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DE744" w14:textId="77777777"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14:paraId="3C4E019B" w14:textId="77777777"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8A0883" w14:paraId="64DA8C5E" w14:textId="77777777" w:rsidTr="003D450E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7A07259" w14:textId="77777777"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014F8E69" w14:textId="77777777" w:rsidR="008A0883" w:rsidRDefault="008A0883" w:rsidP="000F7EA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64170FF5" w14:textId="77777777"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63CC2496" w14:textId="77777777"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29A47A17" w14:textId="77777777" w:rsidR="008A0883" w:rsidRDefault="008A0883" w:rsidP="000F7E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25EC97E7" w14:textId="77777777"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008C40B4" w14:textId="77777777"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1F9AED51" w14:textId="77777777"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158F118C" w14:textId="77777777"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2CA0F407" w14:textId="77777777"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35BE694D" w14:textId="77777777" w:rsidR="008A0883" w:rsidRDefault="008A0883" w:rsidP="000F7EA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8A0883" w14:paraId="75AD9DED" w14:textId="77777777" w:rsidTr="003D450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47EF21" w14:textId="77777777" w:rsidR="008A0883" w:rsidRDefault="008A0883" w:rsidP="000F7EA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20907E3E" w14:textId="77777777"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14:paraId="6247CEC9" w14:textId="482A8C79"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</w:t>
      </w:r>
      <w:bookmarkStart w:id="0" w:name="_GoBack"/>
      <w:bookmarkEnd w:id="0"/>
      <w:r>
        <w:rPr>
          <w:rFonts w:ascii="Arial" w:hAnsi="Arial" w:cs="Arial"/>
        </w:rPr>
        <w:t xml:space="preserve">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14:paraId="77D4F30C" w14:textId="77777777"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14:paraId="3F7D0121" w14:textId="77777777"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A0A6DB" w14:textId="0E2D9277" w:rsidR="00AF064E" w:rsidRPr="00AF064E" w:rsidRDefault="00C32067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189BDF2B" w14:textId="038BACA8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</w:t>
      </w:r>
      <w:r w:rsidR="007739C1" w:rsidRPr="00325998">
        <w:rPr>
          <w:rFonts w:ascii="Arial" w:hAnsi="Arial" w:cs="Arial"/>
          <w:i/>
        </w:rPr>
        <w:t>NA TERENIE RADOMIA</w:t>
      </w:r>
    </w:p>
    <w:p w14:paraId="1B24BC07" w14:textId="3170C988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2BAD7627" w14:textId="38569A17" w:rsidR="00AF064E" w:rsidRDefault="006A0F9D" w:rsidP="001C78E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1690914A" w14:textId="31499C7C" w:rsidR="00AF064E" w:rsidRDefault="00AF064E" w:rsidP="001C78EF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Osoby do reprezentacji wg CIDG lub KRS</w:t>
      </w:r>
      <w:r w:rsidR="009B63A8">
        <w:rPr>
          <w:rFonts w:ascii="Arial" w:hAnsi="Arial" w:cs="Arial"/>
        </w:rPr>
        <w:t xml:space="preserve"> (osoby, które będą podpisywały umowę)</w:t>
      </w:r>
      <w:r>
        <w:rPr>
          <w:rFonts w:ascii="Arial" w:hAnsi="Arial" w:cs="Arial"/>
        </w:rPr>
        <w:t>:</w:t>
      </w:r>
    </w:p>
    <w:p w14:paraId="1C115F00" w14:textId="07B02035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0302B11" w14:textId="6B4E0E44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7DE73FFE" w14:textId="77777777" w:rsidR="008D580D" w:rsidRDefault="008D580D" w:rsidP="008D580D">
      <w:pPr>
        <w:spacing w:after="0" w:line="276" w:lineRule="auto"/>
        <w:rPr>
          <w:rFonts w:ascii="Arial" w:hAnsi="Arial" w:cs="Arial"/>
          <w:b/>
        </w:rPr>
      </w:pPr>
    </w:p>
    <w:p w14:paraId="5965A731" w14:textId="77777777" w:rsidR="00D71E8A" w:rsidRPr="004072F7" w:rsidRDefault="00D71E8A" w:rsidP="00D71E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Pr="004072F7">
        <w:rPr>
          <w:rFonts w:ascii="Arial" w:hAnsi="Arial" w:cs="Arial"/>
          <w:b/>
        </w:rPr>
        <w:t>B</w:t>
      </w:r>
    </w:p>
    <w:p w14:paraId="2BCBE15D" w14:textId="77777777" w:rsidR="00D71E8A" w:rsidRPr="004072F7" w:rsidRDefault="00D71E8A" w:rsidP="00D71E8A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 niesegregowanych:</w:t>
      </w:r>
    </w:p>
    <w:tbl>
      <w:tblPr>
        <w:tblStyle w:val="Tabela-Siatka"/>
        <w:tblW w:w="103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417"/>
        <w:gridCol w:w="1985"/>
        <w:gridCol w:w="2551"/>
      </w:tblGrid>
      <w:tr w:rsidR="00D71E8A" w14:paraId="699B7103" w14:textId="77777777" w:rsidTr="00D81551">
        <w:trPr>
          <w:trHeight w:val="397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91691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79ECC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C679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9E6CD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C21FF1" w14:textId="77777777"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1501DFE" w14:textId="2C37915F"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14:paraId="3D54D1C1" w14:textId="77777777" w:rsidTr="00D81551">
        <w:trPr>
          <w:trHeight w:val="304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4B74D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CDC2B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B35D7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16660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55817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14:paraId="6205A88E" w14:textId="77777777" w:rsidTr="00D8155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FA802" w14:textId="1D69488B" w:rsidR="00D71E8A" w:rsidRPr="003E1492" w:rsidRDefault="00FB0233" w:rsidP="00FB023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>mieszane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D71E8A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FDD5F3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A99CE6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9909CC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DAC00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53462497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0E202B87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3288A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44B1216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5AF86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EF8A10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1AD59E4A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F6A4B9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51A2E50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86F9C7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CD330B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FFC28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6450B" w14:textId="77777777" w:rsidR="00D71E8A" w:rsidRDefault="00D71E8A" w:rsidP="00D71E8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14:paraId="27336767" w14:textId="77777777" w:rsidR="00D71E8A" w:rsidRDefault="00D71E8A" w:rsidP="00D71E8A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selektywnie:</w:t>
      </w:r>
    </w:p>
    <w:tbl>
      <w:tblPr>
        <w:tblStyle w:val="Tabela-Siatka"/>
        <w:tblW w:w="103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417"/>
        <w:gridCol w:w="1985"/>
        <w:gridCol w:w="2551"/>
      </w:tblGrid>
      <w:tr w:rsidR="00D71E8A" w14:paraId="07008E7D" w14:textId="77777777" w:rsidTr="00D81551">
        <w:trPr>
          <w:trHeight w:val="454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129AE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CE855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DEFFA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26C5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3ABDC" w14:textId="77777777"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CE4F7BB" w14:textId="6AD0BF4D"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14:paraId="3035EC40" w14:textId="77777777" w:rsidTr="00D81551">
        <w:trPr>
          <w:trHeight w:val="283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6704D0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306A43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69903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CE5BD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A5C9A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14:paraId="45659FD8" w14:textId="77777777" w:rsidTr="00D8155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B53243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555F41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D827963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177B30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1C6BF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3FE7C791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66B1EA26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7094F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441077F0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D61DB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F3E9BB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11E1151E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DFDF97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C917C7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461E96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B44096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28BCD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198B522F" w14:textId="77777777" w:rsidTr="00D8155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F3DC4B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056EC2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1AE9C3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2ACBB9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A6154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7D3B1054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  <w:vAlign w:val="center"/>
          </w:tcPr>
          <w:p w14:paraId="10DCA58D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C7C8D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A70F04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9BE4CD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496189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07F3C463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EE69CA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E5D4D3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C6800D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CF5D58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0CB11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32E630C4" w14:textId="77777777" w:rsidTr="00D8155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C1C070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D00648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31E433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B05BEF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7CF59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71EDCEF7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  <w:vAlign w:val="center"/>
          </w:tcPr>
          <w:p w14:paraId="43E9AEBD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E152D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D33D53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86F04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BBD8D9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30471B97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29D643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F0D9DF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872979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F2FAF1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5DCB2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2441015D" w14:textId="77777777" w:rsidTr="00D8155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342E4A" w14:textId="77777777" w:rsidR="000601D7" w:rsidRDefault="00D71E8A" w:rsidP="000601D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01D7">
              <w:rPr>
                <w:rFonts w:ascii="Arial" w:hAnsi="Arial" w:cs="Arial"/>
                <w:sz w:val="20"/>
                <w:szCs w:val="20"/>
              </w:rPr>
              <w:t xml:space="preserve">Odpady </w:t>
            </w:r>
            <w:r w:rsidR="00C02F0A" w:rsidRPr="000601D7">
              <w:rPr>
                <w:rFonts w:ascii="Arial" w:hAnsi="Arial" w:cs="Arial"/>
                <w:sz w:val="20"/>
                <w:szCs w:val="20"/>
              </w:rPr>
              <w:t>ulegające biodegradacji</w:t>
            </w:r>
            <w:r w:rsidRPr="00060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1D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601D7" w:rsidRPr="000601D7">
              <w:rPr>
                <w:rFonts w:ascii="Arial" w:hAnsi="Arial" w:cs="Arial"/>
                <w:sz w:val="20"/>
                <w:szCs w:val="20"/>
              </w:rPr>
              <w:t>bioodpady z targowisk</w:t>
            </w:r>
          </w:p>
          <w:p w14:paraId="32FA3ED5" w14:textId="41851137" w:rsidR="00D71E8A" w:rsidRPr="000601D7" w:rsidRDefault="000601D7" w:rsidP="000601D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71E8A" w:rsidRPr="000601D7">
              <w:rPr>
                <w:rFonts w:ascii="Arial" w:hAnsi="Arial" w:cs="Arial"/>
                <w:sz w:val="20"/>
                <w:szCs w:val="20"/>
              </w:rPr>
              <w:t>wyłącznie resztki roślinne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549361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4ACD97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6204EA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771A83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253543CC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6CDE044E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58150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7A2B8E9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097FD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B7AE879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5E186751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76BAC9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0E8640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E52EE9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E97BC3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1D88D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070E1" w14:textId="187C0146" w:rsidR="005A1FFA" w:rsidRDefault="005A1FFA" w:rsidP="00D71E8A">
      <w:pPr>
        <w:spacing w:after="0" w:line="276" w:lineRule="auto"/>
        <w:rPr>
          <w:rFonts w:ascii="Arial" w:hAnsi="Arial" w:cs="Arial"/>
          <w:b/>
        </w:rPr>
      </w:pPr>
    </w:p>
    <w:p w14:paraId="68498B95" w14:textId="77777777" w:rsidR="005A1FFA" w:rsidRDefault="005A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3E2AB3" w14:textId="77777777" w:rsidR="009D19E0" w:rsidRDefault="009D19E0" w:rsidP="00A17AAA">
      <w:pPr>
        <w:spacing w:after="120" w:line="276" w:lineRule="auto"/>
        <w:rPr>
          <w:rFonts w:ascii="Arial" w:hAnsi="Arial" w:cs="Arial"/>
          <w:b/>
        </w:rPr>
      </w:pPr>
    </w:p>
    <w:p w14:paraId="38252AD6" w14:textId="291D30BF" w:rsidR="0074109D" w:rsidRPr="00251AE0" w:rsidRDefault="0074109D" w:rsidP="00A17AA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C </w:t>
      </w:r>
    </w:p>
    <w:p w14:paraId="6E5E2C13" w14:textId="5689498B" w:rsidR="00121AB4" w:rsidRDefault="003A394C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ilość pojemników posiadanych przez </w:t>
      </w:r>
      <w:r w:rsidRPr="00244AD6">
        <w:rPr>
          <w:rFonts w:ascii="Arial" w:hAnsi="Arial" w:cs="Arial"/>
          <w:b/>
        </w:rPr>
        <w:t>Zleceniodawcę</w:t>
      </w:r>
      <w:r>
        <w:rPr>
          <w:rFonts w:ascii="Arial" w:hAnsi="Arial" w:cs="Arial"/>
        </w:rPr>
        <w:t xml:space="preserve"> </w:t>
      </w:r>
      <w:r w:rsidR="00244AD6">
        <w:rPr>
          <w:rFonts w:ascii="Arial" w:hAnsi="Arial" w:cs="Arial"/>
        </w:rPr>
        <w:t>/</w:t>
      </w:r>
      <w:r w:rsidR="00121AB4">
        <w:rPr>
          <w:rFonts w:ascii="Arial" w:hAnsi="Arial" w:cs="Arial"/>
        </w:rPr>
        <w:t xml:space="preserve">należy </w:t>
      </w:r>
      <w:r w:rsidR="005F7AB6">
        <w:rPr>
          <w:rFonts w:ascii="Arial" w:hAnsi="Arial" w:cs="Arial"/>
        </w:rPr>
        <w:t>wpisać</w:t>
      </w:r>
      <w:r w:rsidR="00121AB4">
        <w:rPr>
          <w:rFonts w:ascii="Arial" w:hAnsi="Arial" w:cs="Arial"/>
        </w:rPr>
        <w:t xml:space="preserve"> </w:t>
      </w:r>
      <w:r w:rsidR="00B75481">
        <w:rPr>
          <w:rFonts w:ascii="Arial" w:hAnsi="Arial" w:cs="Arial"/>
        </w:rPr>
        <w:t>ilość</w:t>
      </w:r>
      <w:r w:rsidR="00121AB4">
        <w:rPr>
          <w:rFonts w:ascii="Arial" w:hAnsi="Arial" w:cs="Arial"/>
        </w:rPr>
        <w:t xml:space="preserve"> </w:t>
      </w:r>
      <w:r w:rsidR="00CD15DC">
        <w:rPr>
          <w:rFonts w:ascii="Arial" w:hAnsi="Arial" w:cs="Arial"/>
        </w:rPr>
        <w:t>pojemników</w:t>
      </w:r>
      <w:r w:rsidR="00244AD6">
        <w:rPr>
          <w:rFonts w:ascii="Arial" w:hAnsi="Arial" w:cs="Arial"/>
        </w:rPr>
        <w:t>/</w:t>
      </w:r>
    </w:p>
    <w:p w14:paraId="49E5DC0B" w14:textId="1BCD5B82" w:rsidR="00121AB4" w:rsidRPr="00121AB4" w:rsidRDefault="00B75481" w:rsidP="00A563D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 </w:t>
      </w:r>
      <w:r w:rsidR="009E0A31">
        <w:rPr>
          <w:rFonts w:ascii="Arial" w:hAnsi="Arial" w:cs="Arial"/>
        </w:rPr>
        <w:t>1100 l</w:t>
      </w:r>
      <w:r w:rsidR="00E23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CD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 szt.</w:t>
      </w:r>
      <w:r w:rsidR="00C16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14:paraId="0A118045" w14:textId="5AD49D98" w:rsidR="00CD15DC" w:rsidRPr="00CD15DC" w:rsidRDefault="00CD15DC" w:rsidP="00E23969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 xml:space="preserve">pojemnik </w:t>
      </w:r>
      <w:r w:rsidR="00E23969">
        <w:rPr>
          <w:rFonts w:ascii="Arial" w:hAnsi="Arial" w:cs="Arial"/>
        </w:rPr>
        <w:t>24</w:t>
      </w:r>
      <w:r w:rsidRPr="00CD15DC">
        <w:rPr>
          <w:rFonts w:ascii="Arial" w:hAnsi="Arial" w:cs="Arial"/>
        </w:rPr>
        <w:t>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Pr="00CD15DC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14:paraId="75C28614" w14:textId="154E0F14" w:rsidR="0074109D" w:rsidRPr="00CD15DC" w:rsidRDefault="00CD15DC" w:rsidP="00E23969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>pojemnik</w:t>
      </w:r>
      <w:r w:rsidR="009E0A31">
        <w:rPr>
          <w:rFonts w:ascii="Arial" w:hAnsi="Arial" w:cs="Arial"/>
        </w:rPr>
        <w:t xml:space="preserve"> 110/120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="00C16DC3" w:rsidRPr="00C16DC3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14:paraId="6154DE8F" w14:textId="6CBCFC05"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D</w:t>
      </w:r>
      <w:r w:rsidR="004072F7" w:rsidRPr="00251AE0">
        <w:rPr>
          <w:rFonts w:ascii="Arial" w:hAnsi="Arial" w:cs="Arial"/>
          <w:b/>
        </w:rPr>
        <w:t xml:space="preserve"> </w:t>
      </w:r>
    </w:p>
    <w:p w14:paraId="3C7209F5" w14:textId="0ECA7441" w:rsidR="001F7188" w:rsidRDefault="00E94D8C" w:rsidP="00D112D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47527">
        <w:rPr>
          <w:rFonts w:ascii="Arial" w:hAnsi="Arial" w:cs="Arial"/>
        </w:rPr>
        <w:tab/>
      </w:r>
      <w:r w:rsidR="001F7188">
        <w:rPr>
          <w:rFonts w:ascii="Arial" w:hAnsi="Arial" w:cs="Arial"/>
        </w:rPr>
        <w:t>Adres</w:t>
      </w:r>
      <w:r w:rsidR="002A4415">
        <w:rPr>
          <w:rFonts w:ascii="Arial" w:hAnsi="Arial" w:cs="Arial"/>
        </w:rPr>
        <w:t xml:space="preserve"> /miejsce</w:t>
      </w:r>
      <w:r w:rsidR="00110FA9">
        <w:rPr>
          <w:rFonts w:ascii="Arial" w:hAnsi="Arial" w:cs="Arial"/>
        </w:rPr>
        <w:t>/</w:t>
      </w:r>
      <w:r w:rsidR="001F7188">
        <w:rPr>
          <w:rFonts w:ascii="Arial" w:hAnsi="Arial" w:cs="Arial"/>
        </w:rPr>
        <w:t xml:space="preserve"> </w:t>
      </w:r>
      <w:r w:rsidR="0005574B">
        <w:rPr>
          <w:rFonts w:ascii="Arial" w:hAnsi="Arial" w:cs="Arial"/>
        </w:rPr>
        <w:t>odbioru odpadów</w:t>
      </w:r>
      <w:r w:rsidR="002A4415">
        <w:rPr>
          <w:rFonts w:ascii="Arial" w:hAnsi="Arial" w:cs="Arial"/>
        </w:rPr>
        <w:t xml:space="preserve"> komunalnych</w:t>
      </w:r>
      <w:r w:rsidR="001F7188">
        <w:rPr>
          <w:rFonts w:ascii="Arial" w:hAnsi="Arial" w:cs="Arial"/>
        </w:rPr>
        <w:t>:</w:t>
      </w:r>
    </w:p>
    <w:p w14:paraId="76086D09" w14:textId="3593E6AA"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C7FA7"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14:paraId="613D196C" w14:textId="2906FFC9" w:rsidR="00E94D8C" w:rsidRPr="001F7188" w:rsidRDefault="006A3DCD" w:rsidP="00E94D8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E</w:t>
      </w:r>
    </w:p>
    <w:p w14:paraId="0C948D15" w14:textId="77777777" w:rsidR="007E5F34" w:rsidRDefault="007E5F34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Regulaminem utrzymania czystości i porządku na terenie Gminy Miasta Radomia 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6230"/>
      </w:tblGrid>
      <w:tr w:rsidR="004D0DA7" w14:paraId="6A793E3E" w14:textId="77777777" w:rsidTr="00B81D31">
        <w:trPr>
          <w:trHeight w:val="51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03AAEC9" w14:textId="5A55F80A"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26501D1A" w14:textId="4E5B2729"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4D0DA7" w14:paraId="713DB1DA" w14:textId="77777777" w:rsidTr="00B81D31">
        <w:trPr>
          <w:trHeight w:val="510"/>
        </w:trPr>
        <w:tc>
          <w:tcPr>
            <w:tcW w:w="4248" w:type="dxa"/>
            <w:vAlign w:val="center"/>
          </w:tcPr>
          <w:p w14:paraId="4855BB85" w14:textId="028C90E4" w:rsidR="004D0DA7" w:rsidRPr="00B81D31" w:rsidRDefault="00D7251D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6230" w:type="dxa"/>
            <w:vAlign w:val="center"/>
          </w:tcPr>
          <w:p w14:paraId="1C07C5D8" w14:textId="7BF19646" w:rsidR="004D0DA7" w:rsidRPr="00B81D31" w:rsidRDefault="00D7251D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co najmniej 1 raz na 2 tygodnie</w:t>
            </w:r>
          </w:p>
        </w:tc>
      </w:tr>
      <w:tr w:rsidR="004D0DA7" w14:paraId="6979B28C" w14:textId="77777777" w:rsidTr="00B81D31">
        <w:trPr>
          <w:trHeight w:val="510"/>
        </w:trPr>
        <w:tc>
          <w:tcPr>
            <w:tcW w:w="4248" w:type="dxa"/>
            <w:vAlign w:val="center"/>
          </w:tcPr>
          <w:p w14:paraId="66DCF5D9" w14:textId="64ED66C8" w:rsidR="004D0DA7" w:rsidRPr="00B81D31" w:rsidRDefault="00D7251D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odpady papieru, metali, tworzyw sztucznych, opakowań wielomateriałowych</w:t>
            </w:r>
          </w:p>
        </w:tc>
        <w:tc>
          <w:tcPr>
            <w:tcW w:w="6230" w:type="dxa"/>
            <w:vAlign w:val="center"/>
          </w:tcPr>
          <w:p w14:paraId="45D07733" w14:textId="3F74095B" w:rsidR="004D0DA7" w:rsidRPr="00B81D31" w:rsidRDefault="00D7251D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 częstotliwością zapewniającą nieprzepełnianie się pojemników, jednak nie rzadziej niż 1 raz na kwartał</w:t>
            </w:r>
          </w:p>
        </w:tc>
      </w:tr>
      <w:tr w:rsidR="004D0DA7" w14:paraId="02B8C823" w14:textId="77777777" w:rsidTr="00B81D31">
        <w:trPr>
          <w:trHeight w:val="510"/>
        </w:trPr>
        <w:tc>
          <w:tcPr>
            <w:tcW w:w="4248" w:type="dxa"/>
            <w:vAlign w:val="center"/>
          </w:tcPr>
          <w:p w14:paraId="7CC38896" w14:textId="34068316" w:rsidR="004D0DA7" w:rsidRPr="00B81D31" w:rsidRDefault="00D7251D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6230" w:type="dxa"/>
            <w:vAlign w:val="center"/>
          </w:tcPr>
          <w:p w14:paraId="745BD9A0" w14:textId="60AADF34" w:rsidR="004D0DA7" w:rsidRPr="00B81D31" w:rsidRDefault="00D7251D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 częstotliwością zapewniającą nieprzepełnianie się pojemników, jednak nie rzadziej niż 1 raz na kwartał</w:t>
            </w:r>
          </w:p>
        </w:tc>
      </w:tr>
      <w:tr w:rsidR="004D0DA7" w14:paraId="49A755A9" w14:textId="77777777" w:rsidTr="00B81D31">
        <w:trPr>
          <w:trHeight w:val="510"/>
        </w:trPr>
        <w:tc>
          <w:tcPr>
            <w:tcW w:w="4248" w:type="dxa"/>
            <w:vAlign w:val="center"/>
          </w:tcPr>
          <w:p w14:paraId="05E2A7AE" w14:textId="30EDCC02" w:rsidR="004D0DA7" w:rsidRPr="00B81D31" w:rsidRDefault="00D7251D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odpady ulegające biodegradacji i bioodpady</w:t>
            </w:r>
            <w:r w:rsidR="007539BC" w:rsidRPr="00B81D31">
              <w:rPr>
                <w:rFonts w:ascii="Arial" w:hAnsi="Arial" w:cs="Arial"/>
                <w:sz w:val="20"/>
                <w:szCs w:val="20"/>
              </w:rPr>
              <w:br/>
            </w:r>
            <w:r w:rsidRPr="00B81D31">
              <w:rPr>
                <w:rFonts w:ascii="Arial" w:hAnsi="Arial" w:cs="Arial"/>
                <w:sz w:val="20"/>
                <w:szCs w:val="20"/>
              </w:rPr>
              <w:t>z targowisk</w:t>
            </w:r>
          </w:p>
        </w:tc>
        <w:tc>
          <w:tcPr>
            <w:tcW w:w="6230" w:type="dxa"/>
            <w:vAlign w:val="center"/>
          </w:tcPr>
          <w:p w14:paraId="63478432" w14:textId="00402EB9" w:rsidR="004D0DA7" w:rsidRPr="00B81D31" w:rsidRDefault="007539BC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zgodnie z potrzebami kontrahenta</w:t>
            </w:r>
          </w:p>
        </w:tc>
      </w:tr>
    </w:tbl>
    <w:p w14:paraId="04F745CC" w14:textId="77777777" w:rsidR="00EA29BA" w:rsidRDefault="00EA29BA" w:rsidP="00A563DD">
      <w:pPr>
        <w:spacing w:after="0" w:line="276" w:lineRule="auto"/>
        <w:jc w:val="both"/>
        <w:rPr>
          <w:rFonts w:ascii="Arial" w:hAnsi="Arial" w:cs="Arial"/>
        </w:rPr>
      </w:pPr>
    </w:p>
    <w:p w14:paraId="5AB6D7E2" w14:textId="76EEB70E" w:rsidR="001F7188" w:rsidRPr="001F7188" w:rsidRDefault="006A3DCD" w:rsidP="00981E7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F</w:t>
      </w:r>
    </w:p>
    <w:p w14:paraId="6F792308" w14:textId="17FBAC96" w:rsidR="00AF064E" w:rsidRDefault="001F7188" w:rsidP="00E76969">
      <w:pPr>
        <w:pStyle w:val="Akapitzlist"/>
        <w:numPr>
          <w:ilvl w:val="0"/>
          <w:numId w:val="7"/>
        </w:numPr>
        <w:spacing w:after="120" w:line="240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6A41D786" w14:textId="77777777" w:rsidR="00E76969" w:rsidRDefault="00E76969" w:rsidP="00E76969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14:paraId="686F7D05" w14:textId="38369A76"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14:paraId="72C0042B" w14:textId="6B7171DC"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</w:t>
      </w:r>
      <w:r w:rsidR="00724271">
        <w:rPr>
          <w:rFonts w:ascii="Arial" w:hAnsi="Arial" w:cs="Arial"/>
        </w:rPr>
        <w:t>…</w:t>
      </w:r>
      <w:r w:rsidR="00803B6E">
        <w:rPr>
          <w:rFonts w:ascii="Arial" w:hAnsi="Arial" w:cs="Arial"/>
        </w:rPr>
        <w:t>…</w:t>
      </w:r>
    </w:p>
    <w:p w14:paraId="2FCC66F1" w14:textId="27AAD108" w:rsidR="00AF064E" w:rsidRDefault="00BB4D26" w:rsidP="00981E7E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5F21EEF4" w14:textId="1AF278F7"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……………………………………………………………….</w:t>
      </w:r>
    </w:p>
    <w:p w14:paraId="47E7EE39" w14:textId="3008596B"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</w:t>
      </w:r>
      <w:r w:rsidR="00724271">
        <w:rPr>
          <w:rFonts w:ascii="Arial" w:hAnsi="Arial" w:cs="Arial"/>
        </w:rPr>
        <w:tab/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</w:t>
      </w:r>
      <w:r w:rsidR="00803B6E">
        <w:rPr>
          <w:rFonts w:ascii="Arial" w:hAnsi="Arial" w:cs="Arial"/>
        </w:rPr>
        <w:t>.</w:t>
      </w:r>
      <w:r>
        <w:rPr>
          <w:rFonts w:ascii="Arial" w:hAnsi="Arial" w:cs="Arial"/>
        </w:rPr>
        <w:t>… do dnia …………..……</w:t>
      </w:r>
      <w:r w:rsidR="00251AE0">
        <w:rPr>
          <w:rFonts w:ascii="Arial" w:hAnsi="Arial" w:cs="Arial"/>
        </w:rPr>
        <w:t>…</w:t>
      </w:r>
      <w:r w:rsidR="00724271">
        <w:rPr>
          <w:rFonts w:ascii="Arial" w:hAnsi="Arial" w:cs="Arial"/>
        </w:rPr>
        <w:t>..</w:t>
      </w:r>
      <w:r w:rsidR="00251AE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14:paraId="4557BCC2" w14:textId="18163585" w:rsidR="007101BB" w:rsidRDefault="007101BB" w:rsidP="00981E7E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</w:rPr>
      </w:pPr>
      <w:r w:rsidRPr="00926C37">
        <w:rPr>
          <w:rFonts w:ascii="Arial" w:hAnsi="Arial" w:cs="Arial"/>
          <w:color w:val="000000" w:themeColor="text1"/>
        </w:rPr>
        <w:t>Zgodnie z Art. 13 ogólnego Rozporządzenia o ochronie danych osobowych z dnia 27.04.2016r. (Dz. Urz. UE L 119 z 04.05.2016) informuję, iż:</w:t>
      </w:r>
    </w:p>
    <w:p w14:paraId="51F1420E" w14:textId="6B621601" w:rsidR="007101BB" w:rsidRDefault="00BB1414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administratorem Pani/Pana danych osobowych jest </w:t>
      </w:r>
      <w:r w:rsidRPr="00F10136">
        <w:rPr>
          <w:rFonts w:ascii="Arial" w:hAnsi="Arial" w:cs="Arial"/>
          <w:color w:val="000000"/>
          <w:shd w:val="clear" w:color="auto" w:fill="FFFFFF"/>
        </w:rPr>
        <w:t>PPUH „</w:t>
      </w:r>
      <w:r w:rsidRPr="00F10136"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 w:rsidRPr="00F10136">
        <w:rPr>
          <w:rFonts w:ascii="Arial" w:hAnsi="Arial" w:cs="Arial"/>
          <w:color w:val="000000"/>
          <w:shd w:val="clear" w:color="auto" w:fill="FFFFFF"/>
        </w:rPr>
        <w:t xml:space="preserve"> Sp. z o.o. z siedzibą w Radomiu, ul W. Witosa 76,</w:t>
      </w:r>
    </w:p>
    <w:p w14:paraId="2F7FFC49" w14:textId="47B8AF26" w:rsidR="007101BB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 w:rsidRPr="00F10136">
          <w:rPr>
            <w:rStyle w:val="Hipercze"/>
            <w:rFonts w:ascii="Arial" w:hAnsi="Arial" w:cs="Arial"/>
          </w:rPr>
          <w:t>iod@radkom.com.pl</w:t>
        </w:r>
      </w:hyperlink>
      <w:r w:rsidRPr="00F10136">
        <w:rPr>
          <w:rFonts w:ascii="Arial" w:hAnsi="Arial" w:cs="Arial"/>
          <w:color w:val="000000"/>
        </w:rPr>
        <w:t>,</w:t>
      </w:r>
    </w:p>
    <w:p w14:paraId="13241967" w14:textId="0CA56E24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6AEF3AAA" w14:textId="11179AA2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646DE533" w14:textId="3AB80445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66FEC8FD" w14:textId="3AB8E171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61AD7D1F" w14:textId="759100E9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ma Pani/Pan prawo wniesienia skargi do organu nadzorczego,</w:t>
      </w:r>
    </w:p>
    <w:p w14:paraId="57A5FCA1" w14:textId="013B4F54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3CF0B1CE" w14:textId="77777777" w:rsidR="001F2DAF" w:rsidRDefault="001F2DAF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14:paraId="39242DE6" w14:textId="2D7DB0E0" w:rsidR="005A1FFA" w:rsidRDefault="005A1FFA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973467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……………...…………….…</w:t>
      </w:r>
    </w:p>
    <w:p w14:paraId="74E62AA6" w14:textId="04C451A2" w:rsidR="00A85C7B" w:rsidRPr="005A1FFA" w:rsidRDefault="005A1FFA" w:rsidP="00FA3F1D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B1414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sectPr w:rsidR="00A85C7B" w:rsidRPr="005A1FFA" w:rsidSect="008A0883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ED962" w14:textId="77777777" w:rsidR="009479D3" w:rsidRDefault="009479D3" w:rsidP="00B563BD">
      <w:pPr>
        <w:spacing w:after="0" w:line="240" w:lineRule="auto"/>
      </w:pPr>
      <w:r>
        <w:separator/>
      </w:r>
    </w:p>
  </w:endnote>
  <w:endnote w:type="continuationSeparator" w:id="0">
    <w:p w14:paraId="37D11353" w14:textId="77777777" w:rsidR="009479D3" w:rsidRDefault="009479D3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4AE1E" w14:textId="383877E1" w:rsidR="00F049CA" w:rsidRDefault="00F049CA">
    <w:pPr>
      <w:pStyle w:val="Stopka"/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57B31" w14:textId="77777777" w:rsidR="009479D3" w:rsidRDefault="009479D3" w:rsidP="00B563BD">
      <w:pPr>
        <w:spacing w:after="0" w:line="240" w:lineRule="auto"/>
      </w:pPr>
      <w:r>
        <w:separator/>
      </w:r>
    </w:p>
  </w:footnote>
  <w:footnote w:type="continuationSeparator" w:id="0">
    <w:p w14:paraId="2FB58B50" w14:textId="77777777" w:rsidR="009479D3" w:rsidRDefault="009479D3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3859D7"/>
    <w:multiLevelType w:val="hybridMultilevel"/>
    <w:tmpl w:val="CD3CF858"/>
    <w:lvl w:ilvl="0" w:tplc="3B30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23D4C"/>
    <w:multiLevelType w:val="hybridMultilevel"/>
    <w:tmpl w:val="6744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701C8"/>
    <w:multiLevelType w:val="hybridMultilevel"/>
    <w:tmpl w:val="9E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90677"/>
    <w:multiLevelType w:val="hybridMultilevel"/>
    <w:tmpl w:val="782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6"/>
    <w:rsid w:val="0002117B"/>
    <w:rsid w:val="00035905"/>
    <w:rsid w:val="0005574B"/>
    <w:rsid w:val="000601D7"/>
    <w:rsid w:val="00072E56"/>
    <w:rsid w:val="000A3324"/>
    <w:rsid w:val="000B1A35"/>
    <w:rsid w:val="000B2ACF"/>
    <w:rsid w:val="000C715B"/>
    <w:rsid w:val="000C7E29"/>
    <w:rsid w:val="000E5CE3"/>
    <w:rsid w:val="000F02DD"/>
    <w:rsid w:val="000F7EA3"/>
    <w:rsid w:val="00110FA9"/>
    <w:rsid w:val="0011339F"/>
    <w:rsid w:val="00121AB4"/>
    <w:rsid w:val="00160C99"/>
    <w:rsid w:val="00165EBC"/>
    <w:rsid w:val="001752A1"/>
    <w:rsid w:val="001B138F"/>
    <w:rsid w:val="001B5CBE"/>
    <w:rsid w:val="001C7651"/>
    <w:rsid w:val="001C78EF"/>
    <w:rsid w:val="001E248A"/>
    <w:rsid w:val="001E3499"/>
    <w:rsid w:val="001F2DAF"/>
    <w:rsid w:val="001F6578"/>
    <w:rsid w:val="001F7188"/>
    <w:rsid w:val="002177BD"/>
    <w:rsid w:val="002303CC"/>
    <w:rsid w:val="00232F49"/>
    <w:rsid w:val="00244AD6"/>
    <w:rsid w:val="00251AE0"/>
    <w:rsid w:val="00263A5E"/>
    <w:rsid w:val="0026768F"/>
    <w:rsid w:val="002A4415"/>
    <w:rsid w:val="002B7B12"/>
    <w:rsid w:val="002C0720"/>
    <w:rsid w:val="002C0BC7"/>
    <w:rsid w:val="002C795C"/>
    <w:rsid w:val="002E0CF0"/>
    <w:rsid w:val="002E7325"/>
    <w:rsid w:val="00317880"/>
    <w:rsid w:val="00325998"/>
    <w:rsid w:val="00341A8B"/>
    <w:rsid w:val="00347527"/>
    <w:rsid w:val="00351398"/>
    <w:rsid w:val="00355502"/>
    <w:rsid w:val="003A394C"/>
    <w:rsid w:val="003C6EAE"/>
    <w:rsid w:val="003D450E"/>
    <w:rsid w:val="003D573D"/>
    <w:rsid w:val="003E1492"/>
    <w:rsid w:val="004072F7"/>
    <w:rsid w:val="0041124F"/>
    <w:rsid w:val="00424854"/>
    <w:rsid w:val="00443F78"/>
    <w:rsid w:val="00446770"/>
    <w:rsid w:val="00481276"/>
    <w:rsid w:val="00487ED8"/>
    <w:rsid w:val="004A42D8"/>
    <w:rsid w:val="004B606D"/>
    <w:rsid w:val="004D0DA7"/>
    <w:rsid w:val="004F4247"/>
    <w:rsid w:val="00557505"/>
    <w:rsid w:val="0056317A"/>
    <w:rsid w:val="00580071"/>
    <w:rsid w:val="005A1FFA"/>
    <w:rsid w:val="005F2440"/>
    <w:rsid w:val="005F7AB6"/>
    <w:rsid w:val="00604063"/>
    <w:rsid w:val="006042F3"/>
    <w:rsid w:val="006370C3"/>
    <w:rsid w:val="00640877"/>
    <w:rsid w:val="00647FBC"/>
    <w:rsid w:val="00684D33"/>
    <w:rsid w:val="00690A2F"/>
    <w:rsid w:val="00692587"/>
    <w:rsid w:val="006A0908"/>
    <w:rsid w:val="006A0F9D"/>
    <w:rsid w:val="006A3DCD"/>
    <w:rsid w:val="006A5129"/>
    <w:rsid w:val="006C2E62"/>
    <w:rsid w:val="006C3C6C"/>
    <w:rsid w:val="00706701"/>
    <w:rsid w:val="007101BB"/>
    <w:rsid w:val="00710D23"/>
    <w:rsid w:val="00717DE2"/>
    <w:rsid w:val="00724271"/>
    <w:rsid w:val="0074109D"/>
    <w:rsid w:val="00753604"/>
    <w:rsid w:val="007539BC"/>
    <w:rsid w:val="007739C1"/>
    <w:rsid w:val="00777A1B"/>
    <w:rsid w:val="00783461"/>
    <w:rsid w:val="00791D01"/>
    <w:rsid w:val="007B4E3E"/>
    <w:rsid w:val="007C25E5"/>
    <w:rsid w:val="007C7FA7"/>
    <w:rsid w:val="007E5F34"/>
    <w:rsid w:val="00803B6E"/>
    <w:rsid w:val="00804647"/>
    <w:rsid w:val="00821A88"/>
    <w:rsid w:val="0082272D"/>
    <w:rsid w:val="008336AC"/>
    <w:rsid w:val="00873813"/>
    <w:rsid w:val="00887C8A"/>
    <w:rsid w:val="00893729"/>
    <w:rsid w:val="008964F8"/>
    <w:rsid w:val="008A0883"/>
    <w:rsid w:val="008B5B62"/>
    <w:rsid w:val="008D580D"/>
    <w:rsid w:val="008E66D0"/>
    <w:rsid w:val="00915E4D"/>
    <w:rsid w:val="00923CF4"/>
    <w:rsid w:val="009479D3"/>
    <w:rsid w:val="00973467"/>
    <w:rsid w:val="00981E7E"/>
    <w:rsid w:val="00985F4B"/>
    <w:rsid w:val="00994FAF"/>
    <w:rsid w:val="009A69DC"/>
    <w:rsid w:val="009B4641"/>
    <w:rsid w:val="009B53C9"/>
    <w:rsid w:val="009B63A8"/>
    <w:rsid w:val="009C254D"/>
    <w:rsid w:val="009D19E0"/>
    <w:rsid w:val="009D3676"/>
    <w:rsid w:val="009E0A31"/>
    <w:rsid w:val="009F3D21"/>
    <w:rsid w:val="009F768C"/>
    <w:rsid w:val="00A11276"/>
    <w:rsid w:val="00A17AAA"/>
    <w:rsid w:val="00A2445E"/>
    <w:rsid w:val="00A5163F"/>
    <w:rsid w:val="00A51F25"/>
    <w:rsid w:val="00A563DD"/>
    <w:rsid w:val="00A56424"/>
    <w:rsid w:val="00A7599A"/>
    <w:rsid w:val="00A85C7B"/>
    <w:rsid w:val="00AA7FDD"/>
    <w:rsid w:val="00AC2498"/>
    <w:rsid w:val="00AF064E"/>
    <w:rsid w:val="00B13932"/>
    <w:rsid w:val="00B37687"/>
    <w:rsid w:val="00B563BD"/>
    <w:rsid w:val="00B65FEB"/>
    <w:rsid w:val="00B75481"/>
    <w:rsid w:val="00B81D31"/>
    <w:rsid w:val="00BB1414"/>
    <w:rsid w:val="00BB250A"/>
    <w:rsid w:val="00BB4D26"/>
    <w:rsid w:val="00BE0055"/>
    <w:rsid w:val="00C02F0A"/>
    <w:rsid w:val="00C116B2"/>
    <w:rsid w:val="00C16BBD"/>
    <w:rsid w:val="00C16DC3"/>
    <w:rsid w:val="00C32067"/>
    <w:rsid w:val="00C37964"/>
    <w:rsid w:val="00C60AD7"/>
    <w:rsid w:val="00C756D4"/>
    <w:rsid w:val="00C94F66"/>
    <w:rsid w:val="00CC6DF4"/>
    <w:rsid w:val="00CD15DC"/>
    <w:rsid w:val="00D112D9"/>
    <w:rsid w:val="00D32963"/>
    <w:rsid w:val="00D71E8A"/>
    <w:rsid w:val="00D7251D"/>
    <w:rsid w:val="00D81551"/>
    <w:rsid w:val="00DA0758"/>
    <w:rsid w:val="00DD293E"/>
    <w:rsid w:val="00DE1D68"/>
    <w:rsid w:val="00DF3240"/>
    <w:rsid w:val="00E2358E"/>
    <w:rsid w:val="00E23969"/>
    <w:rsid w:val="00E24414"/>
    <w:rsid w:val="00E277ED"/>
    <w:rsid w:val="00E326D6"/>
    <w:rsid w:val="00E51957"/>
    <w:rsid w:val="00E51F30"/>
    <w:rsid w:val="00E63578"/>
    <w:rsid w:val="00E7307C"/>
    <w:rsid w:val="00E76969"/>
    <w:rsid w:val="00E819FB"/>
    <w:rsid w:val="00E87740"/>
    <w:rsid w:val="00E94D8C"/>
    <w:rsid w:val="00E94E4F"/>
    <w:rsid w:val="00E96D80"/>
    <w:rsid w:val="00EA2661"/>
    <w:rsid w:val="00EA29BA"/>
    <w:rsid w:val="00EB01C0"/>
    <w:rsid w:val="00EF111C"/>
    <w:rsid w:val="00F01A28"/>
    <w:rsid w:val="00F049CA"/>
    <w:rsid w:val="00F17A59"/>
    <w:rsid w:val="00F33E54"/>
    <w:rsid w:val="00F520C2"/>
    <w:rsid w:val="00F73C86"/>
    <w:rsid w:val="00F905A3"/>
    <w:rsid w:val="00FA3F1D"/>
    <w:rsid w:val="00FB0233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BB2"/>
  <w15:chartTrackingRefBased/>
  <w15:docId w15:val="{D23A324F-F171-4C37-8733-ACB21B8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1B5C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6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6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0A6F6-A347-4CCC-ABE9-DD046930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58</cp:revision>
  <cp:lastPrinted>2019-06-06T06:38:00Z</cp:lastPrinted>
  <dcterms:created xsi:type="dcterms:W3CDTF">2018-01-16T11:19:00Z</dcterms:created>
  <dcterms:modified xsi:type="dcterms:W3CDTF">2019-06-06T10:02:00Z</dcterms:modified>
</cp:coreProperties>
</file>