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4FD12" w14:textId="0E387CA5" w:rsidR="00EA5931" w:rsidRPr="00E854BC" w:rsidRDefault="00807F4D" w:rsidP="00807F4D">
      <w:pPr>
        <w:pStyle w:val="Teksttreci20"/>
        <w:shd w:val="clear" w:color="auto" w:fill="auto"/>
        <w:spacing w:after="0" w:line="240" w:lineRule="auto"/>
        <w:ind w:right="61" w:firstLine="0"/>
        <w:jc w:val="right"/>
        <w:rPr>
          <w:sz w:val="24"/>
          <w:szCs w:val="24"/>
        </w:rPr>
      </w:pPr>
      <w:r>
        <w:rPr>
          <w:sz w:val="24"/>
          <w:szCs w:val="24"/>
        </w:rPr>
        <w:t>Załącznik nr 6 pkt 2 do SIWZ</w:t>
      </w:r>
    </w:p>
    <w:p w14:paraId="61BD5874" w14:textId="77777777" w:rsidR="00EA5931" w:rsidRPr="00E854BC" w:rsidRDefault="00EA5931" w:rsidP="00B23C98">
      <w:pPr>
        <w:pStyle w:val="Teksttreci20"/>
        <w:shd w:val="clear" w:color="auto" w:fill="auto"/>
        <w:spacing w:after="0" w:line="240" w:lineRule="auto"/>
        <w:ind w:right="61" w:firstLine="0"/>
        <w:jc w:val="both"/>
        <w:rPr>
          <w:sz w:val="24"/>
          <w:szCs w:val="24"/>
        </w:rPr>
      </w:pPr>
    </w:p>
    <w:p w14:paraId="37F74DD5" w14:textId="77777777" w:rsidR="00047A95" w:rsidRPr="008D3F72" w:rsidRDefault="00047A95" w:rsidP="00770260">
      <w:pPr>
        <w:jc w:val="center"/>
        <w:rPr>
          <w:rFonts w:ascii="Times New Roman" w:hAnsi="Times New Roman" w:cs="Times New Roman"/>
        </w:rPr>
      </w:pPr>
      <w:r w:rsidRPr="008D3F72">
        <w:rPr>
          <w:rFonts w:ascii="Times New Roman" w:hAnsi="Times New Roman" w:cs="Times New Roman"/>
        </w:rPr>
        <w:t>Przedsiębiorstwo Produkcyjno Usługowo Handlowe</w:t>
      </w:r>
    </w:p>
    <w:p w14:paraId="2571A93D" w14:textId="77777777" w:rsidR="00EA5931" w:rsidRPr="008D3F72" w:rsidRDefault="00EA5931" w:rsidP="00770260">
      <w:pPr>
        <w:jc w:val="center"/>
      </w:pPr>
      <w:r w:rsidRPr="008D3F72">
        <w:rPr>
          <w:rFonts w:ascii="Times New Roman" w:hAnsi="Times New Roman" w:cs="Times New Roman"/>
        </w:rPr>
        <w:t>"RADKOM" Sp. z o.o. w Radomiu</w:t>
      </w:r>
    </w:p>
    <w:p w14:paraId="1476603B" w14:textId="77777777" w:rsidR="00EA5931" w:rsidRPr="008D3F72" w:rsidRDefault="00EA5931" w:rsidP="001F41BF">
      <w:pPr>
        <w:pStyle w:val="Teksttreci20"/>
        <w:shd w:val="clear" w:color="auto" w:fill="auto"/>
        <w:spacing w:after="0" w:line="240" w:lineRule="auto"/>
        <w:ind w:right="23" w:firstLine="0"/>
        <w:rPr>
          <w:sz w:val="24"/>
          <w:szCs w:val="24"/>
        </w:rPr>
      </w:pPr>
      <w:bookmarkStart w:id="0" w:name="_GoBack"/>
      <w:bookmarkEnd w:id="0"/>
    </w:p>
    <w:p w14:paraId="1C566D76" w14:textId="77777777" w:rsidR="00EA5931" w:rsidRPr="008D3F72" w:rsidRDefault="00EA5931" w:rsidP="001F41BF">
      <w:pPr>
        <w:pStyle w:val="Teksttreci20"/>
        <w:shd w:val="clear" w:color="auto" w:fill="auto"/>
        <w:spacing w:after="0" w:line="240" w:lineRule="auto"/>
        <w:ind w:right="23" w:firstLine="0"/>
        <w:rPr>
          <w:sz w:val="24"/>
          <w:szCs w:val="24"/>
        </w:rPr>
      </w:pPr>
    </w:p>
    <w:p w14:paraId="3AB1F9EC" w14:textId="77777777" w:rsidR="00EA5931" w:rsidRPr="008D3F72" w:rsidRDefault="00EA5931" w:rsidP="001F41BF">
      <w:pPr>
        <w:pStyle w:val="Teksttreci20"/>
        <w:shd w:val="clear" w:color="auto" w:fill="auto"/>
        <w:spacing w:after="0" w:line="240" w:lineRule="auto"/>
        <w:ind w:right="23" w:firstLine="0"/>
        <w:rPr>
          <w:sz w:val="24"/>
          <w:szCs w:val="24"/>
        </w:rPr>
      </w:pPr>
    </w:p>
    <w:p w14:paraId="58CD9319" w14:textId="77777777" w:rsidR="00EA5931" w:rsidRPr="008D3F72" w:rsidRDefault="00EA5931" w:rsidP="001F41BF">
      <w:pPr>
        <w:pStyle w:val="Teksttreci20"/>
        <w:shd w:val="clear" w:color="auto" w:fill="auto"/>
        <w:spacing w:after="0" w:line="240" w:lineRule="auto"/>
        <w:ind w:right="23" w:firstLine="0"/>
        <w:rPr>
          <w:sz w:val="24"/>
          <w:szCs w:val="24"/>
        </w:rPr>
      </w:pPr>
    </w:p>
    <w:p w14:paraId="6191010B" w14:textId="77777777" w:rsidR="008E5E63" w:rsidRPr="008D3F72" w:rsidRDefault="008E5E63" w:rsidP="001F41BF">
      <w:pPr>
        <w:pStyle w:val="Teksttreci20"/>
        <w:shd w:val="clear" w:color="auto" w:fill="auto"/>
        <w:spacing w:after="0" w:line="240" w:lineRule="auto"/>
        <w:ind w:right="23" w:firstLine="0"/>
        <w:rPr>
          <w:sz w:val="24"/>
          <w:szCs w:val="24"/>
        </w:rPr>
      </w:pPr>
    </w:p>
    <w:p w14:paraId="12E1F078" w14:textId="77777777" w:rsidR="008E5E63" w:rsidRPr="008D3F72" w:rsidRDefault="008E5E63" w:rsidP="001F41BF">
      <w:pPr>
        <w:pStyle w:val="Teksttreci20"/>
        <w:shd w:val="clear" w:color="auto" w:fill="auto"/>
        <w:spacing w:after="0" w:line="240" w:lineRule="auto"/>
        <w:ind w:right="23" w:firstLine="0"/>
        <w:rPr>
          <w:sz w:val="24"/>
          <w:szCs w:val="24"/>
        </w:rPr>
      </w:pPr>
    </w:p>
    <w:p w14:paraId="00D2ED89" w14:textId="77777777" w:rsidR="00047A95" w:rsidRPr="008D3F72" w:rsidRDefault="00605E6D" w:rsidP="001F41BF">
      <w:pPr>
        <w:jc w:val="center"/>
        <w:rPr>
          <w:rFonts w:ascii="Times New Roman" w:hAnsi="Times New Roman" w:cs="Times New Roman"/>
          <w:b/>
        </w:rPr>
      </w:pPr>
      <w:r w:rsidRPr="008D3F72">
        <w:rPr>
          <w:rFonts w:ascii="Times New Roman" w:hAnsi="Times New Roman" w:cs="Times New Roman"/>
          <w:b/>
        </w:rPr>
        <w:t xml:space="preserve">Program </w:t>
      </w:r>
      <w:proofErr w:type="spellStart"/>
      <w:r w:rsidRPr="008D3F72">
        <w:rPr>
          <w:rFonts w:ascii="Times New Roman" w:hAnsi="Times New Roman" w:cs="Times New Roman"/>
          <w:b/>
        </w:rPr>
        <w:t>Funkcjonalno</w:t>
      </w:r>
      <w:proofErr w:type="spellEnd"/>
      <w:r w:rsidRPr="008D3F72">
        <w:rPr>
          <w:rFonts w:ascii="Times New Roman" w:hAnsi="Times New Roman" w:cs="Times New Roman"/>
          <w:b/>
        </w:rPr>
        <w:t xml:space="preserve"> - Użytkowy</w:t>
      </w:r>
    </w:p>
    <w:p w14:paraId="36EF4E40" w14:textId="77777777" w:rsidR="00EA5931" w:rsidRPr="008D3F72" w:rsidRDefault="00EA5931" w:rsidP="001F41BF">
      <w:pPr>
        <w:jc w:val="center"/>
        <w:rPr>
          <w:rFonts w:ascii="Times New Roman" w:hAnsi="Times New Roman" w:cs="Times New Roman"/>
          <w:b/>
        </w:rPr>
      </w:pPr>
      <w:r w:rsidRPr="008D3F72">
        <w:rPr>
          <w:rFonts w:ascii="Times New Roman" w:hAnsi="Times New Roman" w:cs="Times New Roman"/>
          <w:b/>
        </w:rPr>
        <w:t>dla zadania:</w:t>
      </w:r>
    </w:p>
    <w:p w14:paraId="1599D0E9" w14:textId="77777777" w:rsidR="00EA5931" w:rsidRPr="008D3F72" w:rsidRDefault="00EA5931" w:rsidP="001F41BF">
      <w:pPr>
        <w:pStyle w:val="Nagwek11"/>
        <w:keepNext/>
        <w:keepLines/>
        <w:shd w:val="clear" w:color="auto" w:fill="auto"/>
        <w:spacing w:before="0" w:line="240" w:lineRule="auto"/>
        <w:ind w:right="240"/>
        <w:rPr>
          <w:b w:val="0"/>
          <w:szCs w:val="24"/>
        </w:rPr>
      </w:pPr>
    </w:p>
    <w:p w14:paraId="48F0298D" w14:textId="77777777" w:rsidR="00EA5931" w:rsidRPr="008D3F72" w:rsidRDefault="00047A95" w:rsidP="001F41BF">
      <w:pPr>
        <w:jc w:val="center"/>
        <w:rPr>
          <w:rFonts w:ascii="Times New Roman" w:hAnsi="Times New Roman" w:cs="Times New Roman"/>
          <w:b/>
        </w:rPr>
      </w:pPr>
      <w:bookmarkStart w:id="1" w:name="bookmark1"/>
      <w:r w:rsidRPr="008D3F72">
        <w:rPr>
          <w:rFonts w:ascii="Times New Roman" w:hAnsi="Times New Roman" w:cs="Times New Roman"/>
          <w:b/>
        </w:rPr>
        <w:t>„</w:t>
      </w:r>
      <w:r w:rsidR="00EA5931" w:rsidRPr="008D3F72">
        <w:rPr>
          <w:rFonts w:ascii="Times New Roman" w:hAnsi="Times New Roman" w:cs="Times New Roman"/>
          <w:b/>
        </w:rPr>
        <w:t>Rozbudowa budynku hali sortowniczej na terenie funkcjonującego Z</w:t>
      </w:r>
      <w:r w:rsidRPr="008D3F72">
        <w:rPr>
          <w:rFonts w:ascii="Times New Roman" w:hAnsi="Times New Roman" w:cs="Times New Roman"/>
          <w:b/>
        </w:rPr>
        <w:t xml:space="preserve">akładu </w:t>
      </w:r>
      <w:r w:rsidR="00EA5931" w:rsidRPr="008D3F72">
        <w:rPr>
          <w:rFonts w:ascii="Times New Roman" w:hAnsi="Times New Roman" w:cs="Times New Roman"/>
          <w:b/>
        </w:rPr>
        <w:t>U</w:t>
      </w:r>
      <w:r w:rsidRPr="008D3F72">
        <w:rPr>
          <w:rFonts w:ascii="Times New Roman" w:hAnsi="Times New Roman" w:cs="Times New Roman"/>
          <w:b/>
        </w:rPr>
        <w:t xml:space="preserve">tylizacji </w:t>
      </w:r>
      <w:r w:rsidR="00EA5931" w:rsidRPr="008D3F72">
        <w:rPr>
          <w:rFonts w:ascii="Times New Roman" w:hAnsi="Times New Roman" w:cs="Times New Roman"/>
          <w:b/>
        </w:rPr>
        <w:t>O</w:t>
      </w:r>
      <w:r w:rsidRPr="008D3F72">
        <w:rPr>
          <w:rFonts w:ascii="Times New Roman" w:hAnsi="Times New Roman" w:cs="Times New Roman"/>
          <w:b/>
        </w:rPr>
        <w:t xml:space="preserve">dpadów </w:t>
      </w:r>
      <w:r w:rsidR="00EA5931" w:rsidRPr="008D3F72">
        <w:rPr>
          <w:rFonts w:ascii="Times New Roman" w:hAnsi="Times New Roman" w:cs="Times New Roman"/>
          <w:b/>
        </w:rPr>
        <w:t>K</w:t>
      </w:r>
      <w:r w:rsidRPr="008D3F72">
        <w:rPr>
          <w:rFonts w:ascii="Times New Roman" w:hAnsi="Times New Roman" w:cs="Times New Roman"/>
          <w:b/>
        </w:rPr>
        <w:t>omunalnych”</w:t>
      </w:r>
      <w:bookmarkEnd w:id="1"/>
    </w:p>
    <w:p w14:paraId="4076D4D3" w14:textId="77777777" w:rsidR="00EA5931" w:rsidRPr="008D3F72" w:rsidRDefault="00EA5931" w:rsidP="001F41BF">
      <w:pPr>
        <w:keepNext/>
        <w:keepLines/>
        <w:spacing w:after="131" w:line="230" w:lineRule="exact"/>
        <w:ind w:left="1380"/>
        <w:jc w:val="center"/>
        <w:rPr>
          <w:rStyle w:val="Nagwek320"/>
          <w:rFonts w:eastAsia="Arial Unicode MS"/>
          <w:b/>
          <w:sz w:val="24"/>
          <w:szCs w:val="24"/>
        </w:rPr>
      </w:pPr>
      <w:bookmarkStart w:id="2" w:name="bookmark2"/>
    </w:p>
    <w:p w14:paraId="29CF6AE3" w14:textId="77777777" w:rsidR="00EA5931" w:rsidRPr="008D3F72" w:rsidRDefault="00EA5931" w:rsidP="001F41BF">
      <w:pPr>
        <w:keepNext/>
        <w:keepLines/>
        <w:spacing w:after="76" w:line="230" w:lineRule="exact"/>
        <w:ind w:left="1380"/>
        <w:jc w:val="both"/>
        <w:rPr>
          <w:rFonts w:ascii="Times New Roman" w:hAnsi="Times New Roman" w:cs="Times New Roman"/>
        </w:rPr>
      </w:pPr>
      <w:bookmarkStart w:id="3" w:name="bookmark4"/>
      <w:bookmarkEnd w:id="2"/>
    </w:p>
    <w:p w14:paraId="15443DD7" w14:textId="77777777" w:rsidR="00EA5931" w:rsidRPr="008D3F72" w:rsidRDefault="00EA5931" w:rsidP="001F41BF">
      <w:pPr>
        <w:pStyle w:val="Teksttreci30"/>
        <w:shd w:val="clear" w:color="auto" w:fill="auto"/>
        <w:spacing w:before="0" w:after="120" w:line="240" w:lineRule="auto"/>
        <w:ind w:firstLine="0"/>
        <w:jc w:val="both"/>
        <w:rPr>
          <w:sz w:val="24"/>
          <w:szCs w:val="24"/>
        </w:rPr>
      </w:pPr>
      <w:bookmarkStart w:id="4" w:name="bookmark5"/>
      <w:bookmarkEnd w:id="3"/>
    </w:p>
    <w:p w14:paraId="76051D7F" w14:textId="77777777" w:rsidR="00EA5931" w:rsidRPr="008D3F72" w:rsidRDefault="00EA5931" w:rsidP="001F41BF">
      <w:pPr>
        <w:pStyle w:val="Teksttreci30"/>
        <w:shd w:val="clear" w:color="auto" w:fill="auto"/>
        <w:spacing w:before="0" w:after="120" w:line="240" w:lineRule="auto"/>
        <w:ind w:left="1384" w:hanging="1361"/>
        <w:jc w:val="both"/>
        <w:rPr>
          <w:b/>
          <w:sz w:val="24"/>
          <w:szCs w:val="24"/>
        </w:rPr>
      </w:pPr>
      <w:r w:rsidRPr="008D3F72">
        <w:rPr>
          <w:rStyle w:val="Nagwek320"/>
          <w:b/>
          <w:sz w:val="24"/>
          <w:szCs w:val="24"/>
        </w:rPr>
        <w:t>Nazwa i adres Zamawiającego:</w:t>
      </w:r>
      <w:bookmarkEnd w:id="4"/>
    </w:p>
    <w:p w14:paraId="3D497A69" w14:textId="77777777" w:rsidR="00047A95" w:rsidRPr="008D3F72" w:rsidRDefault="00047A95" w:rsidP="00770260">
      <w:pPr>
        <w:rPr>
          <w:rFonts w:ascii="Times New Roman" w:hAnsi="Times New Roman" w:cs="Times New Roman"/>
        </w:rPr>
      </w:pPr>
      <w:r w:rsidRPr="008D3F72">
        <w:rPr>
          <w:rFonts w:ascii="Times New Roman" w:hAnsi="Times New Roman" w:cs="Times New Roman"/>
        </w:rPr>
        <w:t>Przedsiębiorstwo Produkcyjno Usługowo Handlowe „RADKOM” Sp. z o.o.</w:t>
      </w:r>
      <w:r w:rsidRPr="008D3F72">
        <w:rPr>
          <w:rFonts w:ascii="Times New Roman" w:hAnsi="Times New Roman" w:cs="Times New Roman"/>
        </w:rPr>
        <w:br/>
      </w:r>
      <w:r w:rsidR="008E5E63" w:rsidRPr="008D3F72">
        <w:rPr>
          <w:rFonts w:ascii="Times New Roman" w:hAnsi="Times New Roman" w:cs="Times New Roman"/>
        </w:rPr>
        <w:t xml:space="preserve">ul. Witosa 76, </w:t>
      </w:r>
      <w:r w:rsidRPr="008D3F72">
        <w:rPr>
          <w:rFonts w:ascii="Times New Roman" w:hAnsi="Times New Roman" w:cs="Times New Roman"/>
        </w:rPr>
        <w:t>26-600 Radom</w:t>
      </w:r>
    </w:p>
    <w:p w14:paraId="46E9EFED" w14:textId="77777777" w:rsidR="00047A95" w:rsidRPr="008D3F72" w:rsidRDefault="00047A95" w:rsidP="001F41BF">
      <w:pPr>
        <w:spacing w:after="120"/>
        <w:jc w:val="both"/>
        <w:textAlignment w:val="baseline"/>
        <w:rPr>
          <w:rFonts w:ascii="Times New Roman" w:eastAsia="Times New Roman" w:hAnsi="Times New Roman" w:cs="Times New Roman"/>
          <w:color w:val="auto"/>
          <w:lang w:val="pl-PL"/>
        </w:rPr>
      </w:pPr>
      <w:r w:rsidRPr="008D3F72">
        <w:rPr>
          <w:rFonts w:ascii="Times New Roman" w:eastAsia="Times New Roman" w:hAnsi="Times New Roman" w:cs="Times New Roman"/>
          <w:color w:val="auto"/>
          <w:lang w:val="pl-PL"/>
        </w:rPr>
        <w:t xml:space="preserve">NIP: </w:t>
      </w:r>
      <w:r w:rsidR="008E5E63" w:rsidRPr="008D3F72">
        <w:rPr>
          <w:rFonts w:ascii="Times New Roman" w:hAnsi="Times New Roman" w:cs="Times New Roman"/>
          <w:color w:val="auto"/>
          <w:shd w:val="clear" w:color="auto" w:fill="FFFFFF"/>
        </w:rPr>
        <w:t>796-006-98-04</w:t>
      </w:r>
    </w:p>
    <w:p w14:paraId="17A63283" w14:textId="77777777" w:rsidR="00047A95" w:rsidRPr="008D3F72" w:rsidRDefault="00047A95" w:rsidP="001F41BF">
      <w:pPr>
        <w:spacing w:after="120"/>
        <w:jc w:val="both"/>
        <w:textAlignment w:val="baseline"/>
        <w:rPr>
          <w:rFonts w:ascii="Times New Roman" w:eastAsia="Times New Roman" w:hAnsi="Times New Roman" w:cs="Times New Roman"/>
          <w:color w:val="auto"/>
          <w:lang w:val="pl-PL"/>
        </w:rPr>
      </w:pPr>
      <w:r w:rsidRPr="008D3F72">
        <w:rPr>
          <w:rFonts w:ascii="Times New Roman" w:eastAsia="Times New Roman" w:hAnsi="Times New Roman" w:cs="Times New Roman"/>
          <w:color w:val="auto"/>
          <w:lang w:val="pl-PL"/>
        </w:rPr>
        <w:t xml:space="preserve">Regon: </w:t>
      </w:r>
      <w:r w:rsidR="008E5E63" w:rsidRPr="008D3F72">
        <w:rPr>
          <w:rFonts w:ascii="Times New Roman" w:hAnsi="Times New Roman" w:cs="Times New Roman"/>
          <w:color w:val="auto"/>
          <w:shd w:val="clear" w:color="auto" w:fill="FFFFFF"/>
        </w:rPr>
        <w:t>670 574 883</w:t>
      </w:r>
    </w:p>
    <w:p w14:paraId="7DBA448B" w14:textId="02E2A1E0" w:rsidR="00EA5931" w:rsidRPr="008D3F72" w:rsidRDefault="00047A95" w:rsidP="001F41BF">
      <w:pPr>
        <w:spacing w:after="120"/>
        <w:ind w:right="5980"/>
        <w:jc w:val="both"/>
        <w:rPr>
          <w:rStyle w:val="Teksttreci70"/>
          <w:rFonts w:eastAsia="Arial Unicode MS"/>
          <w:color w:val="auto"/>
          <w:sz w:val="24"/>
          <w:szCs w:val="24"/>
          <w:u w:val="none"/>
        </w:rPr>
      </w:pPr>
      <w:r w:rsidRPr="008D3F72">
        <w:rPr>
          <w:rStyle w:val="Teksttreci70"/>
          <w:rFonts w:eastAsia="Arial Unicode MS"/>
          <w:color w:val="auto"/>
          <w:sz w:val="24"/>
          <w:szCs w:val="24"/>
          <w:u w:val="none"/>
        </w:rPr>
        <w:t>http://www.r</w:t>
      </w:r>
      <w:r w:rsidR="009B7619" w:rsidRPr="008D3F72">
        <w:rPr>
          <w:rStyle w:val="Teksttreci70"/>
          <w:rFonts w:eastAsia="Arial Unicode MS"/>
          <w:color w:val="auto"/>
          <w:sz w:val="24"/>
          <w:szCs w:val="24"/>
          <w:u w:val="none"/>
        </w:rPr>
        <w:t>adk</w:t>
      </w:r>
      <w:r w:rsidRPr="008D3F72">
        <w:rPr>
          <w:rStyle w:val="Teksttreci70"/>
          <w:rFonts w:eastAsia="Arial Unicode MS"/>
          <w:color w:val="auto"/>
          <w:sz w:val="24"/>
          <w:szCs w:val="24"/>
          <w:u w:val="none"/>
        </w:rPr>
        <w:t>om.com.pl</w:t>
      </w:r>
    </w:p>
    <w:p w14:paraId="6DE47D62" w14:textId="77777777" w:rsidR="00EA5931" w:rsidRPr="008D3F72" w:rsidRDefault="00EA5931" w:rsidP="001F41BF">
      <w:pPr>
        <w:spacing w:after="43"/>
        <w:ind w:left="100" w:right="5980"/>
        <w:jc w:val="both"/>
        <w:rPr>
          <w:rStyle w:val="Teksttreci70"/>
          <w:rFonts w:eastAsia="Arial Unicode MS"/>
          <w:sz w:val="24"/>
          <w:szCs w:val="24"/>
        </w:rPr>
      </w:pPr>
    </w:p>
    <w:p w14:paraId="71AB003A" w14:textId="77777777" w:rsidR="0060476E" w:rsidRPr="008D3F72" w:rsidRDefault="0060476E" w:rsidP="001F41BF">
      <w:pPr>
        <w:spacing w:after="43"/>
        <w:ind w:left="100" w:right="5980"/>
        <w:jc w:val="both"/>
        <w:rPr>
          <w:rStyle w:val="Teksttreci70"/>
          <w:rFonts w:eastAsia="Arial Unicode MS"/>
          <w:sz w:val="24"/>
          <w:szCs w:val="24"/>
        </w:rPr>
      </w:pPr>
    </w:p>
    <w:p w14:paraId="48349300" w14:textId="77777777" w:rsidR="0060476E" w:rsidRPr="008D3F72" w:rsidRDefault="0060476E" w:rsidP="001F41BF">
      <w:pPr>
        <w:spacing w:after="43"/>
        <w:ind w:left="100" w:right="5980"/>
        <w:jc w:val="both"/>
        <w:rPr>
          <w:rStyle w:val="Teksttreci70"/>
          <w:rFonts w:eastAsia="Arial Unicode MS"/>
          <w:sz w:val="24"/>
          <w:szCs w:val="24"/>
        </w:rPr>
      </w:pPr>
    </w:p>
    <w:p w14:paraId="23F8506D" w14:textId="77777777" w:rsidR="0060476E" w:rsidRPr="008D3F72" w:rsidRDefault="0060476E" w:rsidP="001F41BF">
      <w:pPr>
        <w:spacing w:after="43"/>
        <w:ind w:left="100" w:right="5980"/>
        <w:jc w:val="both"/>
        <w:rPr>
          <w:rStyle w:val="Teksttreci70"/>
          <w:rFonts w:eastAsia="Arial Unicode MS"/>
          <w:sz w:val="24"/>
          <w:szCs w:val="24"/>
        </w:rPr>
      </w:pPr>
    </w:p>
    <w:p w14:paraId="08322EE2" w14:textId="77777777" w:rsidR="0060476E" w:rsidRPr="008D3F72" w:rsidRDefault="0060476E" w:rsidP="001F41BF">
      <w:pPr>
        <w:spacing w:after="43"/>
        <w:ind w:left="100" w:right="5980"/>
        <w:jc w:val="both"/>
        <w:rPr>
          <w:rStyle w:val="Teksttreci70"/>
          <w:rFonts w:eastAsia="Arial Unicode MS"/>
          <w:sz w:val="24"/>
          <w:szCs w:val="24"/>
        </w:rPr>
      </w:pPr>
    </w:p>
    <w:p w14:paraId="083D39F2" w14:textId="77777777" w:rsidR="0060476E" w:rsidRPr="008D3F72" w:rsidRDefault="0060476E" w:rsidP="001F41BF">
      <w:pPr>
        <w:spacing w:after="43"/>
        <w:ind w:left="100" w:right="5980"/>
        <w:jc w:val="both"/>
        <w:rPr>
          <w:rStyle w:val="Teksttreci70"/>
          <w:rFonts w:eastAsia="Arial Unicode MS"/>
          <w:sz w:val="24"/>
          <w:szCs w:val="24"/>
        </w:rPr>
      </w:pPr>
    </w:p>
    <w:p w14:paraId="2FE4A1FA" w14:textId="5FB15B08" w:rsidR="0060476E" w:rsidRPr="008D3F72" w:rsidRDefault="0060476E" w:rsidP="001F41BF">
      <w:pPr>
        <w:spacing w:after="43"/>
        <w:ind w:left="100" w:right="5980"/>
        <w:jc w:val="both"/>
        <w:rPr>
          <w:rStyle w:val="Teksttreci70"/>
          <w:rFonts w:eastAsia="Arial Unicode MS"/>
          <w:sz w:val="24"/>
          <w:szCs w:val="24"/>
        </w:rPr>
      </w:pPr>
    </w:p>
    <w:p w14:paraId="31FE32F9" w14:textId="52FF8496" w:rsidR="009B7619" w:rsidRPr="008D3F72" w:rsidRDefault="009B7619" w:rsidP="001F41BF">
      <w:pPr>
        <w:spacing w:after="43"/>
        <w:ind w:left="100" w:right="5980"/>
        <w:jc w:val="both"/>
        <w:rPr>
          <w:rStyle w:val="Teksttreci70"/>
          <w:rFonts w:eastAsia="Arial Unicode MS"/>
          <w:sz w:val="24"/>
          <w:szCs w:val="24"/>
        </w:rPr>
      </w:pPr>
    </w:p>
    <w:p w14:paraId="2F8E4C74" w14:textId="4534ABBC" w:rsidR="009B7619" w:rsidRPr="008D3F72" w:rsidRDefault="009B7619" w:rsidP="001F41BF">
      <w:pPr>
        <w:spacing w:after="43"/>
        <w:ind w:left="100" w:right="5980"/>
        <w:jc w:val="both"/>
        <w:rPr>
          <w:rStyle w:val="Teksttreci70"/>
          <w:rFonts w:eastAsia="Arial Unicode MS"/>
          <w:sz w:val="24"/>
          <w:szCs w:val="24"/>
        </w:rPr>
      </w:pPr>
    </w:p>
    <w:p w14:paraId="10AD248A" w14:textId="5FB894FC" w:rsidR="009B7619" w:rsidRPr="008D3F72" w:rsidRDefault="009B7619" w:rsidP="001F41BF">
      <w:pPr>
        <w:spacing w:after="43"/>
        <w:ind w:left="100" w:right="5980"/>
        <w:jc w:val="both"/>
        <w:rPr>
          <w:rStyle w:val="Teksttreci70"/>
          <w:rFonts w:eastAsia="Arial Unicode MS"/>
          <w:sz w:val="24"/>
          <w:szCs w:val="24"/>
        </w:rPr>
      </w:pPr>
    </w:p>
    <w:p w14:paraId="47387D09" w14:textId="7702F695" w:rsidR="009B7619" w:rsidRPr="008D3F72" w:rsidRDefault="009B7619" w:rsidP="001F41BF">
      <w:pPr>
        <w:spacing w:after="43"/>
        <w:ind w:left="100" w:right="5980"/>
        <w:jc w:val="both"/>
        <w:rPr>
          <w:rStyle w:val="Teksttreci70"/>
          <w:rFonts w:eastAsia="Arial Unicode MS"/>
          <w:sz w:val="24"/>
          <w:szCs w:val="24"/>
        </w:rPr>
      </w:pPr>
    </w:p>
    <w:p w14:paraId="47BABCBF" w14:textId="77777777" w:rsidR="009B7619" w:rsidRPr="008D3F72" w:rsidRDefault="009B7619" w:rsidP="001F41BF">
      <w:pPr>
        <w:spacing w:after="43"/>
        <w:ind w:left="100" w:right="5980"/>
        <w:jc w:val="both"/>
        <w:rPr>
          <w:rStyle w:val="Teksttreci70"/>
          <w:rFonts w:eastAsia="Arial Unicode MS"/>
          <w:sz w:val="24"/>
          <w:szCs w:val="24"/>
        </w:rPr>
      </w:pPr>
    </w:p>
    <w:p w14:paraId="7126BBF9" w14:textId="77777777" w:rsidR="008E5E63" w:rsidRPr="008D3F72" w:rsidRDefault="008E5E63" w:rsidP="001F41BF">
      <w:pPr>
        <w:suppressAutoHyphens/>
        <w:spacing w:after="120"/>
        <w:jc w:val="both"/>
        <w:rPr>
          <w:rFonts w:ascii="Times New Roman" w:eastAsia="Times New Roman" w:hAnsi="Times New Roman" w:cs="Times New Roman"/>
          <w:b/>
          <w:color w:val="auto"/>
          <w:lang w:val="pl-PL"/>
        </w:rPr>
      </w:pPr>
      <w:r w:rsidRPr="008D3F72">
        <w:rPr>
          <w:rFonts w:ascii="Times New Roman" w:eastAsia="Times New Roman" w:hAnsi="Times New Roman" w:cs="Times New Roman"/>
          <w:b/>
          <w:color w:val="auto"/>
          <w:lang w:val="pl-PL"/>
        </w:rPr>
        <w:t xml:space="preserve">Nazwy i kody robót wg CPV </w:t>
      </w:r>
    </w:p>
    <w:p w14:paraId="76063C96" w14:textId="77777777" w:rsidR="0060476E" w:rsidRPr="008D3F72" w:rsidRDefault="0060476E" w:rsidP="009B7619">
      <w:pPr>
        <w:widowControl w:val="0"/>
        <w:suppressAutoHyphens/>
        <w:spacing w:after="120"/>
        <w:contextualSpacing/>
        <w:rPr>
          <w:rFonts w:ascii="Times New Roman" w:eastAsia="Meiryo" w:hAnsi="Times New Roman" w:cs="Times New Roman"/>
          <w:color w:val="auto"/>
          <w:kern w:val="2"/>
          <w:lang w:val="pl-PL" w:eastAsia="en-US"/>
        </w:rPr>
      </w:pPr>
      <w:r w:rsidRPr="008D3F72">
        <w:rPr>
          <w:rFonts w:ascii="Times New Roman" w:eastAsia="Meiryo" w:hAnsi="Times New Roman" w:cs="Times New Roman"/>
          <w:color w:val="auto"/>
          <w:kern w:val="2"/>
          <w:lang w:val="pl-PL" w:eastAsia="en-US"/>
        </w:rPr>
        <w:t xml:space="preserve">45000000-7 </w:t>
      </w:r>
      <w:r w:rsidRPr="008D3F72">
        <w:rPr>
          <w:rFonts w:ascii="Times New Roman" w:eastAsia="Meiryo" w:hAnsi="Times New Roman" w:cs="Times New Roman"/>
          <w:color w:val="auto"/>
          <w:kern w:val="2"/>
          <w:lang w:val="pl-PL" w:eastAsia="en-US"/>
        </w:rPr>
        <w:tab/>
        <w:t>Roboty budowlane</w:t>
      </w:r>
    </w:p>
    <w:p w14:paraId="684F2D84" w14:textId="77777777" w:rsidR="0060476E" w:rsidRPr="008D3F72" w:rsidRDefault="0060476E" w:rsidP="009B7619">
      <w:pPr>
        <w:widowControl w:val="0"/>
        <w:suppressAutoHyphens/>
        <w:spacing w:after="120"/>
        <w:contextualSpacing/>
        <w:rPr>
          <w:rFonts w:ascii="Times New Roman" w:eastAsia="Meiryo" w:hAnsi="Times New Roman" w:cs="Times New Roman"/>
          <w:color w:val="auto"/>
          <w:kern w:val="2"/>
          <w:lang w:val="pl-PL" w:eastAsia="en-US"/>
        </w:rPr>
      </w:pPr>
      <w:r w:rsidRPr="008D3F72">
        <w:rPr>
          <w:rFonts w:ascii="Times New Roman" w:eastAsia="Meiryo" w:hAnsi="Times New Roman" w:cs="Times New Roman"/>
          <w:color w:val="auto"/>
          <w:kern w:val="2"/>
          <w:lang w:val="pl-PL" w:eastAsia="en-US"/>
        </w:rPr>
        <w:t>45100000-8</w:t>
      </w:r>
      <w:r w:rsidRPr="008D3F72">
        <w:rPr>
          <w:rFonts w:ascii="Times New Roman" w:eastAsia="Meiryo" w:hAnsi="Times New Roman" w:cs="Times New Roman"/>
          <w:color w:val="auto"/>
          <w:kern w:val="2"/>
          <w:lang w:val="pl-PL" w:eastAsia="en-US"/>
        </w:rPr>
        <w:tab/>
        <w:t>Przygotowanie terenu pod budowę</w:t>
      </w:r>
    </w:p>
    <w:p w14:paraId="409217DD" w14:textId="7B958389" w:rsidR="0060476E" w:rsidRPr="008D3F72" w:rsidRDefault="0060476E" w:rsidP="009B7619">
      <w:pPr>
        <w:widowControl w:val="0"/>
        <w:suppressAutoHyphens/>
        <w:spacing w:after="120"/>
        <w:contextualSpacing/>
        <w:rPr>
          <w:rFonts w:ascii="Times New Roman" w:eastAsia="Meiryo" w:hAnsi="Times New Roman" w:cs="Times New Roman"/>
          <w:color w:val="auto"/>
          <w:kern w:val="2"/>
          <w:lang w:val="pl-PL" w:eastAsia="en-US"/>
        </w:rPr>
      </w:pPr>
      <w:r w:rsidRPr="008D3F72">
        <w:rPr>
          <w:rFonts w:ascii="Times New Roman" w:eastAsia="Meiryo" w:hAnsi="Times New Roman" w:cs="Times New Roman"/>
          <w:color w:val="auto"/>
          <w:kern w:val="2"/>
          <w:lang w:val="pl-PL" w:eastAsia="en-US"/>
        </w:rPr>
        <w:t>45200000-9</w:t>
      </w:r>
      <w:r w:rsidRPr="008D3F72">
        <w:rPr>
          <w:rFonts w:ascii="Times New Roman" w:eastAsia="Meiryo" w:hAnsi="Times New Roman" w:cs="Times New Roman"/>
          <w:color w:val="auto"/>
          <w:kern w:val="2"/>
          <w:lang w:val="pl-PL" w:eastAsia="en-US"/>
        </w:rPr>
        <w:tab/>
        <w:t xml:space="preserve">Roboty budowlane w zakresie wznoszenia kompletnych obiektów </w:t>
      </w:r>
      <w:r w:rsidR="009B7619" w:rsidRPr="008D3F72">
        <w:rPr>
          <w:rFonts w:ascii="Times New Roman" w:eastAsia="Meiryo" w:hAnsi="Times New Roman" w:cs="Times New Roman"/>
          <w:color w:val="auto"/>
          <w:kern w:val="2"/>
          <w:lang w:val="pl-PL" w:eastAsia="en-US"/>
        </w:rPr>
        <w:br/>
        <w:t xml:space="preserve">                        </w:t>
      </w:r>
      <w:r w:rsidRPr="008D3F72">
        <w:rPr>
          <w:rFonts w:ascii="Times New Roman" w:eastAsia="Meiryo" w:hAnsi="Times New Roman" w:cs="Times New Roman"/>
          <w:color w:val="auto"/>
          <w:kern w:val="2"/>
          <w:lang w:val="pl-PL" w:eastAsia="en-US"/>
        </w:rPr>
        <w:t>budowlanych  lub ich części oraz roboty w zakresie inżynierii lądowej i wodnej</w:t>
      </w:r>
    </w:p>
    <w:p w14:paraId="3FAA5D3D" w14:textId="77777777" w:rsidR="0060476E" w:rsidRPr="008D3F72" w:rsidRDefault="0060476E" w:rsidP="009B7619">
      <w:pPr>
        <w:widowControl w:val="0"/>
        <w:suppressAutoHyphens/>
        <w:spacing w:after="120"/>
        <w:contextualSpacing/>
        <w:rPr>
          <w:rFonts w:ascii="Times New Roman" w:eastAsia="Meiryo" w:hAnsi="Times New Roman" w:cs="Times New Roman"/>
          <w:color w:val="auto"/>
          <w:kern w:val="2"/>
          <w:lang w:val="pl-PL" w:eastAsia="en-US"/>
        </w:rPr>
      </w:pPr>
      <w:r w:rsidRPr="008D3F72">
        <w:rPr>
          <w:rFonts w:ascii="Times New Roman" w:eastAsia="Meiryo" w:hAnsi="Times New Roman" w:cs="Times New Roman"/>
          <w:color w:val="auto"/>
          <w:kern w:val="2"/>
          <w:lang w:val="pl-PL" w:eastAsia="en-US"/>
        </w:rPr>
        <w:t>45300000-0</w:t>
      </w:r>
      <w:r w:rsidRPr="008D3F72">
        <w:rPr>
          <w:rFonts w:ascii="Times New Roman" w:eastAsia="Meiryo" w:hAnsi="Times New Roman" w:cs="Times New Roman"/>
          <w:color w:val="auto"/>
          <w:kern w:val="2"/>
          <w:lang w:val="pl-PL" w:eastAsia="en-US"/>
        </w:rPr>
        <w:tab/>
        <w:t xml:space="preserve">Roboty instalacyjne w budynkach </w:t>
      </w:r>
    </w:p>
    <w:p w14:paraId="05C7D2D7" w14:textId="77777777" w:rsidR="0060476E" w:rsidRPr="008D3F72" w:rsidRDefault="0060476E" w:rsidP="009B7619">
      <w:pPr>
        <w:widowControl w:val="0"/>
        <w:suppressAutoHyphens/>
        <w:spacing w:after="120"/>
        <w:contextualSpacing/>
        <w:rPr>
          <w:rFonts w:ascii="Times New Roman" w:eastAsia="Meiryo" w:hAnsi="Times New Roman" w:cs="Times New Roman"/>
          <w:color w:val="auto"/>
          <w:kern w:val="2"/>
          <w:lang w:val="pl-PL" w:eastAsia="en-US"/>
        </w:rPr>
      </w:pPr>
      <w:r w:rsidRPr="008D3F72">
        <w:rPr>
          <w:rFonts w:ascii="Times New Roman" w:eastAsia="Meiryo" w:hAnsi="Times New Roman" w:cs="Times New Roman"/>
          <w:color w:val="auto"/>
          <w:kern w:val="2"/>
          <w:lang w:val="pl-PL" w:eastAsia="en-US"/>
        </w:rPr>
        <w:t>45400000-1</w:t>
      </w:r>
      <w:r w:rsidRPr="008D3F72">
        <w:rPr>
          <w:rFonts w:ascii="Times New Roman" w:eastAsia="Meiryo" w:hAnsi="Times New Roman" w:cs="Times New Roman"/>
          <w:color w:val="auto"/>
          <w:kern w:val="2"/>
          <w:lang w:val="pl-PL" w:eastAsia="en-US"/>
        </w:rPr>
        <w:tab/>
        <w:t>Roboty wykończeniowe w zakresie obiektów budowlanych</w:t>
      </w:r>
    </w:p>
    <w:p w14:paraId="5DF0483D" w14:textId="61545200" w:rsidR="0060476E" w:rsidRPr="008D3F72" w:rsidRDefault="0060476E" w:rsidP="009B7619">
      <w:pPr>
        <w:widowControl w:val="0"/>
        <w:suppressAutoHyphens/>
        <w:spacing w:after="120"/>
        <w:contextualSpacing/>
        <w:rPr>
          <w:rFonts w:ascii="Times New Roman" w:eastAsia="Meiryo" w:hAnsi="Times New Roman" w:cs="Times New Roman"/>
          <w:color w:val="auto"/>
          <w:kern w:val="2"/>
          <w:lang w:val="pl-PL" w:eastAsia="en-US"/>
        </w:rPr>
      </w:pPr>
      <w:r w:rsidRPr="008D3F72">
        <w:rPr>
          <w:rFonts w:ascii="Times New Roman" w:eastAsia="Meiryo" w:hAnsi="Times New Roman" w:cs="Times New Roman"/>
          <w:color w:val="auto"/>
          <w:kern w:val="2"/>
          <w:lang w:val="pl-PL" w:eastAsia="en-US"/>
        </w:rPr>
        <w:t>71320000-7</w:t>
      </w:r>
      <w:r w:rsidRPr="008D3F72">
        <w:rPr>
          <w:rFonts w:ascii="Times New Roman" w:eastAsia="Meiryo" w:hAnsi="Times New Roman" w:cs="Times New Roman"/>
          <w:color w:val="auto"/>
          <w:kern w:val="2"/>
          <w:lang w:val="pl-PL" w:eastAsia="en-US"/>
        </w:rPr>
        <w:tab/>
        <w:t>Usługi inżynieryjne w zakresie projektowania</w:t>
      </w:r>
    </w:p>
    <w:p w14:paraId="7ADAAD0D" w14:textId="21FFD76B" w:rsidR="009B7619" w:rsidRPr="008D3F72" w:rsidRDefault="009B7619" w:rsidP="0060476E">
      <w:pPr>
        <w:widowControl w:val="0"/>
        <w:suppressAutoHyphens/>
        <w:spacing w:after="120"/>
        <w:contextualSpacing/>
        <w:jc w:val="both"/>
        <w:rPr>
          <w:rFonts w:ascii="Times New Roman" w:eastAsia="Meiryo" w:hAnsi="Times New Roman" w:cs="Times New Roman"/>
          <w:color w:val="auto"/>
          <w:kern w:val="2"/>
          <w:lang w:val="pl-PL" w:eastAsia="en-US"/>
        </w:rPr>
      </w:pPr>
    </w:p>
    <w:p w14:paraId="09446FE4" w14:textId="697ABFD3" w:rsidR="009B7619" w:rsidRPr="008D3F72" w:rsidRDefault="009B7619" w:rsidP="0060476E">
      <w:pPr>
        <w:widowControl w:val="0"/>
        <w:suppressAutoHyphens/>
        <w:spacing w:after="120"/>
        <w:contextualSpacing/>
        <w:jc w:val="both"/>
        <w:rPr>
          <w:rFonts w:ascii="Times New Roman" w:eastAsia="Meiryo" w:hAnsi="Times New Roman" w:cs="Times New Roman"/>
          <w:color w:val="auto"/>
          <w:kern w:val="2"/>
          <w:lang w:val="pl-PL" w:eastAsia="en-US"/>
        </w:rPr>
      </w:pPr>
    </w:p>
    <w:p w14:paraId="3DE413C3" w14:textId="3E70444F" w:rsidR="009B7619" w:rsidRPr="008D3F72" w:rsidRDefault="009B7619" w:rsidP="0060476E">
      <w:pPr>
        <w:widowControl w:val="0"/>
        <w:suppressAutoHyphens/>
        <w:spacing w:after="120"/>
        <w:contextualSpacing/>
        <w:jc w:val="both"/>
        <w:rPr>
          <w:rFonts w:ascii="Times New Roman" w:eastAsia="Meiryo" w:hAnsi="Times New Roman" w:cs="Times New Roman"/>
          <w:color w:val="auto"/>
          <w:kern w:val="2"/>
          <w:lang w:val="pl-PL" w:eastAsia="en-US"/>
        </w:rPr>
      </w:pPr>
    </w:p>
    <w:p w14:paraId="66102699" w14:textId="77777777" w:rsidR="00EA5931" w:rsidRPr="008D3F72" w:rsidRDefault="00EA5931" w:rsidP="00764EB2">
      <w:pPr>
        <w:keepNext/>
        <w:keepLines/>
        <w:spacing w:after="456" w:line="210" w:lineRule="exact"/>
        <w:jc w:val="center"/>
        <w:rPr>
          <w:rFonts w:ascii="Times New Roman" w:hAnsi="Times New Roman" w:cs="Times New Roman"/>
          <w:b/>
        </w:rPr>
      </w:pPr>
      <w:bookmarkStart w:id="5" w:name="bookmark9"/>
      <w:r w:rsidRPr="008D3F72">
        <w:rPr>
          <w:rStyle w:val="Nagwek420"/>
          <w:rFonts w:eastAsia="Arial Unicode MS"/>
          <w:b/>
          <w:sz w:val="24"/>
          <w:szCs w:val="24"/>
        </w:rPr>
        <w:lastRenderedPageBreak/>
        <w:t>SPIS ZAŁĄCZNIKÓW</w:t>
      </w:r>
      <w:bookmarkEnd w:id="5"/>
    </w:p>
    <w:p w14:paraId="14A59EA4" w14:textId="7A0B0040" w:rsidR="000225A7" w:rsidRPr="008D3F72" w:rsidRDefault="00EA5931" w:rsidP="00EE44C4">
      <w:pPr>
        <w:spacing w:after="120"/>
        <w:ind w:left="1276" w:right="20" w:hanging="1276"/>
        <w:jc w:val="both"/>
        <w:rPr>
          <w:rFonts w:ascii="Times New Roman" w:hAnsi="Times New Roman" w:cs="Times New Roman"/>
        </w:rPr>
      </w:pPr>
      <w:r w:rsidRPr="008D3F72">
        <w:rPr>
          <w:rStyle w:val="TeksttreciPogrubienie"/>
          <w:rFonts w:eastAsia="Arial Unicode MS"/>
          <w:sz w:val="24"/>
          <w:szCs w:val="24"/>
        </w:rPr>
        <w:t>Zał. Nr 1</w:t>
      </w:r>
      <w:r w:rsidRPr="008D3F72">
        <w:rPr>
          <w:rFonts w:ascii="Times New Roman" w:hAnsi="Times New Roman" w:cs="Times New Roman"/>
        </w:rPr>
        <w:t xml:space="preserve"> - </w:t>
      </w:r>
      <w:r w:rsidR="000225A7" w:rsidRPr="008D3F72">
        <w:rPr>
          <w:rFonts w:ascii="Times New Roman" w:hAnsi="Times New Roman" w:cs="Times New Roman"/>
        </w:rPr>
        <w:t xml:space="preserve">Geotechniczne Warunki Posadowienia dla rozbudowy budynku hali na dz. </w:t>
      </w:r>
      <w:r w:rsidR="009B7619" w:rsidRPr="008D3F72">
        <w:rPr>
          <w:rFonts w:ascii="Times New Roman" w:hAnsi="Times New Roman" w:cs="Times New Roman"/>
        </w:rPr>
        <w:t xml:space="preserve">nr 3/4 </w:t>
      </w:r>
      <w:r w:rsidR="009B7619" w:rsidRPr="008D3F72">
        <w:rPr>
          <w:rFonts w:ascii="Times New Roman" w:hAnsi="Times New Roman" w:cs="Times New Roman"/>
        </w:rPr>
        <w:br/>
        <w:t>i 3/5 przy ul. Witosa w</w:t>
      </w:r>
      <w:r w:rsidR="000225A7" w:rsidRPr="008D3F72">
        <w:rPr>
          <w:rFonts w:ascii="Times New Roman" w:hAnsi="Times New Roman" w:cs="Times New Roman"/>
        </w:rPr>
        <w:t xml:space="preserve"> Radomiu, opracowane przez </w:t>
      </w:r>
      <w:r w:rsidR="00EE3363" w:rsidRPr="008D3F72">
        <w:rPr>
          <w:rFonts w:ascii="Times New Roman" w:hAnsi="Times New Roman" w:cs="Times New Roman"/>
        </w:rPr>
        <w:t>„</w:t>
      </w:r>
      <w:r w:rsidR="000225A7" w:rsidRPr="008D3F72">
        <w:rPr>
          <w:rFonts w:ascii="Times New Roman" w:hAnsi="Times New Roman" w:cs="Times New Roman"/>
        </w:rPr>
        <w:t>GEOINŻYNIERIA Paweł Mróz</w:t>
      </w:r>
      <w:r w:rsidR="00EE3363" w:rsidRPr="008D3F72">
        <w:rPr>
          <w:rFonts w:ascii="Times New Roman" w:hAnsi="Times New Roman" w:cs="Times New Roman"/>
        </w:rPr>
        <w:t>”</w:t>
      </w:r>
      <w:r w:rsidR="000225A7" w:rsidRPr="008D3F72">
        <w:rPr>
          <w:rFonts w:ascii="Times New Roman" w:hAnsi="Times New Roman" w:cs="Times New Roman"/>
        </w:rPr>
        <w:t>, Kielce.</w:t>
      </w:r>
    </w:p>
    <w:p w14:paraId="30C3B200" w14:textId="47CDF885" w:rsidR="00EE3363" w:rsidRPr="008D3F72" w:rsidRDefault="00EE3363" w:rsidP="00EE44C4">
      <w:pPr>
        <w:spacing w:after="120"/>
        <w:ind w:left="1276" w:right="20" w:hanging="1276"/>
        <w:jc w:val="both"/>
        <w:rPr>
          <w:rFonts w:ascii="Times New Roman" w:hAnsi="Times New Roman" w:cs="Times New Roman"/>
        </w:rPr>
      </w:pPr>
      <w:r w:rsidRPr="008D3F72">
        <w:rPr>
          <w:rStyle w:val="TeksttreciPogrubienie"/>
          <w:rFonts w:eastAsia="Arial Unicode MS"/>
          <w:sz w:val="24"/>
          <w:szCs w:val="24"/>
        </w:rPr>
        <w:t>Zał. Nr 2</w:t>
      </w:r>
      <w:r w:rsidRPr="008D3F72">
        <w:rPr>
          <w:rFonts w:ascii="Times New Roman" w:hAnsi="Times New Roman" w:cs="Times New Roman"/>
        </w:rPr>
        <w:t xml:space="preserve"> - Ekspertyza stanu technicznego hali sortowni odpadów komunalnych, hali intensywnego kompostowania oraz magazynu surowców wtórn</w:t>
      </w:r>
      <w:r w:rsidR="00F0242F" w:rsidRPr="008D3F72">
        <w:rPr>
          <w:rFonts w:ascii="Times New Roman" w:hAnsi="Times New Roman" w:cs="Times New Roman"/>
        </w:rPr>
        <w:t xml:space="preserve">ych znajdujących się na terenie </w:t>
      </w:r>
      <w:r w:rsidRPr="008D3F72">
        <w:rPr>
          <w:rFonts w:ascii="Times New Roman" w:hAnsi="Times New Roman" w:cs="Times New Roman"/>
        </w:rPr>
        <w:t xml:space="preserve">ZUOK „RADKOM” </w:t>
      </w:r>
      <w:r w:rsidR="0075515C" w:rsidRPr="008D3F72">
        <w:rPr>
          <w:rFonts w:ascii="Times New Roman" w:hAnsi="Times New Roman" w:cs="Times New Roman"/>
        </w:rPr>
        <w:t>w</w:t>
      </w:r>
      <w:r w:rsidR="00F0242F" w:rsidRPr="008D3F72">
        <w:rPr>
          <w:rFonts w:ascii="Times New Roman" w:hAnsi="Times New Roman" w:cs="Times New Roman"/>
        </w:rPr>
        <w:t xml:space="preserve"> Radomiu, opracowana przez „TM </w:t>
      </w:r>
      <w:r w:rsidRPr="008D3F72">
        <w:rPr>
          <w:rFonts w:ascii="Times New Roman" w:hAnsi="Times New Roman" w:cs="Times New Roman"/>
        </w:rPr>
        <w:t>PROJEKT Tomasz Mazur”, Warszawa.</w:t>
      </w:r>
    </w:p>
    <w:p w14:paraId="5E907B39" w14:textId="77777777" w:rsidR="009F5EFF" w:rsidRPr="008D3F72" w:rsidRDefault="00EE3363" w:rsidP="00EE44C4">
      <w:pPr>
        <w:spacing w:after="120"/>
        <w:ind w:left="1276" w:hanging="1276"/>
        <w:jc w:val="both"/>
        <w:rPr>
          <w:rFonts w:ascii="Times New Roman" w:hAnsi="Times New Roman" w:cs="Times New Roman"/>
          <w:color w:val="auto"/>
        </w:rPr>
      </w:pPr>
      <w:r w:rsidRPr="008D3F72">
        <w:rPr>
          <w:rStyle w:val="TeksttreciPogrubienie"/>
          <w:rFonts w:eastAsia="Arial Unicode MS"/>
          <w:sz w:val="24"/>
          <w:szCs w:val="24"/>
        </w:rPr>
        <w:t>Zał. Nr 3</w:t>
      </w:r>
      <w:r w:rsidR="00EA5931" w:rsidRPr="008D3F72">
        <w:rPr>
          <w:rFonts w:ascii="Times New Roman" w:hAnsi="Times New Roman" w:cs="Times New Roman"/>
        </w:rPr>
        <w:t xml:space="preserve"> - </w:t>
      </w:r>
      <w:r w:rsidR="00EA5931" w:rsidRPr="008D3F72">
        <w:rPr>
          <w:rFonts w:ascii="Times New Roman" w:hAnsi="Times New Roman" w:cs="Times New Roman"/>
          <w:color w:val="auto"/>
        </w:rPr>
        <w:t xml:space="preserve">Projekt budowlany </w:t>
      </w:r>
      <w:r w:rsidR="0009747D" w:rsidRPr="008D3F72">
        <w:rPr>
          <w:rFonts w:ascii="Times New Roman" w:hAnsi="Times New Roman" w:cs="Times New Roman"/>
          <w:color w:val="auto"/>
        </w:rPr>
        <w:t xml:space="preserve">„Rozbudowy budynku hali sortowniczej na terenie funkcjonującego Zakładu Utylizacji Odpadów Komunalnych” opracowany przez </w:t>
      </w:r>
      <w:r w:rsidR="009F5EFF" w:rsidRPr="008D3F72">
        <w:rPr>
          <w:rFonts w:ascii="Times New Roman" w:hAnsi="Times New Roman" w:cs="Times New Roman"/>
          <w:color w:val="auto"/>
        </w:rPr>
        <w:br/>
        <w:t>„4MZ Pracowania Architektoniczna Marcin Zagdański”, Radom</w:t>
      </w:r>
      <w:r w:rsidR="00955D12" w:rsidRPr="008D3F72">
        <w:rPr>
          <w:rFonts w:ascii="Times New Roman" w:hAnsi="Times New Roman" w:cs="Times New Roman"/>
          <w:color w:val="auto"/>
        </w:rPr>
        <w:t>.</w:t>
      </w:r>
    </w:p>
    <w:p w14:paraId="67D40FA6" w14:textId="77777777" w:rsidR="00EA5931" w:rsidRPr="008D3F72" w:rsidRDefault="009F5EFF" w:rsidP="00EE44C4">
      <w:pPr>
        <w:spacing w:after="120"/>
        <w:jc w:val="both"/>
        <w:rPr>
          <w:rFonts w:ascii="Times New Roman" w:hAnsi="Times New Roman" w:cs="Times New Roman"/>
        </w:rPr>
      </w:pPr>
      <w:r w:rsidRPr="008D3F72">
        <w:rPr>
          <w:rFonts w:ascii="Times New Roman" w:hAnsi="Times New Roman" w:cs="Times New Roman"/>
          <w:color w:val="auto"/>
        </w:rPr>
        <w:t xml:space="preserve">                     wraz </w:t>
      </w:r>
      <w:r w:rsidR="00EA5931" w:rsidRPr="008D3F72">
        <w:rPr>
          <w:rFonts w:ascii="Times New Roman" w:hAnsi="Times New Roman" w:cs="Times New Roman"/>
        </w:rPr>
        <w:t>z uzgodnieniami i decyzjami w tym m.in:</w:t>
      </w:r>
    </w:p>
    <w:p w14:paraId="4D693A41" w14:textId="77777777" w:rsidR="00924FB6" w:rsidRPr="008D3F72" w:rsidRDefault="00EA5931" w:rsidP="00EE44C4">
      <w:pPr>
        <w:pStyle w:val="Teksttreci80"/>
        <w:numPr>
          <w:ilvl w:val="0"/>
          <w:numId w:val="22"/>
        </w:numPr>
        <w:shd w:val="clear" w:color="auto" w:fill="auto"/>
        <w:tabs>
          <w:tab w:val="left" w:pos="1701"/>
        </w:tabs>
        <w:spacing w:before="0" w:after="120" w:line="240" w:lineRule="auto"/>
        <w:ind w:left="1701" w:right="20"/>
        <w:rPr>
          <w:sz w:val="24"/>
          <w:szCs w:val="24"/>
        </w:rPr>
      </w:pPr>
      <w:r w:rsidRPr="008D3F72">
        <w:rPr>
          <w:sz w:val="24"/>
          <w:szCs w:val="24"/>
        </w:rPr>
        <w:t xml:space="preserve">Decyzja </w:t>
      </w:r>
      <w:r w:rsidR="00924FB6" w:rsidRPr="008D3F72">
        <w:rPr>
          <w:sz w:val="24"/>
          <w:szCs w:val="24"/>
        </w:rPr>
        <w:t>Prezydenta Miasta Radomia</w:t>
      </w:r>
      <w:r w:rsidRPr="008D3F72">
        <w:rPr>
          <w:sz w:val="24"/>
          <w:szCs w:val="24"/>
        </w:rPr>
        <w:t xml:space="preserve"> nr </w:t>
      </w:r>
      <w:r w:rsidR="00924FB6" w:rsidRPr="008D3F72">
        <w:rPr>
          <w:sz w:val="24"/>
          <w:szCs w:val="24"/>
        </w:rPr>
        <w:t>OŚR.III.6220.56.2012.AL</w:t>
      </w:r>
      <w:r w:rsidRPr="008D3F72">
        <w:rPr>
          <w:sz w:val="24"/>
          <w:szCs w:val="24"/>
        </w:rPr>
        <w:t xml:space="preserve"> z dnia </w:t>
      </w:r>
      <w:r w:rsidR="00924FB6" w:rsidRPr="008D3F72">
        <w:rPr>
          <w:sz w:val="24"/>
          <w:szCs w:val="24"/>
        </w:rPr>
        <w:t xml:space="preserve">12.12.2012r. </w:t>
      </w:r>
      <w:r w:rsidRPr="008D3F72">
        <w:rPr>
          <w:sz w:val="24"/>
          <w:szCs w:val="24"/>
        </w:rPr>
        <w:t xml:space="preserve">o środowiskowych uwarunkowaniach dla przedsięwzięcia polegającego na </w:t>
      </w:r>
      <w:r w:rsidR="00924FB6" w:rsidRPr="008D3F72">
        <w:rPr>
          <w:sz w:val="24"/>
          <w:szCs w:val="24"/>
        </w:rPr>
        <w:t xml:space="preserve">rozbudowie Zakładu Utylizacji Odpadów Komunalnych </w:t>
      </w:r>
      <w:r w:rsidR="00BF37B4" w:rsidRPr="008D3F72">
        <w:rPr>
          <w:sz w:val="24"/>
          <w:szCs w:val="24"/>
        </w:rPr>
        <w:br/>
      </w:r>
      <w:r w:rsidR="00924FB6" w:rsidRPr="008D3F72">
        <w:rPr>
          <w:sz w:val="24"/>
          <w:szCs w:val="24"/>
        </w:rPr>
        <w:t>w celu dostosowania do obsługi rejonu ujętego w Wojewódzkim Planie Gospodarki Odpadami dla Mazowsza wraz z budową linii do produkcji paliwa alternatywnego;</w:t>
      </w:r>
    </w:p>
    <w:p w14:paraId="58ECBF7B" w14:textId="77777777" w:rsidR="00924FB6" w:rsidRPr="008D3F72" w:rsidRDefault="00924FB6" w:rsidP="00EE44C4">
      <w:pPr>
        <w:pStyle w:val="Teksttreci80"/>
        <w:numPr>
          <w:ilvl w:val="0"/>
          <w:numId w:val="22"/>
        </w:numPr>
        <w:shd w:val="clear" w:color="auto" w:fill="auto"/>
        <w:tabs>
          <w:tab w:val="left" w:pos="1701"/>
        </w:tabs>
        <w:spacing w:before="0" w:after="120" w:line="240" w:lineRule="auto"/>
        <w:ind w:left="1701" w:right="20"/>
        <w:rPr>
          <w:sz w:val="24"/>
          <w:szCs w:val="24"/>
        </w:rPr>
      </w:pPr>
      <w:r w:rsidRPr="008D3F72">
        <w:rPr>
          <w:sz w:val="24"/>
          <w:szCs w:val="24"/>
        </w:rPr>
        <w:t>Decyzja Prezydenta Miasta Radomia nr OŚR.6220.82.2016.AL z dnia 29.12.201</w:t>
      </w:r>
      <w:r w:rsidR="0075515C" w:rsidRPr="008D3F72">
        <w:rPr>
          <w:sz w:val="24"/>
          <w:szCs w:val="24"/>
        </w:rPr>
        <w:t>6</w:t>
      </w:r>
      <w:r w:rsidRPr="008D3F72">
        <w:rPr>
          <w:sz w:val="24"/>
          <w:szCs w:val="24"/>
        </w:rPr>
        <w:t xml:space="preserve">r. zmieniająca decyzję o środowiskowych uwarunkowaniach dla przedsięwzięcia polegającego na rozbudowie Zakładu Utylizacji Odpadów Komunalnych w celu dostosowania do obsługi rejonu ujętego </w:t>
      </w:r>
      <w:r w:rsidR="00B23C98" w:rsidRPr="008D3F72">
        <w:rPr>
          <w:sz w:val="24"/>
          <w:szCs w:val="24"/>
        </w:rPr>
        <w:br/>
      </w:r>
      <w:r w:rsidRPr="008D3F72">
        <w:rPr>
          <w:sz w:val="24"/>
          <w:szCs w:val="24"/>
        </w:rPr>
        <w:t>w Wojewódzkim Planie Gospodarki Odpadami dla Mazowsza wraz z budową linii do produkcji paliwa alternatywnego w części dotyczącej hali segregacji odpadów;</w:t>
      </w:r>
    </w:p>
    <w:p w14:paraId="0D7AB2CB" w14:textId="77777777" w:rsidR="00EA5931" w:rsidRPr="008D3F72" w:rsidRDefault="00EA5931" w:rsidP="00EE44C4">
      <w:pPr>
        <w:pStyle w:val="Teksttreci80"/>
        <w:numPr>
          <w:ilvl w:val="0"/>
          <w:numId w:val="22"/>
        </w:numPr>
        <w:shd w:val="clear" w:color="auto" w:fill="auto"/>
        <w:tabs>
          <w:tab w:val="left" w:pos="1701"/>
        </w:tabs>
        <w:spacing w:before="0" w:after="120" w:line="240" w:lineRule="auto"/>
        <w:ind w:left="1701"/>
        <w:rPr>
          <w:sz w:val="24"/>
          <w:szCs w:val="24"/>
        </w:rPr>
      </w:pPr>
      <w:r w:rsidRPr="008D3F72">
        <w:rPr>
          <w:sz w:val="24"/>
          <w:szCs w:val="24"/>
        </w:rPr>
        <w:t xml:space="preserve">Decyzja </w:t>
      </w:r>
      <w:r w:rsidR="00924FB6" w:rsidRPr="008D3F72">
        <w:rPr>
          <w:sz w:val="24"/>
          <w:szCs w:val="24"/>
        </w:rPr>
        <w:t>Prezydenta Miasta Radomia z dnia 05.05.2017r.</w:t>
      </w:r>
      <w:r w:rsidRPr="008D3F72">
        <w:rPr>
          <w:sz w:val="24"/>
          <w:szCs w:val="24"/>
        </w:rPr>
        <w:t xml:space="preserve"> udzielająca pozwolenia na budowę nr </w:t>
      </w:r>
      <w:r w:rsidR="00924FB6" w:rsidRPr="008D3F72">
        <w:rPr>
          <w:sz w:val="24"/>
          <w:szCs w:val="24"/>
        </w:rPr>
        <w:t>263/2017</w:t>
      </w:r>
      <w:r w:rsidRPr="008D3F72">
        <w:rPr>
          <w:sz w:val="24"/>
          <w:szCs w:val="24"/>
        </w:rPr>
        <w:t>.</w:t>
      </w:r>
    </w:p>
    <w:p w14:paraId="3729D8CF" w14:textId="6DA9CEE0" w:rsidR="003D007D" w:rsidRPr="008D3F72" w:rsidRDefault="00EA5931" w:rsidP="00EE44C4">
      <w:pPr>
        <w:spacing w:after="120"/>
        <w:ind w:left="1274" w:right="20" w:hanging="1274"/>
        <w:jc w:val="both"/>
        <w:rPr>
          <w:rFonts w:ascii="Times New Roman" w:hAnsi="Times New Roman" w:cs="Times New Roman"/>
        </w:rPr>
      </w:pPr>
      <w:r w:rsidRPr="008D3F72">
        <w:rPr>
          <w:rStyle w:val="TeksttreciPogrubienie"/>
          <w:rFonts w:eastAsia="Arial Unicode MS"/>
          <w:sz w:val="24"/>
          <w:szCs w:val="24"/>
        </w:rPr>
        <w:t>Zał. Nr 4</w:t>
      </w:r>
      <w:r w:rsidRPr="008D3F72">
        <w:rPr>
          <w:rFonts w:ascii="Times New Roman" w:hAnsi="Times New Roman" w:cs="Times New Roman"/>
        </w:rPr>
        <w:t xml:space="preserve"> </w:t>
      </w:r>
      <w:r w:rsidR="00C8380A" w:rsidRPr="008D3F72">
        <w:rPr>
          <w:rFonts w:ascii="Times New Roman" w:hAnsi="Times New Roman" w:cs="Times New Roman"/>
        </w:rPr>
        <w:t>-</w:t>
      </w:r>
      <w:r w:rsidRPr="008D3F72">
        <w:rPr>
          <w:rFonts w:ascii="Times New Roman" w:hAnsi="Times New Roman" w:cs="Times New Roman"/>
        </w:rPr>
        <w:t xml:space="preserve"> </w:t>
      </w:r>
      <w:r w:rsidR="00C8380A" w:rsidRPr="008D3F72">
        <w:rPr>
          <w:rFonts w:ascii="Times New Roman" w:hAnsi="Times New Roman" w:cs="Times New Roman"/>
        </w:rPr>
        <w:t>„</w:t>
      </w:r>
      <w:r w:rsidR="00F80AE1" w:rsidRPr="008D3F72">
        <w:rPr>
          <w:rFonts w:ascii="Times New Roman" w:hAnsi="Times New Roman" w:cs="Times New Roman"/>
        </w:rPr>
        <w:t>Wstępne wytyczne budow</w:t>
      </w:r>
      <w:r w:rsidR="003D007D" w:rsidRPr="008D3F72">
        <w:rPr>
          <w:rFonts w:ascii="Times New Roman" w:hAnsi="Times New Roman" w:cs="Times New Roman"/>
        </w:rPr>
        <w:t xml:space="preserve">lane dotyczące zaprojektowania </w:t>
      </w:r>
      <w:r w:rsidR="00F80AE1" w:rsidRPr="008D3F72">
        <w:rPr>
          <w:rFonts w:ascii="Times New Roman" w:hAnsi="Times New Roman" w:cs="Times New Roman"/>
        </w:rPr>
        <w:t>i wykonania hali sortowni dla</w:t>
      </w:r>
      <w:r w:rsidR="00C8380A" w:rsidRPr="008D3F72">
        <w:rPr>
          <w:rFonts w:ascii="Times New Roman" w:hAnsi="Times New Roman" w:cs="Times New Roman"/>
        </w:rPr>
        <w:t xml:space="preserve"> celów umożliwienia rozpoczęcia</w:t>
      </w:r>
      <w:r w:rsidR="00F80AE1" w:rsidRPr="008D3F72">
        <w:rPr>
          <w:rFonts w:ascii="Times New Roman" w:hAnsi="Times New Roman" w:cs="Times New Roman"/>
        </w:rPr>
        <w:t xml:space="preserve"> i prowadzenia dostaw i montażu wyposażenia technologicznego</w:t>
      </w:r>
      <w:r w:rsidR="00C8380A" w:rsidRPr="008D3F72">
        <w:rPr>
          <w:rFonts w:ascii="Times New Roman" w:hAnsi="Times New Roman" w:cs="Times New Roman"/>
        </w:rPr>
        <w:t>”</w:t>
      </w:r>
      <w:r w:rsidR="00F80AE1" w:rsidRPr="008D3F72">
        <w:rPr>
          <w:rFonts w:ascii="Times New Roman" w:hAnsi="Times New Roman" w:cs="Times New Roman"/>
        </w:rPr>
        <w:t xml:space="preserve"> </w:t>
      </w:r>
      <w:r w:rsidR="00C8380A" w:rsidRPr="008D3F72">
        <w:rPr>
          <w:rFonts w:ascii="Times New Roman" w:hAnsi="Times New Roman" w:cs="Times New Roman"/>
        </w:rPr>
        <w:t>opracowane przez</w:t>
      </w:r>
      <w:r w:rsidR="00F80AE1" w:rsidRPr="008D3F72">
        <w:rPr>
          <w:rFonts w:ascii="Times New Roman" w:hAnsi="Times New Roman" w:cs="Times New Roman"/>
        </w:rPr>
        <w:t xml:space="preserve"> dostawcę technologii</w:t>
      </w:r>
      <w:r w:rsidR="00FA4737" w:rsidRPr="008D3F72">
        <w:rPr>
          <w:rFonts w:ascii="Times New Roman" w:hAnsi="Times New Roman" w:cs="Times New Roman"/>
        </w:rPr>
        <w:t xml:space="preserve"> przetwarzania odpadów</w:t>
      </w:r>
      <w:r w:rsidR="00F0242F" w:rsidRPr="008D3F72">
        <w:rPr>
          <w:rFonts w:ascii="Times New Roman" w:hAnsi="Times New Roman" w:cs="Times New Roman"/>
        </w:rPr>
        <w:t>.</w:t>
      </w:r>
    </w:p>
    <w:p w14:paraId="5B6F467A" w14:textId="1728033D" w:rsidR="00C8380A" w:rsidRPr="008D3F72" w:rsidRDefault="003D007D" w:rsidP="00EE44C4">
      <w:pPr>
        <w:spacing w:after="120"/>
        <w:ind w:left="1274" w:right="20" w:hanging="1274"/>
        <w:jc w:val="both"/>
        <w:rPr>
          <w:rFonts w:ascii="Times New Roman" w:hAnsi="Times New Roman" w:cs="Times New Roman"/>
        </w:rPr>
      </w:pPr>
      <w:r w:rsidRPr="008D3F72">
        <w:rPr>
          <w:rStyle w:val="TeksttreciPogrubienie"/>
          <w:rFonts w:eastAsia="Arial Unicode MS"/>
          <w:sz w:val="24"/>
          <w:szCs w:val="24"/>
        </w:rPr>
        <w:t>Zał. Nr 5</w:t>
      </w:r>
      <w:r w:rsidRPr="008D3F72">
        <w:rPr>
          <w:rFonts w:ascii="Times New Roman" w:hAnsi="Times New Roman" w:cs="Times New Roman"/>
        </w:rPr>
        <w:t xml:space="preserve"> - „Wstępne wytyczne budowlane dotyczące zaprojektowania i wykonania hali sortowni dla celów umożliwienia rozpoczęcia i prowadzenia dostaw i montażu wyposażenia technologicznego (Uzupełnienie do</w:t>
      </w:r>
      <w:r w:rsidR="00FA4737" w:rsidRPr="008D3F72">
        <w:rPr>
          <w:rFonts w:ascii="Times New Roman" w:hAnsi="Times New Roman" w:cs="Times New Roman"/>
        </w:rPr>
        <w:t xml:space="preserve"> wytycznych z dnia 31.03.2017)”</w:t>
      </w:r>
      <w:r w:rsidR="00F0242F" w:rsidRPr="008D3F72">
        <w:rPr>
          <w:rFonts w:ascii="Times New Roman" w:hAnsi="Times New Roman" w:cs="Times New Roman"/>
        </w:rPr>
        <w:t xml:space="preserve"> </w:t>
      </w:r>
      <w:r w:rsidRPr="008D3F72">
        <w:rPr>
          <w:rFonts w:ascii="Times New Roman" w:hAnsi="Times New Roman" w:cs="Times New Roman"/>
        </w:rPr>
        <w:t xml:space="preserve">opracowane przez dostawcę technologii </w:t>
      </w:r>
      <w:r w:rsidR="00FA4737" w:rsidRPr="008D3F72">
        <w:rPr>
          <w:rFonts w:ascii="Times New Roman" w:hAnsi="Times New Roman" w:cs="Times New Roman"/>
        </w:rPr>
        <w:t>przetwarzania odpadów</w:t>
      </w:r>
      <w:r w:rsidR="00955D12" w:rsidRPr="008D3F72">
        <w:rPr>
          <w:rFonts w:ascii="Times New Roman" w:hAnsi="Times New Roman" w:cs="Times New Roman"/>
        </w:rPr>
        <w:t>.</w:t>
      </w:r>
    </w:p>
    <w:p w14:paraId="77B681FB" w14:textId="2B994F73" w:rsidR="00B3663F" w:rsidRPr="008D3F72" w:rsidRDefault="00B3663F" w:rsidP="00EE44C4">
      <w:pPr>
        <w:widowControl w:val="0"/>
        <w:suppressAutoHyphens/>
        <w:autoSpaceDN w:val="0"/>
        <w:spacing w:after="120"/>
        <w:jc w:val="both"/>
        <w:textAlignment w:val="baseline"/>
        <w:rPr>
          <w:rFonts w:ascii="Times New Roman" w:eastAsia="SimSun" w:hAnsi="Times New Roman" w:cs="Times New Roman"/>
          <w:color w:val="auto"/>
          <w:kern w:val="3"/>
          <w:lang w:val="pl-PL" w:eastAsia="zh-CN" w:bidi="hi-IN"/>
        </w:rPr>
      </w:pPr>
      <w:r w:rsidRPr="008D3F72">
        <w:rPr>
          <w:rStyle w:val="TeksttreciPogrubienie"/>
          <w:rFonts w:eastAsia="Arial Unicode MS"/>
          <w:sz w:val="24"/>
          <w:szCs w:val="24"/>
        </w:rPr>
        <w:t xml:space="preserve">Zał. </w:t>
      </w:r>
      <w:r w:rsidR="00955D12" w:rsidRPr="008D3F72">
        <w:rPr>
          <w:rStyle w:val="TeksttreciPogrubienie"/>
          <w:rFonts w:eastAsia="Arial Unicode MS"/>
          <w:sz w:val="24"/>
          <w:szCs w:val="24"/>
        </w:rPr>
        <w:t xml:space="preserve"> </w:t>
      </w:r>
      <w:r w:rsidRPr="008D3F72">
        <w:rPr>
          <w:rStyle w:val="TeksttreciPogrubienie"/>
          <w:rFonts w:eastAsia="Arial Unicode MS"/>
          <w:sz w:val="24"/>
          <w:szCs w:val="24"/>
        </w:rPr>
        <w:t>Nr</w:t>
      </w:r>
      <w:r w:rsidR="00955D12" w:rsidRPr="008D3F72">
        <w:rPr>
          <w:rStyle w:val="TeksttreciPogrubienie"/>
          <w:rFonts w:eastAsia="Arial Unicode MS"/>
          <w:sz w:val="24"/>
          <w:szCs w:val="24"/>
        </w:rPr>
        <w:t xml:space="preserve"> </w:t>
      </w:r>
      <w:r w:rsidR="004C14A4" w:rsidRPr="008D3F72">
        <w:rPr>
          <w:rStyle w:val="TeksttreciPogrubienie"/>
          <w:rFonts w:eastAsia="Arial Unicode MS"/>
          <w:sz w:val="24"/>
          <w:szCs w:val="24"/>
        </w:rPr>
        <w:t xml:space="preserve"> 6</w:t>
      </w:r>
      <w:r w:rsidRPr="008D3F72">
        <w:rPr>
          <w:rFonts w:ascii="Times New Roman" w:hAnsi="Times New Roman" w:cs="Times New Roman"/>
        </w:rPr>
        <w:t xml:space="preserve"> - </w:t>
      </w:r>
      <w:r w:rsidR="00955D12" w:rsidRPr="008D3F72">
        <w:rPr>
          <w:rFonts w:ascii="Times New Roman" w:hAnsi="Times New Roman" w:cs="Times New Roman"/>
        </w:rPr>
        <w:t xml:space="preserve"> </w:t>
      </w:r>
      <w:r w:rsidRPr="008D3F72">
        <w:rPr>
          <w:rFonts w:ascii="Times New Roman" w:eastAsia="SimSun" w:hAnsi="Times New Roman" w:cs="Times New Roman"/>
          <w:color w:val="auto"/>
          <w:kern w:val="3"/>
          <w:lang w:val="pl-PL" w:eastAsia="zh-CN" w:bidi="hi-IN"/>
        </w:rPr>
        <w:t>M</w:t>
      </w:r>
      <w:r w:rsidR="00BA63DC" w:rsidRPr="008D3F72">
        <w:rPr>
          <w:rFonts w:ascii="Times New Roman" w:eastAsia="SimSun" w:hAnsi="Times New Roman" w:cs="Times New Roman"/>
          <w:color w:val="auto"/>
          <w:kern w:val="3"/>
          <w:lang w:val="pl-PL" w:eastAsia="zh-CN" w:bidi="hi-IN"/>
        </w:rPr>
        <w:t>apa</w:t>
      </w:r>
      <w:r w:rsidRPr="008D3F72">
        <w:rPr>
          <w:rFonts w:ascii="Times New Roman" w:eastAsia="SimSun" w:hAnsi="Times New Roman" w:cs="Times New Roman"/>
          <w:color w:val="auto"/>
          <w:kern w:val="3"/>
          <w:lang w:val="pl-PL" w:eastAsia="zh-CN" w:bidi="hi-IN"/>
        </w:rPr>
        <w:t xml:space="preserve"> poglądowa Zakładu Utylizacji Odpadów Komunalnych</w:t>
      </w:r>
      <w:r w:rsidR="00955D12" w:rsidRPr="008D3F72">
        <w:rPr>
          <w:rFonts w:ascii="Times New Roman" w:eastAsia="SimSun" w:hAnsi="Times New Roman" w:cs="Times New Roman"/>
          <w:color w:val="auto"/>
          <w:kern w:val="3"/>
          <w:lang w:val="pl-PL" w:eastAsia="zh-CN" w:bidi="hi-IN"/>
        </w:rPr>
        <w:t>.</w:t>
      </w:r>
    </w:p>
    <w:p w14:paraId="2FA57751" w14:textId="624403D1" w:rsidR="00135E4E" w:rsidRPr="008D3F72" w:rsidRDefault="004C14A4" w:rsidP="00EE44C4">
      <w:pPr>
        <w:widowControl w:val="0"/>
        <w:suppressAutoHyphens/>
        <w:autoSpaceDN w:val="0"/>
        <w:spacing w:after="120"/>
        <w:ind w:left="1276" w:hanging="1276"/>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b/>
          <w:color w:val="auto"/>
          <w:kern w:val="3"/>
          <w:lang w:val="pl-PL" w:eastAsia="zh-CN" w:bidi="hi-IN"/>
        </w:rPr>
        <w:t>Zał. Nr 7</w:t>
      </w:r>
      <w:r w:rsidR="00135E4E" w:rsidRPr="008D3F72">
        <w:rPr>
          <w:rFonts w:ascii="Times New Roman" w:eastAsia="SimSun" w:hAnsi="Times New Roman" w:cs="Times New Roman"/>
          <w:color w:val="auto"/>
          <w:kern w:val="3"/>
          <w:lang w:val="pl-PL" w:eastAsia="zh-CN" w:bidi="hi-IN"/>
        </w:rPr>
        <w:t xml:space="preserve"> - </w:t>
      </w:r>
      <w:r w:rsidR="00955D12" w:rsidRPr="008D3F72">
        <w:rPr>
          <w:rFonts w:ascii="Times New Roman" w:eastAsia="SimSun" w:hAnsi="Times New Roman" w:cs="Times New Roman"/>
          <w:color w:val="auto"/>
          <w:kern w:val="3"/>
          <w:lang w:val="pl-PL" w:eastAsia="zh-CN" w:bidi="hi-IN"/>
        </w:rPr>
        <w:t>Szkic</w:t>
      </w:r>
      <w:r w:rsidR="00135E4E" w:rsidRPr="008D3F72">
        <w:rPr>
          <w:rFonts w:ascii="Times New Roman" w:eastAsia="SimSun" w:hAnsi="Times New Roman" w:cs="Times New Roman"/>
          <w:color w:val="auto"/>
          <w:kern w:val="3"/>
          <w:lang w:val="pl-PL" w:eastAsia="zh-CN" w:bidi="hi-IN"/>
        </w:rPr>
        <w:t xml:space="preserve"> lokalizacji </w:t>
      </w:r>
      <w:r w:rsidR="00955D12" w:rsidRPr="008D3F72">
        <w:rPr>
          <w:rFonts w:ascii="Times New Roman" w:eastAsia="SimSun" w:hAnsi="Times New Roman" w:cs="Times New Roman"/>
          <w:color w:val="auto"/>
          <w:kern w:val="3"/>
          <w:lang w:val="pl-PL" w:eastAsia="zh-CN" w:bidi="hi-IN"/>
        </w:rPr>
        <w:t xml:space="preserve">stacji transformatorowej i rozdzielni NN wraz z warunkami </w:t>
      </w:r>
      <w:r w:rsidR="00955D12" w:rsidRPr="008D3F72">
        <w:rPr>
          <w:rFonts w:ascii="Times New Roman" w:eastAsia="SimSun" w:hAnsi="Times New Roman" w:cs="Times New Roman"/>
          <w:color w:val="auto"/>
          <w:kern w:val="3"/>
          <w:lang w:val="pl-PL" w:eastAsia="zh-CN" w:bidi="hi-IN"/>
        </w:rPr>
        <w:br/>
        <w:t>przyłączenia nr 51/2016 z dnia 18.04.2016r.</w:t>
      </w:r>
    </w:p>
    <w:p w14:paraId="3F53753B" w14:textId="52FE56AF" w:rsidR="009B7619" w:rsidRPr="008D3F72" w:rsidRDefault="009B7619" w:rsidP="00B23C98">
      <w:pPr>
        <w:spacing w:line="245" w:lineRule="exact"/>
        <w:ind w:left="1274" w:right="20" w:hanging="1274"/>
        <w:jc w:val="both"/>
        <w:rPr>
          <w:rFonts w:ascii="Times New Roman" w:hAnsi="Times New Roman" w:cs="Times New Roman"/>
        </w:rPr>
      </w:pPr>
    </w:p>
    <w:p w14:paraId="02506B31" w14:textId="7197999F" w:rsidR="009B7619" w:rsidRPr="008D3F72" w:rsidRDefault="009B7619" w:rsidP="00B23C98">
      <w:pPr>
        <w:spacing w:line="245" w:lineRule="exact"/>
        <w:ind w:left="1274" w:right="20" w:hanging="1274"/>
        <w:jc w:val="both"/>
        <w:rPr>
          <w:rFonts w:ascii="Times New Roman" w:hAnsi="Times New Roman" w:cs="Times New Roman"/>
        </w:rPr>
      </w:pPr>
    </w:p>
    <w:p w14:paraId="5FED6E5B" w14:textId="6263E506" w:rsidR="009B7619" w:rsidRPr="008D3F72" w:rsidRDefault="009B7619" w:rsidP="00B23C98">
      <w:pPr>
        <w:spacing w:line="245" w:lineRule="exact"/>
        <w:ind w:left="1274" w:right="20" w:hanging="1274"/>
        <w:jc w:val="both"/>
        <w:rPr>
          <w:rFonts w:ascii="Times New Roman" w:hAnsi="Times New Roman" w:cs="Times New Roman"/>
        </w:rPr>
      </w:pPr>
    </w:p>
    <w:p w14:paraId="2D55F3CB" w14:textId="567116B8" w:rsidR="009B7619" w:rsidRPr="008D3F72" w:rsidRDefault="009B7619" w:rsidP="00B23C98">
      <w:pPr>
        <w:spacing w:line="245" w:lineRule="exact"/>
        <w:ind w:left="1274" w:right="20" w:hanging="1274"/>
        <w:jc w:val="both"/>
        <w:rPr>
          <w:rFonts w:ascii="Times New Roman" w:hAnsi="Times New Roman" w:cs="Times New Roman"/>
        </w:rPr>
      </w:pPr>
    </w:p>
    <w:p w14:paraId="4B81777F" w14:textId="5D37F46D" w:rsidR="009B7619" w:rsidRPr="008D3F72" w:rsidRDefault="009B7619" w:rsidP="00B23C98">
      <w:pPr>
        <w:spacing w:line="245" w:lineRule="exact"/>
        <w:ind w:left="1274" w:right="20" w:hanging="1274"/>
        <w:jc w:val="both"/>
        <w:rPr>
          <w:rFonts w:ascii="Times New Roman" w:hAnsi="Times New Roman" w:cs="Times New Roman"/>
        </w:rPr>
      </w:pPr>
    </w:p>
    <w:p w14:paraId="46A8EAAA" w14:textId="3547C4C6" w:rsidR="009B7619" w:rsidRPr="008D3F72" w:rsidRDefault="009B7619" w:rsidP="00B23C98">
      <w:pPr>
        <w:spacing w:line="245" w:lineRule="exact"/>
        <w:ind w:left="1274" w:right="20" w:hanging="1274"/>
        <w:jc w:val="both"/>
        <w:rPr>
          <w:rFonts w:ascii="Times New Roman" w:hAnsi="Times New Roman" w:cs="Times New Roman"/>
        </w:rPr>
      </w:pPr>
    </w:p>
    <w:p w14:paraId="1D54AEAF" w14:textId="6A78FB35" w:rsidR="009B7619" w:rsidRPr="008D3F72" w:rsidRDefault="009B7619" w:rsidP="00B23C98">
      <w:pPr>
        <w:spacing w:line="245" w:lineRule="exact"/>
        <w:ind w:left="1274" w:right="20" w:hanging="1274"/>
        <w:jc w:val="both"/>
        <w:rPr>
          <w:rFonts w:ascii="Times New Roman" w:hAnsi="Times New Roman" w:cs="Times New Roman"/>
        </w:rPr>
      </w:pPr>
    </w:p>
    <w:p w14:paraId="7B77A4AF" w14:textId="69B4B63B" w:rsidR="009B7619" w:rsidRPr="008D3F72" w:rsidRDefault="009B7619" w:rsidP="004C14A4">
      <w:pPr>
        <w:spacing w:line="245" w:lineRule="exact"/>
        <w:ind w:right="20"/>
        <w:jc w:val="both"/>
        <w:rPr>
          <w:rFonts w:ascii="Times New Roman" w:hAnsi="Times New Roman" w:cs="Times New Roman"/>
        </w:rPr>
      </w:pPr>
    </w:p>
    <w:p w14:paraId="5766F09D" w14:textId="77777777" w:rsidR="00EA5931" w:rsidRPr="008D3F72" w:rsidRDefault="00EA5931" w:rsidP="00FB6FF1">
      <w:pPr>
        <w:pStyle w:val="Nagwek11"/>
        <w:jc w:val="left"/>
      </w:pPr>
      <w:bookmarkStart w:id="6" w:name="_Toc483999032"/>
      <w:bookmarkStart w:id="7" w:name="_Toc485059924"/>
      <w:r w:rsidRPr="008D3F72">
        <w:lastRenderedPageBreak/>
        <w:t xml:space="preserve">1. </w:t>
      </w:r>
      <w:r w:rsidR="00BF37B4" w:rsidRPr="008D3F72">
        <w:t>OGÓLNY OPIS PRZEDMIOTU ZAMÓWIENIA</w:t>
      </w:r>
      <w:bookmarkEnd w:id="6"/>
      <w:bookmarkEnd w:id="7"/>
    </w:p>
    <w:p w14:paraId="2329A1E3" w14:textId="77777777" w:rsidR="0034374F" w:rsidRPr="008D3F72" w:rsidRDefault="00BF37B4" w:rsidP="00B23C98">
      <w:pPr>
        <w:spacing w:after="56" w:line="250" w:lineRule="exact"/>
        <w:ind w:left="40" w:right="20"/>
        <w:jc w:val="both"/>
        <w:rPr>
          <w:rFonts w:ascii="Times New Roman" w:hAnsi="Times New Roman" w:cs="Times New Roman"/>
        </w:rPr>
      </w:pPr>
      <w:r w:rsidRPr="008D3F72">
        <w:rPr>
          <w:rFonts w:ascii="Times New Roman" w:hAnsi="Times New Roman" w:cs="Times New Roman"/>
        </w:rPr>
        <w:t>Przedmiotem zamówienia jest zaprojektowanie i wykonanie robót budowlanych w ramach zadania „Rozbudowa budynku hali sortowniczej na terenie funkcjonującego Zakładu Utylizacji Odpadów Komunalnych</w:t>
      </w:r>
      <w:r w:rsidR="0034374F" w:rsidRPr="008D3F72">
        <w:rPr>
          <w:rFonts w:ascii="Times New Roman" w:hAnsi="Times New Roman" w:cs="Times New Roman"/>
        </w:rPr>
        <w:t xml:space="preserve"> </w:t>
      </w:r>
      <w:r w:rsidRPr="008D3F72">
        <w:rPr>
          <w:rFonts w:ascii="Times New Roman" w:hAnsi="Times New Roman" w:cs="Times New Roman"/>
        </w:rPr>
        <w:t>w Radomiu</w:t>
      </w:r>
      <w:r w:rsidR="0034374F" w:rsidRPr="008D3F72">
        <w:rPr>
          <w:rFonts w:ascii="Times New Roman" w:hAnsi="Times New Roman" w:cs="Times New Roman"/>
        </w:rPr>
        <w:t>”</w:t>
      </w:r>
      <w:r w:rsidRPr="008D3F72">
        <w:rPr>
          <w:rFonts w:ascii="Times New Roman" w:hAnsi="Times New Roman" w:cs="Times New Roman"/>
        </w:rPr>
        <w:t>, spełniającego wymagania Najlepszej Dostępnej Techniki (BAT)</w:t>
      </w:r>
      <w:r w:rsidR="0034374F" w:rsidRPr="008D3F72">
        <w:rPr>
          <w:rFonts w:ascii="Times New Roman" w:hAnsi="Times New Roman" w:cs="Times New Roman"/>
        </w:rPr>
        <w:t xml:space="preserve"> dla Zamawiającego którym jest: </w:t>
      </w:r>
      <w:r w:rsidRPr="008D3F72">
        <w:rPr>
          <w:rFonts w:ascii="Times New Roman" w:hAnsi="Times New Roman" w:cs="Times New Roman"/>
        </w:rPr>
        <w:t xml:space="preserve"> </w:t>
      </w:r>
    </w:p>
    <w:p w14:paraId="0F3435B1" w14:textId="77777777" w:rsidR="0034374F" w:rsidRPr="008D3F72" w:rsidRDefault="0034374F" w:rsidP="00B23C98">
      <w:pPr>
        <w:spacing w:after="56" w:line="250" w:lineRule="exact"/>
        <w:ind w:right="20"/>
        <w:rPr>
          <w:rFonts w:ascii="Times New Roman" w:hAnsi="Times New Roman" w:cs="Times New Roman"/>
          <w:b/>
        </w:rPr>
      </w:pPr>
    </w:p>
    <w:p w14:paraId="60FC91ED" w14:textId="77777777" w:rsidR="00B23C98" w:rsidRPr="008D3F72" w:rsidRDefault="0034374F" w:rsidP="00770260">
      <w:pPr>
        <w:jc w:val="center"/>
        <w:rPr>
          <w:rFonts w:ascii="Times New Roman" w:hAnsi="Times New Roman" w:cs="Times New Roman"/>
          <w:b/>
        </w:rPr>
      </w:pPr>
      <w:r w:rsidRPr="008D3F72">
        <w:rPr>
          <w:rFonts w:ascii="Times New Roman" w:hAnsi="Times New Roman" w:cs="Times New Roman"/>
          <w:b/>
        </w:rPr>
        <w:t>Przedsiębiorstwo Produkcyjno Usługowo Handlowe „RADKOM” Sp. z o.o.</w:t>
      </w:r>
      <w:r w:rsidRPr="008D3F72">
        <w:rPr>
          <w:rFonts w:ascii="Times New Roman" w:hAnsi="Times New Roman" w:cs="Times New Roman"/>
          <w:b/>
        </w:rPr>
        <w:br/>
        <w:t>ul. Witosa 76, 26-600 Radom</w:t>
      </w:r>
    </w:p>
    <w:p w14:paraId="54772E01" w14:textId="77777777" w:rsidR="00B23C98" w:rsidRPr="008D3F72" w:rsidRDefault="00EA5931" w:rsidP="00FB6FF1">
      <w:pPr>
        <w:pStyle w:val="Nagwek11"/>
        <w:jc w:val="left"/>
      </w:pPr>
      <w:bookmarkStart w:id="8" w:name="_Toc483999033"/>
      <w:bookmarkStart w:id="9" w:name="_Toc485059925"/>
      <w:r w:rsidRPr="008D3F72">
        <w:t xml:space="preserve">2. GŁÓWNE </w:t>
      </w:r>
      <w:r w:rsidR="00B23C98" w:rsidRPr="008D3F72">
        <w:t>CELE REALIZACJI ZADANIA</w:t>
      </w:r>
      <w:bookmarkEnd w:id="8"/>
      <w:bookmarkEnd w:id="9"/>
    </w:p>
    <w:p w14:paraId="7B2CAE55" w14:textId="77777777" w:rsidR="00B23C98" w:rsidRPr="008D3F72" w:rsidRDefault="00F60E19" w:rsidP="008F611F">
      <w:pPr>
        <w:pStyle w:val="Akapitzlist"/>
        <w:spacing w:after="360"/>
        <w:ind w:left="0"/>
        <w:jc w:val="both"/>
        <w:rPr>
          <w:rFonts w:ascii="Times New Roman" w:hAnsi="Times New Roman" w:cs="Times New Roman"/>
        </w:rPr>
      </w:pPr>
      <w:r w:rsidRPr="008D3F72">
        <w:rPr>
          <w:rFonts w:ascii="Times New Roman" w:hAnsi="Times New Roman" w:cs="Times New Roman"/>
        </w:rPr>
        <w:t>Realizacja zadania</w:t>
      </w:r>
      <w:r w:rsidR="00B23C98" w:rsidRPr="008D3F72">
        <w:rPr>
          <w:rFonts w:ascii="Times New Roman" w:hAnsi="Times New Roman" w:cs="Times New Roman"/>
        </w:rPr>
        <w:t xml:space="preserve"> przyczyni się do zwiększenia zdolności przyjmowania odpadów na linię segregacji, </w:t>
      </w:r>
      <w:r w:rsidR="00CB4E8B" w:rsidRPr="008D3F72">
        <w:rPr>
          <w:rFonts w:ascii="Times New Roman" w:hAnsi="Times New Roman" w:cs="Times New Roman"/>
        </w:rPr>
        <w:t xml:space="preserve">wpłynie na </w:t>
      </w:r>
      <w:r w:rsidR="00CB4E8B" w:rsidRPr="008D3F72">
        <w:rPr>
          <w:rFonts w:ascii="Times New Roman" w:hAnsi="Times New Roman" w:cs="Times New Roman"/>
          <w:bCs/>
        </w:rPr>
        <w:t xml:space="preserve">zwiększenie poziomów odzysku oraz ilości definiowanych frakcji oraz doczyszczenie materiału organicznego przed wejściem do kompostowni,  </w:t>
      </w:r>
      <w:r w:rsidR="00B23C98" w:rsidRPr="008D3F72">
        <w:rPr>
          <w:rFonts w:ascii="Times New Roman" w:hAnsi="Times New Roman" w:cs="Times New Roman"/>
        </w:rPr>
        <w:t>pozwoli</w:t>
      </w:r>
      <w:r w:rsidR="00CB4E8B" w:rsidRPr="008D3F72">
        <w:rPr>
          <w:rFonts w:ascii="Times New Roman" w:hAnsi="Times New Roman" w:cs="Times New Roman"/>
        </w:rPr>
        <w:t xml:space="preserve"> także</w:t>
      </w:r>
      <w:r w:rsidR="00B23C98" w:rsidRPr="008D3F72">
        <w:rPr>
          <w:rFonts w:ascii="Times New Roman" w:hAnsi="Times New Roman" w:cs="Times New Roman"/>
        </w:rPr>
        <w:t xml:space="preserve"> dostosować instalację do wymogów nowych przepisów i rozporządzeń w tym zakresie. Jednocześnie w kontekście planowanej rozbudowy linii segregacji odpadów, rozbudowa hali pozwoli lepiej i efektywniej rozmieścić planowane urządzenia</w:t>
      </w:r>
      <w:r w:rsidR="00CB4E8B" w:rsidRPr="008D3F72">
        <w:rPr>
          <w:rFonts w:ascii="Times New Roman" w:hAnsi="Times New Roman" w:cs="Times New Roman"/>
        </w:rPr>
        <w:t>,</w:t>
      </w:r>
      <w:r w:rsidR="00B23C98" w:rsidRPr="008D3F72">
        <w:rPr>
          <w:rFonts w:ascii="Times New Roman" w:hAnsi="Times New Roman" w:cs="Times New Roman"/>
        </w:rPr>
        <w:t xml:space="preserve"> tj</w:t>
      </w:r>
      <w:r w:rsidR="00CB4E8B" w:rsidRPr="008D3F72">
        <w:rPr>
          <w:rFonts w:ascii="Times New Roman" w:hAnsi="Times New Roman" w:cs="Times New Roman"/>
        </w:rPr>
        <w:t>.</w:t>
      </w:r>
      <w:r w:rsidR="00B23C98" w:rsidRPr="008D3F72">
        <w:rPr>
          <w:rFonts w:ascii="Times New Roman" w:hAnsi="Times New Roman" w:cs="Times New Roman"/>
        </w:rPr>
        <w:t xml:space="preserve"> </w:t>
      </w:r>
      <w:r w:rsidR="00541721" w:rsidRPr="008D3F72">
        <w:rPr>
          <w:rFonts w:ascii="Times New Roman" w:hAnsi="Times New Roman" w:cs="Times New Roman"/>
        </w:rPr>
        <w:t>wpłynie na zwiększenie</w:t>
      </w:r>
      <w:r w:rsidR="00CB4E8B" w:rsidRPr="008D3F72">
        <w:rPr>
          <w:rFonts w:ascii="Times New Roman" w:hAnsi="Times New Roman" w:cs="Times New Roman"/>
        </w:rPr>
        <w:t xml:space="preserve"> pola</w:t>
      </w:r>
      <w:r w:rsidR="00B23C98" w:rsidRPr="008D3F72">
        <w:rPr>
          <w:rFonts w:ascii="Times New Roman" w:hAnsi="Times New Roman" w:cs="Times New Roman"/>
        </w:rPr>
        <w:t xml:space="preserve"> </w:t>
      </w:r>
      <w:proofErr w:type="spellStart"/>
      <w:r w:rsidR="00B23C98" w:rsidRPr="008D3F72">
        <w:rPr>
          <w:rFonts w:ascii="Times New Roman" w:hAnsi="Times New Roman" w:cs="Times New Roman"/>
        </w:rPr>
        <w:t>odkładcze</w:t>
      </w:r>
      <w:r w:rsidR="00CB4E8B" w:rsidRPr="008D3F72">
        <w:rPr>
          <w:rFonts w:ascii="Times New Roman" w:hAnsi="Times New Roman" w:cs="Times New Roman"/>
        </w:rPr>
        <w:t>go</w:t>
      </w:r>
      <w:proofErr w:type="spellEnd"/>
      <w:r w:rsidR="00B23C98" w:rsidRPr="008D3F72">
        <w:rPr>
          <w:rFonts w:ascii="Times New Roman" w:hAnsi="Times New Roman" w:cs="Times New Roman"/>
        </w:rPr>
        <w:t xml:space="preserve"> na odpady</w:t>
      </w:r>
      <w:r w:rsidR="00CB4E8B" w:rsidRPr="008D3F72">
        <w:rPr>
          <w:rFonts w:ascii="Times New Roman" w:hAnsi="Times New Roman" w:cs="Times New Roman"/>
        </w:rPr>
        <w:t xml:space="preserve"> oraz polepszenie</w:t>
      </w:r>
      <w:r w:rsidR="00B23C98" w:rsidRPr="008D3F72">
        <w:rPr>
          <w:rFonts w:ascii="Times New Roman" w:hAnsi="Times New Roman" w:cs="Times New Roman"/>
        </w:rPr>
        <w:t xml:space="preserve"> dostęp</w:t>
      </w:r>
      <w:r w:rsidR="00CB4E8B" w:rsidRPr="008D3F72">
        <w:rPr>
          <w:rFonts w:ascii="Times New Roman" w:hAnsi="Times New Roman" w:cs="Times New Roman"/>
        </w:rPr>
        <w:t>u</w:t>
      </w:r>
      <w:r w:rsidR="00B23C98" w:rsidRPr="008D3F72">
        <w:rPr>
          <w:rFonts w:ascii="Times New Roman" w:hAnsi="Times New Roman" w:cs="Times New Roman"/>
        </w:rPr>
        <w:t xml:space="preserve"> do urządzeń w przypadku napraw </w:t>
      </w:r>
      <w:r w:rsidR="00CB4E8B" w:rsidRPr="008D3F72">
        <w:rPr>
          <w:rFonts w:ascii="Times New Roman" w:hAnsi="Times New Roman" w:cs="Times New Roman"/>
        </w:rPr>
        <w:br/>
      </w:r>
      <w:r w:rsidR="00B23C98" w:rsidRPr="008D3F72">
        <w:rPr>
          <w:rFonts w:ascii="Times New Roman" w:hAnsi="Times New Roman" w:cs="Times New Roman"/>
        </w:rPr>
        <w:t>i konserwacji</w:t>
      </w:r>
      <w:r w:rsidR="00CB4E8B" w:rsidRPr="008D3F72">
        <w:rPr>
          <w:rFonts w:ascii="Times New Roman" w:hAnsi="Times New Roman" w:cs="Times New Roman"/>
        </w:rPr>
        <w:t>.</w:t>
      </w:r>
    </w:p>
    <w:p w14:paraId="7C28E823" w14:textId="77777777" w:rsidR="00EA5931" w:rsidRPr="008D3F72" w:rsidRDefault="00EA5931" w:rsidP="00FB6FF1">
      <w:pPr>
        <w:pStyle w:val="Nagwek11"/>
        <w:jc w:val="left"/>
        <w:rPr>
          <w:b w:val="0"/>
        </w:rPr>
      </w:pPr>
      <w:bookmarkStart w:id="10" w:name="_Toc483999034"/>
      <w:bookmarkStart w:id="11" w:name="_Toc485059926"/>
      <w:r w:rsidRPr="008D3F72">
        <w:t xml:space="preserve">3. ZAKRES </w:t>
      </w:r>
      <w:r w:rsidR="00FC65E7" w:rsidRPr="008D3F72">
        <w:t xml:space="preserve">ZADANIA – PRZEDMIOT </w:t>
      </w:r>
      <w:r w:rsidRPr="008D3F72">
        <w:t>ZAMÓWIENIA</w:t>
      </w:r>
      <w:bookmarkEnd w:id="10"/>
      <w:bookmarkEnd w:id="11"/>
    </w:p>
    <w:p w14:paraId="485E9142" w14:textId="77777777" w:rsidR="00E922EE" w:rsidRPr="008D3F72" w:rsidRDefault="00E922EE" w:rsidP="00B23C98">
      <w:pPr>
        <w:spacing w:after="120"/>
        <w:jc w:val="both"/>
        <w:rPr>
          <w:rFonts w:ascii="Times New Roman" w:hAnsi="Times New Roman" w:cs="Times New Roman"/>
        </w:rPr>
      </w:pPr>
      <w:r w:rsidRPr="008D3F72">
        <w:rPr>
          <w:rFonts w:ascii="Times New Roman" w:hAnsi="Times New Roman" w:cs="Times New Roman"/>
        </w:rPr>
        <w:t>W zakres przedsięwzięcia p.n.</w:t>
      </w:r>
      <w:r w:rsidR="003E108E" w:rsidRPr="008D3F72">
        <w:rPr>
          <w:rFonts w:ascii="Times New Roman" w:hAnsi="Times New Roman" w:cs="Times New Roman"/>
        </w:rPr>
        <w:t xml:space="preserve"> </w:t>
      </w:r>
      <w:r w:rsidRPr="008D3F72">
        <w:rPr>
          <w:rFonts w:ascii="Times New Roman" w:hAnsi="Times New Roman" w:cs="Times New Roman"/>
        </w:rPr>
        <w:t>„Rozbudowa budyn</w:t>
      </w:r>
      <w:r w:rsidR="003E108E" w:rsidRPr="008D3F72">
        <w:rPr>
          <w:rFonts w:ascii="Times New Roman" w:hAnsi="Times New Roman" w:cs="Times New Roman"/>
        </w:rPr>
        <w:t xml:space="preserve">ku hali sortowniczej na terenie </w:t>
      </w:r>
      <w:r w:rsidRPr="008D3F72">
        <w:rPr>
          <w:rFonts w:ascii="Times New Roman" w:hAnsi="Times New Roman" w:cs="Times New Roman"/>
        </w:rPr>
        <w:t>funkcjonującego Zakładu Utylizacji Odpadów Komunalnych” wchodzi:</w:t>
      </w:r>
    </w:p>
    <w:p w14:paraId="6EF76545" w14:textId="32F98F41" w:rsidR="00E922EE" w:rsidRPr="008D3F72" w:rsidRDefault="00E922EE" w:rsidP="00BE7C38">
      <w:pPr>
        <w:pStyle w:val="Akapitzlist"/>
        <w:numPr>
          <w:ilvl w:val="0"/>
          <w:numId w:val="25"/>
        </w:numPr>
        <w:suppressAutoHyphens/>
        <w:spacing w:after="80"/>
        <w:ind w:left="714" w:hanging="357"/>
        <w:jc w:val="both"/>
        <w:rPr>
          <w:rFonts w:ascii="Times New Roman" w:eastAsia="Times New Roman" w:hAnsi="Times New Roman" w:cs="Times New Roman"/>
          <w:color w:val="auto"/>
          <w:lang w:val="pl-PL"/>
        </w:rPr>
      </w:pPr>
      <w:r w:rsidRPr="008D3F72">
        <w:rPr>
          <w:rFonts w:ascii="Times New Roman" w:eastAsia="Times New Roman" w:hAnsi="Times New Roman" w:cs="Times New Roman"/>
          <w:color w:val="auto"/>
          <w:lang w:val="pl-PL"/>
        </w:rPr>
        <w:t>opracowanie dokumentacji projektowej</w:t>
      </w:r>
      <w:r w:rsidR="003E108E" w:rsidRPr="008D3F72">
        <w:rPr>
          <w:rFonts w:ascii="Times New Roman" w:eastAsia="Times New Roman" w:hAnsi="Times New Roman" w:cs="Times New Roman"/>
          <w:color w:val="auto"/>
          <w:lang w:val="pl-PL"/>
        </w:rPr>
        <w:t xml:space="preserve"> wykonawczej</w:t>
      </w:r>
      <w:r w:rsidR="008F611F" w:rsidRPr="008D3F72">
        <w:rPr>
          <w:rFonts w:ascii="Times New Roman" w:eastAsia="Times New Roman" w:hAnsi="Times New Roman" w:cs="Times New Roman"/>
          <w:color w:val="auto"/>
          <w:lang w:val="pl-PL"/>
        </w:rPr>
        <w:t xml:space="preserve"> oraz </w:t>
      </w:r>
      <w:r w:rsidR="003E108E" w:rsidRPr="008D3F72">
        <w:rPr>
          <w:rFonts w:ascii="Times New Roman" w:eastAsia="Times New Roman" w:hAnsi="Times New Roman" w:cs="Times New Roman"/>
          <w:color w:val="auto"/>
          <w:lang w:val="pl-PL"/>
        </w:rPr>
        <w:t xml:space="preserve">wykonanie robót budowlanych polegających na </w:t>
      </w:r>
      <w:r w:rsidR="00C43EE2" w:rsidRPr="008D3F72">
        <w:rPr>
          <w:rFonts w:ascii="Times New Roman" w:eastAsia="Times New Roman" w:hAnsi="Times New Roman" w:cs="Times New Roman"/>
          <w:color w:val="auto"/>
          <w:lang w:val="pl-PL"/>
        </w:rPr>
        <w:t>przebudowie</w:t>
      </w:r>
      <w:r w:rsidRPr="008D3F72">
        <w:rPr>
          <w:rFonts w:ascii="Times New Roman" w:eastAsia="Times New Roman" w:hAnsi="Times New Roman" w:cs="Times New Roman"/>
          <w:color w:val="auto"/>
          <w:lang w:val="pl-PL"/>
        </w:rPr>
        <w:t xml:space="preserve"> </w:t>
      </w:r>
      <w:r w:rsidR="003E108E" w:rsidRPr="008D3F72">
        <w:rPr>
          <w:rFonts w:ascii="Times New Roman" w:eastAsia="Times New Roman" w:hAnsi="Times New Roman" w:cs="Times New Roman"/>
          <w:color w:val="auto"/>
          <w:lang w:val="pl-PL"/>
        </w:rPr>
        <w:t xml:space="preserve">i </w:t>
      </w:r>
      <w:r w:rsidR="00C43EE2" w:rsidRPr="008D3F72">
        <w:rPr>
          <w:rFonts w:ascii="Times New Roman" w:eastAsia="Times New Roman" w:hAnsi="Times New Roman" w:cs="Times New Roman"/>
          <w:color w:val="auto"/>
          <w:lang w:val="pl-PL"/>
        </w:rPr>
        <w:t>rozbudowie</w:t>
      </w:r>
      <w:r w:rsidR="003E108E" w:rsidRPr="008D3F72">
        <w:rPr>
          <w:rFonts w:ascii="Times New Roman" w:eastAsia="Times New Roman" w:hAnsi="Times New Roman" w:cs="Times New Roman"/>
          <w:color w:val="auto"/>
          <w:lang w:val="pl-PL"/>
        </w:rPr>
        <w:t xml:space="preserve"> </w:t>
      </w:r>
      <w:r w:rsidR="00C43EE2" w:rsidRPr="008D3F72">
        <w:rPr>
          <w:rFonts w:ascii="Times New Roman" w:eastAsia="Times New Roman" w:hAnsi="Times New Roman" w:cs="Times New Roman"/>
          <w:color w:val="auto"/>
          <w:lang w:val="pl-PL"/>
        </w:rPr>
        <w:t>hali sortowni odpadów</w:t>
      </w:r>
      <w:r w:rsidR="006853F0" w:rsidRPr="008D3F72">
        <w:rPr>
          <w:rFonts w:ascii="Times New Roman" w:eastAsia="Times New Roman" w:hAnsi="Times New Roman" w:cs="Times New Roman"/>
          <w:color w:val="auto"/>
          <w:lang w:val="pl-PL"/>
        </w:rPr>
        <w:t xml:space="preserve"> </w:t>
      </w:r>
      <w:r w:rsidR="003E108E" w:rsidRPr="008D3F72">
        <w:rPr>
          <w:rFonts w:ascii="Times New Roman" w:eastAsia="Times New Roman" w:hAnsi="Times New Roman" w:cs="Times New Roman"/>
          <w:color w:val="auto"/>
          <w:lang w:val="pl-PL"/>
        </w:rPr>
        <w:t xml:space="preserve">oraz </w:t>
      </w:r>
      <w:r w:rsidR="00A25158" w:rsidRPr="008D3F72">
        <w:rPr>
          <w:rFonts w:ascii="Times New Roman" w:eastAsia="Times New Roman" w:hAnsi="Times New Roman" w:cs="Times New Roman"/>
          <w:color w:val="auto"/>
          <w:lang w:val="pl-PL"/>
        </w:rPr>
        <w:t xml:space="preserve">niezbędnej towarzyszącej infrastruktury technicznej </w:t>
      </w:r>
      <w:r w:rsidR="003E108E" w:rsidRPr="008D3F72">
        <w:rPr>
          <w:rFonts w:ascii="Times New Roman" w:eastAsia="Times New Roman" w:hAnsi="Times New Roman" w:cs="Times New Roman"/>
          <w:color w:val="auto"/>
          <w:lang w:val="pl-PL"/>
        </w:rPr>
        <w:t xml:space="preserve">(na podstawie </w:t>
      </w:r>
      <w:r w:rsidR="006853F0" w:rsidRPr="008D3F72">
        <w:rPr>
          <w:rFonts w:ascii="Times New Roman" w:eastAsia="Times New Roman" w:hAnsi="Times New Roman" w:cs="Times New Roman"/>
          <w:color w:val="auto"/>
          <w:lang w:val="pl-PL"/>
        </w:rPr>
        <w:t>wytycznych dostawcy technologii,</w:t>
      </w:r>
      <w:r w:rsidR="00774A17" w:rsidRPr="008D3F72">
        <w:rPr>
          <w:rFonts w:ascii="Times New Roman" w:eastAsia="Times New Roman" w:hAnsi="Times New Roman" w:cs="Times New Roman"/>
          <w:color w:val="auto"/>
          <w:lang w:val="pl-PL"/>
        </w:rPr>
        <w:t xml:space="preserve"> niniejszego </w:t>
      </w:r>
      <w:r w:rsidR="003445D8" w:rsidRPr="008D3F72">
        <w:rPr>
          <w:rFonts w:ascii="Times New Roman" w:eastAsia="Times New Roman" w:hAnsi="Times New Roman" w:cs="Times New Roman"/>
          <w:color w:val="auto"/>
          <w:lang w:val="pl-PL"/>
        </w:rPr>
        <w:t xml:space="preserve">Programu </w:t>
      </w:r>
      <w:r w:rsidR="008F611F" w:rsidRPr="008D3F72">
        <w:rPr>
          <w:rFonts w:ascii="Times New Roman" w:eastAsia="Times New Roman" w:hAnsi="Times New Roman" w:cs="Times New Roman"/>
          <w:color w:val="auto"/>
          <w:lang w:val="pl-PL"/>
        </w:rPr>
        <w:t>Funkcjonalno</w:t>
      </w:r>
      <w:r w:rsidR="00925913" w:rsidRPr="008D3F72">
        <w:rPr>
          <w:rFonts w:ascii="Times New Roman" w:eastAsia="Times New Roman" w:hAnsi="Times New Roman" w:cs="Times New Roman"/>
          <w:color w:val="auto"/>
          <w:lang w:val="pl-PL"/>
        </w:rPr>
        <w:t>-</w:t>
      </w:r>
      <w:r w:rsidR="005552DA" w:rsidRPr="008D3F72">
        <w:rPr>
          <w:rFonts w:ascii="Times New Roman" w:eastAsia="Times New Roman" w:hAnsi="Times New Roman" w:cs="Times New Roman"/>
          <w:color w:val="auto"/>
          <w:lang w:val="pl-PL"/>
        </w:rPr>
        <w:t>Użytkowego (PFU)</w:t>
      </w:r>
      <w:r w:rsidR="003D007D" w:rsidRPr="008D3F72">
        <w:rPr>
          <w:rFonts w:ascii="Times New Roman" w:eastAsia="Times New Roman" w:hAnsi="Times New Roman" w:cs="Times New Roman"/>
          <w:color w:val="auto"/>
          <w:lang w:val="pl-PL"/>
        </w:rPr>
        <w:t>,</w:t>
      </w:r>
      <w:r w:rsidR="006853F0" w:rsidRPr="008D3F72">
        <w:rPr>
          <w:rFonts w:ascii="Times New Roman" w:eastAsia="Times New Roman" w:hAnsi="Times New Roman" w:cs="Times New Roman"/>
          <w:color w:val="auto"/>
          <w:lang w:val="pl-PL"/>
        </w:rPr>
        <w:t xml:space="preserve"> </w:t>
      </w:r>
      <w:r w:rsidR="003E108E" w:rsidRPr="008D3F72">
        <w:rPr>
          <w:rFonts w:ascii="Times New Roman" w:eastAsia="Times New Roman" w:hAnsi="Times New Roman" w:cs="Times New Roman"/>
          <w:color w:val="auto"/>
          <w:lang w:val="pl-PL"/>
        </w:rPr>
        <w:t>projektu budowlanego oraz pozwolenia na budowę</w:t>
      </w:r>
      <w:r w:rsidR="009B7619" w:rsidRPr="008D3F72">
        <w:rPr>
          <w:rFonts w:ascii="Times New Roman" w:eastAsia="Times New Roman" w:hAnsi="Times New Roman" w:cs="Times New Roman"/>
          <w:color w:val="auto"/>
          <w:lang w:val="pl-PL"/>
        </w:rPr>
        <w:t xml:space="preserve">, </w:t>
      </w:r>
      <w:r w:rsidR="009B7619" w:rsidRPr="008D3F72">
        <w:rPr>
          <w:rFonts w:ascii="Times New Roman" w:hAnsi="Times New Roman" w:cs="Times New Roman"/>
        </w:rPr>
        <w:t>decyzji o środowiskowych uwarunkowaniach dla przedsięwzięcia</w:t>
      </w:r>
      <w:r w:rsidR="003E108E" w:rsidRPr="008D3F72">
        <w:rPr>
          <w:rFonts w:ascii="Times New Roman" w:eastAsia="Times New Roman" w:hAnsi="Times New Roman" w:cs="Times New Roman"/>
          <w:color w:val="auto"/>
          <w:lang w:val="pl-PL"/>
        </w:rPr>
        <w:t>)</w:t>
      </w:r>
      <w:r w:rsidR="00BD537A" w:rsidRPr="008D3F72">
        <w:rPr>
          <w:rFonts w:ascii="Times New Roman" w:eastAsia="Times New Roman" w:hAnsi="Times New Roman" w:cs="Times New Roman"/>
          <w:color w:val="auto"/>
          <w:lang w:val="pl-PL"/>
        </w:rPr>
        <w:t xml:space="preserve"> wraz z wyposażeniem w niezbędny sprzęt p.poż. oraz wyposażenie meblowe</w:t>
      </w:r>
      <w:r w:rsidR="0032187D" w:rsidRPr="008D3F72">
        <w:rPr>
          <w:rFonts w:ascii="Times New Roman" w:eastAsia="Times New Roman" w:hAnsi="Times New Roman" w:cs="Times New Roman"/>
          <w:color w:val="auto"/>
          <w:lang w:val="pl-PL"/>
        </w:rPr>
        <w:t xml:space="preserve"> </w:t>
      </w:r>
    </w:p>
    <w:p w14:paraId="23F4EF2B" w14:textId="77777777" w:rsidR="00E922EE" w:rsidRPr="008D3F72" w:rsidRDefault="00CC46C1" w:rsidP="00BE7C38">
      <w:pPr>
        <w:pStyle w:val="Akapitzlist"/>
        <w:numPr>
          <w:ilvl w:val="0"/>
          <w:numId w:val="25"/>
        </w:numPr>
        <w:suppressAutoHyphens/>
        <w:spacing w:after="80"/>
        <w:ind w:left="714" w:hanging="357"/>
        <w:jc w:val="both"/>
        <w:rPr>
          <w:rFonts w:ascii="Times New Roman" w:eastAsia="Times New Roman" w:hAnsi="Times New Roman" w:cs="Times New Roman"/>
          <w:color w:val="auto"/>
          <w:lang w:val="pl-PL"/>
        </w:rPr>
      </w:pPr>
      <w:r w:rsidRPr="008D3F72">
        <w:rPr>
          <w:rFonts w:ascii="Times New Roman" w:eastAsia="Times New Roman" w:hAnsi="Times New Roman" w:cs="Times New Roman"/>
          <w:color w:val="auto"/>
          <w:lang w:val="pl-PL"/>
        </w:rPr>
        <w:t>uzyskanie</w:t>
      </w:r>
      <w:r w:rsidR="003E108E" w:rsidRPr="008D3F72">
        <w:rPr>
          <w:rFonts w:ascii="Times New Roman" w:eastAsia="Times New Roman" w:hAnsi="Times New Roman" w:cs="Times New Roman"/>
          <w:color w:val="auto"/>
          <w:lang w:val="pl-PL"/>
        </w:rPr>
        <w:t xml:space="preserve"> </w:t>
      </w:r>
      <w:r w:rsidR="00E922EE" w:rsidRPr="008D3F72">
        <w:rPr>
          <w:rFonts w:ascii="Times New Roman" w:eastAsia="Times New Roman" w:hAnsi="Times New Roman" w:cs="Times New Roman"/>
          <w:color w:val="auto"/>
          <w:lang w:val="pl-PL"/>
        </w:rPr>
        <w:t xml:space="preserve">wszelkich wymaganych prawem pozwoleń, uzgodnień, zezwoleń, zgód, opinii oraz odstępstw od przepisów niezbędnych do wykonania pełnego zakresu przedmiotu </w:t>
      </w:r>
      <w:r w:rsidR="006F42B2" w:rsidRPr="008D3F72">
        <w:rPr>
          <w:rFonts w:ascii="Times New Roman" w:eastAsia="Times New Roman" w:hAnsi="Times New Roman" w:cs="Times New Roman"/>
          <w:color w:val="auto"/>
          <w:lang w:val="pl-PL"/>
        </w:rPr>
        <w:t>zamówienia</w:t>
      </w:r>
      <w:r w:rsidR="00E922EE" w:rsidRPr="008D3F72">
        <w:rPr>
          <w:rFonts w:ascii="Times New Roman" w:eastAsia="Times New Roman" w:hAnsi="Times New Roman" w:cs="Times New Roman"/>
          <w:color w:val="auto"/>
          <w:lang w:val="pl-PL"/>
        </w:rPr>
        <w:t xml:space="preserve"> i przekazania go do użytku w tym uzyskanie w imieniu Zamawiającego decyz</w:t>
      </w:r>
      <w:r w:rsidR="006F42B2" w:rsidRPr="008D3F72">
        <w:rPr>
          <w:rFonts w:ascii="Times New Roman" w:eastAsia="Times New Roman" w:hAnsi="Times New Roman" w:cs="Times New Roman"/>
          <w:color w:val="auto"/>
          <w:lang w:val="pl-PL"/>
        </w:rPr>
        <w:t xml:space="preserve">ji o pozwoleniu na użytkowanie </w:t>
      </w:r>
    </w:p>
    <w:p w14:paraId="06881C11" w14:textId="77777777" w:rsidR="003E108E" w:rsidRPr="008D3F72" w:rsidRDefault="003E108E" w:rsidP="00BE7C38">
      <w:pPr>
        <w:pStyle w:val="Akapitzlist"/>
        <w:numPr>
          <w:ilvl w:val="0"/>
          <w:numId w:val="25"/>
        </w:numPr>
        <w:suppressAutoHyphens/>
        <w:spacing w:after="80"/>
        <w:ind w:left="714" w:hanging="357"/>
        <w:jc w:val="both"/>
        <w:rPr>
          <w:rFonts w:ascii="Times New Roman" w:eastAsia="Times New Roman" w:hAnsi="Times New Roman" w:cs="Times New Roman"/>
          <w:color w:val="auto"/>
          <w:lang w:val="pl-PL"/>
        </w:rPr>
      </w:pPr>
      <w:r w:rsidRPr="008D3F72">
        <w:rPr>
          <w:rFonts w:ascii="Times New Roman" w:eastAsia="Times New Roman" w:hAnsi="Times New Roman" w:cs="Times New Roman"/>
          <w:color w:val="auto"/>
          <w:lang w:val="pl-PL"/>
        </w:rPr>
        <w:t>opracowanie dokumentacji powykonawczej</w:t>
      </w:r>
    </w:p>
    <w:p w14:paraId="2EA96AAE" w14:textId="77777777" w:rsidR="006F42B2" w:rsidRPr="008D3F72" w:rsidRDefault="006F42B2" w:rsidP="00BE7C38">
      <w:pPr>
        <w:pStyle w:val="Akapitzlist"/>
        <w:numPr>
          <w:ilvl w:val="0"/>
          <w:numId w:val="25"/>
        </w:numPr>
        <w:tabs>
          <w:tab w:val="left" w:pos="380"/>
        </w:tabs>
        <w:spacing w:after="80"/>
        <w:ind w:left="714" w:hanging="357"/>
        <w:jc w:val="both"/>
        <w:rPr>
          <w:rFonts w:ascii="Times New Roman" w:hAnsi="Times New Roman" w:cs="Times New Roman"/>
        </w:rPr>
      </w:pPr>
      <w:r w:rsidRPr="008D3F72">
        <w:rPr>
          <w:rFonts w:ascii="Times New Roman" w:hAnsi="Times New Roman" w:cs="Times New Roman"/>
        </w:rPr>
        <w:t>opracowanie inwentaryzacji geodezyjnej powykonawczej</w:t>
      </w:r>
    </w:p>
    <w:p w14:paraId="346E5906" w14:textId="77777777" w:rsidR="006F42B2" w:rsidRPr="008D3F72" w:rsidRDefault="006F42B2" w:rsidP="00BE7C38">
      <w:pPr>
        <w:pStyle w:val="Akapitzlist"/>
        <w:numPr>
          <w:ilvl w:val="0"/>
          <w:numId w:val="25"/>
        </w:numPr>
        <w:spacing w:after="80"/>
        <w:ind w:left="714" w:hanging="357"/>
        <w:jc w:val="both"/>
        <w:rPr>
          <w:rFonts w:ascii="Times New Roman" w:eastAsia="Times New Roman" w:hAnsi="Times New Roman" w:cs="Times New Roman"/>
          <w:color w:val="auto"/>
          <w:lang w:val="pl-PL"/>
        </w:rPr>
      </w:pPr>
      <w:r w:rsidRPr="008D3F72">
        <w:rPr>
          <w:rFonts w:ascii="Times New Roman" w:eastAsia="Times New Roman" w:hAnsi="Times New Roman" w:cs="Times New Roman"/>
          <w:color w:val="auto"/>
          <w:lang w:val="pl-PL"/>
        </w:rPr>
        <w:t xml:space="preserve">opracowanie instrukcji p.poż., BHP, instrukcji </w:t>
      </w:r>
      <w:r w:rsidR="003A7257" w:rsidRPr="008D3F72">
        <w:rPr>
          <w:rFonts w:ascii="Times New Roman" w:hAnsi="Times New Roman" w:cs="Times New Roman"/>
        </w:rPr>
        <w:t>obsługi i eksploatacji obiektu, instalacji i urządzeń</w:t>
      </w:r>
    </w:p>
    <w:p w14:paraId="0859FD6C" w14:textId="77777777" w:rsidR="00832642" w:rsidRPr="008D3F72" w:rsidRDefault="008F611F" w:rsidP="00BE7C38">
      <w:pPr>
        <w:pStyle w:val="Akapitzlist"/>
        <w:numPr>
          <w:ilvl w:val="0"/>
          <w:numId w:val="25"/>
        </w:numPr>
        <w:suppressAutoHyphens/>
        <w:spacing w:after="120"/>
        <w:jc w:val="both"/>
        <w:rPr>
          <w:rFonts w:ascii="Times New Roman" w:eastAsia="Times New Roman" w:hAnsi="Times New Roman" w:cs="Times New Roman"/>
          <w:color w:val="auto"/>
          <w:lang w:val="pl-PL"/>
        </w:rPr>
      </w:pPr>
      <w:r w:rsidRPr="008D3F72">
        <w:rPr>
          <w:rFonts w:ascii="Times New Roman" w:eastAsia="Times New Roman" w:hAnsi="Times New Roman" w:cs="Times New Roman"/>
          <w:color w:val="auto"/>
          <w:lang w:val="pl-PL"/>
        </w:rPr>
        <w:t xml:space="preserve">próby odbiorowe, </w:t>
      </w:r>
      <w:r w:rsidR="00E922EE" w:rsidRPr="008D3F72">
        <w:rPr>
          <w:rFonts w:ascii="Times New Roman" w:eastAsia="Times New Roman" w:hAnsi="Times New Roman" w:cs="Times New Roman"/>
          <w:color w:val="auto"/>
          <w:lang w:val="pl-PL"/>
        </w:rPr>
        <w:t xml:space="preserve">rozruch i szkolenie </w:t>
      </w:r>
      <w:r w:rsidR="006F42B2" w:rsidRPr="008D3F72">
        <w:rPr>
          <w:rFonts w:ascii="Times New Roman" w:eastAsia="Times New Roman" w:hAnsi="Times New Roman" w:cs="Times New Roman"/>
          <w:color w:val="auto"/>
          <w:lang w:val="pl-PL"/>
        </w:rPr>
        <w:t xml:space="preserve">personelu Zamawiającego </w:t>
      </w:r>
    </w:p>
    <w:p w14:paraId="7F5BBB39" w14:textId="77777777" w:rsidR="00E922EE" w:rsidRPr="008D3F72" w:rsidRDefault="00E922EE" w:rsidP="00B23C98">
      <w:pPr>
        <w:suppressAutoHyphens/>
        <w:spacing w:after="120"/>
        <w:jc w:val="both"/>
        <w:rPr>
          <w:rFonts w:ascii="Times New Roman" w:eastAsia="Times New Roman" w:hAnsi="Times New Roman" w:cs="Times New Roman"/>
          <w:color w:val="auto"/>
          <w:lang w:val="pl-PL"/>
        </w:rPr>
      </w:pPr>
      <w:r w:rsidRPr="008D3F72">
        <w:rPr>
          <w:rFonts w:ascii="Times New Roman" w:eastAsia="Times New Roman" w:hAnsi="Times New Roman" w:cs="Times New Roman"/>
          <w:color w:val="auto"/>
          <w:lang w:val="pl-PL"/>
        </w:rPr>
        <w:t xml:space="preserve">Zakres </w:t>
      </w:r>
      <w:r w:rsidR="0032187D" w:rsidRPr="008D3F72">
        <w:rPr>
          <w:rFonts w:ascii="Times New Roman" w:eastAsia="Times New Roman" w:hAnsi="Times New Roman" w:cs="Times New Roman"/>
          <w:color w:val="auto"/>
          <w:lang w:val="pl-PL"/>
        </w:rPr>
        <w:t xml:space="preserve">prac </w:t>
      </w:r>
      <w:r w:rsidRPr="008D3F72">
        <w:rPr>
          <w:rFonts w:ascii="Times New Roman" w:eastAsia="Times New Roman" w:hAnsi="Times New Roman" w:cs="Times New Roman"/>
          <w:color w:val="auto"/>
          <w:lang w:val="pl-PL"/>
        </w:rPr>
        <w:t>obejmuje: zaprojektowanie, roboty budowlane, instalacyjne i wykończeniowe,</w:t>
      </w:r>
      <w:r w:rsidR="00BD537A" w:rsidRPr="008D3F72">
        <w:rPr>
          <w:rFonts w:ascii="Times New Roman" w:eastAsia="Times New Roman" w:hAnsi="Times New Roman" w:cs="Times New Roman"/>
          <w:color w:val="auto"/>
          <w:lang w:val="pl-PL"/>
        </w:rPr>
        <w:t xml:space="preserve"> wyposażenie w sprzęt p.poż. i </w:t>
      </w:r>
      <w:r w:rsidR="00876698" w:rsidRPr="008D3F72">
        <w:rPr>
          <w:rFonts w:ascii="Times New Roman" w:eastAsia="Times New Roman" w:hAnsi="Times New Roman" w:cs="Times New Roman"/>
          <w:color w:val="auto"/>
          <w:lang w:val="pl-PL"/>
        </w:rPr>
        <w:t>umeblowanie</w:t>
      </w:r>
      <w:r w:rsidR="00BD537A" w:rsidRPr="008D3F72">
        <w:rPr>
          <w:rFonts w:ascii="Times New Roman" w:eastAsia="Times New Roman" w:hAnsi="Times New Roman" w:cs="Times New Roman"/>
          <w:color w:val="auto"/>
          <w:lang w:val="pl-PL"/>
        </w:rPr>
        <w:t>,</w:t>
      </w:r>
      <w:r w:rsidRPr="008D3F72">
        <w:rPr>
          <w:rFonts w:ascii="Times New Roman" w:eastAsia="Times New Roman" w:hAnsi="Times New Roman" w:cs="Times New Roman"/>
          <w:color w:val="auto"/>
          <w:lang w:val="pl-PL"/>
        </w:rPr>
        <w:t xml:space="preserve"> szkolenia, próby </w:t>
      </w:r>
      <w:r w:rsidR="008F611F" w:rsidRPr="008D3F72">
        <w:rPr>
          <w:rFonts w:ascii="Times New Roman" w:eastAsia="Times New Roman" w:hAnsi="Times New Roman" w:cs="Times New Roman"/>
          <w:color w:val="auto"/>
          <w:lang w:val="pl-PL"/>
        </w:rPr>
        <w:t>odbiorowe, rozruch</w:t>
      </w:r>
      <w:r w:rsidRPr="008D3F72">
        <w:rPr>
          <w:rFonts w:ascii="Times New Roman" w:eastAsia="Times New Roman" w:hAnsi="Times New Roman" w:cs="Times New Roman"/>
          <w:color w:val="auto"/>
          <w:lang w:val="pl-PL"/>
        </w:rPr>
        <w:t>, uporządkowanie placu budowy, usunięcie wad, a także wszelkie inne działania niezbędne do odbioru robót przez Zamawiającego.</w:t>
      </w:r>
    </w:p>
    <w:p w14:paraId="7D2A733D" w14:textId="77777777" w:rsidR="000A0F38" w:rsidRPr="008D3F72" w:rsidRDefault="00E922EE" w:rsidP="00E630B7">
      <w:pPr>
        <w:suppressAutoHyphens/>
        <w:spacing w:after="120"/>
        <w:jc w:val="both"/>
        <w:rPr>
          <w:rFonts w:ascii="Times New Roman" w:eastAsia="Times New Roman" w:hAnsi="Times New Roman" w:cs="Times New Roman"/>
          <w:color w:val="auto"/>
          <w:lang w:val="pl-PL"/>
        </w:rPr>
      </w:pPr>
      <w:r w:rsidRPr="008D3F72">
        <w:rPr>
          <w:rFonts w:ascii="Times New Roman" w:eastAsia="Times New Roman" w:hAnsi="Times New Roman" w:cs="Times New Roman"/>
          <w:color w:val="auto"/>
          <w:lang w:val="pl-PL"/>
        </w:rPr>
        <w:t>Nadzór nad realizacją przedsięw</w:t>
      </w:r>
      <w:r w:rsidR="008F611F" w:rsidRPr="008D3F72">
        <w:rPr>
          <w:rFonts w:ascii="Times New Roman" w:eastAsia="Times New Roman" w:hAnsi="Times New Roman" w:cs="Times New Roman"/>
          <w:color w:val="auto"/>
          <w:lang w:val="pl-PL"/>
        </w:rPr>
        <w:t>zięcia inwestycyjnego sprawować będzie I</w:t>
      </w:r>
      <w:r w:rsidRPr="008D3F72">
        <w:rPr>
          <w:rFonts w:ascii="Times New Roman" w:eastAsia="Times New Roman" w:hAnsi="Times New Roman" w:cs="Times New Roman"/>
          <w:color w:val="auto"/>
          <w:lang w:val="pl-PL"/>
        </w:rPr>
        <w:t>nspektor nadzoru</w:t>
      </w:r>
      <w:r w:rsidR="0032187D" w:rsidRPr="008D3F72">
        <w:rPr>
          <w:rFonts w:ascii="Times New Roman" w:eastAsia="Times New Roman" w:hAnsi="Times New Roman" w:cs="Times New Roman"/>
          <w:color w:val="auto"/>
          <w:lang w:val="pl-PL"/>
        </w:rPr>
        <w:t xml:space="preserve"> inwestorskiego</w:t>
      </w:r>
      <w:r w:rsidRPr="008D3F72">
        <w:rPr>
          <w:rFonts w:ascii="Times New Roman" w:eastAsia="Times New Roman" w:hAnsi="Times New Roman" w:cs="Times New Roman"/>
          <w:color w:val="auto"/>
          <w:lang w:val="pl-PL"/>
        </w:rPr>
        <w:t xml:space="preserve">, który ocenia zgodność dokumentacji z wymaganiami Zamawiającego oraz zgodność realizacji przedsięwzięcia z projektem, kontroluje jakość i ilość robót, opiniuje zasadność wykonania i rozliczenie robót dodatkowych i zamiennych, kontroluje rozliczenie finansowe budowy. </w:t>
      </w:r>
    </w:p>
    <w:p w14:paraId="099400F3" w14:textId="77777777" w:rsidR="00764EB2" w:rsidRPr="008D3F72" w:rsidRDefault="00764EB2" w:rsidP="00BA63DC">
      <w:pPr>
        <w:spacing w:after="120"/>
        <w:ind w:right="120"/>
        <w:jc w:val="both"/>
        <w:rPr>
          <w:rFonts w:ascii="Times New Roman" w:hAnsi="Times New Roman" w:cs="Times New Roman"/>
          <w:b/>
          <w:u w:val="single"/>
        </w:rPr>
      </w:pPr>
    </w:p>
    <w:p w14:paraId="6093DCF9" w14:textId="641B6239" w:rsidR="006853F0" w:rsidRPr="008D3F72" w:rsidRDefault="006853F0" w:rsidP="00BA63DC">
      <w:pPr>
        <w:spacing w:after="120"/>
        <w:ind w:right="120"/>
        <w:jc w:val="both"/>
        <w:rPr>
          <w:rFonts w:ascii="Times New Roman" w:hAnsi="Times New Roman" w:cs="Times New Roman"/>
          <w:b/>
          <w:u w:val="single"/>
        </w:rPr>
      </w:pPr>
      <w:r w:rsidRPr="008D3F72">
        <w:rPr>
          <w:rFonts w:ascii="Times New Roman" w:hAnsi="Times New Roman" w:cs="Times New Roman"/>
          <w:b/>
          <w:u w:val="single"/>
        </w:rPr>
        <w:lastRenderedPageBreak/>
        <w:t xml:space="preserve">Uwaga: </w:t>
      </w:r>
    </w:p>
    <w:p w14:paraId="2391395D" w14:textId="14FBDF6C" w:rsidR="006A2AB4" w:rsidRPr="008D3F72" w:rsidRDefault="00DC2916" w:rsidP="00BE7C38">
      <w:pPr>
        <w:pStyle w:val="Akapitzlist"/>
        <w:numPr>
          <w:ilvl w:val="0"/>
          <w:numId w:val="10"/>
        </w:numPr>
        <w:spacing w:after="120"/>
        <w:ind w:right="119" w:hanging="357"/>
        <w:jc w:val="both"/>
        <w:rPr>
          <w:rFonts w:ascii="Times New Roman" w:hAnsi="Times New Roman" w:cs="Times New Roman"/>
        </w:rPr>
      </w:pPr>
      <w:r w:rsidRPr="008D3F72">
        <w:rPr>
          <w:rFonts w:ascii="Times New Roman" w:hAnsi="Times New Roman" w:cs="Times New Roman"/>
        </w:rPr>
        <w:t>Zamawiający</w:t>
      </w:r>
      <w:r w:rsidR="006853F0" w:rsidRPr="008D3F72">
        <w:rPr>
          <w:rFonts w:ascii="Times New Roman" w:hAnsi="Times New Roman" w:cs="Times New Roman"/>
        </w:rPr>
        <w:t xml:space="preserve"> wymaga, aby Wykonawca niniejszego zamówienia uwzględnił </w:t>
      </w:r>
      <w:r w:rsidRPr="008D3F72">
        <w:rPr>
          <w:rFonts w:ascii="Times New Roman" w:hAnsi="Times New Roman" w:cs="Times New Roman"/>
        </w:rPr>
        <w:t xml:space="preserve">przy realizacji projektu wykonawczego i wykonaniu robót budowlanych </w:t>
      </w:r>
      <w:r w:rsidR="006853F0" w:rsidRPr="008D3F72">
        <w:rPr>
          <w:rFonts w:ascii="Times New Roman" w:hAnsi="Times New Roman" w:cs="Times New Roman"/>
        </w:rPr>
        <w:t xml:space="preserve">wszystkie wytyczne </w:t>
      </w:r>
      <w:r w:rsidRPr="008D3F72">
        <w:rPr>
          <w:rFonts w:ascii="Times New Roman" w:hAnsi="Times New Roman" w:cs="Times New Roman"/>
        </w:rPr>
        <w:t>określone przez dostawcę technologii</w:t>
      </w:r>
      <w:r w:rsidR="00FA4737" w:rsidRPr="008D3F72">
        <w:rPr>
          <w:rFonts w:ascii="Times New Roman" w:hAnsi="Times New Roman" w:cs="Times New Roman"/>
        </w:rPr>
        <w:t xml:space="preserve"> przetwarzania odpadów</w:t>
      </w:r>
      <w:r w:rsidR="00181FA1" w:rsidRPr="008D3F72">
        <w:rPr>
          <w:rFonts w:ascii="Times New Roman" w:hAnsi="Times New Roman" w:cs="Times New Roman"/>
        </w:rPr>
        <w:t xml:space="preserve"> (w tym prace niezbędne do wykonania w hali istniejącej)</w:t>
      </w:r>
      <w:r w:rsidRPr="008D3F72">
        <w:rPr>
          <w:rFonts w:ascii="Times New Roman" w:hAnsi="Times New Roman" w:cs="Times New Roman"/>
        </w:rPr>
        <w:t xml:space="preserve">. </w:t>
      </w:r>
      <w:r w:rsidR="006A2AB4" w:rsidRPr="008D3F72">
        <w:rPr>
          <w:rFonts w:ascii="Times New Roman" w:hAnsi="Times New Roman" w:cs="Times New Roman"/>
        </w:rPr>
        <w:t xml:space="preserve">W przypadku gdy w wytycznych dostawcy technologii przetwarzania odpadów podane są zakresy prac nie ujęte (lub ujęte nieprawidłowo) </w:t>
      </w:r>
      <w:r w:rsidR="003967C1" w:rsidRPr="008D3F72">
        <w:rPr>
          <w:rFonts w:ascii="Times New Roman" w:hAnsi="Times New Roman" w:cs="Times New Roman"/>
        </w:rPr>
        <w:br/>
      </w:r>
      <w:r w:rsidR="006A2AB4" w:rsidRPr="008D3F72">
        <w:rPr>
          <w:rFonts w:ascii="Times New Roman" w:hAnsi="Times New Roman" w:cs="Times New Roman"/>
        </w:rPr>
        <w:t>w projekcie budowlanym i pozwoleniu na budowę, Wykonawca</w:t>
      </w:r>
      <w:r w:rsidR="00350C5B" w:rsidRPr="008D3F72">
        <w:rPr>
          <w:rFonts w:ascii="Times New Roman" w:hAnsi="Times New Roman" w:cs="Times New Roman"/>
        </w:rPr>
        <w:t xml:space="preserve"> winien zaprojektować </w:t>
      </w:r>
      <w:r w:rsidR="003967C1" w:rsidRPr="008D3F72">
        <w:rPr>
          <w:rFonts w:ascii="Times New Roman" w:hAnsi="Times New Roman" w:cs="Times New Roman"/>
        </w:rPr>
        <w:br/>
      </w:r>
      <w:r w:rsidR="006A2AB4" w:rsidRPr="008D3F72">
        <w:rPr>
          <w:rFonts w:ascii="Times New Roman" w:hAnsi="Times New Roman" w:cs="Times New Roman"/>
        </w:rPr>
        <w:t>i wykonać wszystkie prace wymagane w wytycznych dostawcy technologii przetwarzania odpadów.</w:t>
      </w:r>
    </w:p>
    <w:p w14:paraId="155276C2" w14:textId="3006C838" w:rsidR="00EA5931" w:rsidRPr="008D3F72" w:rsidRDefault="00EA5931" w:rsidP="00BE7C38">
      <w:pPr>
        <w:pStyle w:val="Akapitzlist"/>
        <w:numPr>
          <w:ilvl w:val="0"/>
          <w:numId w:val="10"/>
        </w:numPr>
        <w:spacing w:after="360"/>
        <w:ind w:right="119" w:hanging="357"/>
        <w:jc w:val="both"/>
        <w:rPr>
          <w:rFonts w:ascii="Times New Roman" w:hAnsi="Times New Roman" w:cs="Times New Roman"/>
        </w:rPr>
      </w:pPr>
      <w:r w:rsidRPr="008D3F72">
        <w:rPr>
          <w:rFonts w:ascii="Times New Roman" w:hAnsi="Times New Roman" w:cs="Times New Roman"/>
        </w:rPr>
        <w:t>Zamawiający informuje, że projektowanie, dostawy, montaż</w:t>
      </w:r>
      <w:r w:rsidR="00847710" w:rsidRPr="008D3F72">
        <w:rPr>
          <w:rFonts w:ascii="Times New Roman" w:hAnsi="Times New Roman" w:cs="Times New Roman"/>
        </w:rPr>
        <w:t xml:space="preserve"> i rozruch wyposażenia </w:t>
      </w:r>
      <w:r w:rsidR="00084903" w:rsidRPr="008D3F72">
        <w:rPr>
          <w:rFonts w:ascii="Times New Roman" w:hAnsi="Times New Roman" w:cs="Times New Roman"/>
        </w:rPr>
        <w:t>technologicznego</w:t>
      </w:r>
      <w:r w:rsidRPr="008D3F72">
        <w:rPr>
          <w:rFonts w:ascii="Times New Roman" w:hAnsi="Times New Roman" w:cs="Times New Roman"/>
        </w:rPr>
        <w:t xml:space="preserve"> wykonywane będą przez Wykonawcę wy</w:t>
      </w:r>
      <w:r w:rsidRPr="008D3F72">
        <w:rPr>
          <w:rFonts w:ascii="Times New Roman" w:eastAsia="Microsoft JhengHei Light" w:hAnsi="Times New Roman" w:cs="Times New Roman"/>
        </w:rPr>
        <w:t>ł</w:t>
      </w:r>
      <w:r w:rsidRPr="008D3F72">
        <w:rPr>
          <w:rFonts w:ascii="Times New Roman" w:hAnsi="Times New Roman" w:cs="Times New Roman"/>
        </w:rPr>
        <w:t>onionego w odrębnym postę</w:t>
      </w:r>
      <w:r w:rsidR="00847710" w:rsidRPr="008D3F72">
        <w:rPr>
          <w:rFonts w:ascii="Times New Roman" w:hAnsi="Times New Roman" w:cs="Times New Roman"/>
        </w:rPr>
        <w:t>powaniu przetargowym. W</w:t>
      </w:r>
      <w:r w:rsidRPr="008D3F72">
        <w:rPr>
          <w:rFonts w:ascii="Times New Roman" w:hAnsi="Times New Roman" w:cs="Times New Roman"/>
        </w:rPr>
        <w:t xml:space="preserve">ykonawca niniejszego kontraktu </w:t>
      </w:r>
      <w:r w:rsidR="00847710" w:rsidRPr="008D3F72">
        <w:rPr>
          <w:rFonts w:ascii="Times New Roman" w:hAnsi="Times New Roman" w:cs="Times New Roman"/>
        </w:rPr>
        <w:t>zobowiązany jest do</w:t>
      </w:r>
      <w:r w:rsidRPr="008D3F72">
        <w:rPr>
          <w:rFonts w:ascii="Times New Roman" w:hAnsi="Times New Roman" w:cs="Times New Roman"/>
        </w:rPr>
        <w:t xml:space="preserve"> </w:t>
      </w:r>
      <w:r w:rsidR="009B7619" w:rsidRPr="008D3F72">
        <w:rPr>
          <w:rFonts w:ascii="Times New Roman" w:hAnsi="Times New Roman" w:cs="Times New Roman"/>
        </w:rPr>
        <w:t xml:space="preserve">ścisłej </w:t>
      </w:r>
      <w:r w:rsidRPr="008D3F72">
        <w:rPr>
          <w:rFonts w:ascii="Times New Roman" w:hAnsi="Times New Roman" w:cs="Times New Roman"/>
        </w:rPr>
        <w:t>wsp</w:t>
      </w:r>
      <w:r w:rsidRPr="008D3F72">
        <w:rPr>
          <w:rFonts w:ascii="Times New Roman" w:eastAsia="Microsoft JhengHei Light" w:hAnsi="Times New Roman" w:cs="Times New Roman"/>
        </w:rPr>
        <w:t>ół</w:t>
      </w:r>
      <w:r w:rsidR="00847710" w:rsidRPr="008D3F72">
        <w:rPr>
          <w:rFonts w:ascii="Times New Roman" w:hAnsi="Times New Roman" w:cs="Times New Roman"/>
        </w:rPr>
        <w:t>pracy</w:t>
      </w:r>
      <w:r w:rsidRPr="008D3F72">
        <w:rPr>
          <w:rFonts w:ascii="Times New Roman" w:hAnsi="Times New Roman" w:cs="Times New Roman"/>
        </w:rPr>
        <w:t xml:space="preserve"> przy realizacji</w:t>
      </w:r>
      <w:r w:rsidR="00A53C66" w:rsidRPr="008D3F72">
        <w:rPr>
          <w:rFonts w:ascii="Times New Roman" w:hAnsi="Times New Roman" w:cs="Times New Roman"/>
        </w:rPr>
        <w:t xml:space="preserve"> przedmiotu Umowy</w:t>
      </w:r>
      <w:r w:rsidRPr="008D3F72">
        <w:rPr>
          <w:rFonts w:ascii="Times New Roman" w:hAnsi="Times New Roman" w:cs="Times New Roman"/>
        </w:rPr>
        <w:t xml:space="preserve"> z dostawcą </w:t>
      </w:r>
      <w:r w:rsidR="00FA4737" w:rsidRPr="008D3F72">
        <w:rPr>
          <w:rFonts w:ascii="Times New Roman" w:hAnsi="Times New Roman" w:cs="Times New Roman"/>
        </w:rPr>
        <w:t>technologii przetwarzania odpadów</w:t>
      </w:r>
      <w:r w:rsidRPr="008D3F72">
        <w:rPr>
          <w:rFonts w:ascii="Times New Roman" w:hAnsi="Times New Roman" w:cs="Times New Roman"/>
        </w:rPr>
        <w:t>.</w:t>
      </w:r>
    </w:p>
    <w:p w14:paraId="17A2BF61" w14:textId="0D064942" w:rsidR="007B42F5" w:rsidRPr="008D3F72" w:rsidRDefault="007B42F5" w:rsidP="00BE7C38">
      <w:pPr>
        <w:pStyle w:val="Akapitzlist"/>
        <w:numPr>
          <w:ilvl w:val="0"/>
          <w:numId w:val="10"/>
        </w:numPr>
        <w:spacing w:after="360"/>
        <w:ind w:right="119" w:hanging="357"/>
        <w:jc w:val="both"/>
        <w:rPr>
          <w:rFonts w:ascii="Times New Roman" w:hAnsi="Times New Roman" w:cs="Times New Roman"/>
        </w:rPr>
      </w:pPr>
      <w:r w:rsidRPr="008D3F72">
        <w:rPr>
          <w:rFonts w:ascii="Times New Roman" w:hAnsi="Times New Roman" w:cs="Times New Roman"/>
        </w:rPr>
        <w:t xml:space="preserve">Wszystkie zdemontowane przez Wykonawcę materiały (za wyjątkiem odpadów </w:t>
      </w:r>
      <w:r w:rsidR="006A2AB4" w:rsidRPr="008D3F72">
        <w:rPr>
          <w:rFonts w:ascii="Times New Roman" w:hAnsi="Times New Roman" w:cs="Times New Roman"/>
        </w:rPr>
        <w:br/>
      </w:r>
      <w:r w:rsidRPr="008D3F72">
        <w:rPr>
          <w:rFonts w:ascii="Times New Roman" w:hAnsi="Times New Roman" w:cs="Times New Roman"/>
        </w:rPr>
        <w:t>i gruzu), urządzenia, instalacje</w:t>
      </w:r>
      <w:r w:rsidR="006A2AB4" w:rsidRPr="008D3F72">
        <w:rPr>
          <w:rFonts w:ascii="Times New Roman" w:hAnsi="Times New Roman" w:cs="Times New Roman"/>
        </w:rPr>
        <w:t xml:space="preserve"> oraz wyposażenie</w:t>
      </w:r>
      <w:r w:rsidRPr="008D3F72">
        <w:rPr>
          <w:rFonts w:ascii="Times New Roman" w:hAnsi="Times New Roman" w:cs="Times New Roman"/>
        </w:rPr>
        <w:t xml:space="preserve"> stanowią własność Zamawiającego. Wykonawca zobowiązany jest do ich właściwego zabezpieczenia i zdeponowania </w:t>
      </w:r>
      <w:r w:rsidR="006A2AB4" w:rsidRPr="008D3F72">
        <w:rPr>
          <w:rFonts w:ascii="Times New Roman" w:hAnsi="Times New Roman" w:cs="Times New Roman"/>
        </w:rPr>
        <w:br/>
      </w:r>
      <w:r w:rsidRPr="008D3F72">
        <w:rPr>
          <w:rFonts w:ascii="Times New Roman" w:hAnsi="Times New Roman" w:cs="Times New Roman"/>
        </w:rPr>
        <w:t xml:space="preserve">w miejscu wskazanym przez Zamawiającego. Za uszkodzenia </w:t>
      </w:r>
      <w:r w:rsidR="006A2AB4" w:rsidRPr="008D3F72">
        <w:rPr>
          <w:rFonts w:ascii="Times New Roman" w:hAnsi="Times New Roman" w:cs="Times New Roman"/>
        </w:rPr>
        <w:t xml:space="preserve">demontowanych materiałów, urządzeń, instalacji i wyposażenia odpowiada Wykonawca. </w:t>
      </w:r>
    </w:p>
    <w:p w14:paraId="77C69236" w14:textId="34E2701C" w:rsidR="00BB3D74" w:rsidRPr="008D3F72" w:rsidRDefault="00BB3D74" w:rsidP="00BB3D74">
      <w:pPr>
        <w:pStyle w:val="Akapitzlist"/>
        <w:numPr>
          <w:ilvl w:val="0"/>
          <w:numId w:val="10"/>
        </w:numPr>
        <w:spacing w:after="360"/>
        <w:ind w:right="119" w:hanging="357"/>
        <w:jc w:val="both"/>
        <w:rPr>
          <w:rFonts w:ascii="Times New Roman" w:hAnsi="Times New Roman" w:cs="Times New Roman"/>
        </w:rPr>
      </w:pPr>
      <w:r w:rsidRPr="008D3F72">
        <w:rPr>
          <w:rFonts w:ascii="Times New Roman" w:hAnsi="Times New Roman" w:cs="Times New Roman"/>
        </w:rPr>
        <w:t>Zamawiający informuje, że przebudowa i roz</w:t>
      </w:r>
      <w:r w:rsidR="008C0258" w:rsidRPr="008D3F72">
        <w:rPr>
          <w:rFonts w:ascii="Times New Roman" w:hAnsi="Times New Roman" w:cs="Times New Roman"/>
        </w:rPr>
        <w:t>budowa budynku hali sortowni</w:t>
      </w:r>
      <w:r w:rsidRPr="008D3F72">
        <w:rPr>
          <w:rFonts w:ascii="Times New Roman" w:hAnsi="Times New Roman" w:cs="Times New Roman"/>
        </w:rPr>
        <w:t xml:space="preserve"> realizowana będzie w warunkach funkcjonowania całego Zakładu Utylizacji Odpadów Komunalnych. Zamawiający bezwzględnie wymaga od W</w:t>
      </w:r>
      <w:r w:rsidR="008C0258" w:rsidRPr="008D3F72">
        <w:rPr>
          <w:rFonts w:ascii="Times New Roman" w:hAnsi="Times New Roman" w:cs="Times New Roman"/>
        </w:rPr>
        <w:t>ykonawcy, aby prowadzenie r</w:t>
      </w:r>
      <w:r w:rsidRPr="008D3F72">
        <w:rPr>
          <w:rFonts w:ascii="Times New Roman" w:hAnsi="Times New Roman" w:cs="Times New Roman"/>
        </w:rPr>
        <w:t xml:space="preserve">obót budowlanych w żaden sposób nie wpływało negatywnie na bieżącą eksploatację Zakładu, w tym transport odpadów </w:t>
      </w:r>
      <w:r w:rsidR="008C0258" w:rsidRPr="008D3F72">
        <w:rPr>
          <w:rFonts w:ascii="Times New Roman" w:hAnsi="Times New Roman" w:cs="Times New Roman"/>
        </w:rPr>
        <w:t xml:space="preserve">przez samochody komunalne </w:t>
      </w:r>
      <w:r w:rsidRPr="008D3F72">
        <w:rPr>
          <w:rFonts w:ascii="Times New Roman" w:hAnsi="Times New Roman" w:cs="Times New Roman"/>
        </w:rPr>
        <w:t xml:space="preserve">do istniejącej części hali sortowni przez bramy zlokalizowane w osi </w:t>
      </w:r>
      <w:proofErr w:type="spellStart"/>
      <w:r w:rsidRPr="008D3F72">
        <w:rPr>
          <w:rFonts w:ascii="Times New Roman" w:hAnsi="Times New Roman" w:cs="Times New Roman"/>
        </w:rPr>
        <w:t>iA</w:t>
      </w:r>
      <w:proofErr w:type="spellEnd"/>
      <w:r w:rsidRPr="008D3F72">
        <w:rPr>
          <w:rFonts w:ascii="Times New Roman" w:hAnsi="Times New Roman" w:cs="Times New Roman"/>
        </w:rPr>
        <w:t xml:space="preserve"> </w:t>
      </w:r>
      <w:r w:rsidR="008C0258" w:rsidRPr="008D3F72">
        <w:rPr>
          <w:rFonts w:ascii="Times New Roman" w:hAnsi="Times New Roman" w:cs="Times New Roman"/>
        </w:rPr>
        <w:t>od i4 do i6</w:t>
      </w:r>
      <w:r w:rsidR="003967C1" w:rsidRPr="008D3F72">
        <w:rPr>
          <w:rFonts w:ascii="Times New Roman" w:hAnsi="Times New Roman" w:cs="Times New Roman"/>
        </w:rPr>
        <w:t xml:space="preserve"> (opis osi według projektu budowlanego - architektura rys. nr 5)</w:t>
      </w:r>
      <w:r w:rsidR="008C0258" w:rsidRPr="008D3F72">
        <w:rPr>
          <w:rFonts w:ascii="Times New Roman" w:hAnsi="Times New Roman" w:cs="Times New Roman"/>
        </w:rPr>
        <w:t>.</w:t>
      </w:r>
    </w:p>
    <w:p w14:paraId="5994A9FA" w14:textId="77777777" w:rsidR="00DB0A02" w:rsidRPr="008D3F72" w:rsidRDefault="00FB6FF1" w:rsidP="00FB6FF1">
      <w:pPr>
        <w:pStyle w:val="Nagwek11"/>
        <w:jc w:val="left"/>
      </w:pPr>
      <w:bookmarkStart w:id="12" w:name="_Toc483999035"/>
      <w:bookmarkStart w:id="13" w:name="_Toc485059927"/>
      <w:r w:rsidRPr="008D3F72">
        <w:t xml:space="preserve">4. </w:t>
      </w:r>
      <w:r w:rsidR="006016F4" w:rsidRPr="008D3F72">
        <w:t xml:space="preserve">WYMAGANIA </w:t>
      </w:r>
      <w:r w:rsidR="00FC65E7" w:rsidRPr="008D3F72">
        <w:t>OGÓLNE</w:t>
      </w:r>
      <w:bookmarkEnd w:id="12"/>
      <w:bookmarkEnd w:id="13"/>
    </w:p>
    <w:p w14:paraId="3749CF6F" w14:textId="77777777" w:rsidR="00FC65E7" w:rsidRPr="008D3F72" w:rsidRDefault="00FC65E7" w:rsidP="00FB6FF1">
      <w:pPr>
        <w:pStyle w:val="Nagwek20"/>
      </w:pPr>
      <w:bookmarkStart w:id="14" w:name="_Toc483999036"/>
      <w:bookmarkStart w:id="15" w:name="_Toc485059928"/>
      <w:r w:rsidRPr="008D3F72">
        <w:t>4.1. Projektowanie</w:t>
      </w:r>
      <w:bookmarkEnd w:id="14"/>
      <w:bookmarkEnd w:id="15"/>
    </w:p>
    <w:p w14:paraId="25A7B995" w14:textId="77777777" w:rsidR="006016F4" w:rsidRPr="008D3F72" w:rsidRDefault="00FB6FF1" w:rsidP="00FB6FF1">
      <w:pPr>
        <w:pStyle w:val="Nagwek30"/>
      </w:pPr>
      <w:bookmarkStart w:id="16" w:name="_Toc483999037"/>
      <w:bookmarkStart w:id="17" w:name="_Toc485059929"/>
      <w:r w:rsidRPr="008D3F72">
        <w:t xml:space="preserve">4.1.1. </w:t>
      </w:r>
      <w:r w:rsidR="006016F4" w:rsidRPr="008D3F72">
        <w:t>Wymagania projektowe</w:t>
      </w:r>
      <w:bookmarkEnd w:id="16"/>
      <w:bookmarkEnd w:id="17"/>
    </w:p>
    <w:p w14:paraId="2E873DF4" w14:textId="149B4A68"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t>Roboty powinny być zaprojektowane zgodnie z polskim prawem budowlanym i polskimi normami lub odpowiednimi standardami Międzynarodowymi lub Unii Europejskiej. Roboty winny być zapro</w:t>
      </w:r>
      <w:r w:rsidR="008F611F" w:rsidRPr="008D3F72">
        <w:rPr>
          <w:rFonts w:ascii="Times New Roman" w:hAnsi="Times New Roman" w:cs="Times New Roman"/>
        </w:rPr>
        <w:t>jektowane i wykonane zgodnie z w</w:t>
      </w:r>
      <w:r w:rsidRPr="008D3F72">
        <w:rPr>
          <w:rFonts w:ascii="Times New Roman" w:hAnsi="Times New Roman" w:cs="Times New Roman"/>
        </w:rPr>
        <w:t xml:space="preserve">ymaganiami Zamawiającego, najnowszą praktyką inżynierską i najlepszą dostępną techniką (BAT) wymaganą </w:t>
      </w:r>
      <w:r w:rsidR="00854B7C" w:rsidRPr="008D3F72">
        <w:rPr>
          <w:rFonts w:ascii="Times New Roman" w:hAnsi="Times New Roman" w:cs="Times New Roman"/>
        </w:rPr>
        <w:t>polskim prawem</w:t>
      </w:r>
      <w:r w:rsidRPr="008D3F72">
        <w:rPr>
          <w:rFonts w:ascii="Times New Roman" w:hAnsi="Times New Roman" w:cs="Times New Roman"/>
        </w:rPr>
        <w:t>.</w:t>
      </w:r>
    </w:p>
    <w:p w14:paraId="156095A8" w14:textId="77777777"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t>Należy przyjąć rozwiązania zapewniające p</w:t>
      </w:r>
      <w:r w:rsidR="008F611F" w:rsidRPr="008D3F72">
        <w:rPr>
          <w:rFonts w:ascii="Times New Roman" w:hAnsi="Times New Roman" w:cs="Times New Roman"/>
        </w:rPr>
        <w:t>rostą, niezawodną eksploatację przedmiotu z</w:t>
      </w:r>
      <w:r w:rsidRPr="008D3F72">
        <w:rPr>
          <w:rFonts w:ascii="Times New Roman" w:hAnsi="Times New Roman" w:cs="Times New Roman"/>
        </w:rPr>
        <w:t>amówienia w długim okresie czasu po najniższych kosztach eksploatacji.</w:t>
      </w:r>
    </w:p>
    <w:p w14:paraId="355A039B" w14:textId="07CBA53D"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t xml:space="preserve">Wykonawca zobowiązany jest zapewnić, </w:t>
      </w:r>
      <w:r w:rsidR="008F611F" w:rsidRPr="008D3F72">
        <w:rPr>
          <w:rFonts w:ascii="Times New Roman" w:hAnsi="Times New Roman" w:cs="Times New Roman"/>
        </w:rPr>
        <w:t>że on sam oraz jego P</w:t>
      </w:r>
      <w:r w:rsidRPr="008D3F72">
        <w:rPr>
          <w:rFonts w:ascii="Times New Roman" w:hAnsi="Times New Roman" w:cs="Times New Roman"/>
        </w:rPr>
        <w:t>rojektanci będą do dyspozycji Zamawiającego aż do daty podpisania protokołu odbioru końcowego</w:t>
      </w:r>
      <w:r w:rsidR="00617C19" w:rsidRPr="008D3F72">
        <w:rPr>
          <w:rFonts w:ascii="Times New Roman" w:hAnsi="Times New Roman" w:cs="Times New Roman"/>
        </w:rPr>
        <w:t xml:space="preserve"> przedmiotowego </w:t>
      </w:r>
      <w:r w:rsidR="00400BA7" w:rsidRPr="008D3F72">
        <w:rPr>
          <w:rFonts w:ascii="Times New Roman" w:hAnsi="Times New Roman" w:cs="Times New Roman"/>
        </w:rPr>
        <w:t>zadania</w:t>
      </w:r>
      <w:r w:rsidRPr="008D3F72">
        <w:rPr>
          <w:rFonts w:ascii="Times New Roman" w:hAnsi="Times New Roman" w:cs="Times New Roman"/>
        </w:rPr>
        <w:t>.</w:t>
      </w:r>
    </w:p>
    <w:p w14:paraId="59492647" w14:textId="77777777"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t xml:space="preserve">Całość dokumentacji projektowej wykonawczej dla zadania „Rozbudowa budynku hali sortowniczej na terenie funkcjonującego Zakładu Utylizacji Odpadów Komunalnych” winna być wykonana przez </w:t>
      </w:r>
      <w:r w:rsidR="008F611F" w:rsidRPr="008D3F72">
        <w:rPr>
          <w:rFonts w:ascii="Times New Roman" w:hAnsi="Times New Roman" w:cs="Times New Roman"/>
        </w:rPr>
        <w:t>Projektantów</w:t>
      </w:r>
      <w:r w:rsidRPr="008D3F72">
        <w:rPr>
          <w:rFonts w:ascii="Times New Roman" w:hAnsi="Times New Roman" w:cs="Times New Roman"/>
        </w:rPr>
        <w:t xml:space="preserve"> z należytą starannością, zgodnie z obowiązującymi przepisami w zakresie projektowania i budowy tego typu obiektów. Wykonawca sporządzi również dokumentację powykonawczą zrealizowanych robót.</w:t>
      </w:r>
    </w:p>
    <w:p w14:paraId="664E4AE1" w14:textId="40C76200"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t xml:space="preserve">W każdej fazie projektowania niezbędna jest ścisła współpraca z Zamawiającym </w:t>
      </w:r>
      <w:r w:rsidR="009B7619" w:rsidRPr="008D3F72">
        <w:rPr>
          <w:rFonts w:ascii="Times New Roman" w:hAnsi="Times New Roman" w:cs="Times New Roman"/>
        </w:rPr>
        <w:t xml:space="preserve">oraz dostawcą technologii przetwarzania odpadów </w:t>
      </w:r>
      <w:r w:rsidRPr="008D3F72">
        <w:rPr>
          <w:rFonts w:ascii="Times New Roman" w:hAnsi="Times New Roman" w:cs="Times New Roman"/>
        </w:rPr>
        <w:t>dla pełnego zrozumienia oczekiwań Zamawiającego.</w:t>
      </w:r>
    </w:p>
    <w:p w14:paraId="649B98D1" w14:textId="77777777"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t xml:space="preserve">Poszczególne fazy projektowania, dobór materiałów i sprzętu, wykaz wyposażenia oraz metody realizacji podlegają zatwierdzeniu przez </w:t>
      </w:r>
      <w:r w:rsidR="00223765" w:rsidRPr="008D3F72">
        <w:rPr>
          <w:rFonts w:ascii="Times New Roman" w:hAnsi="Times New Roman" w:cs="Times New Roman"/>
        </w:rPr>
        <w:t>Zamawiającego</w:t>
      </w:r>
      <w:r w:rsidRPr="008D3F72">
        <w:rPr>
          <w:rFonts w:ascii="Times New Roman" w:hAnsi="Times New Roman" w:cs="Times New Roman"/>
        </w:rPr>
        <w:t>.</w:t>
      </w:r>
    </w:p>
    <w:p w14:paraId="4042662A" w14:textId="77777777"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lastRenderedPageBreak/>
        <w:t xml:space="preserve">Zastosowane w projekcie rozwiązania technologiczne, architektoniczne, techniczne </w:t>
      </w:r>
      <w:r w:rsidR="00DB0A02" w:rsidRPr="008D3F72">
        <w:rPr>
          <w:rFonts w:ascii="Times New Roman" w:hAnsi="Times New Roman" w:cs="Times New Roman"/>
        </w:rPr>
        <w:br/>
      </w:r>
      <w:r w:rsidRPr="008D3F72">
        <w:rPr>
          <w:rFonts w:ascii="Times New Roman" w:hAnsi="Times New Roman" w:cs="Times New Roman"/>
        </w:rPr>
        <w:t>i komunikacyjne winny zapewnić całkowite bezpieczeństwo i higienę pracy przyszłej załogi oraz zapewnić wysokie walory eksploatacyjne i estetyczne hali sortowni.</w:t>
      </w:r>
    </w:p>
    <w:p w14:paraId="4E5623BC" w14:textId="77777777"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t>Zamawiający oczekuje wysokiej trwałości elementó</w:t>
      </w:r>
      <w:r w:rsidR="00223765" w:rsidRPr="008D3F72">
        <w:rPr>
          <w:rFonts w:ascii="Times New Roman" w:hAnsi="Times New Roman" w:cs="Times New Roman"/>
        </w:rPr>
        <w:t xml:space="preserve">w budowlanych, instalacji, urządzeń oraz wyposażenia, </w:t>
      </w:r>
      <w:r w:rsidRPr="008D3F72">
        <w:rPr>
          <w:rFonts w:ascii="Times New Roman" w:hAnsi="Times New Roman" w:cs="Times New Roman"/>
        </w:rPr>
        <w:t>a także</w:t>
      </w:r>
      <w:r w:rsidR="00223765" w:rsidRPr="008D3F72">
        <w:rPr>
          <w:rFonts w:ascii="Times New Roman" w:hAnsi="Times New Roman" w:cs="Times New Roman"/>
        </w:rPr>
        <w:t xml:space="preserve"> ich</w:t>
      </w:r>
      <w:r w:rsidRPr="008D3F72">
        <w:rPr>
          <w:rFonts w:ascii="Times New Roman" w:hAnsi="Times New Roman" w:cs="Times New Roman"/>
        </w:rPr>
        <w:t xml:space="preserve"> ł</w:t>
      </w:r>
      <w:r w:rsidR="00223765" w:rsidRPr="008D3F72">
        <w:rPr>
          <w:rFonts w:ascii="Times New Roman" w:hAnsi="Times New Roman" w:cs="Times New Roman"/>
        </w:rPr>
        <w:t>atwej konserwacji oraz</w:t>
      </w:r>
      <w:r w:rsidRPr="008D3F72">
        <w:rPr>
          <w:rFonts w:ascii="Times New Roman" w:hAnsi="Times New Roman" w:cs="Times New Roman"/>
        </w:rPr>
        <w:t xml:space="preserve"> niezawodności dział</w:t>
      </w:r>
      <w:r w:rsidR="00223765" w:rsidRPr="008D3F72">
        <w:rPr>
          <w:rFonts w:ascii="Times New Roman" w:hAnsi="Times New Roman" w:cs="Times New Roman"/>
        </w:rPr>
        <w:t>ania</w:t>
      </w:r>
      <w:r w:rsidRPr="008D3F72">
        <w:rPr>
          <w:rFonts w:ascii="Times New Roman" w:hAnsi="Times New Roman" w:cs="Times New Roman"/>
        </w:rPr>
        <w:t>.</w:t>
      </w:r>
    </w:p>
    <w:p w14:paraId="59A5D244" w14:textId="77777777"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t xml:space="preserve">Niezależnie od danych zawartych w niniejszym </w:t>
      </w:r>
      <w:r w:rsidR="005552DA" w:rsidRPr="008D3F72">
        <w:rPr>
          <w:rFonts w:ascii="Times New Roman" w:hAnsi="Times New Roman" w:cs="Times New Roman"/>
        </w:rPr>
        <w:t>PFU</w:t>
      </w:r>
      <w:r w:rsidRPr="008D3F72">
        <w:rPr>
          <w:rFonts w:ascii="Times New Roman" w:hAnsi="Times New Roman" w:cs="Times New Roman"/>
        </w:rPr>
        <w:t xml:space="preserve">, Wykonawca sporządzi dokumentację projektową w taki sposób, że Roboty według niej wykonane </w:t>
      </w:r>
      <w:r w:rsidR="008F611F" w:rsidRPr="008D3F72">
        <w:rPr>
          <w:rFonts w:ascii="Times New Roman" w:hAnsi="Times New Roman" w:cs="Times New Roman"/>
        </w:rPr>
        <w:t>nadawać się będą</w:t>
      </w:r>
      <w:r w:rsidRPr="008D3F72">
        <w:rPr>
          <w:rFonts w:ascii="Times New Roman" w:hAnsi="Times New Roman" w:cs="Times New Roman"/>
        </w:rPr>
        <w:t xml:space="preserve"> do celów, dla jakich zostały przeznaczone. Zatem spełnienie przez Wykonawcę minimalnych wymagań opisanych w </w:t>
      </w:r>
      <w:r w:rsidR="005552DA" w:rsidRPr="008D3F72">
        <w:rPr>
          <w:rFonts w:ascii="Times New Roman" w:hAnsi="Times New Roman" w:cs="Times New Roman"/>
        </w:rPr>
        <w:t>PFU</w:t>
      </w:r>
      <w:r w:rsidRPr="008D3F72">
        <w:rPr>
          <w:rFonts w:ascii="Times New Roman" w:hAnsi="Times New Roman" w:cs="Times New Roman"/>
        </w:rPr>
        <w:t>, nie zwalnia Wykonawcy z żadnego zobowiązania lub odpowiedzialności. Zastosowanie przez Wykonawcę rozwiązań wykraczających poza wymagania minimalne nie może być podstawą żadnych roszczeń Wykonawcy w stosunku do Zamawiającego dotyczących wydłużenia czasu ukończenia prac lub zwiększenia ceny kontraktowej.</w:t>
      </w:r>
    </w:p>
    <w:p w14:paraId="498054EB" w14:textId="77777777"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t>Wykonawca projektu ponosi odpowiedzialność za p</w:t>
      </w:r>
      <w:r w:rsidR="008F611F" w:rsidRPr="008D3F72">
        <w:rPr>
          <w:rFonts w:ascii="Times New Roman" w:hAnsi="Times New Roman" w:cs="Times New Roman"/>
        </w:rPr>
        <w:t xml:space="preserve">oprawność przyjętych rozwiązań. </w:t>
      </w:r>
      <w:r w:rsidRPr="008D3F72">
        <w:rPr>
          <w:rFonts w:ascii="Times New Roman" w:hAnsi="Times New Roman" w:cs="Times New Roman"/>
        </w:rPr>
        <w:t xml:space="preserve">Jakiekolwiek rozwiązanie, które może w przyszłości powodować problemy z eksploatacją </w:t>
      </w:r>
      <w:r w:rsidR="005552DA" w:rsidRPr="008D3F72">
        <w:rPr>
          <w:rFonts w:ascii="Times New Roman" w:hAnsi="Times New Roman" w:cs="Times New Roman"/>
        </w:rPr>
        <w:br/>
      </w:r>
      <w:r w:rsidRPr="008D3F72">
        <w:rPr>
          <w:rFonts w:ascii="Times New Roman" w:hAnsi="Times New Roman" w:cs="Times New Roman"/>
        </w:rPr>
        <w:t>i utrzymaniem wynikające z oferowanego taniego wykonania nie będzie zaakceptowane.</w:t>
      </w:r>
    </w:p>
    <w:p w14:paraId="5B468985" w14:textId="77777777"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t>Projektując Roboty Wykonawca weźmie pod uwagę swoje metody wykonawstwa.</w:t>
      </w:r>
    </w:p>
    <w:p w14:paraId="3C169E77" w14:textId="0621B635"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t xml:space="preserve">Przed rozpoczęciem </w:t>
      </w:r>
      <w:r w:rsidR="00F0242F" w:rsidRPr="008D3F72">
        <w:rPr>
          <w:rFonts w:ascii="Times New Roman" w:hAnsi="Times New Roman" w:cs="Times New Roman"/>
        </w:rPr>
        <w:t>prac projektowych</w:t>
      </w:r>
      <w:r w:rsidRPr="008D3F72">
        <w:rPr>
          <w:rFonts w:ascii="Times New Roman" w:hAnsi="Times New Roman" w:cs="Times New Roman"/>
        </w:rPr>
        <w:t xml:space="preserve"> Wykonawca zweryfikuje materiały wyjściowe do projektowania przekazane przez Zamawiającego i wykona na własny koszt wszystkie badania, ekspertyzy techniczne i analizy uzupełniające niezbędne dla prawidłowego wykonania </w:t>
      </w:r>
      <w:r w:rsidR="00400BA7" w:rsidRPr="008D3F72">
        <w:rPr>
          <w:rFonts w:ascii="Times New Roman" w:hAnsi="Times New Roman" w:cs="Times New Roman"/>
        </w:rPr>
        <w:t>dokumentacji wykonawczej</w:t>
      </w:r>
      <w:r w:rsidR="001A1778" w:rsidRPr="008D3F72">
        <w:rPr>
          <w:rFonts w:ascii="Times New Roman" w:hAnsi="Times New Roman" w:cs="Times New Roman"/>
        </w:rPr>
        <w:t xml:space="preserve"> i realizacji robót</w:t>
      </w:r>
      <w:r w:rsidRPr="008D3F72">
        <w:rPr>
          <w:rFonts w:ascii="Times New Roman" w:hAnsi="Times New Roman" w:cs="Times New Roman"/>
        </w:rPr>
        <w:t>.</w:t>
      </w:r>
    </w:p>
    <w:p w14:paraId="4ACA0B54" w14:textId="09B6402B"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t xml:space="preserve">Zwraca się uwagę Wykonawcy, że jakkolwiek projekt wykonawczy podlega zatwierdzeniu przez </w:t>
      </w:r>
      <w:r w:rsidR="00F0242F" w:rsidRPr="008D3F72">
        <w:rPr>
          <w:rFonts w:ascii="Times New Roman" w:hAnsi="Times New Roman" w:cs="Times New Roman"/>
        </w:rPr>
        <w:t xml:space="preserve">Zamawiającego, </w:t>
      </w:r>
      <w:r w:rsidR="00FC3063" w:rsidRPr="008D3F72">
        <w:rPr>
          <w:rFonts w:ascii="Times New Roman" w:hAnsi="Times New Roman" w:cs="Times New Roman"/>
        </w:rPr>
        <w:t xml:space="preserve">to </w:t>
      </w:r>
      <w:r w:rsidR="00CD330E" w:rsidRPr="008D3F72">
        <w:rPr>
          <w:rFonts w:ascii="Times New Roman" w:hAnsi="Times New Roman" w:cs="Times New Roman"/>
        </w:rPr>
        <w:t>z</w:t>
      </w:r>
      <w:r w:rsidRPr="008D3F72">
        <w:rPr>
          <w:rFonts w:ascii="Times New Roman" w:hAnsi="Times New Roman" w:cs="Times New Roman"/>
        </w:rPr>
        <w:t xml:space="preserve">atwierdzenie </w:t>
      </w:r>
      <w:r w:rsidR="00223765" w:rsidRPr="008D3F72">
        <w:rPr>
          <w:rFonts w:ascii="Times New Roman" w:hAnsi="Times New Roman" w:cs="Times New Roman"/>
        </w:rPr>
        <w:t xml:space="preserve">to </w:t>
      </w:r>
      <w:r w:rsidRPr="008D3F72">
        <w:rPr>
          <w:rFonts w:ascii="Times New Roman" w:hAnsi="Times New Roman" w:cs="Times New Roman"/>
        </w:rPr>
        <w:t xml:space="preserve">nie zastępuje weryfikacji projektu przez osoby uprawnione (zgodnie z Prawem Budowlanym) i sam fakt uzyskania </w:t>
      </w:r>
      <w:r w:rsidR="00223765" w:rsidRPr="008D3F72">
        <w:rPr>
          <w:rFonts w:ascii="Times New Roman" w:hAnsi="Times New Roman" w:cs="Times New Roman"/>
        </w:rPr>
        <w:t>takiego zatwierdzenia</w:t>
      </w:r>
      <w:r w:rsidRPr="008D3F72">
        <w:rPr>
          <w:rFonts w:ascii="Times New Roman" w:hAnsi="Times New Roman" w:cs="Times New Roman"/>
        </w:rPr>
        <w:t xml:space="preserve"> nie zwalnia Wykonawcy w jakimkolwiek stopniu od pełnej odpowiedzialności za zaprojektowane rozwiązania i materiały, ani w kontekście Prawa Budowlanego ani niniejszego </w:t>
      </w:r>
      <w:r w:rsidR="0093120C" w:rsidRPr="008D3F72">
        <w:rPr>
          <w:rFonts w:ascii="Times New Roman" w:hAnsi="Times New Roman" w:cs="Times New Roman"/>
        </w:rPr>
        <w:t>zadania</w:t>
      </w:r>
      <w:r w:rsidRPr="008D3F72">
        <w:rPr>
          <w:rFonts w:ascii="Times New Roman" w:hAnsi="Times New Roman" w:cs="Times New Roman"/>
        </w:rPr>
        <w:t>.</w:t>
      </w:r>
    </w:p>
    <w:p w14:paraId="44217606" w14:textId="77777777"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t xml:space="preserve">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przez Zamawiającego. Dokonanie weryfikacji i/lub uzyskanie uzgodnień nie przesądza </w:t>
      </w:r>
      <w:r w:rsidR="00DB0A02" w:rsidRPr="008D3F72">
        <w:rPr>
          <w:rFonts w:ascii="Times New Roman" w:hAnsi="Times New Roman" w:cs="Times New Roman"/>
        </w:rPr>
        <w:br/>
      </w:r>
      <w:r w:rsidRPr="008D3F72">
        <w:rPr>
          <w:rFonts w:ascii="Times New Roman" w:hAnsi="Times New Roman" w:cs="Times New Roman"/>
        </w:rPr>
        <w:t>o zatwierdzeniu przez Zamawiającego, który odmówi zatwierdzenia w każdym przypadku, kiedy stwierdzi, że Dokument Wykonawcy nie spełnia wymagań SIWZ.</w:t>
      </w:r>
    </w:p>
    <w:p w14:paraId="52B99C38" w14:textId="77777777"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t>W szczególności Wykonawca uzyska na własny koszt i własnym staraniem wszelkie wymagane zgodnie z prawem polskim uzgodnienia, opinie i decyzje administracyjne niezbędne dla zaprojektowania, wybudowania, uruchomienia i oddania do użytkowania przedmiotu zamówienia. Wszystkie koszty z tym związane leżą po stronie Wykonawcy.</w:t>
      </w:r>
    </w:p>
    <w:p w14:paraId="35AAFA98" w14:textId="77777777" w:rsidR="006016F4" w:rsidRPr="008D3F72" w:rsidRDefault="006016F4" w:rsidP="005E7483">
      <w:pPr>
        <w:spacing w:after="120"/>
        <w:jc w:val="both"/>
        <w:rPr>
          <w:rFonts w:ascii="Times New Roman" w:hAnsi="Times New Roman" w:cs="Times New Roman"/>
        </w:rPr>
      </w:pPr>
      <w:r w:rsidRPr="008D3F72">
        <w:rPr>
          <w:rFonts w:ascii="Times New Roman" w:hAnsi="Times New Roman" w:cs="Times New Roman"/>
        </w:rPr>
        <w:t>Wykonawca uzyska i zapewni na własny koszt i własnym staraniem ważność przez cały czas trwania Umowy wszelkich wymaganych zgodnie z polskim prawem map, certyfikatów, uzgodnień, opinii i decyzji administracyjnych niezbędnych dla zaprojektowania, wybudowania, i eksploatacji obiektów.</w:t>
      </w:r>
    </w:p>
    <w:p w14:paraId="7B5C626C" w14:textId="77777777" w:rsidR="006016F4" w:rsidRPr="008D3F72" w:rsidRDefault="006016F4" w:rsidP="006016F4">
      <w:pPr>
        <w:spacing w:after="92" w:line="250" w:lineRule="exact"/>
        <w:ind w:left="20" w:right="20"/>
        <w:jc w:val="both"/>
        <w:rPr>
          <w:rFonts w:ascii="Times New Roman" w:hAnsi="Times New Roman" w:cs="Times New Roman"/>
          <w:b/>
          <w:u w:val="single"/>
        </w:rPr>
      </w:pPr>
      <w:r w:rsidRPr="008D3F72">
        <w:rPr>
          <w:rFonts w:ascii="Times New Roman" w:hAnsi="Times New Roman" w:cs="Times New Roman"/>
          <w:b/>
          <w:u w:val="single"/>
        </w:rPr>
        <w:t>Uwaga:</w:t>
      </w:r>
    </w:p>
    <w:p w14:paraId="2238B4D5" w14:textId="77777777" w:rsidR="005E7483" w:rsidRPr="008D3F72" w:rsidRDefault="006016F4" w:rsidP="005E7483">
      <w:pPr>
        <w:pStyle w:val="Akapitzlist"/>
        <w:numPr>
          <w:ilvl w:val="0"/>
          <w:numId w:val="44"/>
        </w:numPr>
        <w:spacing w:after="360"/>
        <w:ind w:right="23"/>
        <w:jc w:val="both"/>
        <w:rPr>
          <w:rFonts w:ascii="Times New Roman" w:hAnsi="Times New Roman" w:cs="Times New Roman"/>
        </w:rPr>
      </w:pPr>
      <w:r w:rsidRPr="008D3F72">
        <w:rPr>
          <w:rFonts w:ascii="Times New Roman" w:hAnsi="Times New Roman" w:cs="Times New Roman"/>
        </w:rPr>
        <w:t>Zamawiający wymaga, aby dokumentacja wykonawcza zosta</w:t>
      </w:r>
      <w:r w:rsidRPr="008D3F72">
        <w:rPr>
          <w:rFonts w:ascii="Times New Roman" w:eastAsia="Microsoft JhengHei Light" w:hAnsi="Times New Roman" w:cs="Times New Roman"/>
        </w:rPr>
        <w:t>ł</w:t>
      </w:r>
      <w:r w:rsidRPr="008D3F72">
        <w:rPr>
          <w:rFonts w:ascii="Times New Roman" w:hAnsi="Times New Roman" w:cs="Times New Roman"/>
        </w:rPr>
        <w:t>a przekazana Zamawiającemu celem jej akceptacji. Akceptacja dokumentacji wykonawczej przez Zamawiającego zostanie dokonana r</w:t>
      </w:r>
      <w:r w:rsidRPr="008D3F72">
        <w:rPr>
          <w:rFonts w:ascii="Times New Roman" w:eastAsia="Microsoft JhengHei Light" w:hAnsi="Times New Roman" w:cs="Times New Roman"/>
        </w:rPr>
        <w:t>ó</w:t>
      </w:r>
      <w:r w:rsidRPr="008D3F72">
        <w:rPr>
          <w:rFonts w:ascii="Times New Roman" w:hAnsi="Times New Roman" w:cs="Times New Roman"/>
        </w:rPr>
        <w:t xml:space="preserve">wnież na podstawie opinii dostawcy technologii przetwarzania odpadów o zgodności dokumentacji wykonawczej z przekazanymi wytycznymi technologicznymi. </w:t>
      </w:r>
    </w:p>
    <w:p w14:paraId="747E22EC" w14:textId="77777777" w:rsidR="006016F4" w:rsidRPr="008D3F72" w:rsidRDefault="00FB6FF1" w:rsidP="0099251D">
      <w:pPr>
        <w:pStyle w:val="Nagwek30"/>
        <w:spacing w:after="120" w:line="240" w:lineRule="auto"/>
        <w:ind w:left="862" w:hanging="862"/>
      </w:pPr>
      <w:bookmarkStart w:id="18" w:name="_Toc483999038"/>
      <w:bookmarkStart w:id="19" w:name="_Toc485059930"/>
      <w:r w:rsidRPr="008D3F72">
        <w:lastRenderedPageBreak/>
        <w:t xml:space="preserve">4.1.2. </w:t>
      </w:r>
      <w:r w:rsidR="006016F4" w:rsidRPr="008D3F72">
        <w:t>Zakres prac projektowych</w:t>
      </w:r>
      <w:bookmarkEnd w:id="18"/>
      <w:bookmarkEnd w:id="19"/>
    </w:p>
    <w:p w14:paraId="260EA5E2" w14:textId="77777777" w:rsidR="006016F4" w:rsidRPr="008D3F72" w:rsidRDefault="006016F4" w:rsidP="0001173D">
      <w:pPr>
        <w:jc w:val="both"/>
        <w:rPr>
          <w:rFonts w:ascii="Times New Roman" w:hAnsi="Times New Roman" w:cs="Times New Roman"/>
        </w:rPr>
      </w:pPr>
      <w:r w:rsidRPr="008D3F72">
        <w:rPr>
          <w:rFonts w:ascii="Times New Roman" w:hAnsi="Times New Roman" w:cs="Times New Roman"/>
        </w:rPr>
        <w:t xml:space="preserve">Przedmiot zamówienia obejmuje </w:t>
      </w:r>
      <w:r w:rsidR="008F611F" w:rsidRPr="008D3F72">
        <w:rPr>
          <w:rFonts w:ascii="Times New Roman" w:hAnsi="Times New Roman" w:cs="Times New Roman"/>
        </w:rPr>
        <w:t xml:space="preserve">m.in. </w:t>
      </w:r>
      <w:r w:rsidRPr="008D3F72">
        <w:rPr>
          <w:rFonts w:ascii="Times New Roman" w:hAnsi="Times New Roman" w:cs="Times New Roman"/>
        </w:rPr>
        <w:t xml:space="preserve">opracowanie kompletnej dokumentacji projektowej wykonawczej i powykonawczej, wykonanej zgodnie z przepisami </w:t>
      </w:r>
      <w:r w:rsidR="00854B7C" w:rsidRPr="008D3F72">
        <w:rPr>
          <w:rFonts w:ascii="Times New Roman" w:hAnsi="Times New Roman" w:cs="Times New Roman"/>
        </w:rPr>
        <w:t>polskiego prawa</w:t>
      </w:r>
      <w:r w:rsidRPr="008D3F72">
        <w:rPr>
          <w:rFonts w:ascii="Times New Roman" w:hAnsi="Times New Roman" w:cs="Times New Roman"/>
        </w:rPr>
        <w:t xml:space="preserve">, </w:t>
      </w:r>
      <w:r w:rsidR="00DB0A02" w:rsidRPr="008D3F72">
        <w:rPr>
          <w:rFonts w:ascii="Times New Roman" w:hAnsi="Times New Roman" w:cs="Times New Roman"/>
        </w:rPr>
        <w:br/>
      </w:r>
      <w:r w:rsidRPr="008D3F72">
        <w:rPr>
          <w:rFonts w:ascii="Times New Roman" w:hAnsi="Times New Roman" w:cs="Times New Roman"/>
        </w:rPr>
        <w:t>a w szczególności:</w:t>
      </w:r>
    </w:p>
    <w:p w14:paraId="1AFE832E" w14:textId="77777777" w:rsidR="006016F4" w:rsidRPr="008D3F72" w:rsidRDefault="006016F4" w:rsidP="00BE7C38">
      <w:pPr>
        <w:pStyle w:val="Akapitzlist"/>
        <w:numPr>
          <w:ilvl w:val="0"/>
          <w:numId w:val="26"/>
        </w:numPr>
        <w:tabs>
          <w:tab w:val="left" w:pos="356"/>
        </w:tabs>
        <w:spacing w:after="80"/>
        <w:ind w:right="20"/>
        <w:jc w:val="both"/>
        <w:rPr>
          <w:rFonts w:ascii="Times New Roman" w:hAnsi="Times New Roman" w:cs="Times New Roman"/>
          <w:color w:val="auto"/>
        </w:rPr>
      </w:pPr>
      <w:r w:rsidRPr="008D3F72">
        <w:rPr>
          <w:rFonts w:ascii="Times New Roman" w:hAnsi="Times New Roman" w:cs="Times New Roman"/>
          <w:color w:val="auto"/>
        </w:rPr>
        <w:t xml:space="preserve">Obwieszczeniem Marszałka Sejmu Rzeczypospolitej Polskiej z dnia 9 lutego 2016 r. </w:t>
      </w:r>
      <w:r w:rsidR="00DB0A02" w:rsidRPr="008D3F72">
        <w:rPr>
          <w:rFonts w:ascii="Times New Roman" w:hAnsi="Times New Roman" w:cs="Times New Roman"/>
          <w:color w:val="auto"/>
        </w:rPr>
        <w:br/>
      </w:r>
      <w:r w:rsidRPr="008D3F72">
        <w:rPr>
          <w:rFonts w:ascii="Times New Roman" w:hAnsi="Times New Roman" w:cs="Times New Roman"/>
          <w:color w:val="auto"/>
        </w:rPr>
        <w:t>w sprawie ogłoszenia jednolitego tekstu ustawy - Prawo budowlane (Dz. U. 2016r., poz. 290, z p</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źniejszymi zmianami).</w:t>
      </w:r>
    </w:p>
    <w:p w14:paraId="30FB3867" w14:textId="77777777" w:rsidR="006016F4" w:rsidRPr="008D3F72" w:rsidRDefault="006016F4" w:rsidP="00BE7C38">
      <w:pPr>
        <w:pStyle w:val="Akapitzlist"/>
        <w:numPr>
          <w:ilvl w:val="0"/>
          <w:numId w:val="26"/>
        </w:numPr>
        <w:tabs>
          <w:tab w:val="left" w:pos="356"/>
        </w:tabs>
        <w:spacing w:after="80"/>
        <w:ind w:right="20"/>
        <w:jc w:val="both"/>
        <w:rPr>
          <w:rFonts w:ascii="Times New Roman" w:hAnsi="Times New Roman" w:cs="Times New Roman"/>
          <w:color w:val="auto"/>
        </w:rPr>
      </w:pPr>
      <w:r w:rsidRPr="008D3F72">
        <w:rPr>
          <w:rFonts w:ascii="Times New Roman" w:hAnsi="Times New Roman" w:cs="Times New Roman"/>
          <w:color w:val="auto"/>
        </w:rPr>
        <w:t xml:space="preserve">Obwieszczeniem Marszałka Sejmu Rzeczpospolitej Polskiej z dnia 10 lutego 2017 r. </w:t>
      </w:r>
      <w:r w:rsidR="00DB0A02" w:rsidRPr="008D3F72">
        <w:rPr>
          <w:rFonts w:ascii="Times New Roman" w:hAnsi="Times New Roman" w:cs="Times New Roman"/>
          <w:color w:val="auto"/>
        </w:rPr>
        <w:br/>
      </w:r>
      <w:r w:rsidRPr="008D3F72">
        <w:rPr>
          <w:rFonts w:ascii="Times New Roman" w:hAnsi="Times New Roman" w:cs="Times New Roman"/>
          <w:color w:val="auto"/>
        </w:rPr>
        <w:t>w sprawie ogłoszenia jednolitego tekstu ustawy - Prawo ochrony środowiska (Dz. U. 2017  poz. 519, z p</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źniejszymi zmianami),</w:t>
      </w:r>
    </w:p>
    <w:p w14:paraId="30AFA634" w14:textId="77777777" w:rsidR="006016F4" w:rsidRPr="008D3F72" w:rsidRDefault="006016F4" w:rsidP="00BE7C38">
      <w:pPr>
        <w:pStyle w:val="Akapitzlist"/>
        <w:numPr>
          <w:ilvl w:val="0"/>
          <w:numId w:val="26"/>
        </w:numPr>
        <w:tabs>
          <w:tab w:val="left" w:pos="351"/>
        </w:tabs>
        <w:spacing w:after="80"/>
        <w:ind w:right="20"/>
        <w:jc w:val="both"/>
        <w:rPr>
          <w:rFonts w:ascii="Times New Roman" w:hAnsi="Times New Roman" w:cs="Times New Roman"/>
          <w:color w:val="auto"/>
        </w:rPr>
      </w:pPr>
      <w:r w:rsidRPr="008D3F72">
        <w:rPr>
          <w:rFonts w:ascii="Times New Roman" w:hAnsi="Times New Roman" w:cs="Times New Roman"/>
          <w:color w:val="auto"/>
        </w:rPr>
        <w:t>Ustawą z dnia 14 grudnia 2012r. o odpadach (Dz. U. 2012 poz. 21, z p</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źniejszymi zmianami),</w:t>
      </w:r>
    </w:p>
    <w:p w14:paraId="5D87EA1D" w14:textId="77777777" w:rsidR="006016F4" w:rsidRPr="008D3F72" w:rsidRDefault="006016F4" w:rsidP="00BE7C38">
      <w:pPr>
        <w:pStyle w:val="Akapitzlist"/>
        <w:numPr>
          <w:ilvl w:val="0"/>
          <w:numId w:val="26"/>
        </w:numPr>
        <w:tabs>
          <w:tab w:val="left" w:pos="356"/>
        </w:tabs>
        <w:spacing w:after="80"/>
        <w:ind w:right="20"/>
        <w:jc w:val="both"/>
        <w:rPr>
          <w:rFonts w:ascii="Times New Roman" w:hAnsi="Times New Roman" w:cs="Times New Roman"/>
          <w:color w:val="auto"/>
        </w:rPr>
      </w:pPr>
      <w:r w:rsidRPr="008D3F72">
        <w:rPr>
          <w:rFonts w:ascii="Times New Roman" w:hAnsi="Times New Roman" w:cs="Times New Roman"/>
          <w:color w:val="auto"/>
        </w:rPr>
        <w:t xml:space="preserve">Obwieszczeniem Marszałka Sejmu Rzeczypospolitej Polskiej z dnia 27 lutego 2015 r. w sprawie ogłoszenia jednolitego tekstu - Prawo wodne (Dz. U. 2015 poz. 469, </w:t>
      </w:r>
      <w:r w:rsidR="00DB0A02" w:rsidRPr="008D3F72">
        <w:rPr>
          <w:rFonts w:ascii="Times New Roman" w:hAnsi="Times New Roman" w:cs="Times New Roman"/>
          <w:color w:val="auto"/>
        </w:rPr>
        <w:br/>
      </w:r>
      <w:r w:rsidRPr="008D3F72">
        <w:rPr>
          <w:rFonts w:ascii="Times New Roman" w:hAnsi="Times New Roman" w:cs="Times New Roman"/>
          <w:color w:val="auto"/>
        </w:rPr>
        <w:t>z późniejszymi zmianami),</w:t>
      </w:r>
    </w:p>
    <w:p w14:paraId="422D307A" w14:textId="77777777" w:rsidR="006016F4" w:rsidRPr="008D3F72" w:rsidRDefault="00DB0A02" w:rsidP="00BE7C38">
      <w:pPr>
        <w:pStyle w:val="Akapitzlist"/>
        <w:numPr>
          <w:ilvl w:val="0"/>
          <w:numId w:val="26"/>
        </w:numPr>
        <w:tabs>
          <w:tab w:val="left" w:pos="331"/>
        </w:tabs>
        <w:spacing w:after="120"/>
        <w:ind w:right="20"/>
        <w:jc w:val="both"/>
        <w:rPr>
          <w:rFonts w:ascii="Times New Roman" w:hAnsi="Times New Roman" w:cs="Times New Roman"/>
          <w:color w:val="auto"/>
        </w:rPr>
      </w:pPr>
      <w:r w:rsidRPr="008D3F72">
        <w:rPr>
          <w:rFonts w:ascii="Times New Roman" w:hAnsi="Times New Roman" w:cs="Times New Roman"/>
          <w:color w:val="auto"/>
        </w:rPr>
        <w:t>Obwieszczeniem</w:t>
      </w:r>
      <w:r w:rsidR="006016F4" w:rsidRPr="008D3F72">
        <w:rPr>
          <w:rFonts w:ascii="Times New Roman" w:hAnsi="Times New Roman" w:cs="Times New Roman"/>
          <w:color w:val="auto"/>
        </w:rPr>
        <w:t xml:space="preserve"> Ministra Infrastruktury i Rozwoju z dnia 17 lipca 2015r. w sprawie ogłoszenia jednolitego tekstu rozporządzenia Ministra Infrastruktury w sprawie warunk</w:t>
      </w:r>
      <w:r w:rsidR="006016F4" w:rsidRPr="008D3F72">
        <w:rPr>
          <w:rFonts w:ascii="Times New Roman" w:eastAsia="Microsoft JhengHei Light" w:hAnsi="Times New Roman" w:cs="Times New Roman"/>
          <w:color w:val="auto"/>
        </w:rPr>
        <w:t>ó</w:t>
      </w:r>
      <w:r w:rsidR="006016F4" w:rsidRPr="008D3F72">
        <w:rPr>
          <w:rFonts w:ascii="Times New Roman" w:hAnsi="Times New Roman" w:cs="Times New Roman"/>
          <w:color w:val="auto"/>
        </w:rPr>
        <w:t xml:space="preserve">w technicznych, jakim powinny odpowiadać budynki i ich usytuowanie </w:t>
      </w:r>
      <w:r w:rsidRPr="008D3F72">
        <w:rPr>
          <w:rFonts w:ascii="Times New Roman" w:hAnsi="Times New Roman" w:cs="Times New Roman"/>
          <w:color w:val="auto"/>
        </w:rPr>
        <w:br/>
      </w:r>
      <w:r w:rsidR="006016F4" w:rsidRPr="008D3F72">
        <w:rPr>
          <w:rFonts w:ascii="Times New Roman" w:hAnsi="Times New Roman" w:cs="Times New Roman"/>
          <w:color w:val="auto"/>
        </w:rPr>
        <w:t>(Dz. U. 2015 poz. 1422),</w:t>
      </w:r>
    </w:p>
    <w:p w14:paraId="5AA99F45" w14:textId="77777777" w:rsidR="006016F4" w:rsidRPr="008D3F72" w:rsidRDefault="006016F4" w:rsidP="00A2436B">
      <w:pPr>
        <w:spacing w:after="120"/>
        <w:ind w:left="20" w:right="20"/>
        <w:jc w:val="both"/>
        <w:rPr>
          <w:rFonts w:ascii="Times New Roman" w:hAnsi="Times New Roman" w:cs="Times New Roman"/>
        </w:rPr>
      </w:pPr>
      <w:r w:rsidRPr="008D3F72">
        <w:rPr>
          <w:rFonts w:ascii="Times New Roman" w:hAnsi="Times New Roman" w:cs="Times New Roman"/>
        </w:rPr>
        <w:t>wraz z (jeśli zajdzie taka konieczność) uzyskaniem niezbędnych uzgodnień i pozwoleń wymaganych przepisami polskiego prawa w tym m.in.:</w:t>
      </w:r>
    </w:p>
    <w:p w14:paraId="385009EF" w14:textId="77777777" w:rsidR="006016F4" w:rsidRPr="008D3F72" w:rsidRDefault="006016F4" w:rsidP="00BE7C38">
      <w:pPr>
        <w:numPr>
          <w:ilvl w:val="1"/>
          <w:numId w:val="3"/>
        </w:numPr>
        <w:tabs>
          <w:tab w:val="left" w:pos="418"/>
        </w:tabs>
        <w:spacing w:after="120"/>
        <w:ind w:left="420" w:right="20" w:hanging="400"/>
        <w:jc w:val="both"/>
        <w:rPr>
          <w:rFonts w:ascii="Times New Roman" w:hAnsi="Times New Roman" w:cs="Times New Roman"/>
        </w:rPr>
      </w:pPr>
      <w:r w:rsidRPr="008D3F72">
        <w:rPr>
          <w:rFonts w:ascii="Times New Roman" w:hAnsi="Times New Roman" w:cs="Times New Roman"/>
        </w:rPr>
        <w:t>wykonanie badań hydrogeologicznych i geotechnicznych niezbędnych dla potrzeb realizacji Robót, jeżeli załączone do SIWZ okażą się niewystarczające;</w:t>
      </w:r>
    </w:p>
    <w:p w14:paraId="7199F6EE" w14:textId="77777777" w:rsidR="006016F4" w:rsidRPr="008D3F72" w:rsidRDefault="006016F4" w:rsidP="00BE7C38">
      <w:pPr>
        <w:numPr>
          <w:ilvl w:val="1"/>
          <w:numId w:val="3"/>
        </w:numPr>
        <w:tabs>
          <w:tab w:val="left" w:pos="442"/>
        </w:tabs>
        <w:spacing w:after="120"/>
        <w:ind w:left="420" w:right="20" w:hanging="400"/>
        <w:jc w:val="both"/>
        <w:rPr>
          <w:rFonts w:ascii="Times New Roman" w:hAnsi="Times New Roman" w:cs="Times New Roman"/>
        </w:rPr>
      </w:pPr>
      <w:r w:rsidRPr="008D3F72">
        <w:rPr>
          <w:rFonts w:ascii="Times New Roman" w:hAnsi="Times New Roman" w:cs="Times New Roman"/>
        </w:rPr>
        <w:t>uzyskanie wszelkich opinii, uzgodnień, zg</w:t>
      </w:r>
      <w:r w:rsidRPr="008D3F72">
        <w:rPr>
          <w:rFonts w:ascii="Times New Roman" w:eastAsia="Microsoft JhengHei Light" w:hAnsi="Times New Roman" w:cs="Times New Roman"/>
        </w:rPr>
        <w:t>ó</w:t>
      </w:r>
      <w:r w:rsidR="00854B7C" w:rsidRPr="008D3F72">
        <w:rPr>
          <w:rFonts w:ascii="Times New Roman" w:hAnsi="Times New Roman" w:cs="Times New Roman"/>
        </w:rPr>
        <w:t>d, zezwoleń i pozwoleń niezbędnych do realizacji przedmiotu zamówienia,</w:t>
      </w:r>
      <w:r w:rsidRPr="008D3F72">
        <w:rPr>
          <w:rFonts w:ascii="Times New Roman" w:hAnsi="Times New Roman" w:cs="Times New Roman"/>
        </w:rPr>
        <w:t xml:space="preserve"> kt</w:t>
      </w:r>
      <w:r w:rsidRPr="008D3F72">
        <w:rPr>
          <w:rFonts w:ascii="Times New Roman" w:eastAsia="Microsoft JhengHei Light" w:hAnsi="Times New Roman" w:cs="Times New Roman"/>
        </w:rPr>
        <w:t>ó</w:t>
      </w:r>
      <w:r w:rsidRPr="008D3F72">
        <w:rPr>
          <w:rFonts w:ascii="Times New Roman" w:hAnsi="Times New Roman" w:cs="Times New Roman"/>
        </w:rPr>
        <w:t>rych obowiązek uzyskania wynika z prawa polskiego;</w:t>
      </w:r>
    </w:p>
    <w:p w14:paraId="3AA2F1E3" w14:textId="77777777" w:rsidR="006016F4" w:rsidRPr="008D3F72" w:rsidRDefault="006016F4" w:rsidP="00A2436B">
      <w:pPr>
        <w:spacing w:after="120"/>
        <w:ind w:left="420" w:right="20"/>
        <w:jc w:val="both"/>
        <w:rPr>
          <w:rFonts w:ascii="Times New Roman" w:hAnsi="Times New Roman" w:cs="Times New Roman"/>
        </w:rPr>
      </w:pPr>
      <w:r w:rsidRPr="008D3F72">
        <w:rPr>
          <w:rFonts w:ascii="Times New Roman" w:hAnsi="Times New Roman" w:cs="Times New Roman"/>
        </w:rPr>
        <w:t>Wszelkie opłaty administracyjne ponoszone w wyniku prowadzonych działań związanych z uzyskiwaniem uzgodnień, opinii i decyzji leżą po stronie Wykonawcy.</w:t>
      </w:r>
    </w:p>
    <w:p w14:paraId="18265AD3" w14:textId="793EC510" w:rsidR="006016F4" w:rsidRPr="008D3F72" w:rsidRDefault="0093120C" w:rsidP="00BE7C38">
      <w:pPr>
        <w:numPr>
          <w:ilvl w:val="1"/>
          <w:numId w:val="3"/>
        </w:numPr>
        <w:tabs>
          <w:tab w:val="left" w:pos="442"/>
        </w:tabs>
        <w:spacing w:after="120"/>
        <w:ind w:left="420" w:right="20" w:hanging="400"/>
        <w:jc w:val="both"/>
        <w:rPr>
          <w:rFonts w:ascii="Times New Roman" w:hAnsi="Times New Roman" w:cs="Times New Roman"/>
        </w:rPr>
      </w:pPr>
      <w:r w:rsidRPr="008D3F72">
        <w:rPr>
          <w:rFonts w:ascii="Times New Roman" w:hAnsi="Times New Roman" w:cs="Times New Roman"/>
        </w:rPr>
        <w:t>opracowanie projektu w</w:t>
      </w:r>
      <w:r w:rsidR="006016F4" w:rsidRPr="008D3F72">
        <w:rPr>
          <w:rFonts w:ascii="Times New Roman" w:hAnsi="Times New Roman" w:cs="Times New Roman"/>
        </w:rPr>
        <w:t xml:space="preserve">ykonawczego z wykorzystaniem SIWZ a także przekazanego Wykonawcy przez Zamawiającego projektu budowlanego „Rozbudowy budynku hali sortowniczej na terenie funkcjonującego Zakładu Utylizacji Odpadów Komunalnych” </w:t>
      </w:r>
      <w:r w:rsidR="00DB0A02" w:rsidRPr="008D3F72">
        <w:rPr>
          <w:rFonts w:ascii="Times New Roman" w:hAnsi="Times New Roman" w:cs="Times New Roman"/>
        </w:rPr>
        <w:br/>
      </w:r>
      <w:r w:rsidR="006016F4" w:rsidRPr="008D3F72">
        <w:rPr>
          <w:rFonts w:ascii="Times New Roman" w:hAnsi="Times New Roman" w:cs="Times New Roman"/>
        </w:rPr>
        <w:t>i pozwolenia na budowę, jak r</w:t>
      </w:r>
      <w:r w:rsidR="006016F4" w:rsidRPr="008D3F72">
        <w:rPr>
          <w:rFonts w:ascii="Times New Roman" w:eastAsia="Microsoft JhengHei Light" w:hAnsi="Times New Roman" w:cs="Times New Roman"/>
        </w:rPr>
        <w:t>ó</w:t>
      </w:r>
      <w:r w:rsidR="006016F4" w:rsidRPr="008D3F72">
        <w:rPr>
          <w:rFonts w:ascii="Times New Roman" w:hAnsi="Times New Roman" w:cs="Times New Roman"/>
        </w:rPr>
        <w:t>wnież wytycznych opracowanych przez dostawcę technologii przetwarzania odpadów, przedstawiającego szczeg</w:t>
      </w:r>
      <w:r w:rsidR="006016F4" w:rsidRPr="008D3F72">
        <w:rPr>
          <w:rFonts w:ascii="Times New Roman" w:eastAsia="Microsoft JhengHei Light" w:hAnsi="Times New Roman" w:cs="Times New Roman"/>
        </w:rPr>
        <w:t>ół</w:t>
      </w:r>
      <w:r w:rsidR="006016F4" w:rsidRPr="008D3F72">
        <w:rPr>
          <w:rFonts w:ascii="Times New Roman" w:hAnsi="Times New Roman" w:cs="Times New Roman"/>
        </w:rPr>
        <w:t>owe usytuowanie wszystkich urządzeń i element</w:t>
      </w:r>
      <w:r w:rsidR="006016F4" w:rsidRPr="008D3F72">
        <w:rPr>
          <w:rFonts w:ascii="Times New Roman" w:eastAsia="Microsoft JhengHei Light" w:hAnsi="Times New Roman" w:cs="Times New Roman"/>
        </w:rPr>
        <w:t>ó</w:t>
      </w:r>
      <w:r w:rsidR="006016F4" w:rsidRPr="008D3F72">
        <w:rPr>
          <w:rFonts w:ascii="Times New Roman" w:hAnsi="Times New Roman" w:cs="Times New Roman"/>
        </w:rPr>
        <w:t>w rob</w:t>
      </w:r>
      <w:r w:rsidR="006016F4" w:rsidRPr="008D3F72">
        <w:rPr>
          <w:rFonts w:ascii="Times New Roman" w:eastAsia="Microsoft JhengHei Light" w:hAnsi="Times New Roman" w:cs="Times New Roman"/>
        </w:rPr>
        <w:t>ó</w:t>
      </w:r>
      <w:r w:rsidR="006016F4" w:rsidRPr="008D3F72">
        <w:rPr>
          <w:rFonts w:ascii="Times New Roman" w:hAnsi="Times New Roman" w:cs="Times New Roman"/>
        </w:rPr>
        <w:t>t, ich parametry wymiarowe i techniczne, szczegółową spec</w:t>
      </w:r>
      <w:r w:rsidR="007D0E23" w:rsidRPr="008D3F72">
        <w:rPr>
          <w:rFonts w:ascii="Times New Roman" w:hAnsi="Times New Roman" w:cs="Times New Roman"/>
        </w:rPr>
        <w:t>yfikację (ilościową i jakościową</w:t>
      </w:r>
      <w:r w:rsidR="006016F4" w:rsidRPr="008D3F72">
        <w:rPr>
          <w:rFonts w:ascii="Times New Roman" w:hAnsi="Times New Roman" w:cs="Times New Roman"/>
        </w:rPr>
        <w:t xml:space="preserve">) </w:t>
      </w:r>
      <w:r w:rsidR="007D0E23" w:rsidRPr="008D3F72">
        <w:rPr>
          <w:rFonts w:ascii="Times New Roman" w:hAnsi="Times New Roman" w:cs="Times New Roman"/>
        </w:rPr>
        <w:t>urządzeń i m</w:t>
      </w:r>
      <w:r w:rsidR="006016F4" w:rsidRPr="008D3F72">
        <w:rPr>
          <w:rFonts w:ascii="Times New Roman" w:hAnsi="Times New Roman" w:cs="Times New Roman"/>
        </w:rPr>
        <w:t>ateria</w:t>
      </w:r>
      <w:r w:rsidR="006016F4" w:rsidRPr="008D3F72">
        <w:rPr>
          <w:rFonts w:ascii="Times New Roman" w:eastAsia="Microsoft JhengHei Light" w:hAnsi="Times New Roman" w:cs="Times New Roman"/>
        </w:rPr>
        <w:t>łó</w:t>
      </w:r>
      <w:r w:rsidR="006016F4" w:rsidRPr="008D3F72">
        <w:rPr>
          <w:rFonts w:ascii="Times New Roman" w:hAnsi="Times New Roman" w:cs="Times New Roman"/>
        </w:rPr>
        <w:t>w, obejmującego, co najmniej:</w:t>
      </w:r>
    </w:p>
    <w:p w14:paraId="1276FD76" w14:textId="77777777" w:rsidR="006016F4" w:rsidRPr="008D3F72" w:rsidRDefault="006016F4" w:rsidP="00A2436B">
      <w:pPr>
        <w:spacing w:after="80"/>
        <w:ind w:left="420"/>
        <w:jc w:val="both"/>
        <w:rPr>
          <w:rFonts w:ascii="Times New Roman" w:hAnsi="Times New Roman" w:cs="Times New Roman"/>
        </w:rPr>
      </w:pPr>
      <w:r w:rsidRPr="008D3F72">
        <w:rPr>
          <w:rStyle w:val="Teksttreci0"/>
          <w:rFonts w:eastAsia="Arial Unicode MS"/>
          <w:sz w:val="24"/>
          <w:szCs w:val="24"/>
        </w:rPr>
        <w:t>w zakresie elementów konstrukcyjnych i budowlanych</w:t>
      </w:r>
    </w:p>
    <w:p w14:paraId="79E6632B" w14:textId="77777777" w:rsidR="00F2540D" w:rsidRPr="008D3F72" w:rsidRDefault="00F2540D" w:rsidP="00BE7C38">
      <w:pPr>
        <w:numPr>
          <w:ilvl w:val="0"/>
          <w:numId w:val="21"/>
        </w:numPr>
        <w:tabs>
          <w:tab w:val="left" w:pos="298"/>
        </w:tabs>
        <w:spacing w:after="80"/>
        <w:ind w:left="993"/>
        <w:jc w:val="both"/>
        <w:rPr>
          <w:rFonts w:ascii="Times New Roman" w:hAnsi="Times New Roman" w:cs="Times New Roman"/>
        </w:rPr>
      </w:pPr>
      <w:r w:rsidRPr="008D3F72">
        <w:rPr>
          <w:rFonts w:ascii="Times New Roman" w:hAnsi="Times New Roman" w:cs="Times New Roman"/>
        </w:rPr>
        <w:t>opis techniczny,</w:t>
      </w:r>
    </w:p>
    <w:p w14:paraId="16775785" w14:textId="76A3E7DE" w:rsidR="006016F4" w:rsidRPr="008D3F72" w:rsidRDefault="006016F4" w:rsidP="00BE7C38">
      <w:pPr>
        <w:numPr>
          <w:ilvl w:val="0"/>
          <w:numId w:val="21"/>
        </w:numPr>
        <w:tabs>
          <w:tab w:val="left" w:pos="298"/>
        </w:tabs>
        <w:spacing w:after="80"/>
        <w:ind w:left="993"/>
        <w:jc w:val="both"/>
        <w:rPr>
          <w:rFonts w:ascii="Times New Roman" w:hAnsi="Times New Roman" w:cs="Times New Roman"/>
        </w:rPr>
      </w:pPr>
      <w:r w:rsidRPr="008D3F72">
        <w:rPr>
          <w:rFonts w:ascii="Times New Roman" w:hAnsi="Times New Roman" w:cs="Times New Roman"/>
        </w:rPr>
        <w:t>ogólne szkice sytuacyjne i rysunki elementów budowlanych wraz z wymiarami dla wszystkich budynków, konstrukcji wsporczych, pomostów, urządzeń i wyposażenia,</w:t>
      </w:r>
    </w:p>
    <w:p w14:paraId="7B653632" w14:textId="77777777" w:rsidR="006016F4" w:rsidRPr="008D3F72" w:rsidRDefault="006016F4" w:rsidP="00BE7C38">
      <w:pPr>
        <w:numPr>
          <w:ilvl w:val="0"/>
          <w:numId w:val="21"/>
        </w:numPr>
        <w:tabs>
          <w:tab w:val="left" w:pos="298"/>
        </w:tabs>
        <w:spacing w:after="80"/>
        <w:ind w:left="993"/>
        <w:jc w:val="both"/>
        <w:rPr>
          <w:rFonts w:ascii="Times New Roman" w:hAnsi="Times New Roman" w:cs="Times New Roman"/>
        </w:rPr>
      </w:pPr>
      <w:r w:rsidRPr="008D3F72">
        <w:rPr>
          <w:rFonts w:ascii="Times New Roman" w:hAnsi="Times New Roman" w:cs="Times New Roman"/>
        </w:rPr>
        <w:t>obliczenia i rysunki konstrukcyjne wraz z niezbędnymi projektami montażowymi dla wszystkich konstrukcji,</w:t>
      </w:r>
    </w:p>
    <w:p w14:paraId="74DD14CC" w14:textId="77777777" w:rsidR="006016F4" w:rsidRPr="008D3F72" w:rsidRDefault="006016F4" w:rsidP="00BE7C38">
      <w:pPr>
        <w:numPr>
          <w:ilvl w:val="0"/>
          <w:numId w:val="21"/>
        </w:numPr>
        <w:tabs>
          <w:tab w:val="left" w:pos="302"/>
        </w:tabs>
        <w:spacing w:after="80"/>
        <w:ind w:left="993"/>
        <w:jc w:val="both"/>
        <w:rPr>
          <w:rFonts w:ascii="Times New Roman" w:hAnsi="Times New Roman" w:cs="Times New Roman"/>
        </w:rPr>
      </w:pPr>
      <w:r w:rsidRPr="008D3F72">
        <w:rPr>
          <w:rFonts w:ascii="Times New Roman" w:hAnsi="Times New Roman" w:cs="Times New Roman"/>
        </w:rPr>
        <w:t>szczegóły dotyczące zbrojenia konstrukcji żelbetowych z wykazami stali,</w:t>
      </w:r>
    </w:p>
    <w:p w14:paraId="6073C108" w14:textId="77777777" w:rsidR="006016F4" w:rsidRPr="008D3F72" w:rsidRDefault="006016F4" w:rsidP="00BE7C38">
      <w:pPr>
        <w:numPr>
          <w:ilvl w:val="0"/>
          <w:numId w:val="21"/>
        </w:numPr>
        <w:tabs>
          <w:tab w:val="left" w:pos="298"/>
        </w:tabs>
        <w:spacing w:after="80"/>
        <w:ind w:left="993"/>
        <w:jc w:val="both"/>
        <w:rPr>
          <w:rFonts w:ascii="Times New Roman" w:hAnsi="Times New Roman" w:cs="Times New Roman"/>
        </w:rPr>
      </w:pPr>
      <w:r w:rsidRPr="008D3F72">
        <w:rPr>
          <w:rFonts w:ascii="Times New Roman" w:hAnsi="Times New Roman" w:cs="Times New Roman"/>
        </w:rPr>
        <w:t>rysunki warsztatowe elementów konstrukcji stalowych wykonane wg PN-EN ISO 5261:2002, PN-ISO 8991:1996, PN-EN 22553:1997 zgodnie z projektem budowlanym; do rysunków należy do</w:t>
      </w:r>
      <w:r w:rsidRPr="008D3F72">
        <w:rPr>
          <w:rFonts w:ascii="Times New Roman" w:eastAsia="Microsoft JhengHei Light" w:hAnsi="Times New Roman" w:cs="Times New Roman"/>
        </w:rPr>
        <w:t>ł</w:t>
      </w:r>
      <w:r w:rsidRPr="008D3F72">
        <w:rPr>
          <w:rFonts w:ascii="Times New Roman" w:hAnsi="Times New Roman" w:cs="Times New Roman"/>
        </w:rPr>
        <w:t xml:space="preserve">ączyć wykazy stali, </w:t>
      </w:r>
      <w:r w:rsidRPr="008D3F72">
        <w:rPr>
          <w:rFonts w:ascii="Times New Roman" w:eastAsia="Microsoft JhengHei Light" w:hAnsi="Times New Roman" w:cs="Times New Roman"/>
        </w:rPr>
        <w:t>ł</w:t>
      </w:r>
      <w:r w:rsidRPr="008D3F72">
        <w:rPr>
          <w:rFonts w:ascii="Times New Roman" w:hAnsi="Times New Roman" w:cs="Times New Roman"/>
        </w:rPr>
        <w:t>ącznik</w:t>
      </w:r>
      <w:r w:rsidRPr="008D3F72">
        <w:rPr>
          <w:rFonts w:ascii="Times New Roman" w:eastAsia="Microsoft JhengHei Light" w:hAnsi="Times New Roman" w:cs="Times New Roman"/>
        </w:rPr>
        <w:t>ó</w:t>
      </w:r>
      <w:r w:rsidRPr="008D3F72">
        <w:rPr>
          <w:rFonts w:ascii="Times New Roman" w:hAnsi="Times New Roman" w:cs="Times New Roman"/>
        </w:rPr>
        <w:t xml:space="preserve">w, oraz schematy </w:t>
      </w:r>
      <w:r w:rsidRPr="008D3F72">
        <w:rPr>
          <w:rFonts w:ascii="Times New Roman" w:hAnsi="Times New Roman" w:cs="Times New Roman"/>
        </w:rPr>
        <w:lastRenderedPageBreak/>
        <w:t>montażowe konstrukcji określające usytuowanie elementów, a także niezbędne usytuowanie element</w:t>
      </w:r>
      <w:r w:rsidRPr="008D3F72">
        <w:rPr>
          <w:rFonts w:ascii="Times New Roman" w:eastAsia="Microsoft JhengHei Light" w:hAnsi="Times New Roman" w:cs="Times New Roman"/>
        </w:rPr>
        <w:t>ó</w:t>
      </w:r>
      <w:r w:rsidRPr="008D3F72">
        <w:rPr>
          <w:rFonts w:ascii="Times New Roman" w:hAnsi="Times New Roman" w:cs="Times New Roman"/>
        </w:rPr>
        <w:t>w montażowych,</w:t>
      </w:r>
    </w:p>
    <w:p w14:paraId="53C13189" w14:textId="77777777" w:rsidR="006016F4" w:rsidRPr="008D3F72" w:rsidRDefault="006016F4" w:rsidP="00BE7C38">
      <w:pPr>
        <w:numPr>
          <w:ilvl w:val="0"/>
          <w:numId w:val="21"/>
        </w:numPr>
        <w:tabs>
          <w:tab w:val="left" w:pos="293"/>
        </w:tabs>
        <w:spacing w:after="80"/>
        <w:ind w:left="993"/>
        <w:jc w:val="both"/>
        <w:rPr>
          <w:rFonts w:ascii="Times New Roman" w:hAnsi="Times New Roman" w:cs="Times New Roman"/>
        </w:rPr>
      </w:pPr>
      <w:r w:rsidRPr="008D3F72">
        <w:rPr>
          <w:rFonts w:ascii="Times New Roman" w:hAnsi="Times New Roman" w:cs="Times New Roman"/>
        </w:rPr>
        <w:t>kategorię korozyjną środowiska dla konstrukcji stalowych wg PN-EN ISO 12944-2:2002,</w:t>
      </w:r>
    </w:p>
    <w:p w14:paraId="3596489C" w14:textId="77777777" w:rsidR="006016F4" w:rsidRPr="008D3F72" w:rsidRDefault="006016F4" w:rsidP="00BE7C38">
      <w:pPr>
        <w:numPr>
          <w:ilvl w:val="0"/>
          <w:numId w:val="21"/>
        </w:numPr>
        <w:tabs>
          <w:tab w:val="left" w:pos="302"/>
        </w:tabs>
        <w:spacing w:after="80"/>
        <w:ind w:left="993"/>
        <w:jc w:val="both"/>
        <w:rPr>
          <w:rFonts w:ascii="Times New Roman" w:hAnsi="Times New Roman" w:cs="Times New Roman"/>
        </w:rPr>
      </w:pPr>
      <w:r w:rsidRPr="008D3F72">
        <w:rPr>
          <w:rFonts w:ascii="Times New Roman" w:hAnsi="Times New Roman" w:cs="Times New Roman"/>
        </w:rPr>
        <w:t>szczegółowe wymagania dotyczące sposobu zabezpieczenia przed korozją konstrukcji stalowych,</w:t>
      </w:r>
    </w:p>
    <w:p w14:paraId="616C5B77" w14:textId="77777777" w:rsidR="006016F4" w:rsidRPr="008D3F72" w:rsidRDefault="006016F4" w:rsidP="00BE7C38">
      <w:pPr>
        <w:numPr>
          <w:ilvl w:val="0"/>
          <w:numId w:val="21"/>
        </w:numPr>
        <w:tabs>
          <w:tab w:val="left" w:pos="293"/>
        </w:tabs>
        <w:spacing w:after="80"/>
        <w:ind w:left="993"/>
        <w:jc w:val="both"/>
        <w:rPr>
          <w:rFonts w:ascii="Times New Roman" w:hAnsi="Times New Roman" w:cs="Times New Roman"/>
        </w:rPr>
      </w:pPr>
      <w:r w:rsidRPr="008D3F72">
        <w:rPr>
          <w:rFonts w:ascii="Times New Roman" w:hAnsi="Times New Roman" w:cs="Times New Roman"/>
        </w:rPr>
        <w:t>wymagany sposób przygotowania powierzchni wg PN-EN ISO 12944-4:2001 i PN-EN ISO 8504-1:2002, PN-EN ISO 8504-</w:t>
      </w:r>
      <w:r w:rsidR="00854B7C" w:rsidRPr="008D3F72">
        <w:rPr>
          <w:rFonts w:ascii="Times New Roman" w:hAnsi="Times New Roman" w:cs="Times New Roman"/>
        </w:rPr>
        <w:t>2:2002 i PN-EN ISO 8504-3:2004,</w:t>
      </w:r>
    </w:p>
    <w:p w14:paraId="14FDD96C" w14:textId="2D762FB8" w:rsidR="006016F4" w:rsidRPr="008D3F72" w:rsidRDefault="006016F4" w:rsidP="00BE7C38">
      <w:pPr>
        <w:numPr>
          <w:ilvl w:val="0"/>
          <w:numId w:val="21"/>
        </w:numPr>
        <w:tabs>
          <w:tab w:val="left" w:pos="293"/>
        </w:tabs>
        <w:spacing w:after="80"/>
        <w:ind w:left="993"/>
        <w:jc w:val="both"/>
        <w:rPr>
          <w:rFonts w:ascii="Times New Roman" w:hAnsi="Times New Roman" w:cs="Times New Roman"/>
        </w:rPr>
      </w:pPr>
      <w:r w:rsidRPr="008D3F72">
        <w:rPr>
          <w:rFonts w:ascii="Times New Roman" w:hAnsi="Times New Roman" w:cs="Times New Roman"/>
        </w:rPr>
        <w:t>wymagania dotyczące pow</w:t>
      </w:r>
      <w:r w:rsidRPr="008D3F72">
        <w:rPr>
          <w:rFonts w:ascii="Times New Roman" w:eastAsia="Microsoft JhengHei Light" w:hAnsi="Times New Roman" w:cs="Times New Roman"/>
        </w:rPr>
        <w:t>ł</w:t>
      </w:r>
      <w:r w:rsidRPr="008D3F72">
        <w:rPr>
          <w:rFonts w:ascii="Times New Roman" w:hAnsi="Times New Roman" w:cs="Times New Roman"/>
        </w:rPr>
        <w:t>ok lakierowanych: ilość warstw, grubość jednej warstwy, kolor, numer PN lub aprobaty technicznej, dob</w:t>
      </w:r>
      <w:r w:rsidRPr="008D3F72">
        <w:rPr>
          <w:rFonts w:ascii="Times New Roman" w:eastAsia="Microsoft JhengHei Light" w:hAnsi="Times New Roman" w:cs="Times New Roman"/>
        </w:rPr>
        <w:t>ó</w:t>
      </w:r>
      <w:r w:rsidRPr="008D3F72">
        <w:rPr>
          <w:rFonts w:ascii="Times New Roman" w:hAnsi="Times New Roman" w:cs="Times New Roman"/>
        </w:rPr>
        <w:t>r pow</w:t>
      </w:r>
      <w:r w:rsidRPr="008D3F72">
        <w:rPr>
          <w:rFonts w:ascii="Times New Roman" w:eastAsia="Microsoft JhengHei Light" w:hAnsi="Times New Roman" w:cs="Times New Roman"/>
        </w:rPr>
        <w:t>ł</w:t>
      </w:r>
      <w:r w:rsidRPr="008D3F72">
        <w:rPr>
          <w:rFonts w:ascii="Times New Roman" w:hAnsi="Times New Roman" w:cs="Times New Roman"/>
        </w:rPr>
        <w:t xml:space="preserve">ok </w:t>
      </w:r>
      <w:r w:rsidR="0093120C" w:rsidRPr="008D3F72">
        <w:rPr>
          <w:rFonts w:ascii="Times New Roman" w:hAnsi="Times New Roman" w:cs="Times New Roman"/>
        </w:rPr>
        <w:br/>
      </w:r>
      <w:r w:rsidRPr="008D3F72">
        <w:rPr>
          <w:rFonts w:ascii="Times New Roman" w:hAnsi="Times New Roman" w:cs="Times New Roman"/>
        </w:rPr>
        <w:t>z uwzględnieniem PN-EN ISO 12944-5:2001,</w:t>
      </w:r>
    </w:p>
    <w:p w14:paraId="698ABB01" w14:textId="77777777" w:rsidR="006016F4" w:rsidRPr="008D3F72" w:rsidRDefault="006016F4" w:rsidP="00BE7C38">
      <w:pPr>
        <w:numPr>
          <w:ilvl w:val="0"/>
          <w:numId w:val="21"/>
        </w:numPr>
        <w:tabs>
          <w:tab w:val="left" w:pos="293"/>
        </w:tabs>
        <w:spacing w:after="80"/>
        <w:ind w:left="993"/>
        <w:jc w:val="both"/>
        <w:rPr>
          <w:rFonts w:ascii="Times New Roman" w:hAnsi="Times New Roman" w:cs="Times New Roman"/>
        </w:rPr>
      </w:pPr>
      <w:r w:rsidRPr="008D3F72">
        <w:rPr>
          <w:rFonts w:ascii="Times New Roman" w:hAnsi="Times New Roman" w:cs="Times New Roman"/>
        </w:rPr>
        <w:t>wymagania dotyczące pow</w:t>
      </w:r>
      <w:r w:rsidRPr="008D3F72">
        <w:rPr>
          <w:rFonts w:ascii="Times New Roman" w:eastAsia="Microsoft JhengHei Light" w:hAnsi="Times New Roman" w:cs="Times New Roman"/>
        </w:rPr>
        <w:t>ł</w:t>
      </w:r>
      <w:r w:rsidRPr="008D3F72">
        <w:rPr>
          <w:rFonts w:ascii="Times New Roman" w:hAnsi="Times New Roman" w:cs="Times New Roman"/>
        </w:rPr>
        <w:t>ok metalowych wg PN-EN ISO 1461:2000, PN-EN ISO 14713:2000 i PN-H-04684:1997,</w:t>
      </w:r>
    </w:p>
    <w:p w14:paraId="0A350D1A" w14:textId="77777777" w:rsidR="006016F4" w:rsidRPr="008D3F72" w:rsidRDefault="006016F4" w:rsidP="00BE7C38">
      <w:pPr>
        <w:numPr>
          <w:ilvl w:val="0"/>
          <w:numId w:val="21"/>
        </w:numPr>
        <w:tabs>
          <w:tab w:val="left" w:pos="293"/>
        </w:tabs>
        <w:spacing w:after="80"/>
        <w:ind w:left="993"/>
        <w:jc w:val="both"/>
        <w:rPr>
          <w:rFonts w:ascii="Times New Roman" w:hAnsi="Times New Roman" w:cs="Times New Roman"/>
        </w:rPr>
      </w:pPr>
      <w:r w:rsidRPr="008D3F72">
        <w:rPr>
          <w:rFonts w:ascii="Times New Roman" w:hAnsi="Times New Roman" w:cs="Times New Roman"/>
        </w:rPr>
        <w:t>wymagania dotyczące odporności ogniowej: klasę odporności ogniowej, rodzaj pasywnej ochrony, grubość pow</w:t>
      </w:r>
      <w:r w:rsidRPr="008D3F72">
        <w:rPr>
          <w:rFonts w:ascii="Times New Roman" w:eastAsia="Microsoft JhengHei Light" w:hAnsi="Times New Roman" w:cs="Times New Roman"/>
        </w:rPr>
        <w:t>ł</w:t>
      </w:r>
      <w:r w:rsidRPr="008D3F72">
        <w:rPr>
          <w:rFonts w:ascii="Times New Roman" w:hAnsi="Times New Roman" w:cs="Times New Roman"/>
        </w:rPr>
        <w:t>ok wchodzących w sk</w:t>
      </w:r>
      <w:r w:rsidRPr="008D3F72">
        <w:rPr>
          <w:rFonts w:ascii="Times New Roman" w:eastAsia="Microsoft JhengHei Light" w:hAnsi="Times New Roman" w:cs="Times New Roman"/>
        </w:rPr>
        <w:t>ł</w:t>
      </w:r>
      <w:r w:rsidRPr="008D3F72">
        <w:rPr>
          <w:rFonts w:ascii="Times New Roman" w:hAnsi="Times New Roman" w:cs="Times New Roman"/>
        </w:rPr>
        <w:t>ad systemu,</w:t>
      </w:r>
    </w:p>
    <w:p w14:paraId="30445BF6" w14:textId="77777777" w:rsidR="006016F4" w:rsidRPr="008D3F72" w:rsidRDefault="006016F4" w:rsidP="00BE7C38">
      <w:pPr>
        <w:numPr>
          <w:ilvl w:val="0"/>
          <w:numId w:val="21"/>
        </w:numPr>
        <w:tabs>
          <w:tab w:val="left" w:pos="293"/>
        </w:tabs>
        <w:spacing w:after="80"/>
        <w:ind w:left="993"/>
        <w:jc w:val="both"/>
        <w:rPr>
          <w:rFonts w:ascii="Times New Roman" w:hAnsi="Times New Roman" w:cs="Times New Roman"/>
        </w:rPr>
      </w:pPr>
      <w:r w:rsidRPr="008D3F72">
        <w:rPr>
          <w:rFonts w:ascii="Times New Roman" w:hAnsi="Times New Roman" w:cs="Times New Roman"/>
        </w:rPr>
        <w:t>ustalenia dotyczące bezpiecznej metody montażu konstrukcji,</w:t>
      </w:r>
    </w:p>
    <w:p w14:paraId="4988CB14" w14:textId="77777777" w:rsidR="006016F4" w:rsidRPr="008D3F72" w:rsidRDefault="00854B7C" w:rsidP="00BE7C38">
      <w:pPr>
        <w:numPr>
          <w:ilvl w:val="0"/>
          <w:numId w:val="21"/>
        </w:numPr>
        <w:tabs>
          <w:tab w:val="left" w:pos="293"/>
        </w:tabs>
        <w:spacing w:after="80"/>
        <w:ind w:left="993"/>
        <w:jc w:val="both"/>
        <w:rPr>
          <w:rFonts w:ascii="Times New Roman" w:hAnsi="Times New Roman" w:cs="Times New Roman"/>
        </w:rPr>
      </w:pPr>
      <w:r w:rsidRPr="008D3F72">
        <w:rPr>
          <w:rFonts w:ascii="Times New Roman" w:hAnsi="Times New Roman" w:cs="Times New Roman"/>
        </w:rPr>
        <w:t>klasę</w:t>
      </w:r>
      <w:r w:rsidR="006016F4" w:rsidRPr="008D3F72">
        <w:rPr>
          <w:rFonts w:ascii="Times New Roman" w:hAnsi="Times New Roman" w:cs="Times New Roman"/>
        </w:rPr>
        <w:t xml:space="preserve"> ekspozycji betonu związanej z oddzia</w:t>
      </w:r>
      <w:r w:rsidR="006016F4" w:rsidRPr="008D3F72">
        <w:rPr>
          <w:rFonts w:ascii="Times New Roman" w:eastAsia="Microsoft JhengHei Light" w:hAnsi="Times New Roman" w:cs="Times New Roman"/>
        </w:rPr>
        <w:t>ł</w:t>
      </w:r>
      <w:r w:rsidR="006016F4" w:rsidRPr="008D3F72">
        <w:rPr>
          <w:rFonts w:ascii="Times New Roman" w:hAnsi="Times New Roman" w:cs="Times New Roman"/>
        </w:rPr>
        <w:t xml:space="preserve">ywaniem środowiska (wg PN EN </w:t>
      </w:r>
      <w:r w:rsidR="006016F4" w:rsidRPr="00807F4D">
        <w:rPr>
          <w:rFonts w:ascii="Times New Roman" w:hAnsi="Times New Roman" w:cs="Times New Roman"/>
          <w:lang w:val="pl-PL"/>
        </w:rPr>
        <w:t>206</w:t>
      </w:r>
      <w:r w:rsidR="006016F4" w:rsidRPr="00807F4D">
        <w:rPr>
          <w:rFonts w:ascii="Times New Roman" w:hAnsi="Times New Roman" w:cs="Times New Roman"/>
          <w:lang w:val="pl-PL"/>
        </w:rPr>
        <w:softHyphen/>
        <w:t>1:2003)</w:t>
      </w:r>
      <w:r w:rsidRPr="00807F4D">
        <w:rPr>
          <w:rFonts w:ascii="Times New Roman" w:hAnsi="Times New Roman" w:cs="Times New Roman"/>
          <w:lang w:val="pl-PL"/>
        </w:rPr>
        <w:t>,</w:t>
      </w:r>
    </w:p>
    <w:p w14:paraId="1FE38886" w14:textId="77777777" w:rsidR="006016F4" w:rsidRPr="008D3F72" w:rsidRDefault="006016F4" w:rsidP="00BE7C38">
      <w:pPr>
        <w:numPr>
          <w:ilvl w:val="0"/>
          <w:numId w:val="21"/>
        </w:numPr>
        <w:tabs>
          <w:tab w:val="left" w:pos="293"/>
        </w:tabs>
        <w:spacing w:after="80"/>
        <w:ind w:left="993"/>
        <w:jc w:val="both"/>
        <w:rPr>
          <w:rFonts w:ascii="Times New Roman" w:hAnsi="Times New Roman" w:cs="Times New Roman"/>
        </w:rPr>
      </w:pPr>
      <w:r w:rsidRPr="008D3F72">
        <w:rPr>
          <w:rFonts w:ascii="Times New Roman" w:hAnsi="Times New Roman" w:cs="Times New Roman"/>
        </w:rPr>
        <w:t>projektowany sposób ochrony materiałowo - strukturalnej betonu i jeżeli zachodzi taka potrzeba ochrony powierzchniowej betonu,</w:t>
      </w:r>
    </w:p>
    <w:p w14:paraId="76F93061" w14:textId="0FDF3726" w:rsidR="006016F4" w:rsidRPr="008D3F72" w:rsidRDefault="006016F4" w:rsidP="00BE7C38">
      <w:pPr>
        <w:numPr>
          <w:ilvl w:val="0"/>
          <w:numId w:val="21"/>
        </w:numPr>
        <w:tabs>
          <w:tab w:val="left" w:pos="298"/>
        </w:tabs>
        <w:spacing w:after="80"/>
        <w:ind w:left="993"/>
        <w:jc w:val="both"/>
        <w:rPr>
          <w:rFonts w:ascii="Times New Roman" w:hAnsi="Times New Roman" w:cs="Times New Roman"/>
        </w:rPr>
      </w:pPr>
      <w:r w:rsidRPr="008D3F72">
        <w:rPr>
          <w:rFonts w:ascii="Times New Roman" w:hAnsi="Times New Roman" w:cs="Times New Roman"/>
        </w:rPr>
        <w:t>rysunki</w:t>
      </w:r>
      <w:r w:rsidR="00854B7C" w:rsidRPr="008D3F72">
        <w:rPr>
          <w:rFonts w:ascii="Times New Roman" w:hAnsi="Times New Roman" w:cs="Times New Roman"/>
        </w:rPr>
        <w:t xml:space="preserve"> i</w:t>
      </w:r>
      <w:r w:rsidRPr="008D3F72">
        <w:rPr>
          <w:rFonts w:ascii="Times New Roman" w:hAnsi="Times New Roman" w:cs="Times New Roman"/>
        </w:rPr>
        <w:t xml:space="preserve"> obliczenia prefabrykowanych elementów betonowych, żelbetowych  </w:t>
      </w:r>
      <w:r w:rsidR="00190D11" w:rsidRPr="008D3F72">
        <w:rPr>
          <w:rFonts w:ascii="Times New Roman" w:hAnsi="Times New Roman" w:cs="Times New Roman"/>
        </w:rPr>
        <w:br/>
      </w:r>
      <w:r w:rsidRPr="008D3F72">
        <w:rPr>
          <w:rFonts w:ascii="Times New Roman" w:hAnsi="Times New Roman" w:cs="Times New Roman"/>
        </w:rPr>
        <w:t>i stalowych,</w:t>
      </w:r>
    </w:p>
    <w:p w14:paraId="50C1DFD0" w14:textId="77777777" w:rsidR="006016F4" w:rsidRPr="008D3F72" w:rsidRDefault="006016F4" w:rsidP="00BE7C38">
      <w:pPr>
        <w:numPr>
          <w:ilvl w:val="0"/>
          <w:numId w:val="21"/>
        </w:numPr>
        <w:tabs>
          <w:tab w:val="left" w:pos="293"/>
        </w:tabs>
        <w:spacing w:after="80"/>
        <w:ind w:left="993"/>
        <w:jc w:val="both"/>
        <w:rPr>
          <w:rFonts w:ascii="Times New Roman" w:hAnsi="Times New Roman" w:cs="Times New Roman"/>
        </w:rPr>
      </w:pPr>
      <w:r w:rsidRPr="008D3F72">
        <w:rPr>
          <w:rFonts w:ascii="Times New Roman" w:hAnsi="Times New Roman" w:cs="Times New Roman"/>
        </w:rPr>
        <w:t>projekt montażu dla wszystkich konstrukcji stalowych,</w:t>
      </w:r>
    </w:p>
    <w:p w14:paraId="38B42207" w14:textId="77777777" w:rsidR="006016F4" w:rsidRPr="008D3F72" w:rsidRDefault="006016F4" w:rsidP="00BE7C38">
      <w:pPr>
        <w:numPr>
          <w:ilvl w:val="0"/>
          <w:numId w:val="21"/>
        </w:numPr>
        <w:tabs>
          <w:tab w:val="left" w:pos="298"/>
        </w:tabs>
        <w:spacing w:after="80"/>
        <w:ind w:left="993"/>
        <w:jc w:val="both"/>
        <w:rPr>
          <w:rFonts w:ascii="Times New Roman" w:hAnsi="Times New Roman" w:cs="Times New Roman"/>
        </w:rPr>
      </w:pPr>
      <w:r w:rsidRPr="008D3F72">
        <w:rPr>
          <w:rFonts w:ascii="Times New Roman" w:hAnsi="Times New Roman" w:cs="Times New Roman"/>
        </w:rPr>
        <w:t>rysunki architektoniczne i budowlane, obejmujące og</w:t>
      </w:r>
      <w:r w:rsidRPr="008D3F72">
        <w:rPr>
          <w:rFonts w:ascii="Times New Roman" w:eastAsia="Microsoft JhengHei Light" w:hAnsi="Times New Roman" w:cs="Times New Roman"/>
        </w:rPr>
        <w:t>ó</w:t>
      </w:r>
      <w:r w:rsidRPr="008D3F72">
        <w:rPr>
          <w:rFonts w:ascii="Times New Roman" w:hAnsi="Times New Roman" w:cs="Times New Roman"/>
        </w:rPr>
        <w:t>lne usytuowanie i szczeg</w:t>
      </w:r>
      <w:r w:rsidRPr="008D3F72">
        <w:rPr>
          <w:rFonts w:ascii="Times New Roman" w:eastAsia="Microsoft JhengHei Light" w:hAnsi="Times New Roman" w:cs="Times New Roman"/>
        </w:rPr>
        <w:t>ół</w:t>
      </w:r>
      <w:r w:rsidRPr="008D3F72">
        <w:rPr>
          <w:rFonts w:ascii="Times New Roman" w:hAnsi="Times New Roman" w:cs="Times New Roman"/>
        </w:rPr>
        <w:t>y konstrukcji murowych, betonowych, stalowych, okładzin, posadzek, pokrycia dachu, obróbek blacharskich, stolarki drzwiowej i okiennej, powłok malarskich itp. oraz wszystkie wyszczególnione elementy osprzętu i wykończenia, zar</w:t>
      </w:r>
      <w:r w:rsidRPr="008D3F72">
        <w:rPr>
          <w:rFonts w:ascii="Times New Roman" w:eastAsia="Microsoft JhengHei Light" w:hAnsi="Times New Roman" w:cs="Times New Roman"/>
        </w:rPr>
        <w:t>ó</w:t>
      </w:r>
      <w:r w:rsidRPr="008D3F72">
        <w:rPr>
          <w:rFonts w:ascii="Times New Roman" w:hAnsi="Times New Roman" w:cs="Times New Roman"/>
        </w:rPr>
        <w:t>wno na zewnątrz, jak i wewnątrz,</w:t>
      </w:r>
    </w:p>
    <w:p w14:paraId="718A3CDC" w14:textId="77777777" w:rsidR="006016F4" w:rsidRPr="008D3F72" w:rsidRDefault="006016F4" w:rsidP="00BE7C38">
      <w:pPr>
        <w:numPr>
          <w:ilvl w:val="0"/>
          <w:numId w:val="21"/>
        </w:numPr>
        <w:tabs>
          <w:tab w:val="left" w:pos="302"/>
        </w:tabs>
        <w:spacing w:after="80"/>
        <w:ind w:left="993"/>
        <w:jc w:val="both"/>
        <w:rPr>
          <w:rFonts w:ascii="Times New Roman" w:hAnsi="Times New Roman" w:cs="Times New Roman"/>
        </w:rPr>
      </w:pPr>
      <w:r w:rsidRPr="008D3F72">
        <w:rPr>
          <w:rFonts w:ascii="Times New Roman" w:hAnsi="Times New Roman" w:cs="Times New Roman"/>
        </w:rPr>
        <w:t>szczegóły dotyczące projektu izolacji przeciwwilgociowych, cieplnych i pokrycia ogniochronnego,</w:t>
      </w:r>
    </w:p>
    <w:p w14:paraId="5F4DA75A" w14:textId="6C132A87" w:rsidR="006016F4" w:rsidRPr="008D3F72" w:rsidRDefault="006016F4" w:rsidP="00BE7C38">
      <w:pPr>
        <w:numPr>
          <w:ilvl w:val="0"/>
          <w:numId w:val="21"/>
        </w:numPr>
        <w:tabs>
          <w:tab w:val="left" w:pos="298"/>
        </w:tabs>
        <w:spacing w:after="80"/>
        <w:ind w:left="993"/>
        <w:jc w:val="both"/>
        <w:rPr>
          <w:rFonts w:ascii="Times New Roman" w:hAnsi="Times New Roman" w:cs="Times New Roman"/>
        </w:rPr>
      </w:pPr>
      <w:r w:rsidRPr="008D3F72">
        <w:rPr>
          <w:rFonts w:ascii="Times New Roman" w:hAnsi="Times New Roman" w:cs="Times New Roman"/>
        </w:rPr>
        <w:t>rysunki prac drogowych, obejmujące uk</w:t>
      </w:r>
      <w:r w:rsidRPr="008D3F72">
        <w:rPr>
          <w:rFonts w:ascii="Times New Roman" w:eastAsia="Microsoft JhengHei Light" w:hAnsi="Times New Roman" w:cs="Times New Roman"/>
        </w:rPr>
        <w:t>ł</w:t>
      </w:r>
      <w:r w:rsidRPr="008D3F72">
        <w:rPr>
          <w:rFonts w:ascii="Times New Roman" w:hAnsi="Times New Roman" w:cs="Times New Roman"/>
        </w:rPr>
        <w:t>adanie krawężnik</w:t>
      </w:r>
      <w:r w:rsidRPr="008D3F72">
        <w:rPr>
          <w:rFonts w:ascii="Times New Roman" w:eastAsia="Microsoft JhengHei Light" w:hAnsi="Times New Roman" w:cs="Times New Roman"/>
        </w:rPr>
        <w:t>ó</w:t>
      </w:r>
      <w:r w:rsidRPr="008D3F72">
        <w:rPr>
          <w:rFonts w:ascii="Times New Roman" w:hAnsi="Times New Roman" w:cs="Times New Roman"/>
        </w:rPr>
        <w:t xml:space="preserve">w, przekroje i niwelety </w:t>
      </w:r>
      <w:r w:rsidR="003C51F3" w:rsidRPr="008D3F72">
        <w:rPr>
          <w:rFonts w:ascii="Times New Roman" w:hAnsi="Times New Roman" w:cs="Times New Roman"/>
        </w:rPr>
        <w:t>nawierzchni drogowych</w:t>
      </w:r>
      <w:r w:rsidRPr="008D3F72">
        <w:rPr>
          <w:rFonts w:ascii="Times New Roman" w:hAnsi="Times New Roman" w:cs="Times New Roman"/>
        </w:rPr>
        <w:t xml:space="preserve"> i szczegóły dotyczące odwodnienia,</w:t>
      </w:r>
    </w:p>
    <w:p w14:paraId="411A0308" w14:textId="77777777" w:rsidR="006016F4" w:rsidRPr="008D3F72" w:rsidRDefault="006016F4" w:rsidP="00BE7C38">
      <w:pPr>
        <w:numPr>
          <w:ilvl w:val="0"/>
          <w:numId w:val="21"/>
        </w:numPr>
        <w:tabs>
          <w:tab w:val="left" w:pos="293"/>
        </w:tabs>
        <w:spacing w:after="80"/>
        <w:ind w:left="993"/>
        <w:jc w:val="both"/>
        <w:rPr>
          <w:rFonts w:ascii="Times New Roman" w:hAnsi="Times New Roman" w:cs="Times New Roman"/>
        </w:rPr>
      </w:pPr>
      <w:r w:rsidRPr="008D3F72">
        <w:rPr>
          <w:rFonts w:ascii="Times New Roman" w:hAnsi="Times New Roman" w:cs="Times New Roman"/>
        </w:rPr>
        <w:t>ukształtowanie terenu, szczegóły odwodnienia terenu oraz wszystkie prace pomocnicze</w:t>
      </w:r>
      <w:r w:rsidR="00854B7C" w:rsidRPr="008D3F72">
        <w:rPr>
          <w:rFonts w:ascii="Times New Roman" w:hAnsi="Times New Roman" w:cs="Times New Roman"/>
        </w:rPr>
        <w:t>,</w:t>
      </w:r>
    </w:p>
    <w:p w14:paraId="1DF333DB" w14:textId="77777777" w:rsidR="006016F4" w:rsidRPr="008D3F72" w:rsidRDefault="006016F4" w:rsidP="00BE7C38">
      <w:pPr>
        <w:numPr>
          <w:ilvl w:val="0"/>
          <w:numId w:val="21"/>
        </w:numPr>
        <w:tabs>
          <w:tab w:val="left" w:pos="302"/>
        </w:tabs>
        <w:spacing w:after="80"/>
        <w:ind w:left="993"/>
        <w:jc w:val="both"/>
        <w:rPr>
          <w:rFonts w:ascii="Times New Roman" w:hAnsi="Times New Roman" w:cs="Times New Roman"/>
        </w:rPr>
      </w:pPr>
      <w:r w:rsidRPr="008D3F72">
        <w:rPr>
          <w:rFonts w:ascii="Times New Roman" w:hAnsi="Times New Roman" w:cs="Times New Roman"/>
        </w:rPr>
        <w:t>specyfikacje ilościowo-jakościowe wszystkich podstawowych materia</w:t>
      </w:r>
      <w:r w:rsidRPr="008D3F72">
        <w:rPr>
          <w:rFonts w:ascii="Times New Roman" w:eastAsia="Microsoft JhengHei Light" w:hAnsi="Times New Roman" w:cs="Times New Roman"/>
        </w:rPr>
        <w:t>łó</w:t>
      </w:r>
      <w:r w:rsidRPr="008D3F72">
        <w:rPr>
          <w:rFonts w:ascii="Times New Roman" w:hAnsi="Times New Roman" w:cs="Times New Roman"/>
        </w:rPr>
        <w:t xml:space="preserve">w </w:t>
      </w:r>
      <w:r w:rsidR="00DB0A02" w:rsidRPr="008D3F72">
        <w:rPr>
          <w:rFonts w:ascii="Times New Roman" w:hAnsi="Times New Roman" w:cs="Times New Roman"/>
        </w:rPr>
        <w:br/>
      </w:r>
      <w:r w:rsidRPr="008D3F72">
        <w:rPr>
          <w:rFonts w:ascii="Times New Roman" w:hAnsi="Times New Roman" w:cs="Times New Roman"/>
        </w:rPr>
        <w:t>i konstrukcji</w:t>
      </w:r>
      <w:r w:rsidR="00854B7C" w:rsidRPr="008D3F72">
        <w:rPr>
          <w:rFonts w:ascii="Times New Roman" w:hAnsi="Times New Roman" w:cs="Times New Roman"/>
        </w:rPr>
        <w:t>,</w:t>
      </w:r>
    </w:p>
    <w:p w14:paraId="16192C42" w14:textId="2BAEAAB7" w:rsidR="006016F4" w:rsidRPr="008D3F72" w:rsidRDefault="006016F4" w:rsidP="00BE7C38">
      <w:pPr>
        <w:numPr>
          <w:ilvl w:val="0"/>
          <w:numId w:val="21"/>
        </w:numPr>
        <w:tabs>
          <w:tab w:val="left" w:pos="298"/>
        </w:tabs>
        <w:spacing w:after="120"/>
        <w:ind w:left="993"/>
        <w:jc w:val="both"/>
        <w:rPr>
          <w:rFonts w:ascii="Times New Roman" w:hAnsi="Times New Roman" w:cs="Times New Roman"/>
        </w:rPr>
      </w:pPr>
      <w:r w:rsidRPr="008D3F72">
        <w:rPr>
          <w:rFonts w:ascii="Times New Roman" w:hAnsi="Times New Roman" w:cs="Times New Roman"/>
        </w:rPr>
        <w:t>opisy, charakterystyki i specyfikacje niezbędne do jednoznacznego określenia szczeg</w:t>
      </w:r>
      <w:r w:rsidRPr="008D3F72">
        <w:rPr>
          <w:rFonts w:ascii="Times New Roman" w:eastAsia="Microsoft JhengHei Light" w:hAnsi="Times New Roman" w:cs="Times New Roman"/>
        </w:rPr>
        <w:t>ół</w:t>
      </w:r>
      <w:r w:rsidR="003C51F3" w:rsidRPr="008D3F72">
        <w:rPr>
          <w:rFonts w:ascii="Times New Roman" w:hAnsi="Times New Roman" w:cs="Times New Roman"/>
        </w:rPr>
        <w:t>ów r</w:t>
      </w:r>
      <w:r w:rsidR="00854B7C" w:rsidRPr="008D3F72">
        <w:rPr>
          <w:rFonts w:ascii="Times New Roman" w:hAnsi="Times New Roman" w:cs="Times New Roman"/>
        </w:rPr>
        <w:t>obót.</w:t>
      </w:r>
    </w:p>
    <w:p w14:paraId="5EC38F54" w14:textId="77777777" w:rsidR="006016F4" w:rsidRPr="008D3F72" w:rsidRDefault="006016F4" w:rsidP="00A2436B">
      <w:pPr>
        <w:spacing w:after="80"/>
        <w:ind w:left="434"/>
        <w:jc w:val="both"/>
        <w:rPr>
          <w:rFonts w:ascii="Times New Roman" w:hAnsi="Times New Roman" w:cs="Times New Roman"/>
        </w:rPr>
      </w:pPr>
      <w:r w:rsidRPr="008D3F72">
        <w:rPr>
          <w:rStyle w:val="Teksttreci0"/>
          <w:rFonts w:eastAsia="Arial Unicode MS"/>
          <w:sz w:val="24"/>
          <w:szCs w:val="24"/>
        </w:rPr>
        <w:t>w zakresie montażu Urządzeń</w:t>
      </w:r>
    </w:p>
    <w:p w14:paraId="0F5E81EE" w14:textId="641BFFF5" w:rsidR="006016F4" w:rsidRPr="008D3F72" w:rsidRDefault="006016F4" w:rsidP="00BE7C38">
      <w:pPr>
        <w:numPr>
          <w:ilvl w:val="0"/>
          <w:numId w:val="20"/>
        </w:numPr>
        <w:tabs>
          <w:tab w:val="left" w:pos="298"/>
        </w:tabs>
        <w:spacing w:after="80"/>
        <w:ind w:left="993"/>
        <w:jc w:val="both"/>
        <w:rPr>
          <w:rFonts w:ascii="Times New Roman" w:hAnsi="Times New Roman" w:cs="Times New Roman"/>
        </w:rPr>
      </w:pPr>
      <w:r w:rsidRPr="008D3F72">
        <w:rPr>
          <w:rFonts w:ascii="Times New Roman" w:hAnsi="Times New Roman" w:cs="Times New Roman"/>
        </w:rPr>
        <w:t>rysunki sytuacyjne, przekroje charakterystyczne, profile</w:t>
      </w:r>
      <w:r w:rsidR="00854B7C" w:rsidRPr="008D3F72">
        <w:rPr>
          <w:rFonts w:ascii="Times New Roman" w:hAnsi="Times New Roman" w:cs="Times New Roman"/>
        </w:rPr>
        <w:t>,</w:t>
      </w:r>
      <w:r w:rsidRPr="008D3F72">
        <w:rPr>
          <w:rFonts w:ascii="Times New Roman" w:hAnsi="Times New Roman" w:cs="Times New Roman"/>
        </w:rPr>
        <w:t xml:space="preserve"> widoki przedstawiające szczeg</w:t>
      </w:r>
      <w:r w:rsidRPr="008D3F72">
        <w:rPr>
          <w:rFonts w:ascii="Times New Roman" w:eastAsia="Microsoft JhengHei Light" w:hAnsi="Times New Roman" w:cs="Times New Roman"/>
        </w:rPr>
        <w:t>ół</w:t>
      </w:r>
      <w:r w:rsidR="003C51F3" w:rsidRPr="008D3F72">
        <w:rPr>
          <w:rFonts w:ascii="Times New Roman" w:hAnsi="Times New Roman" w:cs="Times New Roman"/>
        </w:rPr>
        <w:t>owe usytuowanie u</w:t>
      </w:r>
      <w:r w:rsidRPr="008D3F72">
        <w:rPr>
          <w:rFonts w:ascii="Times New Roman" w:hAnsi="Times New Roman" w:cs="Times New Roman"/>
        </w:rPr>
        <w:t>rządzeń i wszystkich element</w:t>
      </w:r>
      <w:r w:rsidRPr="008D3F72">
        <w:rPr>
          <w:rFonts w:ascii="Times New Roman" w:eastAsia="Microsoft JhengHei Light" w:hAnsi="Times New Roman" w:cs="Times New Roman"/>
        </w:rPr>
        <w:t>ó</w:t>
      </w:r>
      <w:r w:rsidRPr="008D3F72">
        <w:rPr>
          <w:rFonts w:ascii="Times New Roman" w:hAnsi="Times New Roman" w:cs="Times New Roman"/>
        </w:rPr>
        <w:t>w towarzyszących, ich wzajemne rozmieszczenie w planie i wysokościowe,</w:t>
      </w:r>
    </w:p>
    <w:p w14:paraId="37AB36F7" w14:textId="1E46D1A2" w:rsidR="006016F4" w:rsidRPr="008D3F72" w:rsidRDefault="006016F4" w:rsidP="00BE7C38">
      <w:pPr>
        <w:numPr>
          <w:ilvl w:val="0"/>
          <w:numId w:val="20"/>
        </w:numPr>
        <w:tabs>
          <w:tab w:val="left" w:pos="302"/>
        </w:tabs>
        <w:spacing w:after="80"/>
        <w:ind w:left="993"/>
        <w:jc w:val="both"/>
        <w:rPr>
          <w:rFonts w:ascii="Times New Roman" w:hAnsi="Times New Roman" w:cs="Times New Roman"/>
        </w:rPr>
      </w:pPr>
      <w:r w:rsidRPr="008D3F72">
        <w:rPr>
          <w:rFonts w:ascii="Times New Roman" w:hAnsi="Times New Roman" w:cs="Times New Roman"/>
        </w:rPr>
        <w:t>schematy technologiczne</w:t>
      </w:r>
      <w:r w:rsidR="003C51F3" w:rsidRPr="008D3F72">
        <w:rPr>
          <w:rFonts w:ascii="Times New Roman" w:hAnsi="Times New Roman" w:cs="Times New Roman"/>
        </w:rPr>
        <w:t xml:space="preserve"> u</w:t>
      </w:r>
      <w:r w:rsidRPr="008D3F72">
        <w:rPr>
          <w:rFonts w:ascii="Times New Roman" w:hAnsi="Times New Roman" w:cs="Times New Roman"/>
        </w:rPr>
        <w:t>rządzeń, prezentujące ich parametry techniczno-technologiczne, funkcje i zależności technologiczne, w tym lokalizację i parametry wszystkich medi</w:t>
      </w:r>
      <w:r w:rsidRPr="008D3F72">
        <w:rPr>
          <w:rFonts w:ascii="Times New Roman" w:eastAsia="Microsoft JhengHei Light" w:hAnsi="Times New Roman" w:cs="Times New Roman"/>
        </w:rPr>
        <w:t>ó</w:t>
      </w:r>
      <w:r w:rsidRPr="008D3F72">
        <w:rPr>
          <w:rFonts w:ascii="Times New Roman" w:hAnsi="Times New Roman" w:cs="Times New Roman"/>
        </w:rPr>
        <w:t xml:space="preserve">w doprowadzanych i odprowadzanych, lokalizację </w:t>
      </w:r>
      <w:r w:rsidR="00854B7C" w:rsidRPr="008D3F72">
        <w:rPr>
          <w:rFonts w:ascii="Times New Roman" w:hAnsi="Times New Roman" w:cs="Times New Roman"/>
        </w:rPr>
        <w:br/>
      </w:r>
      <w:r w:rsidRPr="008D3F72">
        <w:rPr>
          <w:rFonts w:ascii="Times New Roman" w:hAnsi="Times New Roman" w:cs="Times New Roman"/>
        </w:rPr>
        <w:t>i charakterystykę punkt</w:t>
      </w:r>
      <w:r w:rsidRPr="008D3F72">
        <w:rPr>
          <w:rFonts w:ascii="Times New Roman" w:eastAsia="Microsoft JhengHei Light" w:hAnsi="Times New Roman" w:cs="Times New Roman"/>
        </w:rPr>
        <w:t>ó</w:t>
      </w:r>
      <w:r w:rsidRPr="008D3F72">
        <w:rPr>
          <w:rFonts w:ascii="Times New Roman" w:hAnsi="Times New Roman" w:cs="Times New Roman"/>
        </w:rPr>
        <w:t>w kontroli i pomiar</w:t>
      </w:r>
      <w:r w:rsidRPr="008D3F72">
        <w:rPr>
          <w:rFonts w:ascii="Times New Roman" w:eastAsia="Microsoft JhengHei Light" w:hAnsi="Times New Roman" w:cs="Times New Roman"/>
        </w:rPr>
        <w:t>ó</w:t>
      </w:r>
      <w:r w:rsidRPr="008D3F72">
        <w:rPr>
          <w:rFonts w:ascii="Times New Roman" w:hAnsi="Times New Roman" w:cs="Times New Roman"/>
        </w:rPr>
        <w:t>w,</w:t>
      </w:r>
    </w:p>
    <w:p w14:paraId="3E6881B7" w14:textId="77777777" w:rsidR="006016F4" w:rsidRPr="008D3F72" w:rsidRDefault="006016F4" w:rsidP="00BE7C38">
      <w:pPr>
        <w:numPr>
          <w:ilvl w:val="0"/>
          <w:numId w:val="20"/>
        </w:numPr>
        <w:tabs>
          <w:tab w:val="left" w:pos="302"/>
        </w:tabs>
        <w:spacing w:after="80"/>
        <w:ind w:left="993"/>
        <w:jc w:val="both"/>
        <w:rPr>
          <w:rFonts w:ascii="Times New Roman" w:hAnsi="Times New Roman" w:cs="Times New Roman"/>
        </w:rPr>
      </w:pPr>
      <w:r w:rsidRPr="008D3F72">
        <w:rPr>
          <w:rFonts w:ascii="Times New Roman" w:hAnsi="Times New Roman" w:cs="Times New Roman"/>
        </w:rPr>
        <w:lastRenderedPageBreak/>
        <w:t>szczegółowe schematy, instrukcje i rysunki montażowe prezentujące spos</w:t>
      </w:r>
      <w:r w:rsidRPr="008D3F72">
        <w:rPr>
          <w:rFonts w:ascii="Times New Roman" w:eastAsia="Microsoft JhengHei Light" w:hAnsi="Times New Roman" w:cs="Times New Roman"/>
        </w:rPr>
        <w:t>ó</w:t>
      </w:r>
      <w:r w:rsidRPr="008D3F72">
        <w:rPr>
          <w:rFonts w:ascii="Times New Roman" w:hAnsi="Times New Roman" w:cs="Times New Roman"/>
        </w:rPr>
        <w:t>b montażu,</w:t>
      </w:r>
    </w:p>
    <w:p w14:paraId="4A45171B" w14:textId="77777777" w:rsidR="006016F4" w:rsidRPr="008D3F72" w:rsidRDefault="006016F4" w:rsidP="00BE7C38">
      <w:pPr>
        <w:pStyle w:val="Akapitzlist"/>
        <w:numPr>
          <w:ilvl w:val="0"/>
          <w:numId w:val="20"/>
        </w:numPr>
        <w:spacing w:after="80"/>
        <w:ind w:left="993" w:right="20"/>
        <w:jc w:val="both"/>
        <w:rPr>
          <w:rFonts w:ascii="Times New Roman" w:hAnsi="Times New Roman" w:cs="Times New Roman"/>
        </w:rPr>
      </w:pPr>
      <w:r w:rsidRPr="008D3F72">
        <w:rPr>
          <w:rFonts w:ascii="Times New Roman" w:hAnsi="Times New Roman" w:cs="Times New Roman"/>
        </w:rPr>
        <w:t xml:space="preserve">mocowania i </w:t>
      </w:r>
      <w:proofErr w:type="spellStart"/>
      <w:r w:rsidRPr="008D3F72">
        <w:rPr>
          <w:rFonts w:ascii="Times New Roman" w:hAnsi="Times New Roman" w:cs="Times New Roman"/>
        </w:rPr>
        <w:t>kotwienia</w:t>
      </w:r>
      <w:proofErr w:type="spellEnd"/>
      <w:r w:rsidRPr="008D3F72">
        <w:rPr>
          <w:rFonts w:ascii="Times New Roman" w:hAnsi="Times New Roman" w:cs="Times New Roman"/>
        </w:rPr>
        <w:t xml:space="preserve"> elementów konstrukcyjnych (fundamenty, konstrukcje wsporcze, </w:t>
      </w:r>
      <w:proofErr w:type="spellStart"/>
      <w:r w:rsidRPr="008D3F72">
        <w:rPr>
          <w:rFonts w:ascii="Times New Roman" w:hAnsi="Times New Roman" w:cs="Times New Roman"/>
        </w:rPr>
        <w:t>zawiesia</w:t>
      </w:r>
      <w:proofErr w:type="spellEnd"/>
      <w:r w:rsidRPr="008D3F72">
        <w:rPr>
          <w:rFonts w:ascii="Times New Roman" w:hAnsi="Times New Roman" w:cs="Times New Roman"/>
        </w:rPr>
        <w:t>), wykazy materiałów montażowych,</w:t>
      </w:r>
    </w:p>
    <w:p w14:paraId="5794478A" w14:textId="77EDCF49" w:rsidR="006016F4" w:rsidRPr="008D3F72" w:rsidRDefault="006016F4" w:rsidP="00BE7C38">
      <w:pPr>
        <w:numPr>
          <w:ilvl w:val="0"/>
          <w:numId w:val="20"/>
        </w:numPr>
        <w:tabs>
          <w:tab w:val="left" w:pos="298"/>
        </w:tabs>
        <w:spacing w:after="120"/>
        <w:ind w:left="993"/>
        <w:jc w:val="both"/>
        <w:rPr>
          <w:rFonts w:ascii="Times New Roman" w:hAnsi="Times New Roman" w:cs="Times New Roman"/>
        </w:rPr>
      </w:pPr>
      <w:r w:rsidRPr="008D3F72">
        <w:rPr>
          <w:rFonts w:ascii="Times New Roman" w:hAnsi="Times New Roman" w:cs="Times New Roman"/>
        </w:rPr>
        <w:t>opisy, charakterystyki i specyfikacje niezbędne do jednoznacznego określenia szczeg</w:t>
      </w:r>
      <w:r w:rsidRPr="008D3F72">
        <w:rPr>
          <w:rFonts w:ascii="Times New Roman" w:eastAsia="Microsoft JhengHei Light" w:hAnsi="Times New Roman" w:cs="Times New Roman"/>
        </w:rPr>
        <w:t>ółó</w:t>
      </w:r>
      <w:r w:rsidR="003C51F3" w:rsidRPr="008D3F72">
        <w:rPr>
          <w:rFonts w:ascii="Times New Roman" w:hAnsi="Times New Roman" w:cs="Times New Roman"/>
        </w:rPr>
        <w:t>w r</w:t>
      </w:r>
      <w:r w:rsidR="00854B7C" w:rsidRPr="008D3F72">
        <w:rPr>
          <w:rFonts w:ascii="Times New Roman" w:hAnsi="Times New Roman" w:cs="Times New Roman"/>
        </w:rPr>
        <w:t>obót.</w:t>
      </w:r>
    </w:p>
    <w:p w14:paraId="6E896613" w14:textId="62041C78" w:rsidR="006016F4" w:rsidRPr="008D3F72" w:rsidRDefault="006016F4" w:rsidP="00A2436B">
      <w:pPr>
        <w:spacing w:after="80"/>
        <w:ind w:left="420" w:right="20"/>
        <w:jc w:val="both"/>
        <w:rPr>
          <w:rFonts w:ascii="Times New Roman" w:hAnsi="Times New Roman" w:cs="Times New Roman"/>
        </w:rPr>
      </w:pPr>
      <w:r w:rsidRPr="008D3F72">
        <w:rPr>
          <w:rStyle w:val="Teksttreci0"/>
          <w:rFonts w:eastAsia="Arial Unicode MS"/>
          <w:sz w:val="24"/>
          <w:szCs w:val="24"/>
        </w:rPr>
        <w:t xml:space="preserve">w zakresie wyposażenia w sprzęt, oznakowania, środki ochrony indywidualnej </w:t>
      </w:r>
      <w:r w:rsidR="003C51F3" w:rsidRPr="008D3F72">
        <w:rPr>
          <w:rStyle w:val="Teksttreci0"/>
          <w:rFonts w:eastAsia="Arial Unicode MS"/>
          <w:sz w:val="24"/>
          <w:szCs w:val="24"/>
        </w:rPr>
        <w:br/>
      </w:r>
      <w:r w:rsidRPr="008D3F72">
        <w:rPr>
          <w:rStyle w:val="Teksttreci0"/>
          <w:rFonts w:eastAsia="Arial Unicode MS"/>
          <w:sz w:val="24"/>
          <w:szCs w:val="24"/>
        </w:rPr>
        <w:t>i zbiorowej oraz instrukcje w zakresie BHP i ochrony przeciwpożarowej:</w:t>
      </w:r>
    </w:p>
    <w:p w14:paraId="281DEB27" w14:textId="77777777" w:rsidR="006016F4" w:rsidRPr="008D3F72" w:rsidRDefault="006016F4" w:rsidP="00BE7C38">
      <w:pPr>
        <w:numPr>
          <w:ilvl w:val="0"/>
          <w:numId w:val="19"/>
        </w:numPr>
        <w:tabs>
          <w:tab w:val="left" w:pos="293"/>
        </w:tabs>
        <w:spacing w:after="80"/>
        <w:ind w:left="980"/>
        <w:jc w:val="both"/>
        <w:rPr>
          <w:rFonts w:ascii="Times New Roman" w:hAnsi="Times New Roman" w:cs="Times New Roman"/>
        </w:rPr>
      </w:pPr>
      <w:r w:rsidRPr="008D3F72">
        <w:rPr>
          <w:rFonts w:ascii="Times New Roman" w:hAnsi="Times New Roman" w:cs="Times New Roman"/>
        </w:rPr>
        <w:t>wykaz sprzętu i środk</w:t>
      </w:r>
      <w:r w:rsidRPr="008D3F72">
        <w:rPr>
          <w:rFonts w:ascii="Times New Roman" w:eastAsia="Microsoft JhengHei Light" w:hAnsi="Times New Roman" w:cs="Times New Roman"/>
        </w:rPr>
        <w:t>ó</w:t>
      </w:r>
      <w:r w:rsidRPr="008D3F72">
        <w:rPr>
          <w:rFonts w:ascii="Times New Roman" w:hAnsi="Times New Roman" w:cs="Times New Roman"/>
        </w:rPr>
        <w:t>w ochrony z charakterystyką ilościową i jakościową</w:t>
      </w:r>
      <w:r w:rsidR="00854B7C" w:rsidRPr="008D3F72">
        <w:rPr>
          <w:rFonts w:ascii="Times New Roman" w:hAnsi="Times New Roman" w:cs="Times New Roman"/>
        </w:rPr>
        <w:t>,</w:t>
      </w:r>
    </w:p>
    <w:p w14:paraId="1ED30193" w14:textId="77777777" w:rsidR="006016F4" w:rsidRPr="008D3F72" w:rsidRDefault="006016F4" w:rsidP="00BE7C38">
      <w:pPr>
        <w:numPr>
          <w:ilvl w:val="0"/>
          <w:numId w:val="19"/>
        </w:numPr>
        <w:tabs>
          <w:tab w:val="left" w:pos="302"/>
        </w:tabs>
        <w:spacing w:after="80"/>
        <w:ind w:left="980"/>
        <w:jc w:val="both"/>
        <w:rPr>
          <w:rFonts w:ascii="Times New Roman" w:hAnsi="Times New Roman" w:cs="Times New Roman"/>
        </w:rPr>
      </w:pPr>
      <w:r w:rsidRPr="008D3F72">
        <w:rPr>
          <w:rFonts w:ascii="Times New Roman" w:hAnsi="Times New Roman" w:cs="Times New Roman"/>
        </w:rPr>
        <w:t>szkice rozmieszczenia sprzętu w obiekcie</w:t>
      </w:r>
      <w:r w:rsidR="00854B7C" w:rsidRPr="008D3F72">
        <w:rPr>
          <w:rFonts w:ascii="Times New Roman" w:hAnsi="Times New Roman" w:cs="Times New Roman"/>
        </w:rPr>
        <w:t>,</w:t>
      </w:r>
    </w:p>
    <w:p w14:paraId="1FF0260B" w14:textId="77777777" w:rsidR="006016F4" w:rsidRPr="008D3F72" w:rsidRDefault="006016F4" w:rsidP="00BE7C38">
      <w:pPr>
        <w:numPr>
          <w:ilvl w:val="0"/>
          <w:numId w:val="19"/>
        </w:numPr>
        <w:tabs>
          <w:tab w:val="left" w:pos="293"/>
        </w:tabs>
        <w:spacing w:after="80"/>
        <w:ind w:left="980"/>
        <w:jc w:val="both"/>
        <w:rPr>
          <w:rFonts w:ascii="Times New Roman" w:hAnsi="Times New Roman" w:cs="Times New Roman"/>
        </w:rPr>
      </w:pPr>
      <w:r w:rsidRPr="008D3F72">
        <w:rPr>
          <w:rFonts w:ascii="Times New Roman" w:hAnsi="Times New Roman" w:cs="Times New Roman"/>
        </w:rPr>
        <w:t xml:space="preserve">wykaz </w:t>
      </w:r>
      <w:proofErr w:type="spellStart"/>
      <w:r w:rsidRPr="008D3F72">
        <w:rPr>
          <w:rFonts w:ascii="Times New Roman" w:hAnsi="Times New Roman" w:cs="Times New Roman"/>
        </w:rPr>
        <w:t>oznakowań</w:t>
      </w:r>
      <w:proofErr w:type="spellEnd"/>
      <w:r w:rsidRPr="008D3F72">
        <w:rPr>
          <w:rFonts w:ascii="Times New Roman" w:hAnsi="Times New Roman" w:cs="Times New Roman"/>
        </w:rPr>
        <w:t xml:space="preserve"> i instrukcje ich lokalizacji i montażu</w:t>
      </w:r>
      <w:r w:rsidR="00854B7C" w:rsidRPr="008D3F72">
        <w:rPr>
          <w:rFonts w:ascii="Times New Roman" w:hAnsi="Times New Roman" w:cs="Times New Roman"/>
        </w:rPr>
        <w:t>,</w:t>
      </w:r>
    </w:p>
    <w:p w14:paraId="5AF02BF7" w14:textId="09E6F514" w:rsidR="006016F4" w:rsidRPr="008D3F72" w:rsidRDefault="006016F4" w:rsidP="00BE7C38">
      <w:pPr>
        <w:numPr>
          <w:ilvl w:val="0"/>
          <w:numId w:val="19"/>
        </w:numPr>
        <w:tabs>
          <w:tab w:val="left" w:pos="288"/>
        </w:tabs>
        <w:spacing w:after="80"/>
        <w:ind w:left="980"/>
        <w:jc w:val="both"/>
        <w:rPr>
          <w:rFonts w:ascii="Times New Roman" w:hAnsi="Times New Roman" w:cs="Times New Roman"/>
        </w:rPr>
      </w:pPr>
      <w:r w:rsidRPr="008D3F72">
        <w:rPr>
          <w:rFonts w:ascii="Times New Roman" w:hAnsi="Times New Roman" w:cs="Times New Roman"/>
        </w:rPr>
        <w:t>treść wymaganych instrukcji BHP i ppoż. zgodnie z wymaganiami obowiązujących szczegółowych przepisów przedmiotowych,</w:t>
      </w:r>
    </w:p>
    <w:p w14:paraId="7C54BBD5" w14:textId="291CDE0A" w:rsidR="00CF0EFA" w:rsidRPr="008D3F72" w:rsidRDefault="00CF0EFA" w:rsidP="00BE7C38">
      <w:pPr>
        <w:numPr>
          <w:ilvl w:val="0"/>
          <w:numId w:val="19"/>
        </w:numPr>
        <w:tabs>
          <w:tab w:val="left" w:pos="288"/>
        </w:tabs>
        <w:spacing w:after="80"/>
        <w:ind w:left="980"/>
        <w:jc w:val="both"/>
        <w:rPr>
          <w:rFonts w:ascii="Times New Roman" w:hAnsi="Times New Roman" w:cs="Times New Roman"/>
        </w:rPr>
      </w:pPr>
      <w:r w:rsidRPr="008D3F72">
        <w:rPr>
          <w:rFonts w:ascii="Times New Roman" w:hAnsi="Times New Roman" w:cs="Times New Roman"/>
        </w:rPr>
        <w:t>oznakowanie dróg ewakuacyjnych i ciągów komunikacyjnych,</w:t>
      </w:r>
    </w:p>
    <w:p w14:paraId="4AD396DE" w14:textId="77777777" w:rsidR="006016F4" w:rsidRPr="008D3F72" w:rsidRDefault="006016F4" w:rsidP="00BE7C38">
      <w:pPr>
        <w:pStyle w:val="Akapitzlist"/>
        <w:numPr>
          <w:ilvl w:val="0"/>
          <w:numId w:val="19"/>
        </w:numPr>
        <w:spacing w:after="120"/>
        <w:ind w:left="980"/>
        <w:jc w:val="both"/>
        <w:rPr>
          <w:rFonts w:ascii="Times New Roman" w:hAnsi="Times New Roman" w:cs="Times New Roman"/>
        </w:rPr>
      </w:pPr>
      <w:r w:rsidRPr="008D3F72">
        <w:rPr>
          <w:rFonts w:ascii="Times New Roman" w:hAnsi="Times New Roman" w:cs="Times New Roman"/>
        </w:rPr>
        <w:t>oświetlenia awaryjnego obiektu / drogi ewakuacyjne po zamontowanej technologii przetwarzania odpadów w wymaganych miejscach</w:t>
      </w:r>
      <w:r w:rsidR="00854B7C" w:rsidRPr="008D3F72">
        <w:rPr>
          <w:rFonts w:ascii="Times New Roman" w:hAnsi="Times New Roman" w:cs="Times New Roman"/>
        </w:rPr>
        <w:t>.</w:t>
      </w:r>
    </w:p>
    <w:p w14:paraId="324FB152" w14:textId="77777777" w:rsidR="006016F4" w:rsidRPr="008D3F72" w:rsidRDefault="006016F4" w:rsidP="00A2436B">
      <w:pPr>
        <w:spacing w:after="80"/>
        <w:ind w:left="434" w:right="20"/>
        <w:jc w:val="both"/>
        <w:rPr>
          <w:rFonts w:ascii="Times New Roman" w:hAnsi="Times New Roman" w:cs="Times New Roman"/>
        </w:rPr>
      </w:pPr>
      <w:r w:rsidRPr="008D3F72">
        <w:rPr>
          <w:rStyle w:val="Teksttreci0"/>
          <w:rFonts w:eastAsia="Arial Unicode MS"/>
          <w:sz w:val="24"/>
          <w:szCs w:val="24"/>
        </w:rPr>
        <w:t>w zakresie instalacji technologicznych, wodociągowych i kanalizacyjnych, c.o., wentylacyjnych, klimatyzacji:</w:t>
      </w:r>
    </w:p>
    <w:p w14:paraId="36525521" w14:textId="77777777" w:rsidR="00F2540D" w:rsidRPr="008D3F72" w:rsidRDefault="00F2540D" w:rsidP="00BE7C38">
      <w:pPr>
        <w:numPr>
          <w:ilvl w:val="0"/>
          <w:numId w:val="18"/>
        </w:numPr>
        <w:tabs>
          <w:tab w:val="left" w:pos="293"/>
        </w:tabs>
        <w:spacing w:after="80"/>
        <w:ind w:left="980"/>
        <w:jc w:val="both"/>
        <w:rPr>
          <w:rFonts w:ascii="Times New Roman" w:hAnsi="Times New Roman" w:cs="Times New Roman"/>
        </w:rPr>
      </w:pPr>
      <w:r w:rsidRPr="008D3F72">
        <w:rPr>
          <w:rFonts w:ascii="Times New Roman" w:hAnsi="Times New Roman" w:cs="Times New Roman"/>
        </w:rPr>
        <w:t>opis techniczny,</w:t>
      </w:r>
    </w:p>
    <w:p w14:paraId="0F98B1A0" w14:textId="77777777" w:rsidR="006016F4" w:rsidRPr="008D3F72" w:rsidRDefault="006016F4" w:rsidP="00BE7C38">
      <w:pPr>
        <w:numPr>
          <w:ilvl w:val="0"/>
          <w:numId w:val="18"/>
        </w:numPr>
        <w:tabs>
          <w:tab w:val="left" w:pos="293"/>
        </w:tabs>
        <w:spacing w:after="80"/>
        <w:ind w:left="980"/>
        <w:jc w:val="both"/>
        <w:rPr>
          <w:rFonts w:ascii="Times New Roman" w:hAnsi="Times New Roman" w:cs="Times New Roman"/>
        </w:rPr>
      </w:pPr>
      <w:r w:rsidRPr="008D3F72">
        <w:rPr>
          <w:rFonts w:ascii="Times New Roman" w:hAnsi="Times New Roman" w:cs="Times New Roman"/>
        </w:rPr>
        <w:t xml:space="preserve">plan sytuacyjny rozmieszczenia </w:t>
      </w:r>
      <w:r w:rsidR="00854B7C" w:rsidRPr="008D3F72">
        <w:rPr>
          <w:rFonts w:ascii="Times New Roman" w:hAnsi="Times New Roman" w:cs="Times New Roman"/>
        </w:rPr>
        <w:t>instalacji</w:t>
      </w:r>
      <w:r w:rsidRPr="008D3F72">
        <w:rPr>
          <w:rFonts w:ascii="Times New Roman" w:hAnsi="Times New Roman" w:cs="Times New Roman"/>
        </w:rPr>
        <w:t xml:space="preserve"> zewnętrznych ze szczeg</w:t>
      </w:r>
      <w:r w:rsidRPr="008D3F72">
        <w:rPr>
          <w:rFonts w:ascii="Times New Roman" w:eastAsia="Microsoft JhengHei Light" w:hAnsi="Times New Roman" w:cs="Times New Roman"/>
        </w:rPr>
        <w:t>ół</w:t>
      </w:r>
      <w:r w:rsidRPr="008D3F72">
        <w:rPr>
          <w:rFonts w:ascii="Times New Roman" w:hAnsi="Times New Roman" w:cs="Times New Roman"/>
        </w:rPr>
        <w:t>ową lokalizacją</w:t>
      </w:r>
      <w:r w:rsidR="00854B7C" w:rsidRPr="008D3F72">
        <w:rPr>
          <w:rFonts w:ascii="Times New Roman" w:hAnsi="Times New Roman" w:cs="Times New Roman"/>
        </w:rPr>
        <w:t>,</w:t>
      </w:r>
    </w:p>
    <w:p w14:paraId="74133C54" w14:textId="5F3E3AF1" w:rsidR="006016F4" w:rsidRPr="008D3F72" w:rsidRDefault="006016F4" w:rsidP="00CB4E2B">
      <w:pPr>
        <w:numPr>
          <w:ilvl w:val="0"/>
          <w:numId w:val="18"/>
        </w:numPr>
        <w:tabs>
          <w:tab w:val="left" w:pos="298"/>
        </w:tabs>
        <w:spacing w:after="80"/>
        <w:ind w:left="980"/>
        <w:jc w:val="both"/>
        <w:rPr>
          <w:rFonts w:ascii="Times New Roman" w:hAnsi="Times New Roman" w:cs="Times New Roman"/>
        </w:rPr>
      </w:pPr>
      <w:r w:rsidRPr="008D3F72">
        <w:rPr>
          <w:rFonts w:ascii="Times New Roman" w:hAnsi="Times New Roman" w:cs="Times New Roman"/>
        </w:rPr>
        <w:t>rysunki sytuacyjne instalacji wewnętrznych, przekroje i widoki charakterystyczne ze</w:t>
      </w:r>
      <w:r w:rsidR="00CB4E2B" w:rsidRPr="008D3F72">
        <w:rPr>
          <w:rFonts w:ascii="Times New Roman" w:hAnsi="Times New Roman" w:cs="Times New Roman"/>
        </w:rPr>
        <w:t xml:space="preserve"> </w:t>
      </w:r>
      <w:r w:rsidRPr="008D3F72">
        <w:rPr>
          <w:rFonts w:ascii="Times New Roman" w:hAnsi="Times New Roman" w:cs="Times New Roman"/>
        </w:rPr>
        <w:t>szczegółową lokalizacją pozwalającą na jednoznaczne określenie ich po</w:t>
      </w:r>
      <w:r w:rsidRPr="008D3F72">
        <w:rPr>
          <w:rFonts w:ascii="Times New Roman" w:eastAsia="Microsoft JhengHei Light" w:hAnsi="Times New Roman" w:cs="Times New Roman"/>
        </w:rPr>
        <w:t>ł</w:t>
      </w:r>
      <w:r w:rsidRPr="008D3F72">
        <w:rPr>
          <w:rFonts w:ascii="Times New Roman" w:hAnsi="Times New Roman" w:cs="Times New Roman"/>
        </w:rPr>
        <w:t xml:space="preserve">ożenia </w:t>
      </w:r>
      <w:r w:rsidR="00DB0A02" w:rsidRPr="008D3F72">
        <w:rPr>
          <w:rFonts w:ascii="Times New Roman" w:hAnsi="Times New Roman" w:cs="Times New Roman"/>
        </w:rPr>
        <w:br/>
      </w:r>
      <w:r w:rsidR="00CB4E2B" w:rsidRPr="008D3F72">
        <w:rPr>
          <w:rFonts w:ascii="Times New Roman" w:hAnsi="Times New Roman" w:cs="Times New Roman"/>
        </w:rPr>
        <w:t>w stosunku do u</w:t>
      </w:r>
      <w:r w:rsidRPr="008D3F72">
        <w:rPr>
          <w:rFonts w:ascii="Times New Roman" w:hAnsi="Times New Roman" w:cs="Times New Roman"/>
        </w:rPr>
        <w:t>rządzeń i pozosta</w:t>
      </w:r>
      <w:r w:rsidRPr="008D3F72">
        <w:rPr>
          <w:rFonts w:ascii="Times New Roman" w:eastAsia="Microsoft JhengHei Light" w:hAnsi="Times New Roman" w:cs="Times New Roman"/>
        </w:rPr>
        <w:t>ł</w:t>
      </w:r>
      <w:r w:rsidRPr="008D3F72">
        <w:rPr>
          <w:rFonts w:ascii="Times New Roman" w:hAnsi="Times New Roman" w:cs="Times New Roman"/>
        </w:rPr>
        <w:t>ych element</w:t>
      </w:r>
      <w:r w:rsidRPr="008D3F72">
        <w:rPr>
          <w:rFonts w:ascii="Times New Roman" w:eastAsia="Microsoft JhengHei Light" w:hAnsi="Times New Roman" w:cs="Times New Roman"/>
        </w:rPr>
        <w:t>ó</w:t>
      </w:r>
      <w:r w:rsidR="00CB4E2B" w:rsidRPr="008D3F72">
        <w:rPr>
          <w:rFonts w:ascii="Times New Roman" w:hAnsi="Times New Roman" w:cs="Times New Roman"/>
        </w:rPr>
        <w:t>w r</w:t>
      </w:r>
      <w:r w:rsidRPr="008D3F72">
        <w:rPr>
          <w:rFonts w:ascii="Times New Roman" w:hAnsi="Times New Roman" w:cs="Times New Roman"/>
        </w:rPr>
        <w:t>ob</w:t>
      </w:r>
      <w:r w:rsidRPr="008D3F72">
        <w:rPr>
          <w:rFonts w:ascii="Times New Roman" w:eastAsia="Microsoft JhengHei Light" w:hAnsi="Times New Roman" w:cs="Times New Roman"/>
        </w:rPr>
        <w:t>ó</w:t>
      </w:r>
      <w:r w:rsidRPr="008D3F72">
        <w:rPr>
          <w:rFonts w:ascii="Times New Roman" w:hAnsi="Times New Roman" w:cs="Times New Roman"/>
        </w:rPr>
        <w:t>t,</w:t>
      </w:r>
    </w:p>
    <w:p w14:paraId="20FE48CC" w14:textId="77777777" w:rsidR="006016F4" w:rsidRPr="008D3F72" w:rsidRDefault="006016F4" w:rsidP="00BE7C38">
      <w:pPr>
        <w:numPr>
          <w:ilvl w:val="0"/>
          <w:numId w:val="18"/>
        </w:numPr>
        <w:tabs>
          <w:tab w:val="left" w:pos="298"/>
        </w:tabs>
        <w:spacing w:after="80"/>
        <w:ind w:left="980"/>
        <w:jc w:val="both"/>
        <w:rPr>
          <w:rFonts w:ascii="Times New Roman" w:hAnsi="Times New Roman" w:cs="Times New Roman"/>
        </w:rPr>
      </w:pPr>
      <w:r w:rsidRPr="008D3F72">
        <w:rPr>
          <w:rFonts w:ascii="Times New Roman" w:hAnsi="Times New Roman" w:cs="Times New Roman"/>
        </w:rPr>
        <w:t xml:space="preserve">obliczenia niezbędne dla wymiarowania, </w:t>
      </w:r>
      <w:r w:rsidRPr="008D3F72">
        <w:rPr>
          <w:rFonts w:ascii="Times New Roman" w:eastAsia="Microsoft JhengHei Light" w:hAnsi="Times New Roman" w:cs="Times New Roman"/>
        </w:rPr>
        <w:t>ł</w:t>
      </w:r>
      <w:r w:rsidRPr="008D3F72">
        <w:rPr>
          <w:rFonts w:ascii="Times New Roman" w:hAnsi="Times New Roman" w:cs="Times New Roman"/>
        </w:rPr>
        <w:t>ącznie z określeniem warunków prób powykonawczych, w tym ciśnień pr</w:t>
      </w:r>
      <w:r w:rsidRPr="008D3F72">
        <w:rPr>
          <w:rFonts w:ascii="Times New Roman" w:eastAsia="Microsoft JhengHei Light" w:hAnsi="Times New Roman" w:cs="Times New Roman"/>
        </w:rPr>
        <w:t>ó</w:t>
      </w:r>
      <w:r w:rsidRPr="008D3F72">
        <w:rPr>
          <w:rFonts w:ascii="Times New Roman" w:hAnsi="Times New Roman" w:cs="Times New Roman"/>
        </w:rPr>
        <w:t>bnych, wydajności, itp.</w:t>
      </w:r>
      <w:r w:rsidR="00854B7C" w:rsidRPr="008D3F72">
        <w:rPr>
          <w:rFonts w:ascii="Times New Roman" w:hAnsi="Times New Roman" w:cs="Times New Roman"/>
        </w:rPr>
        <w:t>,</w:t>
      </w:r>
    </w:p>
    <w:p w14:paraId="563B6B56" w14:textId="77777777" w:rsidR="006016F4" w:rsidRPr="008D3F72" w:rsidRDefault="006016F4" w:rsidP="00BE7C38">
      <w:pPr>
        <w:numPr>
          <w:ilvl w:val="0"/>
          <w:numId w:val="18"/>
        </w:numPr>
        <w:tabs>
          <w:tab w:val="left" w:pos="293"/>
        </w:tabs>
        <w:spacing w:after="80"/>
        <w:ind w:left="980"/>
        <w:jc w:val="both"/>
        <w:rPr>
          <w:rFonts w:ascii="Times New Roman" w:hAnsi="Times New Roman" w:cs="Times New Roman"/>
        </w:rPr>
      </w:pPr>
      <w:r w:rsidRPr="008D3F72">
        <w:rPr>
          <w:rFonts w:ascii="Times New Roman" w:hAnsi="Times New Roman" w:cs="Times New Roman"/>
        </w:rPr>
        <w:t>profile oraz schematy aksonometryczne rurociąg</w:t>
      </w:r>
      <w:r w:rsidRPr="008D3F72">
        <w:rPr>
          <w:rFonts w:ascii="Times New Roman" w:eastAsia="Microsoft JhengHei Light" w:hAnsi="Times New Roman" w:cs="Times New Roman"/>
        </w:rPr>
        <w:t>ó</w:t>
      </w:r>
      <w:r w:rsidRPr="008D3F72">
        <w:rPr>
          <w:rFonts w:ascii="Times New Roman" w:hAnsi="Times New Roman" w:cs="Times New Roman"/>
        </w:rPr>
        <w:t>w i kana</w:t>
      </w:r>
      <w:r w:rsidRPr="008D3F72">
        <w:rPr>
          <w:rFonts w:ascii="Times New Roman" w:eastAsia="Microsoft JhengHei Light" w:hAnsi="Times New Roman" w:cs="Times New Roman"/>
        </w:rPr>
        <w:t>łó</w:t>
      </w:r>
      <w:r w:rsidRPr="008D3F72">
        <w:rPr>
          <w:rFonts w:ascii="Times New Roman" w:hAnsi="Times New Roman" w:cs="Times New Roman"/>
        </w:rPr>
        <w:t>w,</w:t>
      </w:r>
    </w:p>
    <w:p w14:paraId="4091A90B" w14:textId="77777777" w:rsidR="006016F4" w:rsidRPr="008D3F72" w:rsidRDefault="006016F4" w:rsidP="00BE7C38">
      <w:pPr>
        <w:numPr>
          <w:ilvl w:val="0"/>
          <w:numId w:val="18"/>
        </w:numPr>
        <w:tabs>
          <w:tab w:val="left" w:pos="302"/>
        </w:tabs>
        <w:spacing w:after="80"/>
        <w:ind w:left="980"/>
        <w:jc w:val="both"/>
        <w:rPr>
          <w:rFonts w:ascii="Times New Roman" w:hAnsi="Times New Roman" w:cs="Times New Roman"/>
        </w:rPr>
      </w:pPr>
      <w:r w:rsidRPr="008D3F72">
        <w:rPr>
          <w:rFonts w:ascii="Times New Roman" w:hAnsi="Times New Roman" w:cs="Times New Roman"/>
        </w:rPr>
        <w:t>specyfikacje ilościowo-jakościowe armatury, element</w:t>
      </w:r>
      <w:r w:rsidRPr="008D3F72">
        <w:rPr>
          <w:rFonts w:ascii="Times New Roman" w:eastAsia="Microsoft JhengHei Light" w:hAnsi="Times New Roman" w:cs="Times New Roman"/>
        </w:rPr>
        <w:t>ó</w:t>
      </w:r>
      <w:r w:rsidRPr="008D3F72">
        <w:rPr>
          <w:rFonts w:ascii="Times New Roman" w:hAnsi="Times New Roman" w:cs="Times New Roman"/>
        </w:rPr>
        <w:t>w i prefabrykat</w:t>
      </w:r>
      <w:r w:rsidRPr="008D3F72">
        <w:rPr>
          <w:rFonts w:ascii="Times New Roman" w:eastAsia="Microsoft JhengHei Light" w:hAnsi="Times New Roman" w:cs="Times New Roman"/>
        </w:rPr>
        <w:t>ó</w:t>
      </w:r>
      <w:r w:rsidRPr="008D3F72">
        <w:rPr>
          <w:rFonts w:ascii="Times New Roman" w:hAnsi="Times New Roman" w:cs="Times New Roman"/>
        </w:rPr>
        <w:t>w rurociąg</w:t>
      </w:r>
      <w:r w:rsidRPr="008D3F72">
        <w:rPr>
          <w:rFonts w:ascii="Times New Roman" w:eastAsia="Microsoft JhengHei Light" w:hAnsi="Times New Roman" w:cs="Times New Roman"/>
        </w:rPr>
        <w:t>ó</w:t>
      </w:r>
      <w:r w:rsidRPr="008D3F72">
        <w:rPr>
          <w:rFonts w:ascii="Times New Roman" w:hAnsi="Times New Roman" w:cs="Times New Roman"/>
        </w:rPr>
        <w:t>w i kanałów</w:t>
      </w:r>
      <w:r w:rsidR="00854B7C" w:rsidRPr="008D3F72">
        <w:rPr>
          <w:rFonts w:ascii="Times New Roman" w:hAnsi="Times New Roman" w:cs="Times New Roman"/>
        </w:rPr>
        <w:t>,</w:t>
      </w:r>
    </w:p>
    <w:p w14:paraId="2F0EECEE" w14:textId="77777777" w:rsidR="006016F4" w:rsidRPr="008D3F72" w:rsidRDefault="006016F4" w:rsidP="00BE7C38">
      <w:pPr>
        <w:numPr>
          <w:ilvl w:val="0"/>
          <w:numId w:val="18"/>
        </w:numPr>
        <w:tabs>
          <w:tab w:val="left" w:pos="298"/>
        </w:tabs>
        <w:spacing w:after="80"/>
        <w:ind w:left="980"/>
        <w:jc w:val="both"/>
        <w:rPr>
          <w:rFonts w:ascii="Times New Roman" w:hAnsi="Times New Roman" w:cs="Times New Roman"/>
        </w:rPr>
      </w:pPr>
      <w:r w:rsidRPr="008D3F72">
        <w:rPr>
          <w:rFonts w:ascii="Times New Roman" w:hAnsi="Times New Roman" w:cs="Times New Roman"/>
        </w:rPr>
        <w:t>rysunki schematy szczegółów wyposażenia instalacji, kom</w:t>
      </w:r>
      <w:r w:rsidRPr="008D3F72">
        <w:rPr>
          <w:rFonts w:ascii="Times New Roman" w:eastAsia="Microsoft JhengHei Light" w:hAnsi="Times New Roman" w:cs="Times New Roman"/>
        </w:rPr>
        <w:t>ó</w:t>
      </w:r>
      <w:r w:rsidRPr="008D3F72">
        <w:rPr>
          <w:rFonts w:ascii="Times New Roman" w:hAnsi="Times New Roman" w:cs="Times New Roman"/>
        </w:rPr>
        <w:t>r, studni, węz</w:t>
      </w:r>
      <w:r w:rsidRPr="008D3F72">
        <w:rPr>
          <w:rFonts w:ascii="Times New Roman" w:eastAsia="Microsoft JhengHei Light" w:hAnsi="Times New Roman" w:cs="Times New Roman"/>
        </w:rPr>
        <w:t>łó</w:t>
      </w:r>
      <w:r w:rsidRPr="008D3F72">
        <w:rPr>
          <w:rFonts w:ascii="Times New Roman" w:hAnsi="Times New Roman" w:cs="Times New Roman"/>
        </w:rPr>
        <w:t>w po</w:t>
      </w:r>
      <w:r w:rsidRPr="008D3F72">
        <w:rPr>
          <w:rFonts w:ascii="Times New Roman" w:eastAsia="Microsoft JhengHei Light" w:hAnsi="Times New Roman" w:cs="Times New Roman"/>
        </w:rPr>
        <w:t>ł</w:t>
      </w:r>
      <w:r w:rsidRPr="008D3F72">
        <w:rPr>
          <w:rFonts w:ascii="Times New Roman" w:hAnsi="Times New Roman" w:cs="Times New Roman"/>
        </w:rPr>
        <w:t>ączeniowych, konstrukcji wsporczych i oporowych, punktów stałych,</w:t>
      </w:r>
    </w:p>
    <w:p w14:paraId="6AA42972" w14:textId="7D3210C8" w:rsidR="006016F4" w:rsidRPr="008D3F72" w:rsidRDefault="006016F4" w:rsidP="00BE7C38">
      <w:pPr>
        <w:numPr>
          <w:ilvl w:val="0"/>
          <w:numId w:val="18"/>
        </w:numPr>
        <w:tabs>
          <w:tab w:val="left" w:pos="298"/>
        </w:tabs>
        <w:spacing w:after="80"/>
        <w:ind w:left="980"/>
        <w:jc w:val="both"/>
        <w:rPr>
          <w:rFonts w:ascii="Times New Roman" w:hAnsi="Times New Roman" w:cs="Times New Roman"/>
        </w:rPr>
      </w:pPr>
      <w:r w:rsidRPr="008D3F72">
        <w:rPr>
          <w:rFonts w:ascii="Times New Roman" w:hAnsi="Times New Roman" w:cs="Times New Roman"/>
        </w:rPr>
        <w:t xml:space="preserve">rysunki i schematy lokalizacji elementów przyłączeniowych aparatury sterowniczej </w:t>
      </w:r>
      <w:r w:rsidR="00DB0A02" w:rsidRPr="008D3F72">
        <w:rPr>
          <w:rFonts w:ascii="Times New Roman" w:hAnsi="Times New Roman" w:cs="Times New Roman"/>
        </w:rPr>
        <w:br/>
      </w:r>
      <w:r w:rsidR="00305D41" w:rsidRPr="008D3F72">
        <w:rPr>
          <w:rFonts w:ascii="Times New Roman" w:hAnsi="Times New Roman" w:cs="Times New Roman"/>
        </w:rPr>
        <w:t>i kontrolno-</w:t>
      </w:r>
      <w:r w:rsidRPr="008D3F72">
        <w:rPr>
          <w:rFonts w:ascii="Times New Roman" w:hAnsi="Times New Roman" w:cs="Times New Roman"/>
        </w:rPr>
        <w:t>pomiarowej,</w:t>
      </w:r>
    </w:p>
    <w:p w14:paraId="36D6E317" w14:textId="77777777" w:rsidR="006016F4" w:rsidRPr="008D3F72" w:rsidRDefault="006016F4" w:rsidP="00BE7C38">
      <w:pPr>
        <w:numPr>
          <w:ilvl w:val="0"/>
          <w:numId w:val="18"/>
        </w:numPr>
        <w:tabs>
          <w:tab w:val="left" w:pos="298"/>
        </w:tabs>
        <w:spacing w:after="80"/>
        <w:ind w:left="980"/>
        <w:jc w:val="both"/>
        <w:rPr>
          <w:rFonts w:ascii="Times New Roman" w:hAnsi="Times New Roman" w:cs="Times New Roman"/>
        </w:rPr>
      </w:pPr>
      <w:r w:rsidRPr="008D3F72">
        <w:rPr>
          <w:rFonts w:ascii="Times New Roman" w:hAnsi="Times New Roman" w:cs="Times New Roman"/>
        </w:rPr>
        <w:t xml:space="preserve">rysunki, obliczenia i instrukcje postępowania w przypadku wszystkich przejść </w:t>
      </w:r>
      <w:r w:rsidR="00DB0A02" w:rsidRPr="008D3F72">
        <w:rPr>
          <w:rFonts w:ascii="Times New Roman" w:hAnsi="Times New Roman" w:cs="Times New Roman"/>
        </w:rPr>
        <w:br/>
      </w:r>
      <w:r w:rsidRPr="008D3F72">
        <w:rPr>
          <w:rFonts w:ascii="Times New Roman" w:hAnsi="Times New Roman" w:cs="Times New Roman"/>
        </w:rPr>
        <w:t>w rejonach istniejącej infrastruktury, w tym dr</w:t>
      </w:r>
      <w:r w:rsidRPr="008D3F72">
        <w:rPr>
          <w:rFonts w:ascii="Times New Roman" w:eastAsia="Microsoft JhengHei Light" w:hAnsi="Times New Roman" w:cs="Times New Roman"/>
        </w:rPr>
        <w:t>ó</w:t>
      </w:r>
      <w:r w:rsidRPr="008D3F72">
        <w:rPr>
          <w:rFonts w:ascii="Times New Roman" w:hAnsi="Times New Roman" w:cs="Times New Roman"/>
        </w:rPr>
        <w:t>g, rurociąg</w:t>
      </w:r>
      <w:r w:rsidRPr="008D3F72">
        <w:rPr>
          <w:rFonts w:ascii="Times New Roman" w:eastAsia="Microsoft JhengHei Light" w:hAnsi="Times New Roman" w:cs="Times New Roman"/>
        </w:rPr>
        <w:t>ó</w:t>
      </w:r>
      <w:r w:rsidRPr="008D3F72">
        <w:rPr>
          <w:rFonts w:ascii="Times New Roman" w:hAnsi="Times New Roman" w:cs="Times New Roman"/>
        </w:rPr>
        <w:t>w, kana</w:t>
      </w:r>
      <w:r w:rsidRPr="008D3F72">
        <w:rPr>
          <w:rFonts w:ascii="Times New Roman" w:eastAsia="Microsoft JhengHei Light" w:hAnsi="Times New Roman" w:cs="Times New Roman"/>
        </w:rPr>
        <w:t>łó</w:t>
      </w:r>
      <w:r w:rsidRPr="008D3F72">
        <w:rPr>
          <w:rFonts w:ascii="Times New Roman" w:hAnsi="Times New Roman" w:cs="Times New Roman"/>
        </w:rPr>
        <w:t xml:space="preserve">w, kabli </w:t>
      </w:r>
      <w:r w:rsidR="00DB0A02" w:rsidRPr="008D3F72">
        <w:rPr>
          <w:rFonts w:ascii="Times New Roman" w:hAnsi="Times New Roman" w:cs="Times New Roman"/>
        </w:rPr>
        <w:br/>
      </w:r>
      <w:r w:rsidRPr="008D3F72">
        <w:rPr>
          <w:rFonts w:ascii="Times New Roman" w:hAnsi="Times New Roman" w:cs="Times New Roman"/>
        </w:rPr>
        <w:t>i pod</w:t>
      </w:r>
      <w:r w:rsidRPr="008D3F72">
        <w:rPr>
          <w:rFonts w:ascii="Times New Roman" w:eastAsia="Microsoft JhengHei Light" w:hAnsi="Times New Roman" w:cs="Times New Roman"/>
        </w:rPr>
        <w:t>ł</w:t>
      </w:r>
      <w:r w:rsidRPr="008D3F72">
        <w:rPr>
          <w:rFonts w:ascii="Times New Roman" w:hAnsi="Times New Roman" w:cs="Times New Roman"/>
        </w:rPr>
        <w:t>ączeń do istniejących system</w:t>
      </w:r>
      <w:r w:rsidRPr="008D3F72">
        <w:rPr>
          <w:rFonts w:ascii="Times New Roman" w:eastAsia="Microsoft JhengHei Light" w:hAnsi="Times New Roman" w:cs="Times New Roman"/>
        </w:rPr>
        <w:t>ó</w:t>
      </w:r>
      <w:r w:rsidRPr="008D3F72">
        <w:rPr>
          <w:rFonts w:ascii="Times New Roman" w:hAnsi="Times New Roman" w:cs="Times New Roman"/>
        </w:rPr>
        <w:t>w rurociąg</w:t>
      </w:r>
      <w:r w:rsidRPr="008D3F72">
        <w:rPr>
          <w:rFonts w:ascii="Times New Roman" w:eastAsia="Microsoft JhengHei Light" w:hAnsi="Times New Roman" w:cs="Times New Roman"/>
        </w:rPr>
        <w:t>ó</w:t>
      </w:r>
      <w:r w:rsidRPr="008D3F72">
        <w:rPr>
          <w:rFonts w:ascii="Times New Roman" w:hAnsi="Times New Roman" w:cs="Times New Roman"/>
        </w:rPr>
        <w:t>w,</w:t>
      </w:r>
    </w:p>
    <w:p w14:paraId="6CD2B9AD" w14:textId="77777777" w:rsidR="006016F4" w:rsidRPr="008D3F72" w:rsidRDefault="006016F4" w:rsidP="00BE7C38">
      <w:pPr>
        <w:numPr>
          <w:ilvl w:val="0"/>
          <w:numId w:val="18"/>
        </w:numPr>
        <w:tabs>
          <w:tab w:val="left" w:pos="293"/>
        </w:tabs>
        <w:spacing w:after="80"/>
        <w:ind w:left="980"/>
        <w:jc w:val="both"/>
        <w:rPr>
          <w:rFonts w:ascii="Times New Roman" w:hAnsi="Times New Roman" w:cs="Times New Roman"/>
        </w:rPr>
      </w:pPr>
      <w:r w:rsidRPr="008D3F72">
        <w:rPr>
          <w:rFonts w:ascii="Times New Roman" w:hAnsi="Times New Roman" w:cs="Times New Roman"/>
        </w:rPr>
        <w:t>ukształtowanie terenu oraz wszystkie prace pomocnicze związane z przywr</w:t>
      </w:r>
      <w:r w:rsidRPr="008D3F72">
        <w:rPr>
          <w:rFonts w:ascii="Times New Roman" w:eastAsia="Microsoft JhengHei Light" w:hAnsi="Times New Roman" w:cs="Times New Roman"/>
        </w:rPr>
        <w:t>ó</w:t>
      </w:r>
      <w:r w:rsidRPr="008D3F72">
        <w:rPr>
          <w:rFonts w:ascii="Times New Roman" w:hAnsi="Times New Roman" w:cs="Times New Roman"/>
        </w:rPr>
        <w:t>ceniem Ter</w:t>
      </w:r>
      <w:r w:rsidR="00854B7C" w:rsidRPr="008D3F72">
        <w:rPr>
          <w:rFonts w:ascii="Times New Roman" w:hAnsi="Times New Roman" w:cs="Times New Roman"/>
        </w:rPr>
        <w:t>enu Budowy do stanu pierwotnego,</w:t>
      </w:r>
    </w:p>
    <w:p w14:paraId="1625CA5E" w14:textId="549EDBA8" w:rsidR="00764EB2" w:rsidRPr="008D3F72" w:rsidRDefault="006016F4" w:rsidP="0099251D">
      <w:pPr>
        <w:numPr>
          <w:ilvl w:val="0"/>
          <w:numId w:val="18"/>
        </w:numPr>
        <w:tabs>
          <w:tab w:val="left" w:pos="293"/>
        </w:tabs>
        <w:spacing w:after="120"/>
        <w:ind w:left="980"/>
        <w:jc w:val="both"/>
        <w:rPr>
          <w:rStyle w:val="Teksttreci0"/>
          <w:rFonts w:eastAsia="Arial Unicode MS"/>
          <w:sz w:val="24"/>
          <w:szCs w:val="24"/>
          <w:u w:val="none"/>
        </w:rPr>
      </w:pPr>
      <w:r w:rsidRPr="008D3F72">
        <w:rPr>
          <w:rFonts w:ascii="Times New Roman" w:hAnsi="Times New Roman" w:cs="Times New Roman"/>
        </w:rPr>
        <w:t>opisy, charakterystyki i specyfikacje niezbędne do jednoznacznego określenia szczeg</w:t>
      </w:r>
      <w:r w:rsidRPr="008D3F72">
        <w:rPr>
          <w:rFonts w:ascii="Times New Roman" w:eastAsia="Microsoft JhengHei Light" w:hAnsi="Times New Roman" w:cs="Times New Roman"/>
        </w:rPr>
        <w:t>ółó</w:t>
      </w:r>
      <w:r w:rsidR="00305D41" w:rsidRPr="008D3F72">
        <w:rPr>
          <w:rFonts w:ascii="Times New Roman" w:hAnsi="Times New Roman" w:cs="Times New Roman"/>
        </w:rPr>
        <w:t>w r</w:t>
      </w:r>
      <w:r w:rsidRPr="008D3F72">
        <w:rPr>
          <w:rFonts w:ascii="Times New Roman" w:hAnsi="Times New Roman" w:cs="Times New Roman"/>
        </w:rPr>
        <w:t>obót</w:t>
      </w:r>
      <w:r w:rsidR="00854B7C" w:rsidRPr="008D3F72">
        <w:rPr>
          <w:rFonts w:ascii="Times New Roman" w:hAnsi="Times New Roman" w:cs="Times New Roman"/>
        </w:rPr>
        <w:t>.</w:t>
      </w:r>
    </w:p>
    <w:p w14:paraId="48CB3118" w14:textId="2CD58396" w:rsidR="006016F4" w:rsidRPr="008D3F72" w:rsidRDefault="006016F4" w:rsidP="00A2436B">
      <w:pPr>
        <w:spacing w:after="80"/>
        <w:ind w:left="420"/>
        <w:jc w:val="both"/>
        <w:rPr>
          <w:rFonts w:ascii="Times New Roman" w:hAnsi="Times New Roman" w:cs="Times New Roman"/>
        </w:rPr>
      </w:pPr>
      <w:r w:rsidRPr="008D3F72">
        <w:rPr>
          <w:rStyle w:val="Teksttreci0"/>
          <w:rFonts w:eastAsia="Arial Unicode MS"/>
          <w:sz w:val="24"/>
          <w:szCs w:val="24"/>
        </w:rPr>
        <w:t>w zakresie instalacji elektrycznych</w:t>
      </w:r>
      <w:r w:rsidR="00294B61" w:rsidRPr="008D3F72">
        <w:rPr>
          <w:rStyle w:val="Teksttreci0"/>
          <w:rFonts w:eastAsia="Arial Unicode MS"/>
          <w:sz w:val="24"/>
          <w:szCs w:val="24"/>
        </w:rPr>
        <w:t xml:space="preserve"> i niskoprądowych</w:t>
      </w:r>
      <w:r w:rsidRPr="008D3F72">
        <w:rPr>
          <w:rStyle w:val="Teksttreci0"/>
          <w:rFonts w:eastAsia="Arial Unicode MS"/>
          <w:sz w:val="24"/>
          <w:szCs w:val="24"/>
        </w:rPr>
        <w:t>:</w:t>
      </w:r>
    </w:p>
    <w:p w14:paraId="362731C6" w14:textId="77777777" w:rsidR="006016F4" w:rsidRPr="008D3F72" w:rsidRDefault="00F2540D" w:rsidP="00BE7C38">
      <w:pPr>
        <w:pStyle w:val="Akapitzlist"/>
        <w:numPr>
          <w:ilvl w:val="0"/>
          <w:numId w:val="17"/>
        </w:numPr>
        <w:tabs>
          <w:tab w:val="left" w:pos="718"/>
        </w:tabs>
        <w:spacing w:after="80"/>
        <w:ind w:left="1022"/>
        <w:jc w:val="both"/>
        <w:rPr>
          <w:rFonts w:ascii="Times New Roman" w:hAnsi="Times New Roman" w:cs="Times New Roman"/>
        </w:rPr>
      </w:pPr>
      <w:r w:rsidRPr="008D3F72">
        <w:rPr>
          <w:rFonts w:ascii="Times New Roman" w:hAnsi="Times New Roman" w:cs="Times New Roman"/>
        </w:rPr>
        <w:t>opis techniczny,</w:t>
      </w:r>
    </w:p>
    <w:p w14:paraId="18AD3A6B" w14:textId="77777777" w:rsidR="00854B7C" w:rsidRPr="008D3F72" w:rsidRDefault="00854B7C" w:rsidP="00BE7C38">
      <w:pPr>
        <w:pStyle w:val="Akapitzlist"/>
        <w:numPr>
          <w:ilvl w:val="0"/>
          <w:numId w:val="17"/>
        </w:numPr>
        <w:tabs>
          <w:tab w:val="left" w:pos="718"/>
        </w:tabs>
        <w:spacing w:after="80"/>
        <w:ind w:left="1022"/>
        <w:jc w:val="both"/>
        <w:rPr>
          <w:rFonts w:ascii="Times New Roman" w:hAnsi="Times New Roman" w:cs="Times New Roman"/>
        </w:rPr>
      </w:pPr>
      <w:r w:rsidRPr="008D3F72">
        <w:rPr>
          <w:rFonts w:ascii="Times New Roman" w:hAnsi="Times New Roman" w:cs="Times New Roman"/>
        </w:rPr>
        <w:t>schemat zasilania</w:t>
      </w:r>
      <w:r w:rsidR="00F2540D" w:rsidRPr="008D3F72">
        <w:rPr>
          <w:rFonts w:ascii="Times New Roman" w:hAnsi="Times New Roman" w:cs="Times New Roman"/>
        </w:rPr>
        <w:t>,</w:t>
      </w:r>
    </w:p>
    <w:p w14:paraId="48A6EB45" w14:textId="77777777" w:rsidR="00F2540D" w:rsidRPr="008D3F72" w:rsidRDefault="00F2540D" w:rsidP="00BE7C38">
      <w:pPr>
        <w:pStyle w:val="Akapitzlist"/>
        <w:numPr>
          <w:ilvl w:val="0"/>
          <w:numId w:val="17"/>
        </w:numPr>
        <w:tabs>
          <w:tab w:val="left" w:pos="718"/>
        </w:tabs>
        <w:spacing w:after="80"/>
        <w:ind w:left="1022"/>
        <w:jc w:val="both"/>
        <w:rPr>
          <w:rFonts w:ascii="Times New Roman" w:hAnsi="Times New Roman" w:cs="Times New Roman"/>
        </w:rPr>
      </w:pPr>
      <w:r w:rsidRPr="008D3F72">
        <w:rPr>
          <w:rFonts w:ascii="Times New Roman" w:hAnsi="Times New Roman" w:cs="Times New Roman"/>
        </w:rPr>
        <w:t>bilans mocy,</w:t>
      </w:r>
    </w:p>
    <w:p w14:paraId="469C8C16" w14:textId="77777777" w:rsidR="006016F4" w:rsidRPr="008D3F72" w:rsidRDefault="006016F4" w:rsidP="00BE7C38">
      <w:pPr>
        <w:pStyle w:val="Akapitzlist"/>
        <w:numPr>
          <w:ilvl w:val="0"/>
          <w:numId w:val="17"/>
        </w:numPr>
        <w:tabs>
          <w:tab w:val="left" w:pos="722"/>
        </w:tabs>
        <w:spacing w:after="80"/>
        <w:ind w:left="1022"/>
        <w:jc w:val="both"/>
        <w:rPr>
          <w:rFonts w:ascii="Times New Roman" w:hAnsi="Times New Roman" w:cs="Times New Roman"/>
        </w:rPr>
      </w:pPr>
      <w:r w:rsidRPr="008D3F72">
        <w:rPr>
          <w:rFonts w:ascii="Times New Roman" w:hAnsi="Times New Roman" w:cs="Times New Roman"/>
        </w:rPr>
        <w:t>schemat</w:t>
      </w:r>
      <w:r w:rsidR="00F2540D" w:rsidRPr="008D3F72">
        <w:rPr>
          <w:rFonts w:ascii="Times New Roman" w:hAnsi="Times New Roman" w:cs="Times New Roman"/>
        </w:rPr>
        <w:t>y dla poszczególnych rozdzielni,</w:t>
      </w:r>
    </w:p>
    <w:p w14:paraId="7EB6EF8C" w14:textId="77777777" w:rsidR="006016F4" w:rsidRPr="008D3F72" w:rsidRDefault="006016F4" w:rsidP="00BE7C38">
      <w:pPr>
        <w:pStyle w:val="Akapitzlist"/>
        <w:numPr>
          <w:ilvl w:val="0"/>
          <w:numId w:val="17"/>
        </w:numPr>
        <w:tabs>
          <w:tab w:val="left" w:pos="722"/>
        </w:tabs>
        <w:spacing w:after="80"/>
        <w:ind w:left="1022"/>
        <w:jc w:val="both"/>
        <w:rPr>
          <w:rFonts w:ascii="Times New Roman" w:hAnsi="Times New Roman" w:cs="Times New Roman"/>
        </w:rPr>
      </w:pPr>
      <w:r w:rsidRPr="008D3F72">
        <w:rPr>
          <w:rFonts w:ascii="Times New Roman" w:hAnsi="Times New Roman" w:cs="Times New Roman"/>
        </w:rPr>
        <w:lastRenderedPageBreak/>
        <w:t>schematy rozwinięte sterowań (dla wszystkich odbior</w:t>
      </w:r>
      <w:r w:rsidRPr="008D3F72">
        <w:rPr>
          <w:rFonts w:ascii="Times New Roman" w:eastAsia="Microsoft JhengHei Light" w:hAnsi="Times New Roman" w:cs="Times New Roman"/>
        </w:rPr>
        <w:t>ó</w:t>
      </w:r>
      <w:r w:rsidR="00F2540D" w:rsidRPr="008D3F72">
        <w:rPr>
          <w:rFonts w:ascii="Times New Roman" w:hAnsi="Times New Roman" w:cs="Times New Roman"/>
        </w:rPr>
        <w:t>w),</w:t>
      </w:r>
    </w:p>
    <w:p w14:paraId="4B10B99B" w14:textId="77777777" w:rsidR="006016F4" w:rsidRPr="008D3F72" w:rsidRDefault="006016F4" w:rsidP="00BE7C38">
      <w:pPr>
        <w:pStyle w:val="Akapitzlist"/>
        <w:numPr>
          <w:ilvl w:val="0"/>
          <w:numId w:val="17"/>
        </w:numPr>
        <w:tabs>
          <w:tab w:val="left" w:pos="718"/>
        </w:tabs>
        <w:spacing w:after="80"/>
        <w:ind w:left="1022"/>
        <w:jc w:val="both"/>
        <w:rPr>
          <w:rFonts w:ascii="Times New Roman" w:hAnsi="Times New Roman" w:cs="Times New Roman"/>
        </w:rPr>
      </w:pPr>
      <w:r w:rsidRPr="008D3F72">
        <w:rPr>
          <w:rFonts w:ascii="Times New Roman" w:hAnsi="Times New Roman" w:cs="Times New Roman"/>
        </w:rPr>
        <w:t>zestawienie dosta</w:t>
      </w:r>
      <w:r w:rsidR="00F2540D" w:rsidRPr="008D3F72">
        <w:rPr>
          <w:rFonts w:ascii="Times New Roman" w:hAnsi="Times New Roman" w:cs="Times New Roman"/>
        </w:rPr>
        <w:t>rczanych materiałów montażowych,</w:t>
      </w:r>
    </w:p>
    <w:p w14:paraId="5BAD50F0" w14:textId="77777777" w:rsidR="006016F4" w:rsidRPr="008D3F72" w:rsidRDefault="006016F4" w:rsidP="00BE7C38">
      <w:pPr>
        <w:pStyle w:val="Akapitzlist"/>
        <w:numPr>
          <w:ilvl w:val="0"/>
          <w:numId w:val="17"/>
        </w:numPr>
        <w:tabs>
          <w:tab w:val="left" w:pos="713"/>
        </w:tabs>
        <w:spacing w:after="80"/>
        <w:ind w:left="1022"/>
        <w:jc w:val="both"/>
        <w:rPr>
          <w:rFonts w:ascii="Times New Roman" w:hAnsi="Times New Roman" w:cs="Times New Roman"/>
        </w:rPr>
      </w:pPr>
      <w:r w:rsidRPr="008D3F72">
        <w:rPr>
          <w:rFonts w:ascii="Times New Roman" w:hAnsi="Times New Roman" w:cs="Times New Roman"/>
        </w:rPr>
        <w:t>plany sytu</w:t>
      </w:r>
      <w:r w:rsidR="00F2540D" w:rsidRPr="008D3F72">
        <w:rPr>
          <w:rFonts w:ascii="Times New Roman" w:hAnsi="Times New Roman" w:cs="Times New Roman"/>
        </w:rPr>
        <w:t>acyjne rozmieszczenia urządzeń,</w:t>
      </w:r>
      <w:r w:rsidRPr="008D3F72">
        <w:rPr>
          <w:rFonts w:ascii="Times New Roman" w:hAnsi="Times New Roman" w:cs="Times New Roman"/>
        </w:rPr>
        <w:t xml:space="preserve"> tras kablowych</w:t>
      </w:r>
      <w:r w:rsidR="00F2540D" w:rsidRPr="008D3F72">
        <w:rPr>
          <w:rFonts w:ascii="Times New Roman" w:hAnsi="Times New Roman" w:cs="Times New Roman"/>
        </w:rPr>
        <w:t xml:space="preserve"> i rurarzu,</w:t>
      </w:r>
    </w:p>
    <w:p w14:paraId="2306FB07" w14:textId="77777777" w:rsidR="006016F4" w:rsidRPr="008D3F72" w:rsidRDefault="00F2540D" w:rsidP="00BE7C38">
      <w:pPr>
        <w:pStyle w:val="Akapitzlist"/>
        <w:numPr>
          <w:ilvl w:val="0"/>
          <w:numId w:val="17"/>
        </w:numPr>
        <w:tabs>
          <w:tab w:val="left" w:pos="718"/>
        </w:tabs>
        <w:spacing w:after="80"/>
        <w:ind w:left="1022"/>
        <w:jc w:val="both"/>
        <w:rPr>
          <w:rFonts w:ascii="Times New Roman" w:hAnsi="Times New Roman" w:cs="Times New Roman"/>
        </w:rPr>
      </w:pPr>
      <w:r w:rsidRPr="008D3F72">
        <w:rPr>
          <w:rFonts w:ascii="Times New Roman" w:hAnsi="Times New Roman" w:cs="Times New Roman"/>
        </w:rPr>
        <w:t>listę kabli,</w:t>
      </w:r>
    </w:p>
    <w:p w14:paraId="5DD90E56" w14:textId="77777777" w:rsidR="006016F4" w:rsidRPr="008D3F72" w:rsidRDefault="006016F4" w:rsidP="00BE7C38">
      <w:pPr>
        <w:pStyle w:val="Akapitzlist"/>
        <w:numPr>
          <w:ilvl w:val="0"/>
          <w:numId w:val="17"/>
        </w:numPr>
        <w:tabs>
          <w:tab w:val="left" w:pos="708"/>
        </w:tabs>
        <w:spacing w:after="80"/>
        <w:ind w:left="1022"/>
        <w:jc w:val="both"/>
        <w:rPr>
          <w:rFonts w:ascii="Times New Roman" w:hAnsi="Times New Roman" w:cs="Times New Roman"/>
        </w:rPr>
      </w:pPr>
      <w:r w:rsidRPr="008D3F72">
        <w:rPr>
          <w:rFonts w:ascii="Times New Roman" w:hAnsi="Times New Roman" w:cs="Times New Roman"/>
        </w:rPr>
        <w:t>ta</w:t>
      </w:r>
      <w:r w:rsidR="00F2540D" w:rsidRPr="008D3F72">
        <w:rPr>
          <w:rFonts w:ascii="Times New Roman" w:hAnsi="Times New Roman" w:cs="Times New Roman"/>
        </w:rPr>
        <w:t>bele/rysunki powiązań kablowych.</w:t>
      </w:r>
    </w:p>
    <w:p w14:paraId="6B07EE6D" w14:textId="77777777" w:rsidR="003041BB" w:rsidRPr="008D3F72" w:rsidRDefault="003041BB" w:rsidP="00BE7C38">
      <w:pPr>
        <w:numPr>
          <w:ilvl w:val="0"/>
          <w:numId w:val="4"/>
        </w:numPr>
        <w:tabs>
          <w:tab w:val="left" w:pos="427"/>
        </w:tabs>
        <w:spacing w:after="60"/>
        <w:ind w:left="420" w:right="20" w:hanging="420"/>
        <w:jc w:val="both"/>
        <w:rPr>
          <w:rFonts w:ascii="Times New Roman" w:hAnsi="Times New Roman" w:cs="Times New Roman"/>
        </w:rPr>
      </w:pPr>
      <w:r w:rsidRPr="008D3F72">
        <w:rPr>
          <w:rFonts w:ascii="Times New Roman" w:hAnsi="Times New Roman" w:cs="Times New Roman"/>
        </w:rPr>
        <w:t>opracowanie szczegółowych Specyfikacji Technicznych Wykonania i Odbioru Robót.</w:t>
      </w:r>
    </w:p>
    <w:p w14:paraId="0DDC4604" w14:textId="184095BE" w:rsidR="006161BE" w:rsidRPr="008D3F72" w:rsidRDefault="006016F4" w:rsidP="006161BE">
      <w:pPr>
        <w:numPr>
          <w:ilvl w:val="0"/>
          <w:numId w:val="4"/>
        </w:numPr>
        <w:tabs>
          <w:tab w:val="left" w:pos="427"/>
        </w:tabs>
        <w:spacing w:after="60"/>
        <w:ind w:left="420" w:right="20" w:hanging="420"/>
        <w:jc w:val="both"/>
        <w:rPr>
          <w:rFonts w:ascii="Times New Roman" w:hAnsi="Times New Roman" w:cs="Times New Roman"/>
        </w:rPr>
      </w:pPr>
      <w:r w:rsidRPr="008D3F72">
        <w:rPr>
          <w:rFonts w:ascii="Times New Roman" w:hAnsi="Times New Roman" w:cs="Times New Roman"/>
        </w:rPr>
        <w:t>opracowanie projektu technologii i organizacji robót, uwzględniającego specyfikę prowadzenia inwestycji w warunkach funkcjonowania Zakładu Utylizacji Odpadów Komunalnych (w ty</w:t>
      </w:r>
      <w:r w:rsidR="00F2540D" w:rsidRPr="008D3F72">
        <w:rPr>
          <w:rFonts w:ascii="Times New Roman" w:hAnsi="Times New Roman" w:cs="Times New Roman"/>
        </w:rPr>
        <w:t>m rozbudowywanej hali sortowni)</w:t>
      </w:r>
      <w:r w:rsidRPr="008D3F72">
        <w:rPr>
          <w:rFonts w:ascii="Times New Roman" w:hAnsi="Times New Roman" w:cs="Times New Roman"/>
        </w:rPr>
        <w:t>. Zamawiający bezwzględnie wymaga od wykonawcy, aby prowadzenie Robót budowlanych w żaden sposób nie wpływało negatywnie na bieżącą eksploatację Zakładu</w:t>
      </w:r>
      <w:r w:rsidR="006161BE" w:rsidRPr="008D3F72">
        <w:rPr>
          <w:rFonts w:ascii="Times New Roman" w:hAnsi="Times New Roman" w:cs="Times New Roman"/>
        </w:rPr>
        <w:t xml:space="preserve"> w tym transport odpadów przez samochody komunalne do istniejącej części hali sortowni przez bramy zlokalizowane </w:t>
      </w:r>
      <w:r w:rsidR="006161BE" w:rsidRPr="008D3F72">
        <w:rPr>
          <w:rFonts w:ascii="Times New Roman" w:hAnsi="Times New Roman" w:cs="Times New Roman"/>
        </w:rPr>
        <w:br/>
        <w:t xml:space="preserve">w osi </w:t>
      </w:r>
      <w:proofErr w:type="spellStart"/>
      <w:r w:rsidR="006161BE" w:rsidRPr="008D3F72">
        <w:rPr>
          <w:rFonts w:ascii="Times New Roman" w:hAnsi="Times New Roman" w:cs="Times New Roman"/>
        </w:rPr>
        <w:t>iA</w:t>
      </w:r>
      <w:proofErr w:type="spellEnd"/>
      <w:r w:rsidR="006161BE" w:rsidRPr="008D3F72">
        <w:rPr>
          <w:rFonts w:ascii="Times New Roman" w:hAnsi="Times New Roman" w:cs="Times New Roman"/>
        </w:rPr>
        <w:t xml:space="preserve"> od i4 do i6 (opis osi według projektu budowlanego - architektura rys. nr 5)</w:t>
      </w:r>
      <w:r w:rsidRPr="008D3F72">
        <w:rPr>
          <w:rFonts w:ascii="Times New Roman" w:hAnsi="Times New Roman" w:cs="Times New Roman"/>
        </w:rPr>
        <w:t xml:space="preserve">. </w:t>
      </w:r>
      <w:r w:rsidR="006161BE" w:rsidRPr="008D3F72">
        <w:rPr>
          <w:rFonts w:ascii="Times New Roman" w:hAnsi="Times New Roman" w:cs="Times New Roman"/>
        </w:rPr>
        <w:br/>
      </w:r>
      <w:r w:rsidRPr="008D3F72">
        <w:rPr>
          <w:rFonts w:ascii="Times New Roman" w:hAnsi="Times New Roman" w:cs="Times New Roman"/>
        </w:rPr>
        <w:t>Z tego powodu projekt technolog</w:t>
      </w:r>
      <w:r w:rsidR="00AB2156" w:rsidRPr="008D3F72">
        <w:rPr>
          <w:rFonts w:ascii="Times New Roman" w:hAnsi="Times New Roman" w:cs="Times New Roman"/>
        </w:rPr>
        <w:t>ii i organizacji r</w:t>
      </w:r>
      <w:r w:rsidRPr="008D3F72">
        <w:rPr>
          <w:rFonts w:ascii="Times New Roman" w:hAnsi="Times New Roman" w:cs="Times New Roman"/>
        </w:rPr>
        <w:t xml:space="preserve">obót winien uwzględniać bezkolizyjne </w:t>
      </w:r>
      <w:r w:rsidR="006161BE" w:rsidRPr="008D3F72">
        <w:rPr>
          <w:rFonts w:ascii="Times New Roman" w:hAnsi="Times New Roman" w:cs="Times New Roman"/>
        </w:rPr>
        <w:br/>
      </w:r>
      <w:r w:rsidRPr="008D3F72">
        <w:rPr>
          <w:rFonts w:ascii="Times New Roman" w:hAnsi="Times New Roman" w:cs="Times New Roman"/>
        </w:rPr>
        <w:t>z ek</w:t>
      </w:r>
      <w:r w:rsidR="00AB2156" w:rsidRPr="008D3F72">
        <w:rPr>
          <w:rFonts w:ascii="Times New Roman" w:hAnsi="Times New Roman" w:cs="Times New Roman"/>
        </w:rPr>
        <w:t>sploatacją Zakładu prowadzenie r</w:t>
      </w:r>
      <w:r w:rsidRPr="008D3F72">
        <w:rPr>
          <w:rFonts w:ascii="Times New Roman" w:hAnsi="Times New Roman" w:cs="Times New Roman"/>
        </w:rPr>
        <w:t>obót budowlanych</w:t>
      </w:r>
    </w:p>
    <w:p w14:paraId="45DFC387" w14:textId="062D1B66" w:rsidR="006016F4" w:rsidRPr="008D3F72" w:rsidRDefault="006016F4" w:rsidP="00BE7C38">
      <w:pPr>
        <w:numPr>
          <w:ilvl w:val="0"/>
          <w:numId w:val="4"/>
        </w:numPr>
        <w:tabs>
          <w:tab w:val="left" w:pos="418"/>
        </w:tabs>
        <w:spacing w:after="56"/>
        <w:ind w:left="420" w:right="20" w:hanging="420"/>
        <w:jc w:val="both"/>
        <w:rPr>
          <w:rFonts w:ascii="Times New Roman" w:hAnsi="Times New Roman" w:cs="Times New Roman"/>
        </w:rPr>
      </w:pPr>
      <w:r w:rsidRPr="008D3F72">
        <w:rPr>
          <w:rFonts w:ascii="Times New Roman" w:hAnsi="Times New Roman" w:cs="Times New Roman"/>
        </w:rPr>
        <w:t xml:space="preserve">wykonanie dokumentacji powykonawczej wraz z niezbędnymi opisami w zakresie </w:t>
      </w:r>
      <w:r w:rsidR="006161BE" w:rsidRPr="008D3F72">
        <w:rPr>
          <w:rFonts w:ascii="Times New Roman" w:hAnsi="Times New Roman" w:cs="Times New Roman"/>
        </w:rPr>
        <w:br/>
      </w:r>
      <w:r w:rsidRPr="008D3F72">
        <w:rPr>
          <w:rFonts w:ascii="Times New Roman" w:hAnsi="Times New Roman" w:cs="Times New Roman"/>
        </w:rPr>
        <w:t>i formie jak w dokumentacji projektowej wykonawczej, kt</w:t>
      </w:r>
      <w:r w:rsidRPr="008D3F72">
        <w:rPr>
          <w:rFonts w:ascii="Times New Roman" w:eastAsia="Microsoft JhengHei Light" w:hAnsi="Times New Roman" w:cs="Times New Roman"/>
        </w:rPr>
        <w:t>ó</w:t>
      </w:r>
      <w:r w:rsidRPr="008D3F72">
        <w:rPr>
          <w:rFonts w:ascii="Times New Roman" w:hAnsi="Times New Roman" w:cs="Times New Roman"/>
        </w:rPr>
        <w:t>rej treść przedstawiać będzie roboty tak, jak zosta</w:t>
      </w:r>
      <w:r w:rsidR="00FE2663" w:rsidRPr="008D3F72">
        <w:rPr>
          <w:rFonts w:ascii="Times New Roman" w:hAnsi="Times New Roman" w:cs="Times New Roman"/>
        </w:rPr>
        <w:t>ły przez Wykonawcę zrealizowane</w:t>
      </w:r>
      <w:r w:rsidRPr="008D3F72">
        <w:rPr>
          <w:rFonts w:ascii="Times New Roman" w:hAnsi="Times New Roman" w:cs="Times New Roman"/>
        </w:rPr>
        <w:t xml:space="preserve"> oraz wykonanie geodezyjnej dokumentacji powykonawczej, zawierającej dokumentację geodezyjną sporządzoną na poszczeg</w:t>
      </w:r>
      <w:r w:rsidRPr="008D3F72">
        <w:rPr>
          <w:rFonts w:ascii="Times New Roman" w:eastAsia="Microsoft JhengHei Light" w:hAnsi="Times New Roman" w:cs="Times New Roman"/>
        </w:rPr>
        <w:t>ó</w:t>
      </w:r>
      <w:r w:rsidRPr="008D3F72">
        <w:rPr>
          <w:rFonts w:ascii="Times New Roman" w:hAnsi="Times New Roman" w:cs="Times New Roman"/>
        </w:rPr>
        <w:t xml:space="preserve">lnych etapach budowy oraz geodezyjną inwentaryzację powykonawczą wraz </w:t>
      </w:r>
      <w:r w:rsidR="006161BE" w:rsidRPr="008D3F72">
        <w:rPr>
          <w:rFonts w:ascii="Times New Roman" w:hAnsi="Times New Roman" w:cs="Times New Roman"/>
        </w:rPr>
        <w:br/>
      </w:r>
      <w:r w:rsidRPr="008D3F72">
        <w:rPr>
          <w:rFonts w:ascii="Times New Roman" w:hAnsi="Times New Roman" w:cs="Times New Roman"/>
        </w:rPr>
        <w:t>z kopią aktualnej mapy zasadniczej terenu. Dokumentację powykonawczą należy dostarczyć Inspektorowi nadzoru do przeglądu przed terminem odbioru końcowego.</w:t>
      </w:r>
    </w:p>
    <w:p w14:paraId="345CFCE4" w14:textId="77777777" w:rsidR="006016F4" w:rsidRPr="008D3F72" w:rsidRDefault="006016F4" w:rsidP="00BE7C38">
      <w:pPr>
        <w:numPr>
          <w:ilvl w:val="0"/>
          <w:numId w:val="4"/>
        </w:numPr>
        <w:tabs>
          <w:tab w:val="left" w:pos="422"/>
        </w:tabs>
        <w:spacing w:after="96"/>
        <w:ind w:left="420" w:right="20" w:hanging="420"/>
        <w:jc w:val="both"/>
        <w:rPr>
          <w:rFonts w:ascii="Times New Roman" w:hAnsi="Times New Roman" w:cs="Times New Roman"/>
        </w:rPr>
      </w:pPr>
      <w:r w:rsidRPr="008D3F72">
        <w:rPr>
          <w:rFonts w:ascii="Times New Roman" w:hAnsi="Times New Roman" w:cs="Times New Roman"/>
        </w:rPr>
        <w:t>opracowanie instrukcji obsługi i konserwacji, dostatecznie szczegółowej, aby Zamawiający m</w:t>
      </w:r>
      <w:r w:rsidRPr="008D3F72">
        <w:rPr>
          <w:rFonts w:ascii="Times New Roman" w:eastAsia="Microsoft JhengHei Light" w:hAnsi="Times New Roman" w:cs="Times New Roman"/>
        </w:rPr>
        <w:t>ó</w:t>
      </w:r>
      <w:r w:rsidRPr="008D3F72">
        <w:rPr>
          <w:rFonts w:ascii="Times New Roman" w:hAnsi="Times New Roman" w:cs="Times New Roman"/>
        </w:rPr>
        <w:t>g</w:t>
      </w:r>
      <w:r w:rsidRPr="008D3F72">
        <w:rPr>
          <w:rFonts w:ascii="Times New Roman" w:eastAsia="Microsoft JhengHei Light" w:hAnsi="Times New Roman" w:cs="Times New Roman"/>
        </w:rPr>
        <w:t>ł</w:t>
      </w:r>
      <w:r w:rsidRPr="008D3F72">
        <w:rPr>
          <w:rFonts w:ascii="Times New Roman" w:hAnsi="Times New Roman" w:cs="Times New Roman"/>
        </w:rPr>
        <w:t xml:space="preserve"> eksploatować, konserwować, rozbierać, sk</w:t>
      </w:r>
      <w:r w:rsidRPr="008D3F72">
        <w:rPr>
          <w:rFonts w:ascii="Times New Roman" w:eastAsia="Microsoft JhengHei Light" w:hAnsi="Times New Roman" w:cs="Times New Roman"/>
        </w:rPr>
        <w:t>ł</w:t>
      </w:r>
      <w:r w:rsidRPr="008D3F72">
        <w:rPr>
          <w:rFonts w:ascii="Times New Roman" w:hAnsi="Times New Roman" w:cs="Times New Roman"/>
        </w:rPr>
        <w:t xml:space="preserve">adać, regulować </w:t>
      </w:r>
      <w:r w:rsidR="00DB0A02" w:rsidRPr="008D3F72">
        <w:rPr>
          <w:rFonts w:ascii="Times New Roman" w:hAnsi="Times New Roman" w:cs="Times New Roman"/>
        </w:rPr>
        <w:br/>
      </w:r>
      <w:r w:rsidRPr="008D3F72">
        <w:rPr>
          <w:rFonts w:ascii="Times New Roman" w:hAnsi="Times New Roman" w:cs="Times New Roman"/>
        </w:rPr>
        <w:t>i naprawiać stanowiące przedmiot zamówienia urządzenia i instalacje, zawierających co najmniej:</w:t>
      </w:r>
    </w:p>
    <w:p w14:paraId="6E5E916A"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wyczerpujący opis zakresu działania i możliwości jakie posiada instalacja i każdy z jej elementów składowych,</w:t>
      </w:r>
    </w:p>
    <w:p w14:paraId="3CFD8080"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opis trybu działania wszystkich systemów,</w:t>
      </w:r>
    </w:p>
    <w:p w14:paraId="6437850A"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schemat technologiczny instalacji,</w:t>
      </w:r>
    </w:p>
    <w:p w14:paraId="40F7C8F8"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plan sytuacyjny przedstawiający instalację po zakończeniu robót,</w:t>
      </w:r>
    </w:p>
    <w:p w14:paraId="7CE5A0FD"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rysunki przedstawiające rozmieszczenie urządzeń,</w:t>
      </w:r>
    </w:p>
    <w:p w14:paraId="105E1462"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pełną i wyczerpującą instrukcję obsługi instalacji</w:t>
      </w:r>
      <w:r w:rsidR="00FE2663" w:rsidRPr="008D3F72">
        <w:rPr>
          <w:rFonts w:ascii="Times New Roman" w:hAnsi="Times New Roman" w:cs="Times New Roman"/>
        </w:rPr>
        <w:t xml:space="preserve"> i urządzeń</w:t>
      </w:r>
      <w:r w:rsidRPr="008D3F72">
        <w:rPr>
          <w:rFonts w:ascii="Times New Roman" w:hAnsi="Times New Roman" w:cs="Times New Roman"/>
        </w:rPr>
        <w:t>,</w:t>
      </w:r>
    </w:p>
    <w:p w14:paraId="04409A7E"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instrukcje i procedury uruchamiania, eksploatacji i wyłączania dla wszystkich elementów składowych</w:t>
      </w:r>
      <w:r w:rsidR="00FE2663" w:rsidRPr="008D3F72">
        <w:rPr>
          <w:rFonts w:ascii="Times New Roman" w:hAnsi="Times New Roman" w:cs="Times New Roman"/>
        </w:rPr>
        <w:t xml:space="preserve"> instalacji</w:t>
      </w:r>
      <w:r w:rsidRPr="008D3F72">
        <w:rPr>
          <w:rFonts w:ascii="Times New Roman" w:hAnsi="Times New Roman" w:cs="Times New Roman"/>
        </w:rPr>
        <w:t>,</w:t>
      </w:r>
    </w:p>
    <w:p w14:paraId="3D7391AA"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specyfikacje wszystkich stałych i zmiennych nastaw wyposażenia, zweryfikowanych podczas prób</w:t>
      </w:r>
      <w:r w:rsidR="00FE2663" w:rsidRPr="008D3F72">
        <w:rPr>
          <w:rFonts w:ascii="Times New Roman" w:hAnsi="Times New Roman" w:cs="Times New Roman"/>
        </w:rPr>
        <w:t xml:space="preserve"> końcowych</w:t>
      </w:r>
      <w:r w:rsidRPr="008D3F72">
        <w:rPr>
          <w:rFonts w:ascii="Times New Roman" w:hAnsi="Times New Roman" w:cs="Times New Roman"/>
        </w:rPr>
        <w:t>,</w:t>
      </w:r>
    </w:p>
    <w:p w14:paraId="15A801F3"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procedury postępowania w sytuacjach awaryjnych,</w:t>
      </w:r>
    </w:p>
    <w:p w14:paraId="695F7CEC"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procedury lokalizowania awarii;</w:t>
      </w:r>
    </w:p>
    <w:p w14:paraId="0F486C0A"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 xml:space="preserve">wykaz wszystkich urządzeń uwzględniający: nazwę i dane teleadresowe producenta, </w:t>
      </w:r>
      <w:r w:rsidR="005E7483" w:rsidRPr="008D3F72">
        <w:rPr>
          <w:rFonts w:ascii="Times New Roman" w:hAnsi="Times New Roman" w:cs="Times New Roman"/>
        </w:rPr>
        <w:br/>
      </w:r>
      <w:r w:rsidRPr="008D3F72">
        <w:rPr>
          <w:rFonts w:ascii="Times New Roman" w:hAnsi="Times New Roman" w:cs="Times New Roman"/>
        </w:rPr>
        <w:t>w tym numer telefonu serwisu, model, typ, numer katalogowy, podstawowe parametry techniczne, lokalizację, unikalny numer (oznaczenie) umożliwiający odnalezienie na schematach,</w:t>
      </w:r>
    </w:p>
    <w:p w14:paraId="68656A3C"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wykaz niezbędnych dla poprawnej eksploatacji narzędzi, smarów i innych materiałów eksploatacyjnych,</w:t>
      </w:r>
    </w:p>
    <w:p w14:paraId="15A97F41"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wykaz niezbędnych części zamiennych i zużywających się, zapewniających ciągłą eksploatację w okresie objętym gwarancją,</w:t>
      </w:r>
    </w:p>
    <w:p w14:paraId="228392F8"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zalecenia dotyczące częstotliwości i procedur konserwacji profilaktycznych, jakie mają zostać przyjęte dla zapewnienia najbardziej sprawnej eksploatacji instalacji</w:t>
      </w:r>
      <w:r w:rsidR="00FE2663" w:rsidRPr="008D3F72">
        <w:rPr>
          <w:rFonts w:ascii="Times New Roman" w:hAnsi="Times New Roman" w:cs="Times New Roman"/>
        </w:rPr>
        <w:t xml:space="preserve"> </w:t>
      </w:r>
      <w:r w:rsidR="00FE2663" w:rsidRPr="008D3F72">
        <w:rPr>
          <w:rFonts w:ascii="Times New Roman" w:hAnsi="Times New Roman" w:cs="Times New Roman"/>
        </w:rPr>
        <w:br/>
        <w:t>i urządzeń</w:t>
      </w:r>
      <w:r w:rsidRPr="008D3F72">
        <w:rPr>
          <w:rFonts w:ascii="Times New Roman" w:hAnsi="Times New Roman" w:cs="Times New Roman"/>
        </w:rPr>
        <w:t>,</w:t>
      </w:r>
    </w:p>
    <w:p w14:paraId="2CA9E9F8"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lastRenderedPageBreak/>
        <w:t>harmonogramy smarowania dla wszystkich pozycji smarowanych,</w:t>
      </w:r>
    </w:p>
    <w:p w14:paraId="0D819993"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listę zalecanych smarów i ich równoważników,</w:t>
      </w:r>
    </w:p>
    <w:p w14:paraId="3FED6502"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listę normalnych pozycji zużywalnych,</w:t>
      </w:r>
    </w:p>
    <w:p w14:paraId="1148D7F2" w14:textId="77777777" w:rsidR="006016F4" w:rsidRPr="008D3F72" w:rsidRDefault="006016F4" w:rsidP="005E7483">
      <w:pPr>
        <w:pStyle w:val="Akapitzlist"/>
        <w:numPr>
          <w:ilvl w:val="0"/>
          <w:numId w:val="83"/>
        </w:numPr>
        <w:spacing w:after="80"/>
        <w:ind w:left="714" w:hanging="357"/>
        <w:jc w:val="both"/>
        <w:rPr>
          <w:rFonts w:ascii="Times New Roman" w:hAnsi="Times New Roman" w:cs="Times New Roman"/>
        </w:rPr>
      </w:pPr>
      <w:r w:rsidRPr="008D3F72">
        <w:rPr>
          <w:rFonts w:ascii="Times New Roman" w:hAnsi="Times New Roman" w:cs="Times New Roman"/>
        </w:rPr>
        <w:t xml:space="preserve">listę zalecanych części zapasowych do utrzymywania w zapasie przez końcowego użytkownika obejmującą części ulegające zużyciu i zniszczeniu oraz te, które mogą powodować konieczność przedłużonego oczekiwania w przypadku zaistnienia </w:t>
      </w:r>
      <w:r w:rsidR="001C161D" w:rsidRPr="008D3F72">
        <w:rPr>
          <w:rFonts w:ascii="Times New Roman" w:hAnsi="Times New Roman" w:cs="Times New Roman"/>
        </w:rPr>
        <w:br/>
      </w:r>
      <w:r w:rsidRPr="008D3F72">
        <w:rPr>
          <w:rFonts w:ascii="Times New Roman" w:hAnsi="Times New Roman" w:cs="Times New Roman"/>
        </w:rPr>
        <w:t>w przyszł</w:t>
      </w:r>
      <w:r w:rsidR="00FE2663" w:rsidRPr="008D3F72">
        <w:rPr>
          <w:rFonts w:ascii="Times New Roman" w:hAnsi="Times New Roman" w:cs="Times New Roman"/>
        </w:rPr>
        <w:t>ości konieczności ich wymiany.</w:t>
      </w:r>
    </w:p>
    <w:p w14:paraId="329106B4" w14:textId="77777777" w:rsidR="006016F4" w:rsidRPr="008D3F72" w:rsidRDefault="006016F4" w:rsidP="00A2436B">
      <w:pPr>
        <w:ind w:right="28"/>
        <w:jc w:val="both"/>
        <w:rPr>
          <w:rFonts w:ascii="Times New Roman" w:hAnsi="Times New Roman" w:cs="Times New Roman"/>
        </w:rPr>
      </w:pPr>
      <w:r w:rsidRPr="008D3F72">
        <w:rPr>
          <w:rFonts w:ascii="Times New Roman" w:hAnsi="Times New Roman" w:cs="Times New Roman"/>
        </w:rPr>
        <w:t>7) dostarczenie dokumenta</w:t>
      </w:r>
      <w:r w:rsidR="00FE2663" w:rsidRPr="008D3F72">
        <w:rPr>
          <w:rFonts w:ascii="Times New Roman" w:hAnsi="Times New Roman" w:cs="Times New Roman"/>
        </w:rPr>
        <w:t>cji techniczno-ruchowych (DTR) u</w:t>
      </w:r>
      <w:r w:rsidRPr="008D3F72">
        <w:rPr>
          <w:rFonts w:ascii="Times New Roman" w:hAnsi="Times New Roman" w:cs="Times New Roman"/>
        </w:rPr>
        <w:t xml:space="preserve">rządzeń, z: </w:t>
      </w:r>
    </w:p>
    <w:p w14:paraId="00BAEC2E" w14:textId="77777777" w:rsidR="006016F4" w:rsidRPr="008D3F72" w:rsidRDefault="006016F4" w:rsidP="00A2436B">
      <w:pPr>
        <w:spacing w:after="80"/>
        <w:ind w:left="294" w:right="28" w:firstLine="6"/>
        <w:jc w:val="both"/>
        <w:rPr>
          <w:rFonts w:ascii="Times New Roman" w:hAnsi="Times New Roman" w:cs="Times New Roman"/>
        </w:rPr>
      </w:pPr>
      <w:r w:rsidRPr="008D3F72">
        <w:rPr>
          <w:rStyle w:val="Teksttreci0"/>
          <w:rFonts w:eastAsia="Arial Unicode MS"/>
          <w:sz w:val="24"/>
          <w:szCs w:val="24"/>
        </w:rPr>
        <w:t>częścią rysunkową obejmującą:</w:t>
      </w:r>
    </w:p>
    <w:p w14:paraId="1E034A73" w14:textId="77777777" w:rsidR="006016F4" w:rsidRPr="008D3F72" w:rsidRDefault="006016F4" w:rsidP="00BE7C38">
      <w:pPr>
        <w:numPr>
          <w:ilvl w:val="0"/>
          <w:numId w:val="15"/>
        </w:numPr>
        <w:spacing w:after="80"/>
        <w:ind w:left="1022" w:hanging="313"/>
        <w:jc w:val="both"/>
        <w:rPr>
          <w:rFonts w:ascii="Times New Roman" w:hAnsi="Times New Roman" w:cs="Times New Roman"/>
        </w:rPr>
      </w:pPr>
      <w:r w:rsidRPr="008D3F72">
        <w:rPr>
          <w:rFonts w:ascii="Times New Roman" w:hAnsi="Times New Roman" w:cs="Times New Roman"/>
        </w:rPr>
        <w:t>schematy procesu i instalacji</w:t>
      </w:r>
    </w:p>
    <w:p w14:paraId="7F4BD7EB" w14:textId="77777777" w:rsidR="006016F4" w:rsidRPr="008D3F72" w:rsidRDefault="006016F4" w:rsidP="00BE7C38">
      <w:pPr>
        <w:numPr>
          <w:ilvl w:val="0"/>
          <w:numId w:val="15"/>
        </w:numPr>
        <w:spacing w:after="80"/>
        <w:ind w:left="1022" w:hanging="313"/>
        <w:jc w:val="both"/>
        <w:rPr>
          <w:rFonts w:ascii="Times New Roman" w:hAnsi="Times New Roman" w:cs="Times New Roman"/>
        </w:rPr>
      </w:pPr>
      <w:r w:rsidRPr="008D3F72">
        <w:rPr>
          <w:rFonts w:ascii="Times New Roman" w:hAnsi="Times New Roman" w:cs="Times New Roman"/>
        </w:rPr>
        <w:t>kompletną specyfikację element</w:t>
      </w:r>
      <w:r w:rsidRPr="008D3F72">
        <w:rPr>
          <w:rFonts w:ascii="Times New Roman" w:eastAsia="Microsoft JhengHei Light" w:hAnsi="Times New Roman" w:cs="Times New Roman"/>
        </w:rPr>
        <w:t>ó</w:t>
      </w:r>
      <w:r w:rsidRPr="008D3F72">
        <w:rPr>
          <w:rFonts w:ascii="Times New Roman" w:hAnsi="Times New Roman" w:cs="Times New Roman"/>
        </w:rPr>
        <w:t>w z podaniem rodzaju materiału</w:t>
      </w:r>
    </w:p>
    <w:p w14:paraId="1BA75C47" w14:textId="77777777" w:rsidR="006016F4" w:rsidRPr="008D3F72" w:rsidRDefault="006016F4" w:rsidP="00BE7C38">
      <w:pPr>
        <w:numPr>
          <w:ilvl w:val="0"/>
          <w:numId w:val="15"/>
        </w:numPr>
        <w:spacing w:after="80"/>
        <w:ind w:left="1022" w:hanging="313"/>
        <w:jc w:val="both"/>
        <w:rPr>
          <w:rFonts w:ascii="Times New Roman" w:hAnsi="Times New Roman" w:cs="Times New Roman"/>
        </w:rPr>
      </w:pPr>
      <w:r w:rsidRPr="008D3F72">
        <w:rPr>
          <w:rFonts w:ascii="Times New Roman" w:hAnsi="Times New Roman" w:cs="Times New Roman"/>
        </w:rPr>
        <w:t>rysunki wyposażenia z wymiarami, średnicami i lokalizacją po</w:t>
      </w:r>
      <w:r w:rsidRPr="008D3F72">
        <w:rPr>
          <w:rFonts w:ascii="Times New Roman" w:eastAsia="Microsoft JhengHei Light" w:hAnsi="Times New Roman" w:cs="Times New Roman"/>
        </w:rPr>
        <w:t>ł</w:t>
      </w:r>
      <w:r w:rsidRPr="008D3F72">
        <w:rPr>
          <w:rFonts w:ascii="Times New Roman" w:hAnsi="Times New Roman" w:cs="Times New Roman"/>
        </w:rPr>
        <w:t>ączeń z innymi elementami oraz z ciężarem urządzenia</w:t>
      </w:r>
    </w:p>
    <w:p w14:paraId="7E8BE26F" w14:textId="77777777" w:rsidR="006016F4" w:rsidRPr="008D3F72" w:rsidRDefault="006016F4" w:rsidP="00BE7C38">
      <w:pPr>
        <w:numPr>
          <w:ilvl w:val="0"/>
          <w:numId w:val="15"/>
        </w:numPr>
        <w:spacing w:after="80"/>
        <w:ind w:left="1022" w:hanging="313"/>
        <w:jc w:val="both"/>
        <w:rPr>
          <w:rFonts w:ascii="Times New Roman" w:hAnsi="Times New Roman" w:cs="Times New Roman"/>
        </w:rPr>
      </w:pPr>
      <w:r w:rsidRPr="008D3F72">
        <w:rPr>
          <w:rFonts w:ascii="Times New Roman" w:hAnsi="Times New Roman" w:cs="Times New Roman"/>
        </w:rPr>
        <w:t>opis wszy</w:t>
      </w:r>
      <w:r w:rsidR="00FE2663" w:rsidRPr="008D3F72">
        <w:rPr>
          <w:rFonts w:ascii="Times New Roman" w:hAnsi="Times New Roman" w:cs="Times New Roman"/>
        </w:rPr>
        <w:t>stkich komponentów/jednostek u</w:t>
      </w:r>
      <w:r w:rsidRPr="008D3F72">
        <w:rPr>
          <w:rFonts w:ascii="Times New Roman" w:hAnsi="Times New Roman" w:cs="Times New Roman"/>
        </w:rPr>
        <w:t>rządzeń/system</w:t>
      </w:r>
      <w:r w:rsidRPr="008D3F72">
        <w:rPr>
          <w:rFonts w:ascii="Times New Roman" w:eastAsia="Microsoft JhengHei Light" w:hAnsi="Times New Roman" w:cs="Times New Roman"/>
        </w:rPr>
        <w:t>ó</w:t>
      </w:r>
      <w:r w:rsidRPr="008D3F72">
        <w:rPr>
          <w:rFonts w:ascii="Times New Roman" w:hAnsi="Times New Roman" w:cs="Times New Roman"/>
        </w:rPr>
        <w:t>w i ich części</w:t>
      </w:r>
    </w:p>
    <w:p w14:paraId="577AC9F0" w14:textId="4FD4D19C" w:rsidR="006016F4" w:rsidRPr="008D3F72" w:rsidRDefault="006016F4" w:rsidP="00BE7C38">
      <w:pPr>
        <w:numPr>
          <w:ilvl w:val="0"/>
          <w:numId w:val="15"/>
        </w:numPr>
        <w:spacing w:after="80"/>
        <w:ind w:left="1022" w:hanging="313"/>
        <w:jc w:val="both"/>
        <w:rPr>
          <w:rFonts w:ascii="Times New Roman" w:hAnsi="Times New Roman" w:cs="Times New Roman"/>
        </w:rPr>
      </w:pPr>
      <w:r w:rsidRPr="008D3F72">
        <w:rPr>
          <w:rFonts w:ascii="Times New Roman" w:hAnsi="Times New Roman" w:cs="Times New Roman"/>
        </w:rPr>
        <w:t>założenia projektowe dla komponent</w:t>
      </w:r>
      <w:r w:rsidRPr="008D3F72">
        <w:rPr>
          <w:rFonts w:ascii="Times New Roman" w:eastAsia="Microsoft JhengHei Light" w:hAnsi="Times New Roman" w:cs="Times New Roman"/>
        </w:rPr>
        <w:t>ó</w:t>
      </w:r>
      <w:r w:rsidR="00541181" w:rsidRPr="008D3F72">
        <w:rPr>
          <w:rFonts w:ascii="Times New Roman" w:hAnsi="Times New Roman" w:cs="Times New Roman"/>
        </w:rPr>
        <w:t>w/jednostek u</w:t>
      </w:r>
      <w:r w:rsidRPr="008D3F72">
        <w:rPr>
          <w:rFonts w:ascii="Times New Roman" w:hAnsi="Times New Roman" w:cs="Times New Roman"/>
        </w:rPr>
        <w:t>rządzeń/system</w:t>
      </w:r>
      <w:r w:rsidRPr="008D3F72">
        <w:rPr>
          <w:rFonts w:ascii="Times New Roman" w:eastAsia="Microsoft JhengHei Light" w:hAnsi="Times New Roman" w:cs="Times New Roman"/>
        </w:rPr>
        <w:t>ó</w:t>
      </w:r>
      <w:r w:rsidRPr="008D3F72">
        <w:rPr>
          <w:rFonts w:ascii="Times New Roman" w:hAnsi="Times New Roman" w:cs="Times New Roman"/>
        </w:rPr>
        <w:t>w</w:t>
      </w:r>
    </w:p>
    <w:p w14:paraId="1CA1E1B8" w14:textId="77777777" w:rsidR="006016F4" w:rsidRPr="008D3F72" w:rsidRDefault="006016F4" w:rsidP="00BE7C38">
      <w:pPr>
        <w:numPr>
          <w:ilvl w:val="0"/>
          <w:numId w:val="15"/>
        </w:numPr>
        <w:spacing w:after="80"/>
        <w:ind w:left="1022" w:hanging="313"/>
        <w:jc w:val="both"/>
        <w:rPr>
          <w:rFonts w:ascii="Times New Roman" w:hAnsi="Times New Roman" w:cs="Times New Roman"/>
        </w:rPr>
      </w:pPr>
      <w:r w:rsidRPr="008D3F72">
        <w:rPr>
          <w:rFonts w:ascii="Times New Roman" w:hAnsi="Times New Roman" w:cs="Times New Roman"/>
        </w:rPr>
        <w:t>certyfikaty (certyfikaty materiałów, certyfikaty prób etc.)</w:t>
      </w:r>
    </w:p>
    <w:p w14:paraId="095D080B" w14:textId="77777777" w:rsidR="006016F4" w:rsidRPr="008D3F72" w:rsidRDefault="006016F4" w:rsidP="00BE7C38">
      <w:pPr>
        <w:numPr>
          <w:ilvl w:val="0"/>
          <w:numId w:val="15"/>
        </w:numPr>
        <w:spacing w:after="80"/>
        <w:ind w:left="1022" w:hanging="313"/>
        <w:jc w:val="both"/>
        <w:rPr>
          <w:rFonts w:ascii="Times New Roman" w:hAnsi="Times New Roman" w:cs="Times New Roman"/>
        </w:rPr>
      </w:pPr>
      <w:r w:rsidRPr="008D3F72">
        <w:rPr>
          <w:rFonts w:ascii="Times New Roman" w:hAnsi="Times New Roman" w:cs="Times New Roman"/>
        </w:rPr>
        <w:t>obliczenia (wytrzymałość, osiągi etc.)</w:t>
      </w:r>
    </w:p>
    <w:p w14:paraId="510A4A50" w14:textId="77777777" w:rsidR="006016F4" w:rsidRPr="008D3F72" w:rsidRDefault="006016F4" w:rsidP="00BE7C38">
      <w:pPr>
        <w:numPr>
          <w:ilvl w:val="0"/>
          <w:numId w:val="15"/>
        </w:numPr>
        <w:spacing w:after="80"/>
        <w:ind w:left="1022" w:hanging="313"/>
        <w:jc w:val="both"/>
        <w:rPr>
          <w:rFonts w:ascii="Times New Roman" w:hAnsi="Times New Roman" w:cs="Times New Roman"/>
        </w:rPr>
      </w:pPr>
      <w:r w:rsidRPr="008D3F72">
        <w:rPr>
          <w:rFonts w:ascii="Times New Roman" w:hAnsi="Times New Roman" w:cs="Times New Roman"/>
        </w:rPr>
        <w:t>schemat połączeń elektrycznych;</w:t>
      </w:r>
    </w:p>
    <w:p w14:paraId="12D1C15F" w14:textId="77777777" w:rsidR="006016F4" w:rsidRPr="008D3F72" w:rsidRDefault="006016F4" w:rsidP="00BE7C38">
      <w:pPr>
        <w:numPr>
          <w:ilvl w:val="0"/>
          <w:numId w:val="15"/>
        </w:numPr>
        <w:spacing w:after="80"/>
        <w:ind w:left="1022" w:hanging="313"/>
        <w:jc w:val="both"/>
        <w:rPr>
          <w:rFonts w:ascii="Times New Roman" w:hAnsi="Times New Roman" w:cs="Times New Roman"/>
        </w:rPr>
      </w:pPr>
      <w:r w:rsidRPr="008D3F72">
        <w:rPr>
          <w:rFonts w:ascii="Times New Roman" w:hAnsi="Times New Roman" w:cs="Times New Roman"/>
        </w:rPr>
        <w:t>specyfikację narzędzi i materia</w:t>
      </w:r>
      <w:r w:rsidRPr="008D3F72">
        <w:rPr>
          <w:rFonts w:ascii="Times New Roman" w:eastAsia="Microsoft JhengHei Light" w:hAnsi="Times New Roman" w:cs="Times New Roman"/>
        </w:rPr>
        <w:t>łó</w:t>
      </w:r>
      <w:r w:rsidRPr="008D3F72">
        <w:rPr>
          <w:rFonts w:ascii="Times New Roman" w:hAnsi="Times New Roman" w:cs="Times New Roman"/>
        </w:rPr>
        <w:t xml:space="preserve">w dostarczanych z wyposażeniem, </w:t>
      </w:r>
    </w:p>
    <w:p w14:paraId="13F418FB" w14:textId="77777777" w:rsidR="006016F4" w:rsidRPr="008D3F72" w:rsidRDefault="006016F4" w:rsidP="00A2436B">
      <w:pPr>
        <w:tabs>
          <w:tab w:val="left" w:pos="738"/>
        </w:tabs>
        <w:ind w:left="308" w:right="2420"/>
        <w:jc w:val="both"/>
        <w:rPr>
          <w:rFonts w:ascii="Times New Roman" w:hAnsi="Times New Roman" w:cs="Times New Roman"/>
        </w:rPr>
      </w:pPr>
      <w:r w:rsidRPr="008D3F72">
        <w:rPr>
          <w:rStyle w:val="Teksttreci0"/>
          <w:rFonts w:eastAsia="Arial Unicode MS"/>
          <w:sz w:val="24"/>
          <w:szCs w:val="24"/>
        </w:rPr>
        <w:t>częścią instalacyjną obejmującą opis:</w:t>
      </w:r>
    </w:p>
    <w:p w14:paraId="166F02E5" w14:textId="77777777" w:rsidR="006016F4" w:rsidRPr="008D3F72" w:rsidRDefault="006016F4" w:rsidP="00BE7C38">
      <w:pPr>
        <w:numPr>
          <w:ilvl w:val="0"/>
          <w:numId w:val="14"/>
        </w:numPr>
        <w:spacing w:after="80"/>
        <w:ind w:left="993" w:hanging="300"/>
        <w:jc w:val="both"/>
        <w:rPr>
          <w:rFonts w:ascii="Times New Roman" w:hAnsi="Times New Roman" w:cs="Times New Roman"/>
        </w:rPr>
      </w:pPr>
      <w:r w:rsidRPr="008D3F72">
        <w:rPr>
          <w:rFonts w:ascii="Times New Roman" w:hAnsi="Times New Roman" w:cs="Times New Roman"/>
        </w:rPr>
        <w:t>wymagań dotyczących instalacji</w:t>
      </w:r>
    </w:p>
    <w:p w14:paraId="3BCEB706" w14:textId="77777777" w:rsidR="006016F4" w:rsidRPr="008D3F72" w:rsidRDefault="006016F4" w:rsidP="00BE7C38">
      <w:pPr>
        <w:numPr>
          <w:ilvl w:val="0"/>
          <w:numId w:val="14"/>
        </w:numPr>
        <w:spacing w:after="80"/>
        <w:ind w:left="993" w:hanging="300"/>
        <w:jc w:val="both"/>
        <w:rPr>
          <w:rFonts w:ascii="Times New Roman" w:hAnsi="Times New Roman" w:cs="Times New Roman"/>
        </w:rPr>
      </w:pPr>
      <w:r w:rsidRPr="008D3F72">
        <w:rPr>
          <w:rFonts w:ascii="Times New Roman" w:hAnsi="Times New Roman" w:cs="Times New Roman"/>
        </w:rPr>
        <w:t>wymagań dotyczących obchodzenia się i przechowywania</w:t>
      </w:r>
    </w:p>
    <w:p w14:paraId="045044FD" w14:textId="77777777" w:rsidR="006016F4" w:rsidRPr="008D3F72" w:rsidRDefault="006016F4" w:rsidP="00BE7C38">
      <w:pPr>
        <w:numPr>
          <w:ilvl w:val="0"/>
          <w:numId w:val="14"/>
        </w:numPr>
        <w:spacing w:after="80"/>
        <w:ind w:left="993" w:hanging="300"/>
        <w:jc w:val="both"/>
        <w:rPr>
          <w:rFonts w:ascii="Times New Roman" w:hAnsi="Times New Roman" w:cs="Times New Roman"/>
        </w:rPr>
      </w:pPr>
      <w:r w:rsidRPr="008D3F72">
        <w:rPr>
          <w:rFonts w:ascii="Times New Roman" w:hAnsi="Times New Roman" w:cs="Times New Roman"/>
        </w:rPr>
        <w:t xml:space="preserve">zalecenia dotyczące magazynowania i montażu </w:t>
      </w:r>
    </w:p>
    <w:p w14:paraId="16734F4A" w14:textId="77777777" w:rsidR="006016F4" w:rsidRPr="008D3F72" w:rsidRDefault="006016F4" w:rsidP="00A2436B">
      <w:pPr>
        <w:tabs>
          <w:tab w:val="left" w:pos="733"/>
        </w:tabs>
        <w:spacing w:after="80"/>
        <w:ind w:left="322" w:right="2420"/>
        <w:jc w:val="both"/>
        <w:rPr>
          <w:rFonts w:ascii="Times New Roman" w:hAnsi="Times New Roman" w:cs="Times New Roman"/>
        </w:rPr>
      </w:pPr>
      <w:r w:rsidRPr="008D3F72">
        <w:rPr>
          <w:rStyle w:val="Teksttreci0"/>
          <w:rFonts w:eastAsia="Arial Unicode MS"/>
          <w:sz w:val="24"/>
          <w:szCs w:val="24"/>
        </w:rPr>
        <w:t>częścią obsługową obejmującą opis:</w:t>
      </w:r>
    </w:p>
    <w:p w14:paraId="60B59842" w14:textId="77777777" w:rsidR="006016F4" w:rsidRPr="008D3F72" w:rsidRDefault="006016F4" w:rsidP="00BE7C38">
      <w:pPr>
        <w:pStyle w:val="Akapitzlist"/>
        <w:numPr>
          <w:ilvl w:val="0"/>
          <w:numId w:val="13"/>
        </w:numPr>
        <w:spacing w:after="80"/>
        <w:ind w:left="1008" w:hanging="336"/>
        <w:jc w:val="both"/>
        <w:rPr>
          <w:rFonts w:ascii="Times New Roman" w:hAnsi="Times New Roman" w:cs="Times New Roman"/>
        </w:rPr>
      </w:pPr>
      <w:r w:rsidRPr="008D3F72">
        <w:rPr>
          <w:rFonts w:ascii="Times New Roman" w:hAnsi="Times New Roman" w:cs="Times New Roman"/>
        </w:rPr>
        <w:t>obsługi</w:t>
      </w:r>
    </w:p>
    <w:p w14:paraId="319EF5AB" w14:textId="77777777" w:rsidR="006016F4" w:rsidRPr="008D3F72" w:rsidRDefault="006016F4" w:rsidP="00BE7C38">
      <w:pPr>
        <w:pStyle w:val="Akapitzlist"/>
        <w:numPr>
          <w:ilvl w:val="0"/>
          <w:numId w:val="13"/>
        </w:numPr>
        <w:spacing w:after="80"/>
        <w:ind w:left="1008" w:hanging="336"/>
        <w:jc w:val="both"/>
        <w:rPr>
          <w:rFonts w:ascii="Times New Roman" w:hAnsi="Times New Roman" w:cs="Times New Roman"/>
        </w:rPr>
      </w:pPr>
      <w:r w:rsidRPr="008D3F72">
        <w:rPr>
          <w:rFonts w:ascii="Times New Roman" w:hAnsi="Times New Roman" w:cs="Times New Roman"/>
        </w:rPr>
        <w:t>konserwacji</w:t>
      </w:r>
    </w:p>
    <w:p w14:paraId="3A4364DB" w14:textId="77777777" w:rsidR="006016F4" w:rsidRPr="008D3F72" w:rsidRDefault="006016F4" w:rsidP="00BE7C38">
      <w:pPr>
        <w:pStyle w:val="Akapitzlist"/>
        <w:numPr>
          <w:ilvl w:val="0"/>
          <w:numId w:val="13"/>
        </w:numPr>
        <w:spacing w:after="80"/>
        <w:ind w:left="1008" w:hanging="336"/>
        <w:jc w:val="both"/>
        <w:rPr>
          <w:rFonts w:ascii="Times New Roman" w:hAnsi="Times New Roman" w:cs="Times New Roman"/>
        </w:rPr>
      </w:pPr>
      <w:r w:rsidRPr="008D3F72">
        <w:rPr>
          <w:rFonts w:ascii="Times New Roman" w:hAnsi="Times New Roman" w:cs="Times New Roman"/>
        </w:rPr>
        <w:t>naprawy</w:t>
      </w:r>
    </w:p>
    <w:p w14:paraId="46810731" w14:textId="77777777" w:rsidR="006016F4" w:rsidRPr="008D3F72" w:rsidRDefault="006016F4" w:rsidP="00BE7C38">
      <w:pPr>
        <w:numPr>
          <w:ilvl w:val="0"/>
          <w:numId w:val="5"/>
        </w:numPr>
        <w:tabs>
          <w:tab w:val="left" w:pos="438"/>
        </w:tabs>
        <w:spacing w:after="92" w:line="250" w:lineRule="exact"/>
        <w:ind w:left="440" w:right="20" w:hanging="420"/>
        <w:jc w:val="both"/>
        <w:rPr>
          <w:rFonts w:ascii="Times New Roman" w:hAnsi="Times New Roman" w:cs="Times New Roman"/>
        </w:rPr>
      </w:pPr>
      <w:r w:rsidRPr="008D3F72">
        <w:rPr>
          <w:rFonts w:ascii="Times New Roman" w:hAnsi="Times New Roman" w:cs="Times New Roman"/>
        </w:rPr>
        <w:t>zapewnienie nadzoru autorskiego przez cały czas trwania</w:t>
      </w:r>
      <w:r w:rsidR="00FE2663" w:rsidRPr="008D3F72">
        <w:rPr>
          <w:rFonts w:ascii="Times New Roman" w:hAnsi="Times New Roman" w:cs="Times New Roman"/>
        </w:rPr>
        <w:t xml:space="preserve"> inwestycji przez uprawnionych P</w:t>
      </w:r>
      <w:r w:rsidRPr="008D3F72">
        <w:rPr>
          <w:rFonts w:ascii="Times New Roman" w:hAnsi="Times New Roman" w:cs="Times New Roman"/>
        </w:rPr>
        <w:t xml:space="preserve">rojektantów zgodnie z wymaganiami ustawy Prawo Budowlane. Nadzory autorskie odbywać się będą w zakresie koniecznym oraz na żądanie Inspektora nadzoru </w:t>
      </w:r>
      <w:r w:rsidRPr="008D3F72">
        <w:rPr>
          <w:rFonts w:ascii="Times New Roman" w:hAnsi="Times New Roman" w:cs="Times New Roman"/>
        </w:rPr>
        <w:br/>
        <w:t>i Zamawiającego, w szczeg</w:t>
      </w:r>
      <w:r w:rsidRPr="008D3F72">
        <w:rPr>
          <w:rFonts w:ascii="Times New Roman" w:eastAsia="Microsoft JhengHei Light" w:hAnsi="Times New Roman" w:cs="Times New Roman"/>
        </w:rPr>
        <w:t>ó</w:t>
      </w:r>
      <w:r w:rsidRPr="008D3F72">
        <w:rPr>
          <w:rFonts w:ascii="Times New Roman" w:hAnsi="Times New Roman" w:cs="Times New Roman"/>
        </w:rPr>
        <w:t>lności poprzez:</w:t>
      </w:r>
    </w:p>
    <w:p w14:paraId="5EFDB046" w14:textId="77777777" w:rsidR="006016F4" w:rsidRPr="008D3F72" w:rsidRDefault="006016F4" w:rsidP="00BE7C38">
      <w:pPr>
        <w:numPr>
          <w:ilvl w:val="0"/>
          <w:numId w:val="16"/>
        </w:numPr>
        <w:spacing w:after="93" w:line="210" w:lineRule="exact"/>
        <w:ind w:left="993" w:hanging="300"/>
        <w:jc w:val="both"/>
        <w:rPr>
          <w:rFonts w:ascii="Times New Roman" w:hAnsi="Times New Roman" w:cs="Times New Roman"/>
        </w:rPr>
      </w:pPr>
      <w:r w:rsidRPr="008D3F72">
        <w:rPr>
          <w:rFonts w:ascii="Times New Roman" w:hAnsi="Times New Roman" w:cs="Times New Roman"/>
        </w:rPr>
        <w:t>wpisy do dziennika budowy,</w:t>
      </w:r>
    </w:p>
    <w:p w14:paraId="45606697" w14:textId="4E6405E0" w:rsidR="006016F4" w:rsidRPr="008D3F72" w:rsidRDefault="00541181" w:rsidP="00BE7C38">
      <w:pPr>
        <w:numPr>
          <w:ilvl w:val="0"/>
          <w:numId w:val="16"/>
        </w:numPr>
        <w:spacing w:after="64" w:line="254" w:lineRule="exact"/>
        <w:ind w:left="993" w:right="20" w:hanging="300"/>
        <w:jc w:val="both"/>
        <w:rPr>
          <w:rFonts w:ascii="Times New Roman" w:hAnsi="Times New Roman" w:cs="Times New Roman"/>
        </w:rPr>
      </w:pPr>
      <w:r w:rsidRPr="008D3F72">
        <w:rPr>
          <w:rFonts w:ascii="Times New Roman" w:hAnsi="Times New Roman" w:cs="Times New Roman"/>
        </w:rPr>
        <w:t>weryfikację d</w:t>
      </w:r>
      <w:r w:rsidR="006016F4" w:rsidRPr="008D3F72">
        <w:rPr>
          <w:rFonts w:ascii="Times New Roman" w:hAnsi="Times New Roman" w:cs="Times New Roman"/>
        </w:rPr>
        <w:t>okumentacji powykonawczej w zakresie jej zgo</w:t>
      </w:r>
      <w:r w:rsidRPr="008D3F72">
        <w:rPr>
          <w:rFonts w:ascii="Times New Roman" w:hAnsi="Times New Roman" w:cs="Times New Roman"/>
        </w:rPr>
        <w:t>dności z faktycznym wykonaniem r</w:t>
      </w:r>
      <w:r w:rsidR="006016F4" w:rsidRPr="008D3F72">
        <w:rPr>
          <w:rFonts w:ascii="Times New Roman" w:hAnsi="Times New Roman" w:cs="Times New Roman"/>
        </w:rPr>
        <w:t>ob</w:t>
      </w:r>
      <w:r w:rsidR="006016F4" w:rsidRPr="008D3F72">
        <w:rPr>
          <w:rFonts w:ascii="Times New Roman" w:eastAsia="Microsoft JhengHei Light" w:hAnsi="Times New Roman" w:cs="Times New Roman"/>
        </w:rPr>
        <w:t>ó</w:t>
      </w:r>
      <w:r w:rsidR="006016F4" w:rsidRPr="008D3F72">
        <w:rPr>
          <w:rFonts w:ascii="Times New Roman" w:hAnsi="Times New Roman" w:cs="Times New Roman"/>
        </w:rPr>
        <w:t>t. Weryfikacja zostanie pot</w:t>
      </w:r>
      <w:r w:rsidR="00FE2663" w:rsidRPr="008D3F72">
        <w:rPr>
          <w:rFonts w:ascii="Times New Roman" w:hAnsi="Times New Roman" w:cs="Times New Roman"/>
        </w:rPr>
        <w:t>wierdzona poprzez oświadczenie P</w:t>
      </w:r>
      <w:r w:rsidR="006016F4" w:rsidRPr="008D3F72">
        <w:rPr>
          <w:rFonts w:ascii="Times New Roman" w:hAnsi="Times New Roman" w:cs="Times New Roman"/>
        </w:rPr>
        <w:t>rojektant</w:t>
      </w:r>
      <w:r w:rsidR="006016F4" w:rsidRPr="008D3F72">
        <w:rPr>
          <w:rFonts w:ascii="Times New Roman" w:eastAsia="Microsoft JhengHei Light" w:hAnsi="Times New Roman" w:cs="Times New Roman"/>
        </w:rPr>
        <w:t>ó</w:t>
      </w:r>
      <w:r w:rsidR="006016F4" w:rsidRPr="008D3F72">
        <w:rPr>
          <w:rFonts w:ascii="Times New Roman" w:hAnsi="Times New Roman" w:cs="Times New Roman"/>
        </w:rPr>
        <w:t>w - autor</w:t>
      </w:r>
      <w:r w:rsidR="006016F4" w:rsidRPr="008D3F72">
        <w:rPr>
          <w:rFonts w:ascii="Times New Roman" w:eastAsia="Microsoft JhengHei Light" w:hAnsi="Times New Roman" w:cs="Times New Roman"/>
        </w:rPr>
        <w:t>ó</w:t>
      </w:r>
      <w:r w:rsidR="006016F4" w:rsidRPr="008D3F72">
        <w:rPr>
          <w:rFonts w:ascii="Times New Roman" w:hAnsi="Times New Roman" w:cs="Times New Roman"/>
        </w:rPr>
        <w:t>w, za</w:t>
      </w:r>
      <w:r w:rsidR="006016F4" w:rsidRPr="008D3F72">
        <w:rPr>
          <w:rFonts w:ascii="Times New Roman" w:eastAsia="Microsoft JhengHei Light" w:hAnsi="Times New Roman" w:cs="Times New Roman"/>
        </w:rPr>
        <w:t>ł</w:t>
      </w:r>
      <w:r w:rsidRPr="008D3F72">
        <w:rPr>
          <w:rFonts w:ascii="Times New Roman" w:hAnsi="Times New Roman" w:cs="Times New Roman"/>
        </w:rPr>
        <w:t>ączone do d</w:t>
      </w:r>
      <w:r w:rsidR="006016F4" w:rsidRPr="008D3F72">
        <w:rPr>
          <w:rFonts w:ascii="Times New Roman" w:hAnsi="Times New Roman" w:cs="Times New Roman"/>
        </w:rPr>
        <w:t>okumentacji powykonawczej.</w:t>
      </w:r>
    </w:p>
    <w:p w14:paraId="1E4C7DAF" w14:textId="77777777" w:rsidR="006016F4" w:rsidRPr="008D3F72" w:rsidRDefault="006016F4" w:rsidP="00BE7C38">
      <w:pPr>
        <w:numPr>
          <w:ilvl w:val="0"/>
          <w:numId w:val="5"/>
        </w:numPr>
        <w:tabs>
          <w:tab w:val="left" w:pos="438"/>
        </w:tabs>
        <w:spacing w:after="360"/>
        <w:ind w:left="443" w:right="23" w:hanging="420"/>
        <w:jc w:val="both"/>
        <w:rPr>
          <w:rFonts w:ascii="Times New Roman" w:hAnsi="Times New Roman" w:cs="Times New Roman"/>
        </w:rPr>
      </w:pPr>
      <w:r w:rsidRPr="008D3F72">
        <w:rPr>
          <w:rFonts w:ascii="Times New Roman" w:hAnsi="Times New Roman" w:cs="Times New Roman"/>
        </w:rPr>
        <w:t xml:space="preserve">Uzyskanie w imieniu Zamawiającego pozwolenia na użytkowanie w zakresie objętym niniejszym zamówieniem. </w:t>
      </w:r>
    </w:p>
    <w:p w14:paraId="777E5958" w14:textId="77777777" w:rsidR="00FC65E7" w:rsidRPr="008D3F72" w:rsidRDefault="00FB6FF1" w:rsidP="00167EB8">
      <w:pPr>
        <w:pStyle w:val="Nagwek30"/>
        <w:spacing w:after="120" w:line="240" w:lineRule="auto"/>
        <w:ind w:left="862" w:hanging="862"/>
      </w:pPr>
      <w:bookmarkStart w:id="20" w:name="_Toc483999039"/>
      <w:bookmarkStart w:id="21" w:name="_Toc485059931"/>
      <w:r w:rsidRPr="008D3F72">
        <w:t xml:space="preserve">4.1.3. </w:t>
      </w:r>
      <w:r w:rsidR="006016F4" w:rsidRPr="008D3F72">
        <w:t>Prawa autorskie</w:t>
      </w:r>
      <w:bookmarkEnd w:id="20"/>
      <w:bookmarkEnd w:id="21"/>
    </w:p>
    <w:p w14:paraId="45367CB4" w14:textId="77777777" w:rsidR="006016F4" w:rsidRPr="008D3F72" w:rsidRDefault="006016F4" w:rsidP="006016F4">
      <w:pPr>
        <w:spacing w:after="96" w:line="254" w:lineRule="exact"/>
        <w:ind w:left="40" w:right="20"/>
        <w:jc w:val="both"/>
        <w:rPr>
          <w:rFonts w:ascii="Times New Roman" w:hAnsi="Times New Roman" w:cs="Times New Roman"/>
        </w:rPr>
      </w:pPr>
      <w:r w:rsidRPr="008D3F72">
        <w:rPr>
          <w:rFonts w:ascii="Times New Roman" w:hAnsi="Times New Roman" w:cs="Times New Roman"/>
        </w:rPr>
        <w:t>Wykonawca przenosi na Zamawiającego autorskie prawa majątkowe wraz z wy</w:t>
      </w:r>
      <w:r w:rsidRPr="008D3F72">
        <w:rPr>
          <w:rFonts w:ascii="Times New Roman" w:eastAsia="Microsoft JhengHei Light" w:hAnsi="Times New Roman" w:cs="Times New Roman"/>
        </w:rPr>
        <w:t>ł</w:t>
      </w:r>
      <w:r w:rsidRPr="008D3F72">
        <w:rPr>
          <w:rFonts w:ascii="Times New Roman" w:hAnsi="Times New Roman" w:cs="Times New Roman"/>
        </w:rPr>
        <w:t xml:space="preserve">ącznym prawem do zezwalania na wykonywanie praw zależnych do dokumentacji projektowej </w:t>
      </w:r>
      <w:r w:rsidR="00F0490F" w:rsidRPr="008D3F72">
        <w:rPr>
          <w:rFonts w:ascii="Times New Roman" w:hAnsi="Times New Roman" w:cs="Times New Roman"/>
        </w:rPr>
        <w:br/>
      </w:r>
      <w:r w:rsidRPr="008D3F72">
        <w:rPr>
          <w:rFonts w:ascii="Times New Roman" w:hAnsi="Times New Roman" w:cs="Times New Roman"/>
        </w:rPr>
        <w:t>i opracowań, kt</w:t>
      </w:r>
      <w:r w:rsidRPr="008D3F72">
        <w:rPr>
          <w:rFonts w:ascii="Times New Roman" w:eastAsia="Microsoft JhengHei Light" w:hAnsi="Times New Roman" w:cs="Times New Roman"/>
        </w:rPr>
        <w:t>ó</w:t>
      </w:r>
      <w:r w:rsidRPr="008D3F72">
        <w:rPr>
          <w:rFonts w:ascii="Times New Roman" w:hAnsi="Times New Roman" w:cs="Times New Roman"/>
        </w:rPr>
        <w:t>re powstaną w ramach niniejszego zam</w:t>
      </w:r>
      <w:r w:rsidRPr="008D3F72">
        <w:rPr>
          <w:rFonts w:ascii="Times New Roman" w:eastAsia="Microsoft JhengHei Light" w:hAnsi="Times New Roman" w:cs="Times New Roman"/>
        </w:rPr>
        <w:t>ó</w:t>
      </w:r>
      <w:r w:rsidRPr="008D3F72">
        <w:rPr>
          <w:rFonts w:ascii="Times New Roman" w:hAnsi="Times New Roman" w:cs="Times New Roman"/>
        </w:rPr>
        <w:t>wienia na następujących polach eksploatacji:</w:t>
      </w:r>
    </w:p>
    <w:p w14:paraId="565AE96B" w14:textId="77777777" w:rsidR="006016F4" w:rsidRPr="008D3F72" w:rsidRDefault="006016F4" w:rsidP="00BE7C38">
      <w:pPr>
        <w:numPr>
          <w:ilvl w:val="0"/>
          <w:numId w:val="42"/>
        </w:numPr>
        <w:spacing w:after="89" w:line="210" w:lineRule="exact"/>
        <w:ind w:left="709" w:hanging="283"/>
        <w:jc w:val="both"/>
        <w:rPr>
          <w:rFonts w:ascii="Times New Roman" w:hAnsi="Times New Roman" w:cs="Times New Roman"/>
        </w:rPr>
      </w:pPr>
      <w:r w:rsidRPr="008D3F72">
        <w:rPr>
          <w:rFonts w:ascii="Times New Roman" w:hAnsi="Times New Roman" w:cs="Times New Roman"/>
        </w:rPr>
        <w:t>utrwalenie technikami poligraficznymi, informatycznymi, fotograficznymi, cyfrowymi,</w:t>
      </w:r>
    </w:p>
    <w:p w14:paraId="78B99A84" w14:textId="77777777" w:rsidR="006016F4" w:rsidRPr="008D3F72" w:rsidRDefault="006016F4" w:rsidP="00BE7C38">
      <w:pPr>
        <w:numPr>
          <w:ilvl w:val="0"/>
          <w:numId w:val="42"/>
        </w:numPr>
        <w:spacing w:after="96" w:line="254" w:lineRule="exact"/>
        <w:ind w:left="709" w:right="20" w:hanging="283"/>
        <w:jc w:val="both"/>
        <w:rPr>
          <w:rFonts w:ascii="Times New Roman" w:hAnsi="Times New Roman" w:cs="Times New Roman"/>
        </w:rPr>
      </w:pPr>
      <w:r w:rsidRPr="008D3F72">
        <w:rPr>
          <w:rFonts w:ascii="Times New Roman" w:hAnsi="Times New Roman" w:cs="Times New Roman"/>
        </w:rPr>
        <w:t>zwielokrotnienie technikami poligraficznymi, informatycznymi, fotograficznymi, cyfrowymi niezależnie od ilości egzemplarzy,</w:t>
      </w:r>
    </w:p>
    <w:p w14:paraId="0369A255" w14:textId="77777777" w:rsidR="006016F4" w:rsidRPr="008D3F72" w:rsidRDefault="006016F4" w:rsidP="00BE7C38">
      <w:pPr>
        <w:numPr>
          <w:ilvl w:val="0"/>
          <w:numId w:val="42"/>
        </w:numPr>
        <w:spacing w:after="128" w:line="210" w:lineRule="exact"/>
        <w:ind w:left="709" w:hanging="283"/>
        <w:jc w:val="both"/>
        <w:rPr>
          <w:rFonts w:ascii="Times New Roman" w:hAnsi="Times New Roman" w:cs="Times New Roman"/>
        </w:rPr>
      </w:pPr>
      <w:r w:rsidRPr="008D3F72">
        <w:rPr>
          <w:rFonts w:ascii="Times New Roman" w:hAnsi="Times New Roman" w:cs="Times New Roman"/>
        </w:rPr>
        <w:lastRenderedPageBreak/>
        <w:t>wprowadzenie do pamięci komputera,</w:t>
      </w:r>
    </w:p>
    <w:p w14:paraId="06854B68" w14:textId="77777777" w:rsidR="006016F4" w:rsidRPr="008D3F72" w:rsidRDefault="006016F4" w:rsidP="00BE7C38">
      <w:pPr>
        <w:numPr>
          <w:ilvl w:val="0"/>
          <w:numId w:val="42"/>
        </w:numPr>
        <w:spacing w:after="93" w:line="210" w:lineRule="exact"/>
        <w:ind w:left="709" w:hanging="283"/>
        <w:jc w:val="both"/>
        <w:rPr>
          <w:rFonts w:ascii="Times New Roman" w:hAnsi="Times New Roman" w:cs="Times New Roman"/>
        </w:rPr>
      </w:pPr>
      <w:r w:rsidRPr="008D3F72">
        <w:rPr>
          <w:rFonts w:ascii="Times New Roman" w:hAnsi="Times New Roman" w:cs="Times New Roman"/>
        </w:rPr>
        <w:t>rozpowszechnienie w sieciach informatycznych (</w:t>
      </w:r>
      <w:r w:rsidR="0089178C" w:rsidRPr="008D3F72">
        <w:rPr>
          <w:rFonts w:ascii="Times New Roman" w:hAnsi="Times New Roman" w:cs="Times New Roman"/>
        </w:rPr>
        <w:t xml:space="preserve">w tym w </w:t>
      </w:r>
      <w:proofErr w:type="spellStart"/>
      <w:r w:rsidR="0089178C" w:rsidRPr="008D3F72">
        <w:rPr>
          <w:rFonts w:ascii="Times New Roman" w:hAnsi="Times New Roman" w:cs="Times New Roman"/>
        </w:rPr>
        <w:t>internecie</w:t>
      </w:r>
      <w:proofErr w:type="spellEnd"/>
      <w:r w:rsidR="0089178C" w:rsidRPr="008D3F72">
        <w:rPr>
          <w:rFonts w:ascii="Times New Roman" w:hAnsi="Times New Roman" w:cs="Times New Roman"/>
        </w:rPr>
        <w:t>).</w:t>
      </w:r>
    </w:p>
    <w:p w14:paraId="42AA94EC" w14:textId="77777777" w:rsidR="006016F4" w:rsidRPr="008D3F72" w:rsidRDefault="006016F4" w:rsidP="000A0F38">
      <w:pPr>
        <w:spacing w:after="360"/>
        <w:ind w:left="40" w:right="20"/>
        <w:jc w:val="both"/>
        <w:rPr>
          <w:rFonts w:ascii="Times New Roman" w:hAnsi="Times New Roman" w:cs="Times New Roman"/>
        </w:rPr>
      </w:pPr>
      <w:r w:rsidRPr="008D3F72">
        <w:rPr>
          <w:rFonts w:ascii="Times New Roman" w:hAnsi="Times New Roman" w:cs="Times New Roman"/>
        </w:rPr>
        <w:t>Przeniesienie praw, o których mowa wyżej nie jest ograniczone ani czasowo ani terytorialnie, a prawa te mogą być przenoszone przez Zamawiającego na inne podmioty bez żadnych ograniczeń.</w:t>
      </w:r>
    </w:p>
    <w:p w14:paraId="251FE7CB" w14:textId="77777777" w:rsidR="00E61068" w:rsidRPr="008D3F72" w:rsidRDefault="00FB6FF1" w:rsidP="00FC15C3">
      <w:pPr>
        <w:pStyle w:val="Nagwek30"/>
        <w:spacing w:after="240" w:line="240" w:lineRule="auto"/>
        <w:ind w:left="862" w:hanging="862"/>
      </w:pPr>
      <w:bookmarkStart w:id="22" w:name="_Toc483999040"/>
      <w:bookmarkStart w:id="23" w:name="_Toc485059932"/>
      <w:r w:rsidRPr="008D3F72">
        <w:t xml:space="preserve">4.1.4. </w:t>
      </w:r>
      <w:r w:rsidR="006016F4" w:rsidRPr="008D3F72">
        <w:t>Format i ilość opracowań</w:t>
      </w:r>
      <w:bookmarkEnd w:id="22"/>
      <w:bookmarkEnd w:id="23"/>
    </w:p>
    <w:p w14:paraId="540C2A37" w14:textId="77777777" w:rsidR="00FC65E7" w:rsidRPr="008D3F72" w:rsidRDefault="00FB6FF1" w:rsidP="00FC15C3">
      <w:pPr>
        <w:pStyle w:val="Nagwek40"/>
        <w:ind w:left="0"/>
        <w:rPr>
          <w:b/>
        </w:rPr>
      </w:pPr>
      <w:bookmarkStart w:id="24" w:name="_Hlk483645103"/>
      <w:r w:rsidRPr="008D3F72">
        <w:rPr>
          <w:b/>
        </w:rPr>
        <w:t xml:space="preserve">4.1.4.1. </w:t>
      </w:r>
      <w:r w:rsidR="00E61068" w:rsidRPr="008D3F72">
        <w:rPr>
          <w:b/>
        </w:rPr>
        <w:t xml:space="preserve"> </w:t>
      </w:r>
      <w:r w:rsidR="006016F4" w:rsidRPr="008D3F72">
        <w:rPr>
          <w:rStyle w:val="Nagwek220"/>
          <w:rFonts w:eastAsia="Calibri" w:cs="Calibri"/>
          <w:b/>
          <w:sz w:val="24"/>
          <w:szCs w:val="19"/>
        </w:rPr>
        <w:t>Forma drukowana</w:t>
      </w:r>
    </w:p>
    <w:bookmarkEnd w:id="24"/>
    <w:p w14:paraId="71BC6727" w14:textId="77777777" w:rsidR="006016F4" w:rsidRPr="008D3F72" w:rsidRDefault="006016F4" w:rsidP="006016F4">
      <w:pPr>
        <w:spacing w:after="96" w:line="254" w:lineRule="exact"/>
        <w:ind w:left="40" w:right="20"/>
        <w:jc w:val="both"/>
        <w:rPr>
          <w:rFonts w:ascii="Times New Roman" w:hAnsi="Times New Roman" w:cs="Times New Roman"/>
        </w:rPr>
      </w:pPr>
      <w:r w:rsidRPr="008D3F72">
        <w:rPr>
          <w:rFonts w:ascii="Times New Roman" w:hAnsi="Times New Roman" w:cs="Times New Roman"/>
        </w:rPr>
        <w:t>Wykonawca dostarczy rysunki i pozostałe Dokumenty Wykonawcy wchodzące w zakres dokumentacji projektowej w znormalizowanym rozmiarze (format A4 i/lub jego wielokrotności). Dopuszcza się dokumentację rysunkową na formatach większych niż A0 za zgodą Inspektora nadzoru.</w:t>
      </w:r>
    </w:p>
    <w:p w14:paraId="63CE47F0" w14:textId="77777777" w:rsidR="006016F4" w:rsidRPr="008D3F72" w:rsidRDefault="006016F4" w:rsidP="006016F4">
      <w:pPr>
        <w:spacing w:after="64" w:line="254" w:lineRule="exact"/>
        <w:ind w:left="40" w:right="20"/>
        <w:jc w:val="both"/>
        <w:rPr>
          <w:rFonts w:ascii="Times New Roman" w:hAnsi="Times New Roman" w:cs="Times New Roman"/>
        </w:rPr>
      </w:pPr>
      <w:r w:rsidRPr="008D3F72">
        <w:rPr>
          <w:rFonts w:ascii="Times New Roman" w:hAnsi="Times New Roman" w:cs="Times New Roman"/>
        </w:rPr>
        <w:t>W przypadku dokumentacji powykonawczej nie jest wymagane stosowanie wymiarów znormalizowanych. Obliczenia i opisy powinny być dostarczone na papierze A4.</w:t>
      </w:r>
    </w:p>
    <w:p w14:paraId="7BAABD4B" w14:textId="77777777" w:rsidR="006016F4" w:rsidRPr="008D3F72" w:rsidRDefault="006016F4" w:rsidP="006016F4">
      <w:pPr>
        <w:spacing w:after="60" w:line="250" w:lineRule="exact"/>
        <w:ind w:left="40" w:right="20"/>
        <w:jc w:val="both"/>
        <w:rPr>
          <w:rFonts w:ascii="Times New Roman" w:hAnsi="Times New Roman" w:cs="Times New Roman"/>
        </w:rPr>
      </w:pPr>
      <w:r w:rsidRPr="008D3F72">
        <w:rPr>
          <w:rFonts w:ascii="Times New Roman" w:hAnsi="Times New Roman" w:cs="Times New Roman"/>
        </w:rPr>
        <w:t>Wykonawca opracuje i dostarczy w ramach niniejszego zamówienia cztery egzemplarze kompletnej dokumentacji wyszczególnionej powyżej.</w:t>
      </w:r>
    </w:p>
    <w:p w14:paraId="602CD0CB" w14:textId="77777777" w:rsidR="00FB6FF1" w:rsidRPr="008D3F72" w:rsidRDefault="006016F4" w:rsidP="00FB6FF1">
      <w:pPr>
        <w:spacing w:after="360"/>
        <w:ind w:left="40" w:right="23"/>
        <w:jc w:val="both"/>
        <w:rPr>
          <w:rFonts w:ascii="Times New Roman" w:hAnsi="Times New Roman" w:cs="Times New Roman"/>
        </w:rPr>
      </w:pPr>
      <w:r w:rsidRPr="008D3F72">
        <w:rPr>
          <w:rFonts w:ascii="Times New Roman" w:hAnsi="Times New Roman" w:cs="Times New Roman"/>
        </w:rPr>
        <w:t xml:space="preserve">Ponadto Wykonawca dostarczy kompletny spis opracowań z oświadczeniem, że opracowana przez niego dokumentacja wykonana jest zgodnie z obowiązującymi przepisami </w:t>
      </w:r>
      <w:proofErr w:type="spellStart"/>
      <w:r w:rsidRPr="008D3F72">
        <w:rPr>
          <w:rFonts w:ascii="Times New Roman" w:hAnsi="Times New Roman" w:cs="Times New Roman"/>
        </w:rPr>
        <w:t>techniczno</w:t>
      </w:r>
      <w:proofErr w:type="spellEnd"/>
      <w:r w:rsidRPr="008D3F72">
        <w:rPr>
          <w:rFonts w:ascii="Times New Roman" w:hAnsi="Times New Roman" w:cs="Times New Roman"/>
        </w:rPr>
        <w:t xml:space="preserve"> - budowlanymi, normami i wytycznymi oraz, że zosta</w:t>
      </w:r>
      <w:r w:rsidRPr="008D3F72">
        <w:rPr>
          <w:rFonts w:ascii="Times New Roman" w:eastAsia="Microsoft JhengHei Light" w:hAnsi="Times New Roman" w:cs="Times New Roman"/>
        </w:rPr>
        <w:t>ł</w:t>
      </w:r>
      <w:r w:rsidRPr="008D3F72">
        <w:rPr>
          <w:rFonts w:ascii="Times New Roman" w:hAnsi="Times New Roman" w:cs="Times New Roman"/>
        </w:rPr>
        <w:t xml:space="preserve">a wykonana w stanie kompletnym </w:t>
      </w:r>
      <w:r w:rsidR="001C161D" w:rsidRPr="008D3F72">
        <w:rPr>
          <w:rFonts w:ascii="Times New Roman" w:hAnsi="Times New Roman" w:cs="Times New Roman"/>
        </w:rPr>
        <w:br/>
      </w:r>
      <w:r w:rsidRPr="008D3F72">
        <w:rPr>
          <w:rFonts w:ascii="Times New Roman" w:hAnsi="Times New Roman" w:cs="Times New Roman"/>
        </w:rPr>
        <w:t>z punktu wi</w:t>
      </w:r>
      <w:r w:rsidR="00FB6FF1" w:rsidRPr="008D3F72">
        <w:rPr>
          <w:rFonts w:ascii="Times New Roman" w:hAnsi="Times New Roman" w:cs="Times New Roman"/>
        </w:rPr>
        <w:t>dzenia celu, któremu ma służyć.</w:t>
      </w:r>
    </w:p>
    <w:p w14:paraId="3252E0FA" w14:textId="77777777" w:rsidR="006016F4" w:rsidRPr="008D3F72" w:rsidRDefault="00FB6FF1" w:rsidP="00FC15C3">
      <w:pPr>
        <w:pStyle w:val="Nagwek40"/>
        <w:ind w:left="0"/>
        <w:rPr>
          <w:rStyle w:val="Nagwek220"/>
          <w:rFonts w:eastAsia="Calibri"/>
          <w:b/>
          <w:sz w:val="24"/>
          <w:szCs w:val="24"/>
        </w:rPr>
      </w:pPr>
      <w:r w:rsidRPr="008D3F72">
        <w:rPr>
          <w:rStyle w:val="Nagwek220"/>
          <w:rFonts w:eastAsia="Calibri"/>
          <w:b/>
          <w:sz w:val="24"/>
          <w:szCs w:val="24"/>
        </w:rPr>
        <w:t xml:space="preserve">4.1.4.2. </w:t>
      </w:r>
      <w:r w:rsidR="006016F4" w:rsidRPr="008D3F72">
        <w:rPr>
          <w:rStyle w:val="Nagwek220"/>
          <w:rFonts w:eastAsia="Calibri"/>
          <w:b/>
          <w:sz w:val="24"/>
          <w:szCs w:val="24"/>
        </w:rPr>
        <w:t>Forma elektroniczna</w:t>
      </w:r>
    </w:p>
    <w:p w14:paraId="308D9982" w14:textId="77777777" w:rsidR="006016F4" w:rsidRPr="008D3F72" w:rsidRDefault="006016F4" w:rsidP="00A2436B">
      <w:pPr>
        <w:spacing w:after="80"/>
        <w:ind w:left="40" w:right="20"/>
        <w:jc w:val="both"/>
        <w:rPr>
          <w:rFonts w:ascii="Times New Roman" w:hAnsi="Times New Roman" w:cs="Times New Roman"/>
        </w:rPr>
      </w:pPr>
      <w:r w:rsidRPr="008D3F72">
        <w:rPr>
          <w:rFonts w:ascii="Times New Roman" w:hAnsi="Times New Roman" w:cs="Times New Roman"/>
        </w:rPr>
        <w:t>Wersja elektroniczna Dokumentów Wykonawcy wykonana zostanie z zastosowaniem następujących format</w:t>
      </w:r>
      <w:r w:rsidRPr="008D3F72">
        <w:rPr>
          <w:rFonts w:ascii="Times New Roman" w:eastAsia="Microsoft JhengHei Light" w:hAnsi="Times New Roman" w:cs="Times New Roman"/>
        </w:rPr>
        <w:t>ó</w:t>
      </w:r>
      <w:r w:rsidRPr="008D3F72">
        <w:rPr>
          <w:rFonts w:ascii="Times New Roman" w:hAnsi="Times New Roman" w:cs="Times New Roman"/>
        </w:rPr>
        <w:t>w elektronicznych:</w:t>
      </w:r>
    </w:p>
    <w:p w14:paraId="4346DD07" w14:textId="77777777" w:rsidR="006016F4" w:rsidRPr="008D3F72" w:rsidRDefault="006016F4" w:rsidP="00BE7C38">
      <w:pPr>
        <w:numPr>
          <w:ilvl w:val="0"/>
          <w:numId w:val="43"/>
        </w:numPr>
        <w:spacing w:after="80"/>
        <w:ind w:left="714" w:hanging="288"/>
        <w:jc w:val="both"/>
        <w:rPr>
          <w:rFonts w:ascii="Times New Roman" w:hAnsi="Times New Roman" w:cs="Times New Roman"/>
        </w:rPr>
      </w:pPr>
      <w:r w:rsidRPr="008D3F72">
        <w:rPr>
          <w:rFonts w:ascii="Times New Roman" w:hAnsi="Times New Roman" w:cs="Times New Roman"/>
        </w:rPr>
        <w:t>Rysunki - format .</w:t>
      </w:r>
      <w:proofErr w:type="spellStart"/>
      <w:r w:rsidRPr="008D3F72">
        <w:rPr>
          <w:rFonts w:ascii="Times New Roman" w:hAnsi="Times New Roman" w:cs="Times New Roman"/>
        </w:rPr>
        <w:t>dwg</w:t>
      </w:r>
      <w:proofErr w:type="spellEnd"/>
      <w:r w:rsidRPr="008D3F72">
        <w:rPr>
          <w:rFonts w:ascii="Times New Roman" w:hAnsi="Times New Roman" w:cs="Times New Roman"/>
        </w:rPr>
        <w:t>. oraz format .pdf</w:t>
      </w:r>
    </w:p>
    <w:p w14:paraId="109A365B" w14:textId="77777777" w:rsidR="006016F4" w:rsidRPr="008D3F72" w:rsidRDefault="006016F4" w:rsidP="00BE7C38">
      <w:pPr>
        <w:numPr>
          <w:ilvl w:val="0"/>
          <w:numId w:val="43"/>
        </w:numPr>
        <w:spacing w:after="80"/>
        <w:ind w:left="714" w:hanging="288"/>
        <w:jc w:val="both"/>
        <w:rPr>
          <w:rFonts w:ascii="Times New Roman" w:hAnsi="Times New Roman" w:cs="Times New Roman"/>
        </w:rPr>
      </w:pPr>
      <w:r w:rsidRPr="008D3F72">
        <w:rPr>
          <w:rFonts w:ascii="Times New Roman" w:hAnsi="Times New Roman" w:cs="Times New Roman"/>
        </w:rPr>
        <w:t>Tekst - format .</w:t>
      </w:r>
      <w:proofErr w:type="spellStart"/>
      <w:r w:rsidRPr="008D3F72">
        <w:rPr>
          <w:rFonts w:ascii="Times New Roman" w:hAnsi="Times New Roman" w:cs="Times New Roman"/>
        </w:rPr>
        <w:t>doc</w:t>
      </w:r>
      <w:proofErr w:type="spellEnd"/>
      <w:r w:rsidRPr="008D3F72">
        <w:rPr>
          <w:rFonts w:ascii="Times New Roman" w:hAnsi="Times New Roman" w:cs="Times New Roman"/>
        </w:rPr>
        <w:t>, oraz format.pdf</w:t>
      </w:r>
    </w:p>
    <w:p w14:paraId="0723E840" w14:textId="77777777" w:rsidR="006016F4" w:rsidRPr="008D3F72" w:rsidRDefault="006016F4" w:rsidP="00BE7C38">
      <w:pPr>
        <w:numPr>
          <w:ilvl w:val="0"/>
          <w:numId w:val="43"/>
        </w:numPr>
        <w:spacing w:after="96" w:line="254" w:lineRule="exact"/>
        <w:ind w:left="714" w:right="20" w:hanging="288"/>
        <w:jc w:val="both"/>
        <w:rPr>
          <w:rFonts w:ascii="Times New Roman" w:hAnsi="Times New Roman" w:cs="Times New Roman"/>
        </w:rPr>
      </w:pPr>
      <w:r w:rsidRPr="008D3F72">
        <w:rPr>
          <w:rFonts w:ascii="Times New Roman" w:hAnsi="Times New Roman" w:cs="Times New Roman"/>
        </w:rPr>
        <w:t>Arkusze kalkulacyjne - format .xls, arkusze kalkulacyjne muszą posiadać aktywne formu</w:t>
      </w:r>
      <w:r w:rsidRPr="008D3F72">
        <w:rPr>
          <w:rFonts w:ascii="Times New Roman" w:eastAsia="Microsoft JhengHei Light" w:hAnsi="Times New Roman" w:cs="Times New Roman"/>
        </w:rPr>
        <w:t>ł</w:t>
      </w:r>
      <w:r w:rsidRPr="008D3F72">
        <w:rPr>
          <w:rFonts w:ascii="Times New Roman" w:hAnsi="Times New Roman" w:cs="Times New Roman"/>
        </w:rPr>
        <w:t>y obliczeniowe.</w:t>
      </w:r>
    </w:p>
    <w:p w14:paraId="079192A8" w14:textId="77777777" w:rsidR="006016F4" w:rsidRPr="008D3F72" w:rsidRDefault="006016F4" w:rsidP="00FE2663">
      <w:pPr>
        <w:spacing w:after="360"/>
        <w:ind w:left="40" w:right="23"/>
        <w:jc w:val="both"/>
        <w:rPr>
          <w:rFonts w:ascii="Times New Roman" w:hAnsi="Times New Roman" w:cs="Times New Roman"/>
        </w:rPr>
      </w:pPr>
      <w:r w:rsidRPr="008D3F72">
        <w:rPr>
          <w:rFonts w:ascii="Times New Roman" w:hAnsi="Times New Roman" w:cs="Times New Roman"/>
        </w:rPr>
        <w:t xml:space="preserve">Wersja elektroniczna Dokumentów Wykonawcy musi zostać wyedytowana w formie zapisu na nośniku elektronicznym (CD i/lub </w:t>
      </w:r>
      <w:r w:rsidRPr="008D3F72">
        <w:rPr>
          <w:rFonts w:ascii="Times New Roman" w:hAnsi="Times New Roman" w:cs="Times New Roman"/>
          <w:lang w:val="de"/>
        </w:rPr>
        <w:t xml:space="preserve">DVD </w:t>
      </w:r>
      <w:r w:rsidRPr="008D3F72">
        <w:rPr>
          <w:rFonts w:ascii="Times New Roman" w:hAnsi="Times New Roman" w:cs="Times New Roman"/>
        </w:rPr>
        <w:t>i/lub innym ogólnie dostępnym).</w:t>
      </w:r>
    </w:p>
    <w:p w14:paraId="76B3DB5E" w14:textId="77777777" w:rsidR="00E61068" w:rsidRPr="008D3F72" w:rsidRDefault="00FB6FF1" w:rsidP="00FB6FF1">
      <w:pPr>
        <w:pStyle w:val="Nagwek20"/>
      </w:pPr>
      <w:bookmarkStart w:id="25" w:name="_Toc483999041"/>
      <w:bookmarkStart w:id="26" w:name="_Toc485059933"/>
      <w:r w:rsidRPr="008D3F72">
        <w:t xml:space="preserve">4.2. </w:t>
      </w:r>
      <w:r w:rsidR="00774A17" w:rsidRPr="008D3F72">
        <w:t>Roboty budowlane</w:t>
      </w:r>
      <w:bookmarkEnd w:id="25"/>
      <w:bookmarkEnd w:id="26"/>
    </w:p>
    <w:p w14:paraId="6CF3A905" w14:textId="4F5BCF97" w:rsidR="00774A17" w:rsidRPr="008D3F72" w:rsidRDefault="00774A17" w:rsidP="00126130">
      <w:pPr>
        <w:suppressAutoHyphens/>
        <w:autoSpaceDN w:val="0"/>
        <w:spacing w:after="120"/>
        <w:ind w:left="20" w:right="40"/>
        <w:jc w:val="both"/>
        <w:textAlignment w:val="baseline"/>
        <w:rPr>
          <w:rFonts w:ascii="Times New Roman" w:eastAsia="Times New Roman" w:hAnsi="Times New Roman" w:cs="Times New Roman"/>
          <w:color w:val="auto"/>
          <w:lang w:val="pl-PL"/>
        </w:rPr>
      </w:pPr>
      <w:r w:rsidRPr="008D3F72">
        <w:rPr>
          <w:rFonts w:ascii="Times New Roman" w:hAnsi="Times New Roman" w:cs="Times New Roman"/>
        </w:rPr>
        <w:t xml:space="preserve">Roboty budowlane obejmują dostawę, montaż, zainstalowanie, uruchomienie, testowanie </w:t>
      </w:r>
      <w:r w:rsidRPr="008D3F72">
        <w:rPr>
          <w:rFonts w:ascii="Times New Roman" w:hAnsi="Times New Roman" w:cs="Times New Roman"/>
        </w:rPr>
        <w:br/>
        <w:t xml:space="preserve">i oddanie do eksploatacji całego obiektu/obiektów z kompletem urządzeń, instalacji </w:t>
      </w:r>
      <w:r w:rsidRPr="008D3F72">
        <w:rPr>
          <w:rFonts w:ascii="Times New Roman" w:hAnsi="Times New Roman" w:cs="Times New Roman"/>
        </w:rPr>
        <w:br/>
        <w:t xml:space="preserve">i wyposażenia, których dostawa i montaż stanowi obowiązek Wykonawcy. Roboty budowlane obejmują również wykonanie niezbędnych elementów zagospodarowania terenu </w:t>
      </w:r>
      <w:r w:rsidR="00D8351C" w:rsidRPr="008D3F72">
        <w:rPr>
          <w:rFonts w:ascii="Times New Roman" w:hAnsi="Times New Roman" w:cs="Times New Roman"/>
        </w:rPr>
        <w:br/>
      </w:r>
      <w:r w:rsidRPr="008D3F72">
        <w:rPr>
          <w:rFonts w:ascii="Times New Roman" w:hAnsi="Times New Roman" w:cs="Times New Roman"/>
        </w:rPr>
        <w:t xml:space="preserve">i sieci </w:t>
      </w:r>
      <w:r w:rsidR="00130161" w:rsidRPr="008D3F72">
        <w:rPr>
          <w:rFonts w:ascii="Times New Roman" w:hAnsi="Times New Roman" w:cs="Times New Roman"/>
        </w:rPr>
        <w:t>zewnętrznych (w tym ich przełożenie</w:t>
      </w:r>
      <w:r w:rsidR="00C25C77" w:rsidRPr="008D3F72">
        <w:rPr>
          <w:rFonts w:ascii="Times New Roman" w:hAnsi="Times New Roman" w:cs="Times New Roman"/>
        </w:rPr>
        <w:t xml:space="preserve"> i/lub likwidację</w:t>
      </w:r>
      <w:r w:rsidR="00130161" w:rsidRPr="008D3F72">
        <w:rPr>
          <w:rFonts w:ascii="Times New Roman" w:hAnsi="Times New Roman" w:cs="Times New Roman"/>
        </w:rPr>
        <w:t>)</w:t>
      </w:r>
      <w:r w:rsidR="00126130" w:rsidRPr="008D3F72">
        <w:rPr>
          <w:rFonts w:ascii="Times New Roman" w:hAnsi="Times New Roman" w:cs="Times New Roman"/>
        </w:rPr>
        <w:t xml:space="preserve">. Roboty należy wykonać na podstawie projektu wykonawczego opracowanego przez Wykonawcę na podstawie </w:t>
      </w:r>
      <w:r w:rsidRPr="008D3F72">
        <w:rPr>
          <w:rFonts w:ascii="Times New Roman" w:eastAsia="Times New Roman" w:hAnsi="Times New Roman" w:cs="Times New Roman"/>
          <w:color w:val="auto"/>
          <w:lang w:val="pl-PL"/>
        </w:rPr>
        <w:t xml:space="preserve">wytycznych dostawcy technologii, niniejszego </w:t>
      </w:r>
      <w:r w:rsidR="005552DA" w:rsidRPr="008D3F72">
        <w:rPr>
          <w:rFonts w:ascii="Times New Roman" w:eastAsia="Times New Roman" w:hAnsi="Times New Roman" w:cs="Times New Roman"/>
          <w:color w:val="auto"/>
          <w:lang w:val="pl-PL"/>
        </w:rPr>
        <w:t>PFU</w:t>
      </w:r>
      <w:r w:rsidRPr="008D3F72">
        <w:rPr>
          <w:rFonts w:ascii="Times New Roman" w:eastAsia="Times New Roman" w:hAnsi="Times New Roman" w:cs="Times New Roman"/>
          <w:color w:val="auto"/>
          <w:lang w:val="pl-PL"/>
        </w:rPr>
        <w:t>, projektu budowlanego oraz pozw</w:t>
      </w:r>
      <w:r w:rsidR="00126130" w:rsidRPr="008D3F72">
        <w:rPr>
          <w:rFonts w:ascii="Times New Roman" w:eastAsia="Times New Roman" w:hAnsi="Times New Roman" w:cs="Times New Roman"/>
          <w:color w:val="auto"/>
          <w:lang w:val="pl-PL"/>
        </w:rPr>
        <w:t>olenia na budowę.</w:t>
      </w:r>
    </w:p>
    <w:p w14:paraId="5AA81907" w14:textId="136C189A" w:rsidR="00774A17" w:rsidRPr="008D3F72" w:rsidRDefault="00774A17" w:rsidP="00126130">
      <w:pPr>
        <w:suppressAutoHyphens/>
        <w:autoSpaceDN w:val="0"/>
        <w:spacing w:after="120"/>
        <w:ind w:left="20" w:right="40"/>
        <w:jc w:val="both"/>
        <w:textAlignment w:val="baseline"/>
        <w:rPr>
          <w:rFonts w:ascii="Times New Roman" w:hAnsi="Times New Roman" w:cs="Times New Roman"/>
        </w:rPr>
      </w:pPr>
      <w:r w:rsidRPr="008D3F72">
        <w:rPr>
          <w:rFonts w:ascii="Times New Roman" w:hAnsi="Times New Roman" w:cs="Times New Roman"/>
        </w:rPr>
        <w:t>Wykonawca jest odpowiedzialny za wykonanie wszelkich robót, prac dodatkowych, czynności, dostawy materiałów itp. nieopisanych lub niepodanych w</w:t>
      </w:r>
      <w:r w:rsidR="00126130" w:rsidRPr="008D3F72">
        <w:rPr>
          <w:rFonts w:ascii="Times New Roman" w:hAnsi="Times New Roman" w:cs="Times New Roman"/>
        </w:rPr>
        <w:t xml:space="preserve"> wyżej wykazanych wytycznych</w:t>
      </w:r>
      <w:r w:rsidRPr="008D3F72">
        <w:rPr>
          <w:rFonts w:ascii="Times New Roman" w:hAnsi="Times New Roman" w:cs="Times New Roman"/>
        </w:rPr>
        <w:t>, a koniecznych do przeprowadzenia, z punktu widzenia prawa, sztuki i praktyki budowlanej, kompletnych prac budowlanych, wykończeniowych i branżowych, jak również za uzyskanie wszystkich wymaganych prawem zgód i zezwoleń (w tym uzyska</w:t>
      </w:r>
      <w:r w:rsidR="00126130" w:rsidRPr="008D3F72">
        <w:rPr>
          <w:rFonts w:ascii="Times New Roman" w:hAnsi="Times New Roman" w:cs="Times New Roman"/>
        </w:rPr>
        <w:t xml:space="preserve">nie pozwolenia na </w:t>
      </w:r>
      <w:r w:rsidR="00126130" w:rsidRPr="008D3F72">
        <w:rPr>
          <w:rFonts w:ascii="Times New Roman" w:hAnsi="Times New Roman" w:cs="Times New Roman"/>
        </w:rPr>
        <w:lastRenderedPageBreak/>
        <w:t xml:space="preserve">użytkowanie). </w:t>
      </w:r>
      <w:r w:rsidRPr="008D3F72">
        <w:rPr>
          <w:rFonts w:ascii="Times New Roman" w:hAnsi="Times New Roman" w:cs="Times New Roman"/>
        </w:rPr>
        <w:t xml:space="preserve">Prace i materiały takie przyjmuje się jako przewidziane </w:t>
      </w:r>
      <w:r w:rsidR="00D8351C" w:rsidRPr="008D3F72">
        <w:rPr>
          <w:rFonts w:ascii="Times New Roman" w:hAnsi="Times New Roman" w:cs="Times New Roman"/>
        </w:rPr>
        <w:br/>
      </w:r>
      <w:r w:rsidRPr="008D3F72">
        <w:rPr>
          <w:rFonts w:ascii="Times New Roman" w:hAnsi="Times New Roman" w:cs="Times New Roman"/>
        </w:rPr>
        <w:t>w oferowanej cenie.</w:t>
      </w:r>
    </w:p>
    <w:p w14:paraId="7DD51740" w14:textId="77777777" w:rsidR="00774A17" w:rsidRPr="008D3F72" w:rsidRDefault="00774A17" w:rsidP="002E3068">
      <w:pPr>
        <w:suppressAutoHyphens/>
        <w:autoSpaceDN w:val="0"/>
        <w:spacing w:after="80"/>
        <w:ind w:left="23"/>
        <w:jc w:val="both"/>
        <w:textAlignment w:val="baseline"/>
        <w:rPr>
          <w:rFonts w:ascii="Times New Roman" w:hAnsi="Times New Roman" w:cs="Times New Roman"/>
        </w:rPr>
      </w:pPr>
      <w:r w:rsidRPr="008D3F72">
        <w:rPr>
          <w:rFonts w:ascii="Times New Roman" w:hAnsi="Times New Roman" w:cs="Times New Roman"/>
        </w:rPr>
        <w:t>W szczególności w ramach robót budowlanych Wykonawca zobowiązany jest:</w:t>
      </w:r>
    </w:p>
    <w:p w14:paraId="72EA0029" w14:textId="175845FD" w:rsidR="00774A17" w:rsidRPr="008D3F72" w:rsidRDefault="00126130" w:rsidP="00BE7C38">
      <w:pPr>
        <w:pStyle w:val="Akapitzlist"/>
        <w:numPr>
          <w:ilvl w:val="0"/>
          <w:numId w:val="27"/>
        </w:numPr>
        <w:tabs>
          <w:tab w:val="left" w:pos="709"/>
        </w:tabs>
        <w:suppressAutoHyphens/>
        <w:autoSpaceDN w:val="0"/>
        <w:spacing w:after="80"/>
        <w:ind w:left="709" w:hanging="357"/>
        <w:jc w:val="both"/>
        <w:textAlignment w:val="baseline"/>
        <w:rPr>
          <w:rFonts w:ascii="Times New Roman" w:hAnsi="Times New Roman" w:cs="Times New Roman"/>
        </w:rPr>
      </w:pPr>
      <w:r w:rsidRPr="008D3F72">
        <w:rPr>
          <w:rFonts w:ascii="Times New Roman" w:hAnsi="Times New Roman" w:cs="Times New Roman"/>
        </w:rPr>
        <w:t>Ustanowić Kierownika Budowy</w:t>
      </w:r>
      <w:r w:rsidR="00FC3063" w:rsidRPr="008D3F72">
        <w:rPr>
          <w:rFonts w:ascii="Times New Roman" w:hAnsi="Times New Roman" w:cs="Times New Roman"/>
        </w:rPr>
        <w:t xml:space="preserve"> oraz Kierowników Robót</w:t>
      </w:r>
    </w:p>
    <w:p w14:paraId="1615264C" w14:textId="77777777" w:rsidR="00774A17" w:rsidRPr="008D3F72" w:rsidRDefault="00126130" w:rsidP="00BE7C38">
      <w:pPr>
        <w:pStyle w:val="Akapitzlist"/>
        <w:numPr>
          <w:ilvl w:val="0"/>
          <w:numId w:val="27"/>
        </w:numPr>
        <w:tabs>
          <w:tab w:val="left" w:pos="709"/>
        </w:tabs>
        <w:suppressAutoHyphens/>
        <w:autoSpaceDN w:val="0"/>
        <w:spacing w:after="80"/>
        <w:ind w:left="709" w:hanging="357"/>
        <w:jc w:val="both"/>
        <w:textAlignment w:val="baseline"/>
        <w:rPr>
          <w:rFonts w:ascii="Times New Roman" w:hAnsi="Times New Roman" w:cs="Times New Roman"/>
        </w:rPr>
      </w:pPr>
      <w:r w:rsidRPr="008D3F72">
        <w:rPr>
          <w:rFonts w:ascii="Times New Roman" w:hAnsi="Times New Roman" w:cs="Times New Roman"/>
        </w:rPr>
        <w:t>Wykonać tablicę informacyjną, uzyskać Dziennik Budowy oraz zgłosić rozpoczęcie robót</w:t>
      </w:r>
    </w:p>
    <w:p w14:paraId="446AFFC2" w14:textId="77777777" w:rsidR="00774A17" w:rsidRPr="008D3F72" w:rsidRDefault="00126130" w:rsidP="00BE7C38">
      <w:pPr>
        <w:pStyle w:val="Akapitzlist"/>
        <w:numPr>
          <w:ilvl w:val="0"/>
          <w:numId w:val="27"/>
        </w:numPr>
        <w:tabs>
          <w:tab w:val="left" w:pos="709"/>
        </w:tabs>
        <w:suppressAutoHyphens/>
        <w:autoSpaceDN w:val="0"/>
        <w:spacing w:after="80"/>
        <w:ind w:left="709" w:hanging="357"/>
        <w:jc w:val="both"/>
        <w:textAlignment w:val="baseline"/>
        <w:rPr>
          <w:rFonts w:ascii="Times New Roman" w:hAnsi="Times New Roman" w:cs="Times New Roman"/>
        </w:rPr>
      </w:pPr>
      <w:r w:rsidRPr="008D3F72">
        <w:rPr>
          <w:rFonts w:ascii="Times New Roman" w:hAnsi="Times New Roman" w:cs="Times New Roman"/>
        </w:rPr>
        <w:t>Sporządzić</w:t>
      </w:r>
      <w:r w:rsidR="00774A17" w:rsidRPr="008D3F72">
        <w:rPr>
          <w:rFonts w:ascii="Times New Roman" w:hAnsi="Times New Roman" w:cs="Times New Roman"/>
        </w:rPr>
        <w:t xml:space="preserve"> plan bezpieczeństwa i ochrony zdrowia</w:t>
      </w:r>
    </w:p>
    <w:p w14:paraId="57E2A09F" w14:textId="5C6122AA" w:rsidR="00774A17" w:rsidRPr="008D3F72" w:rsidRDefault="00D8351C" w:rsidP="00BE7C38">
      <w:pPr>
        <w:pStyle w:val="Akapitzlist"/>
        <w:numPr>
          <w:ilvl w:val="0"/>
          <w:numId w:val="27"/>
        </w:numPr>
        <w:tabs>
          <w:tab w:val="left" w:pos="709"/>
        </w:tabs>
        <w:suppressAutoHyphens/>
        <w:autoSpaceDN w:val="0"/>
        <w:spacing w:after="80"/>
        <w:ind w:left="709" w:hanging="357"/>
        <w:jc w:val="both"/>
        <w:textAlignment w:val="baseline"/>
        <w:rPr>
          <w:rFonts w:ascii="Times New Roman" w:hAnsi="Times New Roman" w:cs="Times New Roman"/>
        </w:rPr>
      </w:pPr>
      <w:r w:rsidRPr="008D3F72">
        <w:rPr>
          <w:rFonts w:ascii="Times New Roman" w:hAnsi="Times New Roman" w:cs="Times New Roman"/>
        </w:rPr>
        <w:t>Wytyczyć r</w:t>
      </w:r>
      <w:r w:rsidR="00126130" w:rsidRPr="008D3F72">
        <w:rPr>
          <w:rFonts w:ascii="Times New Roman" w:hAnsi="Times New Roman" w:cs="Times New Roman"/>
        </w:rPr>
        <w:t>oboty</w:t>
      </w:r>
      <w:r w:rsidR="00774A17" w:rsidRPr="008D3F72">
        <w:rPr>
          <w:rFonts w:ascii="Times New Roman" w:hAnsi="Times New Roman" w:cs="Times New Roman"/>
        </w:rPr>
        <w:t xml:space="preserve"> w nawiązaniu do punktó</w:t>
      </w:r>
      <w:r w:rsidR="00A2436B" w:rsidRPr="008D3F72">
        <w:rPr>
          <w:rFonts w:ascii="Times New Roman" w:hAnsi="Times New Roman" w:cs="Times New Roman"/>
        </w:rPr>
        <w:t>w, linii i poziomów odniesienia</w:t>
      </w:r>
    </w:p>
    <w:p w14:paraId="2C38EA3A" w14:textId="4974ED2B" w:rsidR="00126130" w:rsidRPr="008D3F72" w:rsidRDefault="00D8351C" w:rsidP="00BE7C38">
      <w:pPr>
        <w:pStyle w:val="Akapitzlist"/>
        <w:numPr>
          <w:ilvl w:val="0"/>
          <w:numId w:val="27"/>
        </w:numPr>
        <w:tabs>
          <w:tab w:val="left" w:pos="709"/>
        </w:tabs>
        <w:suppressAutoHyphens/>
        <w:autoSpaceDN w:val="0"/>
        <w:spacing w:after="80"/>
        <w:ind w:left="709" w:hanging="357"/>
        <w:jc w:val="both"/>
        <w:textAlignment w:val="baseline"/>
        <w:rPr>
          <w:rFonts w:ascii="Times New Roman" w:hAnsi="Times New Roman" w:cs="Times New Roman"/>
        </w:rPr>
      </w:pPr>
      <w:r w:rsidRPr="008D3F72">
        <w:rPr>
          <w:rFonts w:ascii="Times New Roman" w:hAnsi="Times New Roman" w:cs="Times New Roman"/>
        </w:rPr>
        <w:t>Wykonać wszystkie r</w:t>
      </w:r>
      <w:r w:rsidR="00126130" w:rsidRPr="008D3F72">
        <w:rPr>
          <w:rFonts w:ascii="Times New Roman" w:hAnsi="Times New Roman" w:cs="Times New Roman"/>
        </w:rPr>
        <w:t>oboty budowlane i instalacyjne</w:t>
      </w:r>
      <w:r w:rsidRPr="008D3F72">
        <w:rPr>
          <w:rFonts w:ascii="Times New Roman" w:hAnsi="Times New Roman" w:cs="Times New Roman"/>
        </w:rPr>
        <w:t xml:space="preserve"> objęte przedmiotem zamówienia</w:t>
      </w:r>
      <w:r w:rsidR="00126130" w:rsidRPr="008D3F72">
        <w:rPr>
          <w:rFonts w:ascii="Times New Roman" w:hAnsi="Times New Roman" w:cs="Times New Roman"/>
        </w:rPr>
        <w:t xml:space="preserve"> </w:t>
      </w:r>
    </w:p>
    <w:p w14:paraId="1E7E6D38" w14:textId="77777777" w:rsidR="00126130" w:rsidRPr="008D3F72" w:rsidRDefault="00126130" w:rsidP="00BE7C38">
      <w:pPr>
        <w:pStyle w:val="Akapitzlist"/>
        <w:numPr>
          <w:ilvl w:val="0"/>
          <w:numId w:val="27"/>
        </w:numPr>
        <w:tabs>
          <w:tab w:val="left" w:pos="709"/>
        </w:tabs>
        <w:suppressAutoHyphens/>
        <w:autoSpaceDN w:val="0"/>
        <w:spacing w:after="80"/>
        <w:ind w:left="709" w:hanging="357"/>
        <w:jc w:val="both"/>
        <w:textAlignment w:val="baseline"/>
        <w:rPr>
          <w:rFonts w:ascii="Times New Roman" w:hAnsi="Times New Roman" w:cs="Times New Roman"/>
        </w:rPr>
      </w:pPr>
      <w:r w:rsidRPr="008D3F72">
        <w:rPr>
          <w:rFonts w:ascii="Times New Roman" w:hAnsi="Times New Roman" w:cs="Times New Roman"/>
        </w:rPr>
        <w:t>Przeprowadzić s</w:t>
      </w:r>
      <w:r w:rsidR="00774A17" w:rsidRPr="008D3F72">
        <w:rPr>
          <w:rFonts w:ascii="Times New Roman" w:hAnsi="Times New Roman" w:cs="Times New Roman"/>
        </w:rPr>
        <w:t xml:space="preserve">zkolenia personelu Zamawiającego w zakresie eksploatacji </w:t>
      </w:r>
      <w:r w:rsidR="002E3068" w:rsidRPr="008D3F72">
        <w:rPr>
          <w:rFonts w:ascii="Times New Roman" w:hAnsi="Times New Roman" w:cs="Times New Roman"/>
        </w:rPr>
        <w:br/>
      </w:r>
      <w:r w:rsidR="00774A17" w:rsidRPr="008D3F72">
        <w:rPr>
          <w:rFonts w:ascii="Times New Roman" w:hAnsi="Times New Roman" w:cs="Times New Roman"/>
        </w:rPr>
        <w:t xml:space="preserve">i konserwacji </w:t>
      </w:r>
      <w:r w:rsidRPr="008D3F72">
        <w:rPr>
          <w:rFonts w:ascii="Times New Roman" w:hAnsi="Times New Roman" w:cs="Times New Roman"/>
        </w:rPr>
        <w:t xml:space="preserve">budynków, instalacji oraz </w:t>
      </w:r>
      <w:r w:rsidR="00774A17" w:rsidRPr="008D3F72">
        <w:rPr>
          <w:rFonts w:ascii="Times New Roman" w:hAnsi="Times New Roman" w:cs="Times New Roman"/>
        </w:rPr>
        <w:t xml:space="preserve">wyposażenia </w:t>
      </w:r>
    </w:p>
    <w:p w14:paraId="7330AF05" w14:textId="77777777" w:rsidR="00774A17" w:rsidRPr="008D3F72" w:rsidRDefault="00126130" w:rsidP="00BE7C38">
      <w:pPr>
        <w:pStyle w:val="Akapitzlist"/>
        <w:numPr>
          <w:ilvl w:val="0"/>
          <w:numId w:val="27"/>
        </w:numPr>
        <w:tabs>
          <w:tab w:val="left" w:pos="709"/>
        </w:tabs>
        <w:suppressAutoHyphens/>
        <w:autoSpaceDN w:val="0"/>
        <w:spacing w:after="80"/>
        <w:ind w:left="709" w:hanging="357"/>
        <w:jc w:val="both"/>
        <w:textAlignment w:val="baseline"/>
        <w:rPr>
          <w:rFonts w:ascii="Times New Roman" w:hAnsi="Times New Roman" w:cs="Times New Roman"/>
        </w:rPr>
      </w:pPr>
      <w:r w:rsidRPr="008D3F72">
        <w:rPr>
          <w:rFonts w:ascii="Times New Roman" w:hAnsi="Times New Roman" w:cs="Times New Roman"/>
        </w:rPr>
        <w:t>Uzyskać</w:t>
      </w:r>
      <w:r w:rsidR="00774A17" w:rsidRPr="008D3F72">
        <w:rPr>
          <w:rFonts w:ascii="Times New Roman" w:hAnsi="Times New Roman" w:cs="Times New Roman"/>
        </w:rPr>
        <w:t xml:space="preserve"> pozwolenia na użytkowanie</w:t>
      </w:r>
    </w:p>
    <w:p w14:paraId="2DB73D11" w14:textId="3824BE55" w:rsidR="00774A17" w:rsidRPr="008D3F72" w:rsidRDefault="002E3068" w:rsidP="00BE7C38">
      <w:pPr>
        <w:pStyle w:val="Akapitzlist"/>
        <w:numPr>
          <w:ilvl w:val="0"/>
          <w:numId w:val="27"/>
        </w:numPr>
        <w:tabs>
          <w:tab w:val="left" w:pos="709"/>
        </w:tabs>
        <w:suppressAutoHyphens/>
        <w:autoSpaceDN w:val="0"/>
        <w:spacing w:after="120"/>
        <w:ind w:left="709"/>
        <w:jc w:val="both"/>
        <w:textAlignment w:val="baseline"/>
        <w:rPr>
          <w:rFonts w:ascii="Times New Roman" w:hAnsi="Times New Roman" w:cs="Times New Roman"/>
        </w:rPr>
      </w:pPr>
      <w:r w:rsidRPr="008D3F72">
        <w:rPr>
          <w:rFonts w:ascii="Times New Roman" w:hAnsi="Times New Roman" w:cs="Times New Roman"/>
        </w:rPr>
        <w:t>Sporządzić</w:t>
      </w:r>
      <w:r w:rsidR="007554B1" w:rsidRPr="008D3F72">
        <w:rPr>
          <w:rFonts w:ascii="Times New Roman" w:hAnsi="Times New Roman" w:cs="Times New Roman"/>
        </w:rPr>
        <w:t xml:space="preserve"> dokumentację fotograficzną</w:t>
      </w:r>
      <w:r w:rsidR="00D8351C" w:rsidRPr="008D3F72">
        <w:rPr>
          <w:rFonts w:ascii="Times New Roman" w:hAnsi="Times New Roman" w:cs="Times New Roman"/>
        </w:rPr>
        <w:t xml:space="preserve"> r</w:t>
      </w:r>
      <w:r w:rsidR="00774A17" w:rsidRPr="008D3F72">
        <w:rPr>
          <w:rFonts w:ascii="Times New Roman" w:hAnsi="Times New Roman" w:cs="Times New Roman"/>
        </w:rPr>
        <w:t>obót z każdego etapu realizacji, która następ</w:t>
      </w:r>
      <w:r w:rsidR="007554B1" w:rsidRPr="008D3F72">
        <w:rPr>
          <w:rFonts w:ascii="Times New Roman" w:hAnsi="Times New Roman" w:cs="Times New Roman"/>
        </w:rPr>
        <w:t xml:space="preserve">nie powinna zostać dołączona do </w:t>
      </w:r>
      <w:r w:rsidR="00774A17" w:rsidRPr="008D3F72">
        <w:rPr>
          <w:rFonts w:ascii="Times New Roman" w:hAnsi="Times New Roman" w:cs="Times New Roman"/>
        </w:rPr>
        <w:t>dokumentacji powykonawczej.</w:t>
      </w:r>
    </w:p>
    <w:p w14:paraId="69AE7E87" w14:textId="77777777" w:rsidR="00774A17" w:rsidRPr="008D3F72" w:rsidRDefault="002E3068" w:rsidP="006228D6">
      <w:pPr>
        <w:suppressAutoHyphens/>
        <w:autoSpaceDN w:val="0"/>
        <w:spacing w:after="360"/>
        <w:ind w:left="20" w:right="40"/>
        <w:jc w:val="both"/>
        <w:textAlignment w:val="baseline"/>
        <w:rPr>
          <w:rFonts w:ascii="Times New Roman" w:hAnsi="Times New Roman" w:cs="Times New Roman"/>
        </w:rPr>
      </w:pPr>
      <w:r w:rsidRPr="008D3F72">
        <w:rPr>
          <w:rFonts w:ascii="Times New Roman" w:hAnsi="Times New Roman" w:cs="Times New Roman"/>
        </w:rPr>
        <w:t>Wszystkie roboty</w:t>
      </w:r>
      <w:r w:rsidR="00774A17" w:rsidRPr="008D3F72">
        <w:rPr>
          <w:rFonts w:ascii="Times New Roman" w:hAnsi="Times New Roman" w:cs="Times New Roman"/>
        </w:rPr>
        <w:t xml:space="preserve"> </w:t>
      </w:r>
      <w:r w:rsidRPr="008D3F72">
        <w:rPr>
          <w:rFonts w:ascii="Times New Roman" w:hAnsi="Times New Roman" w:cs="Times New Roman"/>
        </w:rPr>
        <w:t>muszą</w:t>
      </w:r>
      <w:r w:rsidR="00BA31E5" w:rsidRPr="008D3F72">
        <w:rPr>
          <w:rFonts w:ascii="Times New Roman" w:hAnsi="Times New Roman" w:cs="Times New Roman"/>
        </w:rPr>
        <w:t xml:space="preserve"> być wykonane</w:t>
      </w:r>
      <w:r w:rsidR="00774A17" w:rsidRPr="008D3F72">
        <w:rPr>
          <w:rFonts w:ascii="Times New Roman" w:hAnsi="Times New Roman" w:cs="Times New Roman"/>
        </w:rPr>
        <w:t xml:space="preserve"> zgodnie z zatwierdzoną</w:t>
      </w:r>
      <w:r w:rsidRPr="008D3F72">
        <w:rPr>
          <w:rFonts w:ascii="Times New Roman" w:hAnsi="Times New Roman" w:cs="Times New Roman"/>
        </w:rPr>
        <w:t xml:space="preserve"> przez Zamawiającego</w:t>
      </w:r>
      <w:r w:rsidR="00774A17" w:rsidRPr="008D3F72">
        <w:rPr>
          <w:rFonts w:ascii="Times New Roman" w:hAnsi="Times New Roman" w:cs="Times New Roman"/>
        </w:rPr>
        <w:t xml:space="preserve"> dokumentacją</w:t>
      </w:r>
      <w:r w:rsidRPr="008D3F72">
        <w:rPr>
          <w:rFonts w:ascii="Times New Roman" w:hAnsi="Times New Roman" w:cs="Times New Roman"/>
        </w:rPr>
        <w:t xml:space="preserve"> wykonawczą</w:t>
      </w:r>
      <w:r w:rsidR="00774A17" w:rsidRPr="008D3F72">
        <w:rPr>
          <w:rFonts w:ascii="Times New Roman" w:hAnsi="Times New Roman" w:cs="Times New Roman"/>
        </w:rPr>
        <w:t>. Wszelkie odstępstwa muszą uzyskać akceptację Zamawiającego, lub w jego imieniu Inspektora Nadzoru</w:t>
      </w:r>
      <w:r w:rsidRPr="008D3F72">
        <w:rPr>
          <w:rFonts w:ascii="Times New Roman" w:hAnsi="Times New Roman" w:cs="Times New Roman"/>
        </w:rPr>
        <w:t xml:space="preserve"> oraz Autora dokumentacji projektowej.</w:t>
      </w:r>
    </w:p>
    <w:p w14:paraId="6638FA93" w14:textId="77777777" w:rsidR="00177A95" w:rsidRPr="008D3F72" w:rsidRDefault="00FB6FF1" w:rsidP="00167EB8">
      <w:pPr>
        <w:pStyle w:val="Nagwek30"/>
        <w:spacing w:after="120" w:line="240" w:lineRule="auto"/>
        <w:ind w:left="862" w:hanging="862"/>
      </w:pPr>
      <w:bookmarkStart w:id="27" w:name="_Toc483999042"/>
      <w:bookmarkStart w:id="28" w:name="_Toc485059934"/>
      <w:r w:rsidRPr="008D3F72">
        <w:t xml:space="preserve">4.2.1. </w:t>
      </w:r>
      <w:r w:rsidR="00177A95" w:rsidRPr="008D3F72">
        <w:t>Stan prawny terenu objętego zamówieniem</w:t>
      </w:r>
      <w:bookmarkEnd w:id="27"/>
      <w:bookmarkEnd w:id="28"/>
    </w:p>
    <w:p w14:paraId="32F1CB12" w14:textId="77777777" w:rsidR="006228D6" w:rsidRPr="008D3F72" w:rsidRDefault="002E3068" w:rsidP="00A2436B">
      <w:pPr>
        <w:suppressAutoHyphens/>
        <w:autoSpaceDN w:val="0"/>
        <w:spacing w:line="252" w:lineRule="exact"/>
        <w:ind w:right="40"/>
        <w:jc w:val="both"/>
        <w:textAlignment w:val="baseline"/>
        <w:rPr>
          <w:rFonts w:ascii="Times New Roman" w:hAnsi="Times New Roman" w:cs="Times New Roman"/>
        </w:rPr>
      </w:pPr>
      <w:r w:rsidRPr="008D3F72">
        <w:rPr>
          <w:rFonts w:ascii="Times New Roman" w:hAnsi="Times New Roman" w:cs="Times New Roman"/>
        </w:rPr>
        <w:t xml:space="preserve">Zamawiający informuje, że </w:t>
      </w:r>
      <w:r w:rsidR="006228D6" w:rsidRPr="008D3F72">
        <w:rPr>
          <w:rFonts w:ascii="Times New Roman" w:hAnsi="Times New Roman" w:cs="Times New Roman"/>
        </w:rPr>
        <w:t xml:space="preserve">rozbudowa </w:t>
      </w:r>
      <w:r w:rsidR="00A2436B" w:rsidRPr="008D3F72">
        <w:rPr>
          <w:rFonts w:ascii="Times New Roman" w:hAnsi="Times New Roman" w:cs="Times New Roman"/>
        </w:rPr>
        <w:t>i przebudowa budynku hali sortowniczej</w:t>
      </w:r>
      <w:r w:rsidR="006228D6" w:rsidRPr="008D3F72">
        <w:rPr>
          <w:rFonts w:ascii="Times New Roman" w:hAnsi="Times New Roman" w:cs="Times New Roman"/>
        </w:rPr>
        <w:t xml:space="preserve"> będzie realizowana w warunkach funkcjonującego Zakładu Utylizacji Odpadów Komunalnych</w:t>
      </w:r>
      <w:r w:rsidR="00A2436B" w:rsidRPr="008D3F72">
        <w:rPr>
          <w:rFonts w:ascii="Times New Roman" w:hAnsi="Times New Roman" w:cs="Times New Roman"/>
        </w:rPr>
        <w:t>.</w:t>
      </w:r>
    </w:p>
    <w:p w14:paraId="01083A13" w14:textId="3EF5E551" w:rsidR="002E3068" w:rsidRPr="008D3F72" w:rsidRDefault="002E3068" w:rsidP="00A2436B">
      <w:pPr>
        <w:suppressAutoHyphens/>
        <w:autoSpaceDN w:val="0"/>
        <w:spacing w:after="360"/>
        <w:ind w:right="40"/>
        <w:jc w:val="both"/>
        <w:textAlignment w:val="baseline"/>
        <w:rPr>
          <w:rFonts w:ascii="Times New Roman" w:hAnsi="Times New Roman" w:cs="Times New Roman"/>
        </w:rPr>
      </w:pPr>
      <w:r w:rsidRPr="008D3F72">
        <w:rPr>
          <w:rFonts w:ascii="Times New Roman" w:hAnsi="Times New Roman" w:cs="Times New Roman"/>
        </w:rPr>
        <w:t>Zamawiający wymaga, aby Wykonawca przewidzia</w:t>
      </w:r>
      <w:r w:rsidRPr="008D3F72">
        <w:rPr>
          <w:rFonts w:ascii="Times New Roman" w:eastAsia="Microsoft JhengHei Light" w:hAnsi="Times New Roman" w:cs="Times New Roman"/>
        </w:rPr>
        <w:t>ł</w:t>
      </w:r>
      <w:r w:rsidRPr="008D3F72">
        <w:rPr>
          <w:rFonts w:ascii="Times New Roman" w:hAnsi="Times New Roman" w:cs="Times New Roman"/>
        </w:rPr>
        <w:t xml:space="preserve"> taki podzia</w:t>
      </w:r>
      <w:r w:rsidRPr="008D3F72">
        <w:rPr>
          <w:rFonts w:ascii="Times New Roman" w:eastAsia="Microsoft JhengHei Light" w:hAnsi="Times New Roman" w:cs="Times New Roman"/>
        </w:rPr>
        <w:t>ł</w:t>
      </w:r>
      <w:r w:rsidR="00D8351C" w:rsidRPr="008D3F72">
        <w:rPr>
          <w:rFonts w:ascii="Times New Roman" w:hAnsi="Times New Roman" w:cs="Times New Roman"/>
        </w:rPr>
        <w:t xml:space="preserve"> r</w:t>
      </w:r>
      <w:r w:rsidRPr="008D3F72">
        <w:rPr>
          <w:rFonts w:ascii="Times New Roman" w:hAnsi="Times New Roman" w:cs="Times New Roman"/>
        </w:rPr>
        <w:t>ob</w:t>
      </w:r>
      <w:r w:rsidRPr="008D3F72">
        <w:rPr>
          <w:rFonts w:ascii="Times New Roman" w:eastAsia="Microsoft JhengHei Light" w:hAnsi="Times New Roman" w:cs="Times New Roman"/>
        </w:rPr>
        <w:t>ó</w:t>
      </w:r>
      <w:r w:rsidRPr="008D3F72">
        <w:rPr>
          <w:rFonts w:ascii="Times New Roman" w:hAnsi="Times New Roman" w:cs="Times New Roman"/>
        </w:rPr>
        <w:t>t, kt</w:t>
      </w:r>
      <w:r w:rsidRPr="008D3F72">
        <w:rPr>
          <w:rFonts w:ascii="Times New Roman" w:eastAsia="Microsoft JhengHei Light" w:hAnsi="Times New Roman" w:cs="Times New Roman"/>
        </w:rPr>
        <w:t>ó</w:t>
      </w:r>
      <w:r w:rsidRPr="008D3F72">
        <w:rPr>
          <w:rFonts w:ascii="Times New Roman" w:hAnsi="Times New Roman" w:cs="Times New Roman"/>
        </w:rPr>
        <w:t>ry zapewni Zamawiającemu możliwość prowadzenia ciągłej i niezakłóconej eksploatacji Zakładu</w:t>
      </w:r>
      <w:r w:rsidR="00D8351C" w:rsidRPr="008D3F72">
        <w:rPr>
          <w:rFonts w:ascii="Times New Roman" w:hAnsi="Times New Roman" w:cs="Times New Roman"/>
        </w:rPr>
        <w:t xml:space="preserve"> w tym transport odpadów przez samochody komunalne do istniejącej części hali sortowni przez bramy zlokalizowane w osi </w:t>
      </w:r>
      <w:proofErr w:type="spellStart"/>
      <w:r w:rsidR="00D8351C" w:rsidRPr="008D3F72">
        <w:rPr>
          <w:rFonts w:ascii="Times New Roman" w:hAnsi="Times New Roman" w:cs="Times New Roman"/>
        </w:rPr>
        <w:t>iA</w:t>
      </w:r>
      <w:proofErr w:type="spellEnd"/>
      <w:r w:rsidR="00D8351C" w:rsidRPr="008D3F72">
        <w:rPr>
          <w:rFonts w:ascii="Times New Roman" w:hAnsi="Times New Roman" w:cs="Times New Roman"/>
        </w:rPr>
        <w:t xml:space="preserve"> od i4 do i6 (opis osi według projektu budowlanego - architektura rys. nr 5). </w:t>
      </w:r>
      <w:r w:rsidRPr="008D3F72">
        <w:rPr>
          <w:rFonts w:ascii="Times New Roman" w:hAnsi="Times New Roman" w:cs="Times New Roman"/>
        </w:rPr>
        <w:t>.</w:t>
      </w:r>
    </w:p>
    <w:p w14:paraId="33A897C9" w14:textId="77777777" w:rsidR="00C62E4D" w:rsidRPr="008D3F72" w:rsidRDefault="00FB6FF1" w:rsidP="00167EB8">
      <w:pPr>
        <w:pStyle w:val="Nagwek30"/>
        <w:spacing w:after="120" w:line="240" w:lineRule="auto"/>
        <w:ind w:left="862" w:hanging="862"/>
      </w:pPr>
      <w:bookmarkStart w:id="29" w:name="_Toc483999043"/>
      <w:bookmarkStart w:id="30" w:name="_Toc485059935"/>
      <w:r w:rsidRPr="008D3F72">
        <w:t xml:space="preserve">4.2.2. </w:t>
      </w:r>
      <w:r w:rsidR="002E3068" w:rsidRPr="008D3F72">
        <w:t>Kwalifikacje zespołu realizującego roboty budowlane i montażowe</w:t>
      </w:r>
      <w:bookmarkEnd w:id="29"/>
      <w:bookmarkEnd w:id="30"/>
    </w:p>
    <w:p w14:paraId="65D3CC4A" w14:textId="77777777" w:rsidR="00C62E4D" w:rsidRPr="008D3F72" w:rsidRDefault="00C62E4D" w:rsidP="00A2436B">
      <w:pPr>
        <w:suppressAutoHyphens/>
        <w:autoSpaceDN w:val="0"/>
        <w:spacing w:after="120"/>
        <w:ind w:left="23" w:right="40"/>
        <w:jc w:val="both"/>
        <w:textAlignment w:val="baseline"/>
        <w:rPr>
          <w:rFonts w:ascii="Times New Roman" w:hAnsi="Times New Roman" w:cs="Times New Roman"/>
        </w:rPr>
      </w:pPr>
      <w:r w:rsidRPr="008D3F72">
        <w:rPr>
          <w:rFonts w:ascii="Times New Roman" w:hAnsi="Times New Roman" w:cs="Times New Roman"/>
        </w:rPr>
        <w:t>Wykonawca musi dysponować odpowiednio przygotowanym i wykwalifikowanym personelem posiadającym ogólne doświadczenie wyszczególnione w Specyfikacji Istotnych Warunków Zamówienia.</w:t>
      </w:r>
    </w:p>
    <w:p w14:paraId="09512929" w14:textId="77777777" w:rsidR="006016F4" w:rsidRPr="008D3F72" w:rsidRDefault="00C62E4D" w:rsidP="00A2436B">
      <w:pPr>
        <w:suppressAutoHyphens/>
        <w:autoSpaceDN w:val="0"/>
        <w:spacing w:after="360"/>
        <w:ind w:left="23" w:right="40"/>
        <w:jc w:val="both"/>
        <w:textAlignment w:val="baseline"/>
        <w:rPr>
          <w:rFonts w:ascii="Times New Roman" w:hAnsi="Times New Roman" w:cs="Times New Roman"/>
        </w:rPr>
      </w:pPr>
      <w:r w:rsidRPr="008D3F72">
        <w:rPr>
          <w:rFonts w:ascii="Times New Roman" w:hAnsi="Times New Roman" w:cs="Times New Roman"/>
        </w:rPr>
        <w:t>Przygotowanie merytoryczne i doświadczenie zawodowe personelu funkcyjnego winno być udokumen</w:t>
      </w:r>
      <w:r w:rsidR="006228D6" w:rsidRPr="008D3F72">
        <w:rPr>
          <w:rFonts w:ascii="Times New Roman" w:hAnsi="Times New Roman" w:cs="Times New Roman"/>
        </w:rPr>
        <w:t xml:space="preserve">towane stosownymi świadectwami. </w:t>
      </w:r>
      <w:r w:rsidRPr="008D3F72">
        <w:rPr>
          <w:rFonts w:ascii="Times New Roman" w:hAnsi="Times New Roman" w:cs="Times New Roman"/>
        </w:rPr>
        <w:t>Pozostały personel wykonawczy winien także posiadać odpowiednie przygotowanie zawodowe, stosownie do powierzonych obowiązków.</w:t>
      </w:r>
    </w:p>
    <w:p w14:paraId="09A4C5D7" w14:textId="77777777" w:rsidR="004512A0" w:rsidRPr="008D3F72" w:rsidRDefault="00FB6FF1" w:rsidP="00FB6FF1">
      <w:pPr>
        <w:pStyle w:val="Nagwek11"/>
        <w:jc w:val="left"/>
      </w:pPr>
      <w:bookmarkStart w:id="31" w:name="_Toc483999044"/>
      <w:bookmarkStart w:id="32" w:name="_Toc485059936"/>
      <w:r w:rsidRPr="008D3F72">
        <w:t xml:space="preserve">5. </w:t>
      </w:r>
      <w:r w:rsidR="004512A0" w:rsidRPr="008D3F72">
        <w:t>AKTUALNE UWA</w:t>
      </w:r>
      <w:r w:rsidR="00FC36FC" w:rsidRPr="008D3F72">
        <w:t xml:space="preserve">RUNKOWANIA WYKONANIA PRZEDMIOTU </w:t>
      </w:r>
      <w:r w:rsidR="004512A0" w:rsidRPr="008D3F72">
        <w:t>ZAMÓWIENIA</w:t>
      </w:r>
      <w:bookmarkEnd w:id="31"/>
      <w:bookmarkEnd w:id="32"/>
    </w:p>
    <w:p w14:paraId="11468893" w14:textId="77777777" w:rsidR="00F20645" w:rsidRPr="008D3F72" w:rsidRDefault="00982D6F" w:rsidP="00982D6F">
      <w:pPr>
        <w:pStyle w:val="Nagwek20"/>
      </w:pPr>
      <w:bookmarkStart w:id="33" w:name="_Toc483999045"/>
      <w:bookmarkStart w:id="34" w:name="_Toc485059937"/>
      <w:r w:rsidRPr="008D3F72">
        <w:t xml:space="preserve">5.1. </w:t>
      </w:r>
      <w:r w:rsidR="004512A0" w:rsidRPr="008D3F72">
        <w:t>Lokalizacja Zakładu</w:t>
      </w:r>
      <w:bookmarkEnd w:id="33"/>
      <w:bookmarkEnd w:id="34"/>
    </w:p>
    <w:p w14:paraId="59F21D1B" w14:textId="77777777" w:rsidR="004512A0" w:rsidRPr="008D3F72" w:rsidRDefault="004512A0" w:rsidP="004512A0">
      <w:pPr>
        <w:widowControl w:val="0"/>
        <w:tabs>
          <w:tab w:val="center" w:pos="4536"/>
          <w:tab w:val="right" w:pos="9072"/>
        </w:tabs>
        <w:suppressAutoHyphens/>
        <w:autoSpaceDN w:val="0"/>
        <w:spacing w:after="60"/>
        <w:jc w:val="both"/>
        <w:textAlignment w:val="baseline"/>
        <w:rPr>
          <w:rFonts w:ascii="Times New Roman" w:eastAsia="SimSun" w:hAnsi="Times New Roman" w:cs="Times New Roman"/>
          <w:bCs/>
          <w:color w:val="auto"/>
          <w:kern w:val="3"/>
          <w:lang w:val="pl-PL" w:eastAsia="zh-CN" w:bidi="hi-IN"/>
        </w:rPr>
      </w:pPr>
      <w:r w:rsidRPr="008D3F72">
        <w:rPr>
          <w:rFonts w:ascii="Times New Roman" w:eastAsia="SimSun" w:hAnsi="Times New Roman" w:cs="Times New Roman"/>
          <w:color w:val="auto"/>
          <w:kern w:val="3"/>
          <w:lang w:val="pl-PL" w:eastAsia="zh-CN" w:bidi="hi-IN"/>
        </w:rPr>
        <w:t xml:space="preserve">Zakład Utylizacji Odpadów Komunalnych zlokalizowany jest południowo-zachodniej części województwa mazowieckiego, w mieście Radomiu, w dzielnicy Wincentów,  przy ul. Wincentego Witosa, około 2,5 km od trasy Radom – Warszawa oraz około 8 km od centrum Radomia. ZUOK zlokalizowany jest na działkach nr </w:t>
      </w:r>
      <w:proofErr w:type="spellStart"/>
      <w:r w:rsidRPr="008D3F72">
        <w:rPr>
          <w:rFonts w:ascii="Times New Roman" w:eastAsia="SimSun" w:hAnsi="Times New Roman" w:cs="Times New Roman"/>
          <w:color w:val="auto"/>
          <w:kern w:val="3"/>
          <w:lang w:val="pl-PL" w:eastAsia="zh-CN" w:bidi="hi-IN"/>
        </w:rPr>
        <w:t>ewid</w:t>
      </w:r>
      <w:proofErr w:type="spellEnd"/>
      <w:r w:rsidRPr="008D3F72">
        <w:rPr>
          <w:rFonts w:ascii="Times New Roman" w:eastAsia="SimSun" w:hAnsi="Times New Roman" w:cs="Times New Roman"/>
          <w:color w:val="auto"/>
          <w:kern w:val="3"/>
          <w:lang w:val="pl-PL" w:eastAsia="zh-CN" w:bidi="hi-IN"/>
        </w:rPr>
        <w:t xml:space="preserve">. 3/4, 3/5, </w:t>
      </w:r>
      <w:r w:rsidRPr="008D3F72">
        <w:rPr>
          <w:rFonts w:ascii="Times New Roman" w:eastAsia="SimSun" w:hAnsi="Times New Roman" w:cs="Times New Roman"/>
          <w:bCs/>
          <w:color w:val="auto"/>
          <w:kern w:val="3"/>
          <w:lang w:val="pl-PL" w:eastAsia="zh-CN" w:bidi="hi-IN"/>
        </w:rPr>
        <w:t xml:space="preserve">Obręb Wincentów, jednostka </w:t>
      </w:r>
      <w:proofErr w:type="spellStart"/>
      <w:r w:rsidRPr="008D3F72">
        <w:rPr>
          <w:rFonts w:ascii="Times New Roman" w:eastAsia="SimSun" w:hAnsi="Times New Roman" w:cs="Times New Roman"/>
          <w:bCs/>
          <w:color w:val="auto"/>
          <w:kern w:val="3"/>
          <w:lang w:val="pl-PL" w:eastAsia="zh-CN" w:bidi="hi-IN"/>
        </w:rPr>
        <w:t>ewid</w:t>
      </w:r>
      <w:proofErr w:type="spellEnd"/>
      <w:r w:rsidRPr="008D3F72">
        <w:rPr>
          <w:rFonts w:ascii="Times New Roman" w:eastAsia="SimSun" w:hAnsi="Times New Roman" w:cs="Times New Roman"/>
          <w:bCs/>
          <w:color w:val="auto"/>
          <w:kern w:val="3"/>
          <w:lang w:val="pl-PL" w:eastAsia="zh-CN" w:bidi="hi-IN"/>
        </w:rPr>
        <w:t xml:space="preserve">. Radom. </w:t>
      </w:r>
    </w:p>
    <w:p w14:paraId="38538D5E" w14:textId="77777777" w:rsidR="004512A0" w:rsidRPr="008D3F72" w:rsidRDefault="004512A0" w:rsidP="004512A0">
      <w:pPr>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Bezpośrednie otoczenie terenu ZUOK stanowią:</w:t>
      </w:r>
    </w:p>
    <w:p w14:paraId="786332F3" w14:textId="77777777" w:rsidR="004512A0" w:rsidRPr="008D3F72" w:rsidRDefault="004512A0" w:rsidP="00BE7C38">
      <w:pPr>
        <w:widowControl w:val="0"/>
        <w:numPr>
          <w:ilvl w:val="0"/>
          <w:numId w:val="23"/>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od strony północnej: niezagospodarowany (nieużytkowany), porośnięty drzewami pas terenu oraz obszar eksploatowanego przez PPUH „RADKOM” Sp. z o. o. składowiska odpadów innych niż niebezpieczne i obojętne,</w:t>
      </w:r>
    </w:p>
    <w:p w14:paraId="10A69263" w14:textId="77777777" w:rsidR="004512A0" w:rsidRPr="008D3F72" w:rsidRDefault="004512A0" w:rsidP="00BE7C38">
      <w:pPr>
        <w:widowControl w:val="0"/>
        <w:numPr>
          <w:ilvl w:val="0"/>
          <w:numId w:val="23"/>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lastRenderedPageBreak/>
        <w:t>od strony wschodniej i południowej: tereny niezagospodarowane (nieużytkowane), porośnięte drzewami (dawne</w:t>
      </w:r>
      <w:r w:rsidR="00A2436B" w:rsidRPr="008D3F72">
        <w:rPr>
          <w:rFonts w:ascii="Times New Roman" w:eastAsia="SimSun" w:hAnsi="Times New Roman" w:cs="Times New Roman"/>
          <w:color w:val="auto"/>
          <w:kern w:val="3"/>
          <w:lang w:val="pl-PL" w:eastAsia="zh-CN" w:bidi="hi-IN"/>
        </w:rPr>
        <w:t xml:space="preserve"> wyrobiska piasków kwarcowych) -</w:t>
      </w:r>
      <w:r w:rsidRPr="008D3F72">
        <w:rPr>
          <w:rFonts w:ascii="Times New Roman" w:eastAsia="SimSun" w:hAnsi="Times New Roman" w:cs="Times New Roman"/>
          <w:color w:val="auto"/>
          <w:kern w:val="3"/>
          <w:lang w:val="pl-PL" w:eastAsia="zh-CN" w:bidi="hi-IN"/>
        </w:rPr>
        <w:t xml:space="preserve"> tereny należące do firmy XELLA Radom Sp. z. o. o., </w:t>
      </w:r>
    </w:p>
    <w:p w14:paraId="614A880D" w14:textId="77777777" w:rsidR="004512A0" w:rsidRPr="008D3F72" w:rsidRDefault="004512A0" w:rsidP="00BE7C38">
      <w:pPr>
        <w:widowControl w:val="0"/>
        <w:numPr>
          <w:ilvl w:val="0"/>
          <w:numId w:val="23"/>
        </w:numPr>
        <w:suppressAutoHyphens/>
        <w:autoSpaceDN w:val="0"/>
        <w:spacing w:after="60"/>
        <w:jc w:val="both"/>
        <w:textAlignment w:val="baseline"/>
        <w:rPr>
          <w:rFonts w:ascii="Times New Roman" w:eastAsia="SimSun" w:hAnsi="Times New Roman" w:cs="Times New Roman"/>
          <w:strike/>
          <w:color w:val="auto"/>
          <w:kern w:val="3"/>
          <w:lang w:val="pl-PL" w:eastAsia="zh-CN" w:bidi="hi-IN"/>
        </w:rPr>
      </w:pPr>
      <w:r w:rsidRPr="008D3F72">
        <w:rPr>
          <w:rFonts w:ascii="Times New Roman" w:eastAsia="SimSun" w:hAnsi="Times New Roman" w:cs="Times New Roman"/>
          <w:color w:val="auto"/>
          <w:kern w:val="3"/>
          <w:lang w:val="pl-PL" w:eastAsia="zh-CN" w:bidi="hi-IN"/>
        </w:rPr>
        <w:t>od strony zachodniej: teren schroniska dla zwierząt, odizolowany od obiektów ZUOK pasem zieleni o szerokości 30</w:t>
      </w:r>
      <w:r w:rsidR="00A2436B" w:rsidRPr="008D3F72">
        <w:rPr>
          <w:rFonts w:ascii="Times New Roman" w:eastAsia="SimSun" w:hAnsi="Times New Roman" w:cs="Times New Roman"/>
          <w:color w:val="auto"/>
          <w:kern w:val="3"/>
          <w:lang w:val="pl-PL" w:eastAsia="zh-CN" w:bidi="hi-IN"/>
        </w:rPr>
        <w:t xml:space="preserve"> </w:t>
      </w:r>
      <w:r w:rsidRPr="008D3F72">
        <w:rPr>
          <w:rFonts w:ascii="Times New Roman" w:eastAsia="SimSun" w:hAnsi="Times New Roman" w:cs="Times New Roman"/>
          <w:color w:val="auto"/>
          <w:kern w:val="3"/>
          <w:lang w:val="pl-PL" w:eastAsia="zh-CN" w:bidi="hi-IN"/>
        </w:rPr>
        <w:t xml:space="preserve">m, a dalej teren eksploatowanego przez PPUH „RADKOM” Sp. z o. o.  rotacyjnego magazynu odpadów niebezpiecznych i innych niż niebezpieczne oraz </w:t>
      </w:r>
      <w:proofErr w:type="spellStart"/>
      <w:r w:rsidRPr="008D3F72">
        <w:rPr>
          <w:rFonts w:ascii="Times New Roman" w:eastAsia="SimSun" w:hAnsi="Times New Roman" w:cs="Times New Roman"/>
          <w:color w:val="auto"/>
          <w:kern w:val="3"/>
          <w:lang w:val="pl-PL" w:eastAsia="zh-CN" w:bidi="hi-IN"/>
        </w:rPr>
        <w:t>pryzmowej</w:t>
      </w:r>
      <w:proofErr w:type="spellEnd"/>
      <w:r w:rsidRPr="008D3F72">
        <w:rPr>
          <w:rFonts w:ascii="Times New Roman" w:eastAsia="SimSun" w:hAnsi="Times New Roman" w:cs="Times New Roman"/>
          <w:color w:val="auto"/>
          <w:kern w:val="3"/>
          <w:lang w:val="pl-PL" w:eastAsia="zh-CN" w:bidi="hi-IN"/>
        </w:rPr>
        <w:t xml:space="preserve"> kompostowni polowej.</w:t>
      </w:r>
    </w:p>
    <w:p w14:paraId="03523B62" w14:textId="77777777" w:rsidR="004512A0" w:rsidRPr="008D3F72" w:rsidRDefault="004512A0" w:rsidP="004512A0">
      <w:pPr>
        <w:widowControl w:val="0"/>
        <w:tabs>
          <w:tab w:val="left" w:pos="-284"/>
        </w:tabs>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 xml:space="preserve">Teren części eksploatacyjnej składowiska otoczony jest od strony zachodniej lasem, </w:t>
      </w:r>
      <w:r w:rsidRPr="008D3F72">
        <w:rPr>
          <w:rFonts w:ascii="Times New Roman" w:eastAsia="SimSun" w:hAnsi="Times New Roman" w:cs="Times New Roman"/>
          <w:color w:val="auto"/>
          <w:kern w:val="3"/>
          <w:lang w:val="pl-PL" w:eastAsia="zh-CN" w:bidi="hi-IN"/>
        </w:rPr>
        <w:br/>
        <w:t xml:space="preserve">z pozostałych stron pasem zieleni izolacyjnej niskiej i wysokiej. Zieleń ta stanowi barierę zabezpieczającą teren otaczający składowisko przed ewentualnym roznoszeniem przez wiatr lżejszych części odpadów. Ponadto zieleń stanowi optyczną barierę, zasłaniając teren przed widokiem publicznym. </w:t>
      </w:r>
    </w:p>
    <w:p w14:paraId="04BCDE38" w14:textId="77777777" w:rsidR="004512A0" w:rsidRPr="008D3F72" w:rsidRDefault="004512A0" w:rsidP="004512A0">
      <w:pPr>
        <w:spacing w:after="360"/>
        <w:jc w:val="both"/>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Najbliższa zabudowa mieszkaniowa zlokalizowana jest w odległości około 30 m od terenu przedmiotowej inwestycji.</w:t>
      </w:r>
    </w:p>
    <w:p w14:paraId="5CA5C5FD" w14:textId="77777777" w:rsidR="00F20645" w:rsidRPr="008D3F72" w:rsidRDefault="00982D6F" w:rsidP="00982D6F">
      <w:pPr>
        <w:pStyle w:val="Nagwek20"/>
      </w:pPr>
      <w:bookmarkStart w:id="35" w:name="_Toc483999046"/>
      <w:bookmarkStart w:id="36" w:name="_Toc485059938"/>
      <w:r w:rsidRPr="008D3F72">
        <w:t xml:space="preserve">5.2. </w:t>
      </w:r>
      <w:r w:rsidR="004512A0" w:rsidRPr="008D3F72">
        <w:t>Stan prawny terenu objętego zamówieniem</w:t>
      </w:r>
      <w:bookmarkEnd w:id="35"/>
      <w:bookmarkEnd w:id="36"/>
    </w:p>
    <w:p w14:paraId="5EA95BDB" w14:textId="154A5B9A" w:rsidR="004512A0" w:rsidRPr="008D3F72" w:rsidRDefault="004512A0" w:rsidP="00A2436B">
      <w:pPr>
        <w:spacing w:after="360"/>
        <w:ind w:left="23" w:right="23"/>
        <w:jc w:val="both"/>
        <w:rPr>
          <w:rFonts w:ascii="Times New Roman" w:eastAsia="Times New Roman" w:hAnsi="Times New Roman" w:cs="Times New Roman"/>
          <w:bCs/>
          <w:color w:val="auto"/>
          <w:lang w:val="pl-PL"/>
        </w:rPr>
      </w:pPr>
      <w:r w:rsidRPr="008D3F72">
        <w:rPr>
          <w:rFonts w:ascii="Times New Roman" w:hAnsi="Times New Roman" w:cs="Times New Roman"/>
        </w:rPr>
        <w:t xml:space="preserve">Zakres planowanego przedsięwzięcia będzie realizowany na działce nr </w:t>
      </w:r>
      <w:r w:rsidRPr="008D3F72">
        <w:rPr>
          <w:rFonts w:ascii="Times New Roman" w:eastAsia="SimSun" w:hAnsi="Times New Roman" w:cs="Times New Roman"/>
          <w:color w:val="auto"/>
          <w:kern w:val="3"/>
          <w:lang w:val="pl-PL" w:eastAsia="zh-CN" w:bidi="hi-IN"/>
        </w:rPr>
        <w:t xml:space="preserve">3/4, 3/5, której </w:t>
      </w:r>
      <w:r w:rsidR="00FC3063" w:rsidRPr="008D3F72">
        <w:rPr>
          <w:rFonts w:ascii="Times New Roman" w:eastAsia="SimSun" w:hAnsi="Times New Roman" w:cs="Times New Roman"/>
          <w:color w:val="auto"/>
          <w:kern w:val="3"/>
          <w:lang w:val="pl-PL" w:eastAsia="zh-CN" w:bidi="hi-IN"/>
        </w:rPr>
        <w:t>użytkownikiem wieczystym</w:t>
      </w:r>
      <w:r w:rsidRPr="008D3F72">
        <w:rPr>
          <w:rFonts w:ascii="Times New Roman" w:eastAsia="SimSun" w:hAnsi="Times New Roman" w:cs="Times New Roman"/>
          <w:color w:val="auto"/>
          <w:kern w:val="3"/>
          <w:lang w:val="pl-PL" w:eastAsia="zh-CN" w:bidi="hi-IN"/>
        </w:rPr>
        <w:t xml:space="preserve"> jest Zamawiający -</w:t>
      </w:r>
      <w:r w:rsidRPr="008D3F72">
        <w:rPr>
          <w:rFonts w:ascii="Times New Roman" w:eastAsia="Times New Roman" w:hAnsi="Times New Roman" w:cs="Times New Roman"/>
          <w:bCs/>
          <w:color w:val="auto"/>
          <w:lang w:val="pl-PL"/>
        </w:rPr>
        <w:t xml:space="preserve"> Przedsiębiorstwo Produkcyjno Usługowo Handlowe „RADKOM” Sp. z o.o.</w:t>
      </w:r>
    </w:p>
    <w:p w14:paraId="2235D320" w14:textId="77777777" w:rsidR="00F20645" w:rsidRPr="008D3F72" w:rsidRDefault="00E630B7" w:rsidP="00E630B7">
      <w:pPr>
        <w:pStyle w:val="Nagwek20"/>
      </w:pPr>
      <w:bookmarkStart w:id="37" w:name="_Toc483999047"/>
      <w:bookmarkStart w:id="38" w:name="_Toc485059939"/>
      <w:r w:rsidRPr="008D3F72">
        <w:t xml:space="preserve">5.3. </w:t>
      </w:r>
      <w:r w:rsidR="004512A0" w:rsidRPr="008D3F72">
        <w:t>Opis stanu istniejącego</w:t>
      </w:r>
      <w:bookmarkEnd w:id="37"/>
      <w:bookmarkEnd w:id="38"/>
    </w:p>
    <w:p w14:paraId="05F1420E" w14:textId="77777777" w:rsidR="00F20645" w:rsidRPr="008D3F72" w:rsidRDefault="00F20645" w:rsidP="00F20645">
      <w:pPr>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 xml:space="preserve">Na terenie Zakładu Utylizacji Odpadów Komunalnych zlokalizowane są następujące obiekty: </w:t>
      </w:r>
    </w:p>
    <w:p w14:paraId="137FB4E2"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Zespół parkingów zewnętrznych</w:t>
      </w:r>
    </w:p>
    <w:p w14:paraId="254AF282"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Głowna droga zjazdowa</w:t>
      </w:r>
    </w:p>
    <w:p w14:paraId="474625BD"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Brama główna, budynek wagi oraz dwa stanowiska wag samochodowych</w:t>
      </w:r>
    </w:p>
    <w:p w14:paraId="6922AC8F"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Budynek administracyjno-socjalny</w:t>
      </w:r>
    </w:p>
    <w:p w14:paraId="7242CF2D"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Parking wewnętrzny</w:t>
      </w:r>
    </w:p>
    <w:p w14:paraId="0812DA67"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Zewnętrzny magazyn odpadów</w:t>
      </w:r>
    </w:p>
    <w:p w14:paraId="56514801"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Stanowisko mycia i dezynfekcji kół samochodowych</w:t>
      </w:r>
    </w:p>
    <w:p w14:paraId="07443D1C"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Zbiornik wody technologicznej z pompami</w:t>
      </w:r>
    </w:p>
    <w:p w14:paraId="5FE9207B"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Magazyn odpadów budowlanych</w:t>
      </w:r>
    </w:p>
    <w:p w14:paraId="0D8FE933"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Hala przerobu odpadów wielkogabarytowych wraz z halą odsprzedaży oraz pomieszczenia socjalno-sanitarne</w:t>
      </w:r>
    </w:p>
    <w:p w14:paraId="64F20D30"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Hala przyjmowania i sortowania odpadów</w:t>
      </w:r>
    </w:p>
    <w:p w14:paraId="34F0C51A"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Hala intensywnego kompostowania</w:t>
      </w:r>
    </w:p>
    <w:p w14:paraId="13C6480C"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Zaplecze technologiczno-warsztatowe z kotłownią</w:t>
      </w:r>
    </w:p>
    <w:p w14:paraId="38C6A06B"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 xml:space="preserve">Centralna </w:t>
      </w:r>
      <w:proofErr w:type="spellStart"/>
      <w:r w:rsidRPr="008D3F72">
        <w:rPr>
          <w:rFonts w:ascii="Times New Roman" w:eastAsia="SimSun" w:hAnsi="Times New Roman" w:cs="Times New Roman"/>
          <w:color w:val="auto"/>
          <w:kern w:val="3"/>
          <w:lang w:val="pl-PL" w:eastAsia="zh-CN" w:bidi="hi-IN"/>
        </w:rPr>
        <w:t>wentylatornia</w:t>
      </w:r>
      <w:proofErr w:type="spellEnd"/>
    </w:p>
    <w:p w14:paraId="3704FB38"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Filtr biologiczny</w:t>
      </w:r>
    </w:p>
    <w:p w14:paraId="55265EB8"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 xml:space="preserve">Stacja </w:t>
      </w:r>
      <w:proofErr w:type="spellStart"/>
      <w:r w:rsidRPr="008D3F72">
        <w:rPr>
          <w:rFonts w:ascii="Times New Roman" w:eastAsia="SimSun" w:hAnsi="Times New Roman" w:cs="Times New Roman"/>
          <w:color w:val="auto"/>
          <w:kern w:val="3"/>
          <w:lang w:val="pl-PL" w:eastAsia="zh-CN" w:bidi="hi-IN"/>
        </w:rPr>
        <w:t>trafo</w:t>
      </w:r>
      <w:proofErr w:type="spellEnd"/>
      <w:r w:rsidRPr="008D3F72">
        <w:rPr>
          <w:rFonts w:ascii="Times New Roman" w:eastAsia="SimSun" w:hAnsi="Times New Roman" w:cs="Times New Roman"/>
          <w:color w:val="auto"/>
          <w:kern w:val="3"/>
          <w:lang w:val="pl-PL" w:eastAsia="zh-CN" w:bidi="hi-IN"/>
        </w:rPr>
        <w:t xml:space="preserve"> i rozdzielnia główna</w:t>
      </w:r>
    </w:p>
    <w:p w14:paraId="3C0CAEB5"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Magazyn kompostu I klasy</w:t>
      </w:r>
    </w:p>
    <w:p w14:paraId="4D9724E1"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Wiata konfekcjonowania kompostu I klasy</w:t>
      </w:r>
    </w:p>
    <w:p w14:paraId="3A6E9E63"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Magazyn kompostu konfekcjonowanego</w:t>
      </w:r>
    </w:p>
    <w:p w14:paraId="40BEFCDA"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Plac dojrzewania kompostu</w:t>
      </w:r>
    </w:p>
    <w:p w14:paraId="79F71C92"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Plac magazynowania kompostu II lub III jakości</w:t>
      </w:r>
    </w:p>
    <w:p w14:paraId="18100407"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Magazyn komponentów do produkcji RDF</w:t>
      </w:r>
    </w:p>
    <w:p w14:paraId="3977451A"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Boksy magazynowe surowców wtórnych</w:t>
      </w:r>
    </w:p>
    <w:p w14:paraId="2FA2D801"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Dystrybutor oleju napędowego z nalewakiem i opomiarowaniem</w:t>
      </w:r>
    </w:p>
    <w:p w14:paraId="154564E0"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Magazyn materiału strukturalnego / rozdrabniarka</w:t>
      </w:r>
    </w:p>
    <w:p w14:paraId="223B95EE"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Zbiornik wód deszczowych z dróg i placów</w:t>
      </w:r>
    </w:p>
    <w:p w14:paraId="62F399E9"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lastRenderedPageBreak/>
        <w:t>Zbiornik ścieków z placu dojrzewania oraz wód deszczowych z placu magazynowania kompostu z pompownią</w:t>
      </w:r>
    </w:p>
    <w:p w14:paraId="3664604E"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Zbiornik wody pożarowej</w:t>
      </w:r>
    </w:p>
    <w:p w14:paraId="43CF4FF3"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Pompownia ścieków sanitarnych</w:t>
      </w:r>
    </w:p>
    <w:p w14:paraId="033AFF4A"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Zadaszona wiata na sito mobilne</w:t>
      </w:r>
    </w:p>
    <w:p w14:paraId="09605D7A"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Agregat prądotwórczy na metan wraz z pochodnią</w:t>
      </w:r>
    </w:p>
    <w:p w14:paraId="50EECF83" w14:textId="77777777" w:rsidR="00F20645" w:rsidRPr="008D3F72" w:rsidRDefault="00F20645" w:rsidP="00BE7C38">
      <w:pPr>
        <w:pStyle w:val="Akapitzlist"/>
        <w:widowControl w:val="0"/>
        <w:numPr>
          <w:ilvl w:val="0"/>
          <w:numId w:val="24"/>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Słup wysokiego napięcia</w:t>
      </w:r>
    </w:p>
    <w:p w14:paraId="749BBC47" w14:textId="78CCB6F2" w:rsidR="00F20645" w:rsidRPr="008D3F72" w:rsidRDefault="00F20645" w:rsidP="00F20645">
      <w:pPr>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8D3F72">
        <w:rPr>
          <w:rFonts w:ascii="Times New Roman" w:eastAsia="SimSun" w:hAnsi="Times New Roman" w:cs="Times New Roman"/>
          <w:color w:val="auto"/>
          <w:kern w:val="3"/>
          <w:lang w:val="pl-PL" w:eastAsia="zh-CN" w:bidi="hi-IN"/>
        </w:rPr>
        <w:t>Szczegółowa lokalizacja poszczególnych obiektów przedstawiona została na mapie poglądowej Zakładu Utylizacji Odpadów Komuna</w:t>
      </w:r>
      <w:r w:rsidR="004C14A4" w:rsidRPr="008D3F72">
        <w:rPr>
          <w:rFonts w:ascii="Times New Roman" w:eastAsia="SimSun" w:hAnsi="Times New Roman" w:cs="Times New Roman"/>
          <w:color w:val="auto"/>
          <w:kern w:val="3"/>
          <w:lang w:val="pl-PL" w:eastAsia="zh-CN" w:bidi="hi-IN"/>
        </w:rPr>
        <w:t>lnych stanowiącej załącznik nr 6</w:t>
      </w:r>
      <w:r w:rsidRPr="008D3F72">
        <w:rPr>
          <w:rFonts w:ascii="Times New Roman" w:eastAsia="SimSun" w:hAnsi="Times New Roman" w:cs="Times New Roman"/>
          <w:color w:val="auto"/>
          <w:kern w:val="3"/>
          <w:lang w:val="pl-PL" w:eastAsia="zh-CN" w:bidi="hi-IN"/>
        </w:rPr>
        <w:t xml:space="preserve"> do niniejszego </w:t>
      </w:r>
      <w:r w:rsidR="005552DA" w:rsidRPr="008D3F72">
        <w:rPr>
          <w:rFonts w:ascii="Times New Roman" w:eastAsia="SimSun" w:hAnsi="Times New Roman" w:cs="Times New Roman"/>
          <w:color w:val="auto"/>
          <w:kern w:val="3"/>
          <w:lang w:val="pl-PL" w:eastAsia="zh-CN" w:bidi="hi-IN"/>
        </w:rPr>
        <w:t>PFU</w:t>
      </w:r>
      <w:r w:rsidRPr="008D3F72">
        <w:rPr>
          <w:rFonts w:ascii="Times New Roman" w:eastAsia="SimSun" w:hAnsi="Times New Roman" w:cs="Times New Roman"/>
          <w:color w:val="auto"/>
          <w:kern w:val="3"/>
          <w:lang w:val="pl-PL" w:eastAsia="zh-CN" w:bidi="hi-IN"/>
        </w:rPr>
        <w:t>.</w:t>
      </w:r>
    </w:p>
    <w:p w14:paraId="1592EFB3" w14:textId="77777777" w:rsidR="00F20645" w:rsidRPr="008D3F72" w:rsidRDefault="00F20645" w:rsidP="004033DE">
      <w:pPr>
        <w:widowControl w:val="0"/>
        <w:suppressAutoHyphens/>
        <w:autoSpaceDN w:val="0"/>
        <w:spacing w:after="360"/>
        <w:jc w:val="both"/>
        <w:textAlignment w:val="baseline"/>
        <w:rPr>
          <w:rFonts w:ascii="Times New Roman" w:eastAsia="SimSun" w:hAnsi="Times New Roman" w:cs="Times New Roman"/>
          <w:color w:val="auto"/>
          <w:kern w:val="3"/>
          <w:lang w:val="pl-PL" w:eastAsia="zh-CN" w:bidi="hi-IN"/>
        </w:rPr>
      </w:pPr>
      <w:r w:rsidRPr="008D3F72">
        <w:rPr>
          <w:rFonts w:ascii="Times New Roman" w:hAnsi="Times New Roman" w:cs="Times New Roman"/>
        </w:rPr>
        <w:t>Teren Zakładu uzbrojony jest w sieć wodociągową, kanalizację sanitarną i deszc</w:t>
      </w:r>
      <w:r w:rsidR="00605E6D" w:rsidRPr="008D3F72">
        <w:rPr>
          <w:rFonts w:ascii="Times New Roman" w:hAnsi="Times New Roman" w:cs="Times New Roman"/>
        </w:rPr>
        <w:t xml:space="preserve">zową,  sieć </w:t>
      </w:r>
      <w:proofErr w:type="spellStart"/>
      <w:r w:rsidR="00605E6D" w:rsidRPr="008D3F72">
        <w:rPr>
          <w:rFonts w:ascii="Times New Roman" w:hAnsi="Times New Roman" w:cs="Times New Roman"/>
        </w:rPr>
        <w:t>nn</w:t>
      </w:r>
      <w:proofErr w:type="spellEnd"/>
      <w:r w:rsidR="00605E6D" w:rsidRPr="008D3F72">
        <w:rPr>
          <w:rFonts w:ascii="Times New Roman" w:hAnsi="Times New Roman" w:cs="Times New Roman"/>
        </w:rPr>
        <w:t xml:space="preserve"> oraz sieć gazową</w:t>
      </w:r>
      <w:r w:rsidRPr="008D3F72">
        <w:rPr>
          <w:rFonts w:ascii="Times New Roman" w:hAnsi="Times New Roman" w:cs="Times New Roman"/>
        </w:rPr>
        <w:t>.</w:t>
      </w:r>
    </w:p>
    <w:p w14:paraId="41025BE7" w14:textId="77777777" w:rsidR="00F20645" w:rsidRPr="008D3F72" w:rsidRDefault="00E630B7" w:rsidP="00BE7C38">
      <w:pPr>
        <w:pStyle w:val="Nagwek20"/>
        <w:numPr>
          <w:ilvl w:val="1"/>
          <w:numId w:val="82"/>
        </w:numPr>
      </w:pPr>
      <w:r w:rsidRPr="008D3F72">
        <w:t xml:space="preserve"> </w:t>
      </w:r>
      <w:bookmarkStart w:id="39" w:name="_Toc483999048"/>
      <w:bookmarkStart w:id="40" w:name="_Toc485059940"/>
      <w:r w:rsidR="004512A0" w:rsidRPr="008D3F72">
        <w:t>Geotechniczne warunki posadowienia</w:t>
      </w:r>
      <w:bookmarkEnd w:id="39"/>
      <w:bookmarkEnd w:id="40"/>
      <w:r w:rsidR="004512A0" w:rsidRPr="008D3F72">
        <w:t xml:space="preserve"> </w:t>
      </w:r>
    </w:p>
    <w:p w14:paraId="128C7766" w14:textId="77777777" w:rsidR="004512A0" w:rsidRPr="008D3F72" w:rsidRDefault="004512A0" w:rsidP="00F35D23">
      <w:pPr>
        <w:spacing w:after="360"/>
        <w:jc w:val="both"/>
        <w:rPr>
          <w:rFonts w:ascii="Times New Roman" w:hAnsi="Times New Roman" w:cs="Times New Roman"/>
        </w:rPr>
      </w:pPr>
      <w:r w:rsidRPr="008D3F72">
        <w:rPr>
          <w:rFonts w:ascii="Times New Roman" w:hAnsi="Times New Roman" w:cs="Times New Roman"/>
        </w:rPr>
        <w:t xml:space="preserve">Dokumentacja geotechniczna stanowi Załącznik nr 1 do niniejszego </w:t>
      </w:r>
      <w:r w:rsidR="005552DA" w:rsidRPr="008D3F72">
        <w:rPr>
          <w:rFonts w:ascii="Times New Roman" w:hAnsi="Times New Roman" w:cs="Times New Roman"/>
        </w:rPr>
        <w:t>PFU</w:t>
      </w:r>
      <w:r w:rsidRPr="008D3F72">
        <w:rPr>
          <w:rFonts w:ascii="Times New Roman" w:hAnsi="Times New Roman" w:cs="Times New Roman"/>
        </w:rPr>
        <w:t>.</w:t>
      </w:r>
    </w:p>
    <w:p w14:paraId="31CD4CA9" w14:textId="77777777" w:rsidR="00F20645" w:rsidRPr="008D3F72" w:rsidRDefault="00E630B7" w:rsidP="00BE7C38">
      <w:pPr>
        <w:pStyle w:val="Nagwek20"/>
        <w:numPr>
          <w:ilvl w:val="1"/>
          <w:numId w:val="82"/>
        </w:numPr>
      </w:pPr>
      <w:r w:rsidRPr="008D3F72">
        <w:t xml:space="preserve"> </w:t>
      </w:r>
      <w:bookmarkStart w:id="41" w:name="_Toc483999049"/>
      <w:bookmarkStart w:id="42" w:name="_Toc485059941"/>
      <w:r w:rsidR="004033DE" w:rsidRPr="008D3F72">
        <w:t>Zapoznanie się z wymagania</w:t>
      </w:r>
      <w:r w:rsidR="00F35D23" w:rsidRPr="008D3F72">
        <w:t>mi</w:t>
      </w:r>
      <w:r w:rsidR="004033DE" w:rsidRPr="008D3F72">
        <w:t xml:space="preserve"> Zamawiającego</w:t>
      </w:r>
      <w:bookmarkEnd w:id="41"/>
      <w:bookmarkEnd w:id="42"/>
    </w:p>
    <w:p w14:paraId="2C02C99C" w14:textId="77777777" w:rsidR="00F20645" w:rsidRPr="008D3F72" w:rsidRDefault="00F20645" w:rsidP="004033DE">
      <w:pPr>
        <w:suppressAutoHyphens/>
        <w:autoSpaceDN w:val="0"/>
        <w:spacing w:after="80"/>
        <w:ind w:left="60" w:right="40"/>
        <w:jc w:val="both"/>
        <w:textAlignment w:val="baseline"/>
        <w:rPr>
          <w:rFonts w:ascii="Times New Roman" w:hAnsi="Times New Roman" w:cs="Times New Roman"/>
        </w:rPr>
      </w:pPr>
      <w:r w:rsidRPr="008D3F72">
        <w:rPr>
          <w:rFonts w:ascii="Times New Roman" w:hAnsi="Times New Roman" w:cs="Times New Roman"/>
        </w:rPr>
        <w:t xml:space="preserve">Wykonawca zobowiązany jest do zaznajomienia się ze wszystkimi szczegółami wymagań Zamawiającego oraz poszukiwania wyjaśnień, jeżeli cokolwiek jest niezrozumiałe lub jest według niego szkodliwe dla </w:t>
      </w:r>
      <w:r w:rsidR="00A2436B" w:rsidRPr="008D3F72">
        <w:rPr>
          <w:rFonts w:ascii="Times New Roman" w:hAnsi="Times New Roman" w:cs="Times New Roman"/>
        </w:rPr>
        <w:t>przedmiotu zamówienia</w:t>
      </w:r>
      <w:r w:rsidRPr="008D3F72">
        <w:rPr>
          <w:rFonts w:ascii="Times New Roman" w:hAnsi="Times New Roman" w:cs="Times New Roman"/>
        </w:rPr>
        <w:t>. Wykonawca deklaruje, że:</w:t>
      </w:r>
    </w:p>
    <w:p w14:paraId="01FD33D4" w14:textId="77777777" w:rsidR="00F20645" w:rsidRPr="008D3F72" w:rsidRDefault="00F20645" w:rsidP="00BE7C38">
      <w:pPr>
        <w:numPr>
          <w:ilvl w:val="0"/>
          <w:numId w:val="28"/>
        </w:numPr>
        <w:suppressAutoHyphens/>
        <w:autoSpaceDN w:val="0"/>
        <w:spacing w:after="80"/>
        <w:ind w:left="709" w:right="40" w:hanging="425"/>
        <w:jc w:val="both"/>
        <w:textAlignment w:val="baseline"/>
        <w:rPr>
          <w:rFonts w:ascii="Times New Roman" w:hAnsi="Times New Roman" w:cs="Times New Roman"/>
        </w:rPr>
      </w:pPr>
      <w:r w:rsidRPr="008D3F72">
        <w:rPr>
          <w:rFonts w:ascii="Times New Roman" w:hAnsi="Times New Roman" w:cs="Times New Roman"/>
        </w:rPr>
        <w:t>zapoznał się z należytą starannością z treścią Specyfikacj</w:t>
      </w:r>
      <w:r w:rsidR="004033DE" w:rsidRPr="008D3F72">
        <w:rPr>
          <w:rFonts w:ascii="Times New Roman" w:hAnsi="Times New Roman" w:cs="Times New Roman"/>
        </w:rPr>
        <w:t xml:space="preserve">i Istotnych Warunków Zamówienia </w:t>
      </w:r>
      <w:r w:rsidR="004E328F" w:rsidRPr="008D3F72">
        <w:rPr>
          <w:rFonts w:ascii="Times New Roman" w:hAnsi="Times New Roman" w:cs="Times New Roman"/>
        </w:rPr>
        <w:t>wraz z załącznikami</w:t>
      </w:r>
      <w:r w:rsidRPr="008D3F72">
        <w:rPr>
          <w:rFonts w:ascii="Times New Roman" w:hAnsi="Times New Roman" w:cs="Times New Roman"/>
        </w:rPr>
        <w:t xml:space="preserve"> i uzyskał wiarygodne informacje o wszystkich warunkach i zobowiązaniach, które w jakikolwiek sposób mogą wp</w:t>
      </w:r>
      <w:r w:rsidR="00A2436B" w:rsidRPr="008D3F72">
        <w:rPr>
          <w:rFonts w:ascii="Times New Roman" w:hAnsi="Times New Roman" w:cs="Times New Roman"/>
        </w:rPr>
        <w:t>łynąć na wartość czy charakter o</w:t>
      </w:r>
      <w:r w:rsidRPr="008D3F72">
        <w:rPr>
          <w:rFonts w:ascii="Times New Roman" w:hAnsi="Times New Roman" w:cs="Times New Roman"/>
        </w:rPr>
        <w:t>ferty lub wykonanie robót;</w:t>
      </w:r>
    </w:p>
    <w:p w14:paraId="69B9EA6F" w14:textId="77777777" w:rsidR="00F20645" w:rsidRPr="008D3F72" w:rsidRDefault="00F20645" w:rsidP="00BE7C38">
      <w:pPr>
        <w:numPr>
          <w:ilvl w:val="0"/>
          <w:numId w:val="28"/>
        </w:numPr>
        <w:suppressAutoHyphens/>
        <w:autoSpaceDN w:val="0"/>
        <w:spacing w:after="80"/>
        <w:ind w:left="709" w:right="40" w:hanging="425"/>
        <w:jc w:val="both"/>
        <w:textAlignment w:val="baseline"/>
        <w:rPr>
          <w:rFonts w:ascii="Times New Roman" w:hAnsi="Times New Roman" w:cs="Times New Roman"/>
        </w:rPr>
      </w:pPr>
      <w:r w:rsidRPr="008D3F72">
        <w:rPr>
          <w:rFonts w:ascii="Times New Roman" w:hAnsi="Times New Roman" w:cs="Times New Roman"/>
        </w:rPr>
        <w:t>zaakceptował bez zastrzeżeń czy ograniczeń i w całości treść Specyfikacji Istotnych Warunków Zamówienia</w:t>
      </w:r>
      <w:r w:rsidR="004E328F" w:rsidRPr="008D3F72">
        <w:rPr>
          <w:rFonts w:ascii="Times New Roman" w:hAnsi="Times New Roman" w:cs="Times New Roman"/>
        </w:rPr>
        <w:t xml:space="preserve"> wraz z załącznikami</w:t>
      </w:r>
      <w:r w:rsidRPr="008D3F72">
        <w:rPr>
          <w:rFonts w:ascii="Times New Roman" w:hAnsi="Times New Roman" w:cs="Times New Roman"/>
        </w:rPr>
        <w:t>;</w:t>
      </w:r>
    </w:p>
    <w:p w14:paraId="1C639ACA" w14:textId="77777777" w:rsidR="00F20645" w:rsidRPr="008D3F72" w:rsidRDefault="00F20645" w:rsidP="00BE7C38">
      <w:pPr>
        <w:numPr>
          <w:ilvl w:val="0"/>
          <w:numId w:val="28"/>
        </w:numPr>
        <w:suppressAutoHyphens/>
        <w:autoSpaceDN w:val="0"/>
        <w:spacing w:after="80"/>
        <w:ind w:left="709" w:right="40" w:hanging="425"/>
        <w:jc w:val="both"/>
        <w:textAlignment w:val="baseline"/>
        <w:rPr>
          <w:rFonts w:ascii="Times New Roman" w:hAnsi="Times New Roman" w:cs="Times New Roman"/>
        </w:rPr>
      </w:pPr>
      <w:r w:rsidRPr="008D3F72">
        <w:rPr>
          <w:rFonts w:ascii="Times New Roman" w:hAnsi="Times New Roman" w:cs="Times New Roman"/>
        </w:rPr>
        <w:t xml:space="preserve">ma świadomość, że Wymagania Zamawiającego mogą nie obejmować wszystkich szczegółów robót i Wykonawca weźmie to pod uwagę przy </w:t>
      </w:r>
      <w:r w:rsidR="004033DE" w:rsidRPr="008D3F72">
        <w:rPr>
          <w:rFonts w:ascii="Times New Roman" w:hAnsi="Times New Roman" w:cs="Times New Roman"/>
        </w:rPr>
        <w:t xml:space="preserve">opracowaniu dokumentacji wykonawczej, </w:t>
      </w:r>
      <w:r w:rsidRPr="008D3F72">
        <w:rPr>
          <w:rFonts w:ascii="Times New Roman" w:hAnsi="Times New Roman" w:cs="Times New Roman"/>
        </w:rPr>
        <w:t>planowaniu budowy, realizując roboty czy kompletując dostawy urządzeń;</w:t>
      </w:r>
    </w:p>
    <w:p w14:paraId="34360888" w14:textId="77777777" w:rsidR="004512A0" w:rsidRPr="008D3F72" w:rsidRDefault="00F20645" w:rsidP="00583684">
      <w:pPr>
        <w:numPr>
          <w:ilvl w:val="0"/>
          <w:numId w:val="28"/>
        </w:numPr>
        <w:suppressAutoHyphens/>
        <w:autoSpaceDN w:val="0"/>
        <w:spacing w:after="74" w:line="256" w:lineRule="exact"/>
        <w:ind w:left="709" w:right="40" w:hanging="425"/>
        <w:jc w:val="both"/>
        <w:textAlignment w:val="baseline"/>
        <w:rPr>
          <w:rFonts w:ascii="Times New Roman" w:hAnsi="Times New Roman" w:cs="Times New Roman"/>
        </w:rPr>
      </w:pPr>
      <w:r w:rsidRPr="008D3F72">
        <w:rPr>
          <w:rFonts w:ascii="Times New Roman" w:hAnsi="Times New Roman" w:cs="Times New Roman"/>
        </w:rPr>
        <w:t xml:space="preserve">nie będzie wykorzystywać błędów lub </w:t>
      </w:r>
      <w:proofErr w:type="spellStart"/>
      <w:r w:rsidRPr="008D3F72">
        <w:rPr>
          <w:rFonts w:ascii="Times New Roman" w:hAnsi="Times New Roman" w:cs="Times New Roman"/>
        </w:rPr>
        <w:t>opuszczeń</w:t>
      </w:r>
      <w:proofErr w:type="spellEnd"/>
      <w:r w:rsidRPr="008D3F72">
        <w:rPr>
          <w:rFonts w:ascii="Times New Roman" w:hAnsi="Times New Roman" w:cs="Times New Roman"/>
        </w:rPr>
        <w:t xml:space="preserve"> w Specyfikacji Istotnych Warunków Zamówienia</w:t>
      </w:r>
      <w:r w:rsidR="004E328F" w:rsidRPr="008D3F72">
        <w:rPr>
          <w:rFonts w:ascii="Times New Roman" w:hAnsi="Times New Roman" w:cs="Times New Roman"/>
        </w:rPr>
        <w:t xml:space="preserve"> wraz z </w:t>
      </w:r>
      <w:r w:rsidR="00A2436B" w:rsidRPr="008D3F72">
        <w:rPr>
          <w:rFonts w:ascii="Times New Roman" w:hAnsi="Times New Roman" w:cs="Times New Roman"/>
        </w:rPr>
        <w:t>załącznikami</w:t>
      </w:r>
      <w:r w:rsidRPr="008D3F72">
        <w:rPr>
          <w:rFonts w:ascii="Times New Roman" w:hAnsi="Times New Roman" w:cs="Times New Roman"/>
        </w:rPr>
        <w:t xml:space="preserve">, a o ich wykryciu natychmiast powiadomi </w:t>
      </w:r>
      <w:r w:rsidR="004033DE" w:rsidRPr="008D3F72">
        <w:rPr>
          <w:rFonts w:ascii="Times New Roman" w:hAnsi="Times New Roman" w:cs="Times New Roman"/>
        </w:rPr>
        <w:t>Zamawiającego</w:t>
      </w:r>
      <w:r w:rsidRPr="008D3F72">
        <w:rPr>
          <w:rFonts w:ascii="Times New Roman" w:hAnsi="Times New Roman" w:cs="Times New Roman"/>
        </w:rPr>
        <w:t>, który dokona odpowiednich poprawek, uzupełnień lub interpretacji.</w:t>
      </w:r>
    </w:p>
    <w:p w14:paraId="17F21862" w14:textId="77777777" w:rsidR="00A805DF" w:rsidRPr="008D3F72" w:rsidRDefault="00C52FD0" w:rsidP="00BE7C38">
      <w:pPr>
        <w:pStyle w:val="Nagwek11"/>
        <w:numPr>
          <w:ilvl w:val="0"/>
          <w:numId w:val="82"/>
        </w:numPr>
        <w:jc w:val="left"/>
      </w:pPr>
      <w:bookmarkStart w:id="43" w:name="_Toc483999050"/>
      <w:bookmarkStart w:id="44" w:name="_Toc485059942"/>
      <w:r w:rsidRPr="008D3F72">
        <w:t>CHARAKTERYSTYCZNE PARAMETRY FUNKCJONALNO- UŻYTKOWE</w:t>
      </w:r>
      <w:bookmarkEnd w:id="43"/>
      <w:bookmarkEnd w:id="44"/>
    </w:p>
    <w:p w14:paraId="3D9E2C50" w14:textId="77777777" w:rsidR="00C52FD0" w:rsidRPr="008D3F72" w:rsidRDefault="00E630B7" w:rsidP="00E630B7">
      <w:pPr>
        <w:pStyle w:val="Nagwek20"/>
      </w:pPr>
      <w:bookmarkStart w:id="45" w:name="_Toc483999051"/>
      <w:bookmarkStart w:id="46" w:name="_Toc485059943"/>
      <w:r w:rsidRPr="008D3F72">
        <w:t xml:space="preserve">6.1. </w:t>
      </w:r>
      <w:r w:rsidR="00C52FD0" w:rsidRPr="008D3F72">
        <w:t>Wymagania ogólne</w:t>
      </w:r>
      <w:bookmarkEnd w:id="45"/>
      <w:bookmarkEnd w:id="46"/>
    </w:p>
    <w:p w14:paraId="7816C230" w14:textId="6609A3DA" w:rsidR="00EA5931" w:rsidRPr="008D3F72" w:rsidRDefault="00EA5931" w:rsidP="00B23C98">
      <w:pPr>
        <w:spacing w:after="56" w:line="250" w:lineRule="exact"/>
        <w:ind w:left="20" w:right="20"/>
        <w:jc w:val="both"/>
        <w:rPr>
          <w:rFonts w:ascii="Times New Roman" w:hAnsi="Times New Roman" w:cs="Times New Roman"/>
        </w:rPr>
      </w:pPr>
      <w:r w:rsidRPr="008D3F72">
        <w:rPr>
          <w:rFonts w:ascii="Times New Roman" w:hAnsi="Times New Roman" w:cs="Times New Roman"/>
        </w:rPr>
        <w:t>Wykonawca zastosuje materiały o jakości i w standardzie wykończenia nie gorszym niż określone poniżej. Wsz</w:t>
      </w:r>
      <w:r w:rsidR="003E1461" w:rsidRPr="008D3F72">
        <w:rPr>
          <w:rFonts w:ascii="Times New Roman" w:hAnsi="Times New Roman" w:cs="Times New Roman"/>
        </w:rPr>
        <w:t>ystkie materiały zastosowane w r</w:t>
      </w:r>
      <w:r w:rsidRPr="008D3F72">
        <w:rPr>
          <w:rFonts w:ascii="Times New Roman" w:hAnsi="Times New Roman" w:cs="Times New Roman"/>
        </w:rPr>
        <w:t xml:space="preserve">obotach powinny być nowe </w:t>
      </w:r>
      <w:r w:rsidR="00EB31D9" w:rsidRPr="008D3F72">
        <w:rPr>
          <w:rFonts w:ascii="Times New Roman" w:hAnsi="Times New Roman" w:cs="Times New Roman"/>
        </w:rPr>
        <w:br/>
      </w:r>
      <w:r w:rsidRPr="008D3F72">
        <w:rPr>
          <w:rFonts w:ascii="Times New Roman" w:hAnsi="Times New Roman" w:cs="Times New Roman"/>
        </w:rPr>
        <w:t>i o najlepszej jakości, najbardziej odpowiednie do pe</w:t>
      </w:r>
      <w:r w:rsidRPr="008D3F72">
        <w:rPr>
          <w:rFonts w:ascii="Times New Roman" w:eastAsia="Microsoft JhengHei Light" w:hAnsi="Times New Roman" w:cs="Times New Roman"/>
        </w:rPr>
        <w:t>ł</w:t>
      </w:r>
      <w:r w:rsidRPr="008D3F72">
        <w:rPr>
          <w:rFonts w:ascii="Times New Roman" w:hAnsi="Times New Roman" w:cs="Times New Roman"/>
        </w:rPr>
        <w:t>nionej roli, d</w:t>
      </w:r>
      <w:r w:rsidRPr="008D3F72">
        <w:rPr>
          <w:rFonts w:ascii="Times New Roman" w:eastAsia="Microsoft JhengHei Light" w:hAnsi="Times New Roman" w:cs="Times New Roman"/>
        </w:rPr>
        <w:t>ł</w:t>
      </w:r>
      <w:r w:rsidRPr="008D3F72">
        <w:rPr>
          <w:rFonts w:ascii="Times New Roman" w:hAnsi="Times New Roman" w:cs="Times New Roman"/>
        </w:rPr>
        <w:t>ugotrwa</w:t>
      </w:r>
      <w:r w:rsidRPr="008D3F72">
        <w:rPr>
          <w:rFonts w:ascii="Times New Roman" w:eastAsia="Microsoft JhengHei Light" w:hAnsi="Times New Roman" w:cs="Times New Roman"/>
        </w:rPr>
        <w:t>ł</w:t>
      </w:r>
      <w:r w:rsidRPr="008D3F72">
        <w:rPr>
          <w:rFonts w:ascii="Times New Roman" w:hAnsi="Times New Roman" w:cs="Times New Roman"/>
        </w:rPr>
        <w:t>e i wymagające minimum konserwacji. Wszystkie dobrane materia</w:t>
      </w:r>
      <w:r w:rsidRPr="008D3F72">
        <w:rPr>
          <w:rFonts w:ascii="Times New Roman" w:eastAsia="Microsoft JhengHei Light" w:hAnsi="Times New Roman" w:cs="Times New Roman"/>
        </w:rPr>
        <w:t>ł</w:t>
      </w:r>
      <w:r w:rsidRPr="008D3F72">
        <w:rPr>
          <w:rFonts w:ascii="Times New Roman" w:hAnsi="Times New Roman" w:cs="Times New Roman"/>
        </w:rPr>
        <w:t>y i wykończenia powinny zapewniać d</w:t>
      </w:r>
      <w:r w:rsidRPr="008D3F72">
        <w:rPr>
          <w:rFonts w:ascii="Times New Roman" w:eastAsia="Microsoft JhengHei Light" w:hAnsi="Times New Roman" w:cs="Times New Roman"/>
        </w:rPr>
        <w:t>ł</w:t>
      </w:r>
      <w:r w:rsidRPr="008D3F72">
        <w:rPr>
          <w:rFonts w:ascii="Times New Roman" w:hAnsi="Times New Roman" w:cs="Times New Roman"/>
        </w:rPr>
        <w:t>ugotrwa</w:t>
      </w:r>
      <w:r w:rsidRPr="008D3F72">
        <w:rPr>
          <w:rFonts w:ascii="Times New Roman" w:eastAsia="Microsoft JhengHei Light" w:hAnsi="Times New Roman" w:cs="Times New Roman"/>
        </w:rPr>
        <w:t>ł</w:t>
      </w:r>
      <w:r w:rsidRPr="008D3F72">
        <w:rPr>
          <w:rFonts w:ascii="Times New Roman" w:hAnsi="Times New Roman" w:cs="Times New Roman"/>
        </w:rPr>
        <w:t>ą przydatność w warunkach klimatycznych panujących na Placu Budowy. Wszystkie materia</w:t>
      </w:r>
      <w:r w:rsidRPr="008D3F72">
        <w:rPr>
          <w:rFonts w:ascii="Times New Roman" w:eastAsia="Microsoft JhengHei Light" w:hAnsi="Times New Roman" w:cs="Times New Roman"/>
        </w:rPr>
        <w:t>ł</w:t>
      </w:r>
      <w:r w:rsidRPr="008D3F72">
        <w:rPr>
          <w:rFonts w:ascii="Times New Roman" w:hAnsi="Times New Roman" w:cs="Times New Roman"/>
        </w:rPr>
        <w:t xml:space="preserve">y i elementy gotowe powinny odpowiadać warunkom miejscowym </w:t>
      </w:r>
      <w:r w:rsidR="00EB31D9" w:rsidRPr="008D3F72">
        <w:rPr>
          <w:rFonts w:ascii="Times New Roman" w:hAnsi="Times New Roman" w:cs="Times New Roman"/>
        </w:rPr>
        <w:br/>
      </w:r>
      <w:r w:rsidRPr="008D3F72">
        <w:rPr>
          <w:rFonts w:ascii="Times New Roman" w:hAnsi="Times New Roman" w:cs="Times New Roman"/>
        </w:rPr>
        <w:t>i środowiskowym oraz aktualnie obowiązującym normom i przepisom, a w szczeg</w:t>
      </w:r>
      <w:r w:rsidRPr="008D3F72">
        <w:rPr>
          <w:rFonts w:ascii="Times New Roman" w:eastAsia="Microsoft JhengHei Light" w:hAnsi="Times New Roman" w:cs="Times New Roman"/>
        </w:rPr>
        <w:t>ó</w:t>
      </w:r>
      <w:r w:rsidRPr="008D3F72">
        <w:rPr>
          <w:rFonts w:ascii="Times New Roman" w:hAnsi="Times New Roman" w:cs="Times New Roman"/>
        </w:rPr>
        <w:t>lności:</w:t>
      </w:r>
    </w:p>
    <w:p w14:paraId="1C24B66F" w14:textId="77777777" w:rsidR="00EA5931" w:rsidRPr="008D3F72" w:rsidRDefault="00EA5931" w:rsidP="00BE7C38">
      <w:pPr>
        <w:numPr>
          <w:ilvl w:val="0"/>
          <w:numId w:val="29"/>
        </w:numPr>
        <w:tabs>
          <w:tab w:val="left" w:pos="709"/>
        </w:tabs>
        <w:spacing w:after="64" w:line="254" w:lineRule="exact"/>
        <w:ind w:left="709" w:right="20" w:hanging="400"/>
        <w:jc w:val="both"/>
        <w:rPr>
          <w:rFonts w:ascii="Times New Roman" w:hAnsi="Times New Roman" w:cs="Times New Roman"/>
        </w:rPr>
      </w:pPr>
      <w:r w:rsidRPr="008D3F72">
        <w:rPr>
          <w:rFonts w:ascii="Times New Roman" w:hAnsi="Times New Roman" w:cs="Times New Roman"/>
        </w:rPr>
        <w:t>produkty i materiały narażone na kontakt z odpadami, ze ściekami, odciekami mają być wykonane z materia</w:t>
      </w:r>
      <w:r w:rsidRPr="008D3F72">
        <w:rPr>
          <w:rFonts w:ascii="Times New Roman" w:eastAsia="Microsoft JhengHei Light" w:hAnsi="Times New Roman" w:cs="Times New Roman"/>
        </w:rPr>
        <w:t>łó</w:t>
      </w:r>
      <w:r w:rsidRPr="008D3F72">
        <w:rPr>
          <w:rFonts w:ascii="Times New Roman" w:hAnsi="Times New Roman" w:cs="Times New Roman"/>
        </w:rPr>
        <w:t>w nienasiąkliwych, g</w:t>
      </w:r>
      <w:r w:rsidRPr="008D3F72">
        <w:rPr>
          <w:rFonts w:ascii="Times New Roman" w:eastAsia="Microsoft JhengHei Light" w:hAnsi="Times New Roman" w:cs="Times New Roman"/>
        </w:rPr>
        <w:t>ł</w:t>
      </w:r>
      <w:r w:rsidRPr="008D3F72">
        <w:rPr>
          <w:rFonts w:ascii="Times New Roman" w:hAnsi="Times New Roman" w:cs="Times New Roman"/>
        </w:rPr>
        <w:t>adkich (uniemożliwiających przywieranie drobnych części sta</w:t>
      </w:r>
      <w:r w:rsidRPr="008D3F72">
        <w:rPr>
          <w:rFonts w:ascii="Times New Roman" w:eastAsia="Microsoft JhengHei Light" w:hAnsi="Times New Roman" w:cs="Times New Roman"/>
        </w:rPr>
        <w:t>ł</w:t>
      </w:r>
      <w:r w:rsidRPr="008D3F72">
        <w:rPr>
          <w:rFonts w:ascii="Times New Roman" w:hAnsi="Times New Roman" w:cs="Times New Roman"/>
        </w:rPr>
        <w:t>ych) i nie mogą ulegać biodegradacji,</w:t>
      </w:r>
    </w:p>
    <w:p w14:paraId="477771B4" w14:textId="77777777" w:rsidR="00643EC1" w:rsidRPr="008D3F72" w:rsidRDefault="00EA5931" w:rsidP="00BE7C38">
      <w:pPr>
        <w:numPr>
          <w:ilvl w:val="0"/>
          <w:numId w:val="29"/>
        </w:numPr>
        <w:tabs>
          <w:tab w:val="left" w:pos="709"/>
        </w:tabs>
        <w:spacing w:after="120"/>
        <w:ind w:left="709" w:right="23" w:hanging="403"/>
        <w:jc w:val="both"/>
        <w:rPr>
          <w:rFonts w:ascii="Times New Roman" w:hAnsi="Times New Roman" w:cs="Times New Roman"/>
        </w:rPr>
      </w:pPr>
      <w:r w:rsidRPr="008D3F72">
        <w:rPr>
          <w:rFonts w:ascii="Times New Roman" w:hAnsi="Times New Roman" w:cs="Times New Roman"/>
        </w:rPr>
        <w:t>produkty i materiały mające kontakt z wodą pitną nie mogą powodować zagrożenia toksykologicznego, umożliwiać rozw</w:t>
      </w:r>
      <w:r w:rsidRPr="008D3F72">
        <w:rPr>
          <w:rFonts w:ascii="Times New Roman" w:eastAsia="Microsoft JhengHei Light" w:hAnsi="Times New Roman" w:cs="Times New Roman"/>
        </w:rPr>
        <w:t>ó</w:t>
      </w:r>
      <w:r w:rsidRPr="008D3F72">
        <w:rPr>
          <w:rFonts w:ascii="Times New Roman" w:hAnsi="Times New Roman" w:cs="Times New Roman"/>
        </w:rPr>
        <w:t>j bakterii i mikroorganizm</w:t>
      </w:r>
      <w:r w:rsidRPr="008D3F72">
        <w:rPr>
          <w:rFonts w:ascii="Times New Roman" w:eastAsia="Microsoft JhengHei Light" w:hAnsi="Times New Roman" w:cs="Times New Roman"/>
        </w:rPr>
        <w:t>ó</w:t>
      </w:r>
      <w:r w:rsidRPr="008D3F72">
        <w:rPr>
          <w:rFonts w:ascii="Times New Roman" w:hAnsi="Times New Roman" w:cs="Times New Roman"/>
        </w:rPr>
        <w:t>w chorobotw</w:t>
      </w:r>
      <w:r w:rsidRPr="008D3F72">
        <w:rPr>
          <w:rFonts w:ascii="Times New Roman" w:eastAsia="Microsoft JhengHei Light" w:hAnsi="Times New Roman" w:cs="Times New Roman"/>
        </w:rPr>
        <w:t>ó</w:t>
      </w:r>
      <w:r w:rsidRPr="008D3F72">
        <w:rPr>
          <w:rFonts w:ascii="Times New Roman" w:hAnsi="Times New Roman" w:cs="Times New Roman"/>
        </w:rPr>
        <w:t xml:space="preserve">rczych, </w:t>
      </w:r>
      <w:r w:rsidRPr="008D3F72">
        <w:rPr>
          <w:rFonts w:ascii="Times New Roman" w:hAnsi="Times New Roman" w:cs="Times New Roman"/>
        </w:rPr>
        <w:lastRenderedPageBreak/>
        <w:t>nie powodować zmiany smaku, zapachu lub barwy wody. Produkty i materia</w:t>
      </w:r>
      <w:r w:rsidRPr="008D3F72">
        <w:rPr>
          <w:rFonts w:ascii="Times New Roman" w:eastAsia="Microsoft JhengHei Light" w:hAnsi="Times New Roman" w:cs="Times New Roman"/>
        </w:rPr>
        <w:t>ł</w:t>
      </w:r>
      <w:r w:rsidRPr="008D3F72">
        <w:rPr>
          <w:rFonts w:ascii="Times New Roman" w:hAnsi="Times New Roman" w:cs="Times New Roman"/>
        </w:rPr>
        <w:t>y muszą posiadać atest, wydany przez Państwowy Zak</w:t>
      </w:r>
      <w:r w:rsidRPr="008D3F72">
        <w:rPr>
          <w:rFonts w:ascii="Times New Roman" w:eastAsia="Microsoft JhengHei Light" w:hAnsi="Times New Roman" w:cs="Times New Roman"/>
        </w:rPr>
        <w:t>ł</w:t>
      </w:r>
      <w:r w:rsidRPr="008D3F72">
        <w:rPr>
          <w:rFonts w:ascii="Times New Roman" w:hAnsi="Times New Roman" w:cs="Times New Roman"/>
        </w:rPr>
        <w:t>ad Higieny, potwierdzający przydatność do stosowania w instalacjach wody pitnej.</w:t>
      </w:r>
    </w:p>
    <w:p w14:paraId="4C51D4C4" w14:textId="1FB540B4" w:rsidR="00643EC1" w:rsidRPr="008D3F72" w:rsidRDefault="00643EC1" w:rsidP="00643EC1">
      <w:pPr>
        <w:tabs>
          <w:tab w:val="left" w:pos="709"/>
        </w:tabs>
        <w:spacing w:after="120"/>
        <w:ind w:right="23"/>
        <w:jc w:val="both"/>
        <w:rPr>
          <w:rFonts w:ascii="Times New Roman" w:hAnsi="Times New Roman" w:cs="Times New Roman"/>
        </w:rPr>
      </w:pPr>
      <w:r w:rsidRPr="008D3F72">
        <w:rPr>
          <w:rFonts w:ascii="Times New Roman" w:hAnsi="Times New Roman" w:cs="Times New Roman"/>
        </w:rPr>
        <w:t xml:space="preserve">Wszelkie nazwy własne które mogły pojawić się w Dokumentach Zamawiającego oraz </w:t>
      </w:r>
      <w:r w:rsidR="00EA1466" w:rsidRPr="008D3F72">
        <w:rPr>
          <w:rFonts w:ascii="Times New Roman" w:hAnsi="Times New Roman" w:cs="Times New Roman"/>
        </w:rPr>
        <w:t>projekcie budowlanym</w:t>
      </w:r>
      <w:r w:rsidRPr="008D3F72">
        <w:rPr>
          <w:rFonts w:ascii="Times New Roman" w:hAnsi="Times New Roman" w:cs="Times New Roman"/>
        </w:rPr>
        <w:t xml:space="preserve"> stanowią jedynie przyk</w:t>
      </w:r>
      <w:r w:rsidRPr="008D3F72">
        <w:rPr>
          <w:rFonts w:ascii="Times New Roman" w:eastAsia="Microsoft JhengHei Light" w:hAnsi="Times New Roman" w:cs="Times New Roman"/>
        </w:rPr>
        <w:t>ł</w:t>
      </w:r>
      <w:r w:rsidRPr="008D3F72">
        <w:rPr>
          <w:rFonts w:ascii="Times New Roman" w:hAnsi="Times New Roman" w:cs="Times New Roman"/>
        </w:rPr>
        <w:t>ady zastosowań materia</w:t>
      </w:r>
      <w:r w:rsidRPr="008D3F72">
        <w:rPr>
          <w:rFonts w:ascii="Times New Roman" w:eastAsia="Microsoft JhengHei Light" w:hAnsi="Times New Roman" w:cs="Times New Roman"/>
        </w:rPr>
        <w:t>ł</w:t>
      </w:r>
      <w:r w:rsidRPr="008D3F72">
        <w:rPr>
          <w:rFonts w:ascii="Times New Roman" w:hAnsi="Times New Roman" w:cs="Times New Roman"/>
        </w:rPr>
        <w:t>owych i należy rozumieć je jak nazwy w</w:t>
      </w:r>
      <w:r w:rsidRPr="008D3F72">
        <w:rPr>
          <w:rFonts w:ascii="Times New Roman" w:eastAsia="Microsoft JhengHei Light" w:hAnsi="Times New Roman" w:cs="Times New Roman"/>
        </w:rPr>
        <w:t>ł</w:t>
      </w:r>
      <w:r w:rsidRPr="008D3F72">
        <w:rPr>
          <w:rFonts w:ascii="Times New Roman" w:hAnsi="Times New Roman" w:cs="Times New Roman"/>
        </w:rPr>
        <w:t>asne z dopiskiem - lub r</w:t>
      </w:r>
      <w:r w:rsidRPr="008D3F72">
        <w:rPr>
          <w:rFonts w:ascii="Times New Roman" w:eastAsia="Microsoft JhengHei Light" w:hAnsi="Times New Roman" w:cs="Times New Roman"/>
        </w:rPr>
        <w:t>ó</w:t>
      </w:r>
      <w:r w:rsidRPr="008D3F72">
        <w:rPr>
          <w:rFonts w:ascii="Times New Roman" w:hAnsi="Times New Roman" w:cs="Times New Roman"/>
        </w:rPr>
        <w:t>wnoważne.</w:t>
      </w:r>
    </w:p>
    <w:p w14:paraId="7A5C3CE4" w14:textId="57B3D8D4" w:rsidR="00583684" w:rsidRPr="008D3F72" w:rsidRDefault="00583684" w:rsidP="00764566">
      <w:pPr>
        <w:spacing w:after="120"/>
        <w:ind w:left="23" w:right="-114"/>
        <w:jc w:val="both"/>
        <w:rPr>
          <w:rFonts w:ascii="Times New Roman" w:hAnsi="Times New Roman" w:cs="Times New Roman"/>
        </w:rPr>
      </w:pPr>
      <w:r w:rsidRPr="008D3F72">
        <w:rPr>
          <w:rFonts w:ascii="Times New Roman" w:hAnsi="Times New Roman" w:cs="Times New Roman"/>
        </w:rPr>
        <w:t xml:space="preserve">Zamawiający oczekuje zbudowania hali o minimalnych wymiarach </w:t>
      </w:r>
      <w:r w:rsidR="00764566" w:rsidRPr="008D3F72">
        <w:rPr>
          <w:rFonts w:ascii="Times New Roman" w:hAnsi="Times New Roman" w:cs="Times New Roman"/>
        </w:rPr>
        <w:t xml:space="preserve">w świetle </w:t>
      </w:r>
      <w:r w:rsidRPr="008D3F72">
        <w:rPr>
          <w:rFonts w:ascii="Times New Roman" w:hAnsi="Times New Roman" w:cs="Times New Roman"/>
        </w:rPr>
        <w:t>(d</w:t>
      </w:r>
      <w:r w:rsidRPr="008D3F72">
        <w:rPr>
          <w:rFonts w:ascii="Times New Roman" w:eastAsia="Microsoft JhengHei Light" w:hAnsi="Times New Roman" w:cs="Times New Roman"/>
        </w:rPr>
        <w:t>ł</w:t>
      </w:r>
      <w:r w:rsidR="00764566" w:rsidRPr="008D3F72">
        <w:rPr>
          <w:rFonts w:ascii="Times New Roman" w:hAnsi="Times New Roman" w:cs="Times New Roman"/>
        </w:rPr>
        <w:t xml:space="preserve">. x szer. </w:t>
      </w:r>
      <w:r w:rsidR="00EA1466" w:rsidRPr="008D3F72">
        <w:rPr>
          <w:rFonts w:ascii="Times New Roman" w:hAnsi="Times New Roman" w:cs="Times New Roman"/>
        </w:rPr>
        <w:br/>
      </w:r>
      <w:r w:rsidR="00764566" w:rsidRPr="008D3F72">
        <w:rPr>
          <w:rFonts w:ascii="Times New Roman" w:hAnsi="Times New Roman" w:cs="Times New Roman"/>
        </w:rPr>
        <w:t>x wys.</w:t>
      </w:r>
      <w:r w:rsidRPr="008D3F72">
        <w:rPr>
          <w:rFonts w:ascii="Times New Roman" w:hAnsi="Times New Roman" w:cs="Times New Roman"/>
        </w:rPr>
        <w:t>) tj. 108x38x11,8</w:t>
      </w:r>
      <w:r w:rsidR="00764566" w:rsidRPr="008D3F72">
        <w:rPr>
          <w:rFonts w:ascii="Times New Roman" w:hAnsi="Times New Roman" w:cs="Times New Roman"/>
        </w:rPr>
        <w:t xml:space="preserve"> m</w:t>
      </w:r>
      <w:r w:rsidRPr="008D3F72">
        <w:rPr>
          <w:rFonts w:ascii="Times New Roman" w:hAnsi="Times New Roman" w:cs="Times New Roman"/>
        </w:rPr>
        <w:t>.</w:t>
      </w:r>
    </w:p>
    <w:p w14:paraId="3F98E0ED" w14:textId="77777777" w:rsidR="00EA5931" w:rsidRPr="008D3F72" w:rsidRDefault="00EA5931" w:rsidP="00B50D0D">
      <w:pPr>
        <w:spacing w:after="80"/>
        <w:ind w:left="20"/>
        <w:jc w:val="both"/>
        <w:rPr>
          <w:rFonts w:ascii="Times New Roman" w:hAnsi="Times New Roman" w:cs="Times New Roman"/>
        </w:rPr>
      </w:pPr>
      <w:r w:rsidRPr="008D3F72">
        <w:rPr>
          <w:rFonts w:ascii="Times New Roman" w:hAnsi="Times New Roman" w:cs="Times New Roman"/>
        </w:rPr>
        <w:t>Zamawiający wymaga zastosowania materia</w:t>
      </w:r>
      <w:r w:rsidRPr="008D3F72">
        <w:rPr>
          <w:rFonts w:ascii="Times New Roman" w:eastAsia="Microsoft JhengHei Light" w:hAnsi="Times New Roman" w:cs="Times New Roman"/>
        </w:rPr>
        <w:t>łó</w:t>
      </w:r>
      <w:r w:rsidRPr="008D3F72">
        <w:rPr>
          <w:rFonts w:ascii="Times New Roman" w:hAnsi="Times New Roman" w:cs="Times New Roman"/>
        </w:rPr>
        <w:t>w budowlanych nie gorszych niż wymienione poniżej:</w:t>
      </w:r>
    </w:p>
    <w:p w14:paraId="66F9C5BA" w14:textId="77777777" w:rsidR="0024036E" w:rsidRPr="008D3F72" w:rsidRDefault="0024036E" w:rsidP="00BE7C38">
      <w:pPr>
        <w:numPr>
          <w:ilvl w:val="0"/>
          <w:numId w:val="30"/>
        </w:numPr>
        <w:spacing w:after="80"/>
        <w:ind w:left="728" w:hanging="302"/>
        <w:jc w:val="both"/>
        <w:rPr>
          <w:rFonts w:ascii="Times New Roman" w:hAnsi="Times New Roman" w:cs="Times New Roman"/>
        </w:rPr>
      </w:pPr>
      <w:r w:rsidRPr="008D3F72">
        <w:rPr>
          <w:rFonts w:ascii="Times New Roman" w:hAnsi="Times New Roman" w:cs="Times New Roman"/>
        </w:rPr>
        <w:t>klasa korozyjności stali C3</w:t>
      </w:r>
    </w:p>
    <w:p w14:paraId="1723646A" w14:textId="77777777" w:rsidR="007E66F6" w:rsidRPr="008D3F72" w:rsidRDefault="007E66F6" w:rsidP="00BE7C38">
      <w:pPr>
        <w:numPr>
          <w:ilvl w:val="0"/>
          <w:numId w:val="30"/>
        </w:numPr>
        <w:spacing w:after="80"/>
        <w:ind w:left="728" w:hanging="302"/>
        <w:jc w:val="both"/>
        <w:rPr>
          <w:rFonts w:ascii="Times New Roman" w:hAnsi="Times New Roman" w:cs="Times New Roman"/>
        </w:rPr>
      </w:pPr>
      <w:r w:rsidRPr="008D3F72">
        <w:rPr>
          <w:rFonts w:ascii="Times New Roman" w:hAnsi="Times New Roman" w:cs="Times New Roman"/>
        </w:rPr>
        <w:t>klasa ekspozycji betonu XC2</w:t>
      </w:r>
    </w:p>
    <w:p w14:paraId="43CFE2F1" w14:textId="63269E16" w:rsidR="0096132A" w:rsidRPr="008D3F72" w:rsidRDefault="00EA5931" w:rsidP="00BE7C38">
      <w:pPr>
        <w:numPr>
          <w:ilvl w:val="0"/>
          <w:numId w:val="30"/>
        </w:numPr>
        <w:spacing w:after="80"/>
        <w:ind w:left="728" w:right="20" w:hanging="302"/>
        <w:jc w:val="both"/>
        <w:rPr>
          <w:rFonts w:ascii="Times New Roman" w:hAnsi="Times New Roman" w:cs="Times New Roman"/>
        </w:rPr>
      </w:pPr>
      <w:r w:rsidRPr="008D3F72">
        <w:rPr>
          <w:rFonts w:ascii="Times New Roman" w:hAnsi="Times New Roman" w:cs="Times New Roman"/>
        </w:rPr>
        <w:t xml:space="preserve">minimalna klasa betonu dla </w:t>
      </w:r>
      <w:r w:rsidR="00BD537A" w:rsidRPr="008D3F72">
        <w:rPr>
          <w:rFonts w:ascii="Times New Roman" w:hAnsi="Times New Roman" w:cs="Times New Roman"/>
        </w:rPr>
        <w:t>posadzki</w:t>
      </w:r>
      <w:r w:rsidR="0096132A" w:rsidRPr="008D3F72">
        <w:rPr>
          <w:rFonts w:ascii="Times New Roman" w:hAnsi="Times New Roman" w:cs="Times New Roman"/>
        </w:rPr>
        <w:t xml:space="preserve"> </w:t>
      </w:r>
      <w:r w:rsidR="00B61202" w:rsidRPr="008D3F72">
        <w:rPr>
          <w:rFonts w:ascii="Times New Roman" w:hAnsi="Times New Roman" w:cs="Times New Roman"/>
        </w:rPr>
        <w:t xml:space="preserve">i fundamentów pod urządzenia technologiczne </w:t>
      </w:r>
      <w:r w:rsidR="00491649" w:rsidRPr="008D3F72">
        <w:rPr>
          <w:rFonts w:ascii="Times New Roman" w:hAnsi="Times New Roman" w:cs="Times New Roman"/>
        </w:rPr>
        <w:t>-</w:t>
      </w:r>
      <w:r w:rsidR="00BD537A" w:rsidRPr="008D3F72">
        <w:rPr>
          <w:rFonts w:ascii="Times New Roman" w:hAnsi="Times New Roman" w:cs="Times New Roman"/>
        </w:rPr>
        <w:t xml:space="preserve"> C30/37 </w:t>
      </w:r>
    </w:p>
    <w:p w14:paraId="19420661" w14:textId="77777777" w:rsidR="00BD537A" w:rsidRPr="008D3F72" w:rsidRDefault="0096132A" w:rsidP="00BE7C38">
      <w:pPr>
        <w:numPr>
          <w:ilvl w:val="0"/>
          <w:numId w:val="30"/>
        </w:numPr>
        <w:spacing w:after="120"/>
        <w:ind w:left="726" w:right="23" w:hanging="301"/>
        <w:jc w:val="both"/>
        <w:rPr>
          <w:rFonts w:ascii="Times New Roman" w:hAnsi="Times New Roman" w:cs="Times New Roman"/>
        </w:rPr>
      </w:pPr>
      <w:r w:rsidRPr="008D3F72">
        <w:rPr>
          <w:rFonts w:ascii="Times New Roman" w:hAnsi="Times New Roman" w:cs="Times New Roman"/>
        </w:rPr>
        <w:t xml:space="preserve">minimalna klasa betonu dla ścian oporowych </w:t>
      </w:r>
      <w:r w:rsidR="00491649" w:rsidRPr="008D3F72">
        <w:rPr>
          <w:rFonts w:ascii="Times New Roman" w:hAnsi="Times New Roman" w:cs="Times New Roman"/>
        </w:rPr>
        <w:t>-</w:t>
      </w:r>
      <w:r w:rsidRPr="008D3F72">
        <w:rPr>
          <w:rFonts w:ascii="Times New Roman" w:hAnsi="Times New Roman" w:cs="Times New Roman"/>
        </w:rPr>
        <w:t xml:space="preserve"> C30/37 W8</w:t>
      </w:r>
    </w:p>
    <w:p w14:paraId="14FB6E04" w14:textId="4C50865B" w:rsidR="00491649" w:rsidRPr="008D3F72" w:rsidRDefault="00B61202" w:rsidP="00BE7C38">
      <w:pPr>
        <w:numPr>
          <w:ilvl w:val="0"/>
          <w:numId w:val="30"/>
        </w:numPr>
        <w:spacing w:after="120"/>
        <w:ind w:left="726" w:right="23" w:hanging="301"/>
        <w:jc w:val="both"/>
        <w:rPr>
          <w:rFonts w:ascii="Times New Roman" w:hAnsi="Times New Roman" w:cs="Times New Roman"/>
        </w:rPr>
      </w:pPr>
      <w:r w:rsidRPr="008D3F72">
        <w:rPr>
          <w:rFonts w:ascii="Times New Roman" w:hAnsi="Times New Roman" w:cs="Times New Roman"/>
        </w:rPr>
        <w:t>docieplenie dachu hali - płyty</w:t>
      </w:r>
      <w:r w:rsidR="00491649" w:rsidRPr="008D3F72">
        <w:rPr>
          <w:rFonts w:ascii="Times New Roman" w:hAnsi="Times New Roman" w:cs="Times New Roman"/>
        </w:rPr>
        <w:t xml:space="preserve"> PIR 12 cm</w:t>
      </w:r>
    </w:p>
    <w:p w14:paraId="0CB83A77" w14:textId="77777777" w:rsidR="0096132A" w:rsidRPr="008D3F72" w:rsidRDefault="00EA5931" w:rsidP="0096132A">
      <w:pPr>
        <w:jc w:val="both"/>
        <w:rPr>
          <w:rFonts w:ascii="Times New Roman" w:hAnsi="Times New Roman" w:cs="Times New Roman"/>
          <w:b/>
          <w:u w:val="single"/>
        </w:rPr>
      </w:pPr>
      <w:r w:rsidRPr="008D3F72">
        <w:rPr>
          <w:rFonts w:ascii="Times New Roman" w:hAnsi="Times New Roman" w:cs="Times New Roman"/>
          <w:b/>
          <w:u w:val="single"/>
        </w:rPr>
        <w:t xml:space="preserve">Uwaga: </w:t>
      </w:r>
    </w:p>
    <w:p w14:paraId="12A7A4C0" w14:textId="77777777" w:rsidR="0096132A" w:rsidRPr="008D3F72" w:rsidRDefault="0096132A" w:rsidP="00BE7C38">
      <w:pPr>
        <w:pStyle w:val="Akapitzlist"/>
        <w:numPr>
          <w:ilvl w:val="0"/>
          <w:numId w:val="45"/>
        </w:numPr>
        <w:spacing w:after="120"/>
        <w:jc w:val="both"/>
        <w:rPr>
          <w:rFonts w:ascii="Times New Roman" w:hAnsi="Times New Roman" w:cs="Times New Roman"/>
        </w:rPr>
      </w:pPr>
      <w:r w:rsidRPr="008D3F72">
        <w:rPr>
          <w:rFonts w:ascii="Times New Roman" w:hAnsi="Times New Roman" w:cs="Times New Roman"/>
        </w:rPr>
        <w:t xml:space="preserve">W przypadku gdy w projekcie budowlanym podano materiały o gorszych parametrach niż określone w niniejszym </w:t>
      </w:r>
      <w:r w:rsidR="005552DA" w:rsidRPr="008D3F72">
        <w:rPr>
          <w:rFonts w:ascii="Times New Roman" w:hAnsi="Times New Roman" w:cs="Times New Roman"/>
        </w:rPr>
        <w:t>PFU</w:t>
      </w:r>
      <w:r w:rsidR="00B606CB" w:rsidRPr="008D3F72">
        <w:rPr>
          <w:rFonts w:ascii="Times New Roman" w:hAnsi="Times New Roman" w:cs="Times New Roman"/>
        </w:rPr>
        <w:t>,</w:t>
      </w:r>
      <w:r w:rsidRPr="008D3F72">
        <w:rPr>
          <w:rFonts w:ascii="Times New Roman" w:hAnsi="Times New Roman" w:cs="Times New Roman"/>
        </w:rPr>
        <w:t xml:space="preserve"> Wykonawca zobowiązany jest zastosować materia</w:t>
      </w:r>
      <w:r w:rsidRPr="008D3F72">
        <w:rPr>
          <w:rFonts w:ascii="Times New Roman" w:eastAsia="Microsoft JhengHei Light" w:hAnsi="Times New Roman" w:cs="Times New Roman"/>
        </w:rPr>
        <w:t>ł</w:t>
      </w:r>
      <w:r w:rsidRPr="008D3F72">
        <w:rPr>
          <w:rFonts w:ascii="Times New Roman" w:hAnsi="Times New Roman" w:cs="Times New Roman"/>
        </w:rPr>
        <w:t xml:space="preserve">y o jakości wymaganej w </w:t>
      </w:r>
      <w:r w:rsidR="005552DA" w:rsidRPr="008D3F72">
        <w:rPr>
          <w:rFonts w:ascii="Times New Roman" w:hAnsi="Times New Roman" w:cs="Times New Roman"/>
        </w:rPr>
        <w:t>PFU</w:t>
      </w:r>
      <w:r w:rsidRPr="008D3F72">
        <w:rPr>
          <w:rFonts w:ascii="Times New Roman" w:hAnsi="Times New Roman" w:cs="Times New Roman"/>
        </w:rPr>
        <w:t>.</w:t>
      </w:r>
    </w:p>
    <w:p w14:paraId="44681219" w14:textId="5D0CE948" w:rsidR="00540C08" w:rsidRPr="008D3F72" w:rsidRDefault="0096132A" w:rsidP="00BE7C38">
      <w:pPr>
        <w:pStyle w:val="Akapitzlist"/>
        <w:numPr>
          <w:ilvl w:val="0"/>
          <w:numId w:val="45"/>
        </w:numPr>
        <w:spacing w:after="240"/>
        <w:jc w:val="both"/>
        <w:rPr>
          <w:rFonts w:ascii="Times New Roman" w:hAnsi="Times New Roman" w:cs="Times New Roman"/>
        </w:rPr>
      </w:pPr>
      <w:bookmarkStart w:id="47" w:name="_Hlk483901613"/>
      <w:r w:rsidRPr="008D3F72">
        <w:rPr>
          <w:rFonts w:ascii="Times New Roman" w:hAnsi="Times New Roman" w:cs="Times New Roman"/>
        </w:rPr>
        <w:t>Zamawiający wymaga, aby Wykonawca niniejszego zamówienia uwzględni</w:t>
      </w:r>
      <w:r w:rsidRPr="008D3F72">
        <w:rPr>
          <w:rFonts w:ascii="Times New Roman" w:eastAsia="Microsoft JhengHei Light" w:hAnsi="Times New Roman" w:cs="Times New Roman"/>
        </w:rPr>
        <w:t>ł</w:t>
      </w:r>
      <w:r w:rsidRPr="008D3F72">
        <w:rPr>
          <w:rFonts w:ascii="Times New Roman" w:hAnsi="Times New Roman" w:cs="Times New Roman"/>
        </w:rPr>
        <w:t xml:space="preserve"> przy realizacji projektu wykonawczego i wykonaniu robót budowlanych wszystkie wytyczne określone przez dostawcę tech</w:t>
      </w:r>
      <w:r w:rsidR="00296FFC" w:rsidRPr="008D3F72">
        <w:rPr>
          <w:rFonts w:ascii="Times New Roman" w:hAnsi="Times New Roman" w:cs="Times New Roman"/>
        </w:rPr>
        <w:t>nologii przetwarzania odpadów</w:t>
      </w:r>
      <w:r w:rsidR="00543DCE" w:rsidRPr="008D3F72">
        <w:rPr>
          <w:rFonts w:ascii="Times New Roman" w:hAnsi="Times New Roman" w:cs="Times New Roman"/>
        </w:rPr>
        <w:t xml:space="preserve"> (w tym prace niezbędne do wykonania w hali istniejącej)</w:t>
      </w:r>
      <w:r w:rsidR="00296FFC" w:rsidRPr="008D3F72">
        <w:rPr>
          <w:rFonts w:ascii="Times New Roman" w:hAnsi="Times New Roman" w:cs="Times New Roman"/>
        </w:rPr>
        <w:t xml:space="preserve">. </w:t>
      </w:r>
      <w:r w:rsidRPr="008D3F72">
        <w:rPr>
          <w:rFonts w:ascii="Times New Roman" w:hAnsi="Times New Roman" w:cs="Times New Roman"/>
        </w:rPr>
        <w:t>W przypadku gdy w wytycznych dostawcy technologii przetwarzania odpadów podane są zakresy prac nie ujęte</w:t>
      </w:r>
      <w:r w:rsidR="005552DA" w:rsidRPr="008D3F72">
        <w:rPr>
          <w:rFonts w:ascii="Times New Roman" w:hAnsi="Times New Roman" w:cs="Times New Roman"/>
        </w:rPr>
        <w:t xml:space="preserve"> (lub ujęte nieprawidłowo) </w:t>
      </w:r>
      <w:r w:rsidR="00190D11" w:rsidRPr="008D3F72">
        <w:rPr>
          <w:rFonts w:ascii="Times New Roman" w:hAnsi="Times New Roman" w:cs="Times New Roman"/>
        </w:rPr>
        <w:br/>
      </w:r>
      <w:r w:rsidR="005552DA" w:rsidRPr="008D3F72">
        <w:rPr>
          <w:rFonts w:ascii="Times New Roman" w:hAnsi="Times New Roman" w:cs="Times New Roman"/>
        </w:rPr>
        <w:t>w</w:t>
      </w:r>
      <w:r w:rsidRPr="008D3F72">
        <w:rPr>
          <w:rFonts w:ascii="Times New Roman" w:hAnsi="Times New Roman" w:cs="Times New Roman"/>
        </w:rPr>
        <w:t xml:space="preserve"> </w:t>
      </w:r>
      <w:r w:rsidR="005552DA" w:rsidRPr="008D3F72">
        <w:rPr>
          <w:rFonts w:ascii="Times New Roman" w:hAnsi="Times New Roman" w:cs="Times New Roman"/>
        </w:rPr>
        <w:t>projekcie budowlanym i pozwoleniu na budowę</w:t>
      </w:r>
      <w:r w:rsidRPr="008D3F72">
        <w:rPr>
          <w:rFonts w:ascii="Times New Roman" w:hAnsi="Times New Roman" w:cs="Times New Roman"/>
        </w:rPr>
        <w:t>, Wykonawca winien zaprojektować i wykonać wszystkie prace wymagane w wytycznych dostawcy technologii przetwarzania odpadów.</w:t>
      </w:r>
      <w:bookmarkEnd w:id="47"/>
    </w:p>
    <w:p w14:paraId="678B1355" w14:textId="1803E17D" w:rsidR="000F1AE5" w:rsidRPr="008D3F72" w:rsidRDefault="000F1AE5" w:rsidP="00BE7C38">
      <w:pPr>
        <w:pStyle w:val="Akapitzlist"/>
        <w:numPr>
          <w:ilvl w:val="0"/>
          <w:numId w:val="45"/>
        </w:numPr>
        <w:spacing w:after="240"/>
        <w:ind w:left="714" w:right="23" w:hanging="357"/>
        <w:jc w:val="both"/>
        <w:rPr>
          <w:rFonts w:ascii="Times New Roman" w:hAnsi="Times New Roman" w:cs="Times New Roman"/>
        </w:rPr>
      </w:pPr>
      <w:r w:rsidRPr="008D3F72">
        <w:rPr>
          <w:rFonts w:ascii="Times New Roman" w:hAnsi="Times New Roman" w:cs="Times New Roman"/>
        </w:rPr>
        <w:t>Kolorystyka poszczególnych elementów, instalacji, urządzeń, wyposażenia, itp. o ile nie zosta</w:t>
      </w:r>
      <w:r w:rsidRPr="008D3F72">
        <w:rPr>
          <w:rFonts w:ascii="Times New Roman" w:eastAsia="Microsoft JhengHei Light" w:hAnsi="Times New Roman" w:cs="Times New Roman"/>
        </w:rPr>
        <w:t>ł</w:t>
      </w:r>
      <w:r w:rsidRPr="008D3F72">
        <w:rPr>
          <w:rFonts w:ascii="Times New Roman" w:hAnsi="Times New Roman" w:cs="Times New Roman"/>
        </w:rPr>
        <w:t>a ok</w:t>
      </w:r>
      <w:r w:rsidR="00ED3697" w:rsidRPr="008D3F72">
        <w:rPr>
          <w:rFonts w:ascii="Times New Roman" w:hAnsi="Times New Roman" w:cs="Times New Roman"/>
        </w:rPr>
        <w:t xml:space="preserve">reślona w projekcie budowlanym </w:t>
      </w:r>
      <w:r w:rsidRPr="008D3F72">
        <w:rPr>
          <w:rFonts w:ascii="Times New Roman" w:hAnsi="Times New Roman" w:cs="Times New Roman"/>
        </w:rPr>
        <w:t>oraz niniejszym PFU zostanie określona w oparciu o paletę kolor</w:t>
      </w:r>
      <w:r w:rsidRPr="008D3F72">
        <w:rPr>
          <w:rFonts w:ascii="Times New Roman" w:eastAsia="Microsoft JhengHei Light" w:hAnsi="Times New Roman" w:cs="Times New Roman"/>
        </w:rPr>
        <w:t>ó</w:t>
      </w:r>
      <w:r w:rsidRPr="008D3F72">
        <w:rPr>
          <w:rFonts w:ascii="Times New Roman" w:hAnsi="Times New Roman" w:cs="Times New Roman"/>
        </w:rPr>
        <w:t>w RAL na etapie opracowywania projektu wykonawczego przed przystąpieniem do prac budowlanych w uzgodnieniu z Zamawiającym.</w:t>
      </w:r>
    </w:p>
    <w:p w14:paraId="5D71A44E" w14:textId="77777777" w:rsidR="00EA5931" w:rsidRPr="008D3F72" w:rsidRDefault="00E630B7" w:rsidP="00E630B7">
      <w:pPr>
        <w:pStyle w:val="Nagwek20"/>
      </w:pPr>
      <w:bookmarkStart w:id="48" w:name="_Toc483999052"/>
      <w:bookmarkStart w:id="49" w:name="_Toc485059944"/>
      <w:bookmarkStart w:id="50" w:name="_Hlk483978549"/>
      <w:r w:rsidRPr="008D3F72">
        <w:t xml:space="preserve">6.2. </w:t>
      </w:r>
      <w:r w:rsidR="00296FFC" w:rsidRPr="008D3F72">
        <w:t>Roboty budowlano-konstrukcyjne</w:t>
      </w:r>
      <w:bookmarkEnd w:id="48"/>
      <w:bookmarkEnd w:id="49"/>
    </w:p>
    <w:bookmarkEnd w:id="50"/>
    <w:p w14:paraId="6BB92AE9" w14:textId="77777777" w:rsidR="00C52FD0" w:rsidRPr="008D3F72" w:rsidRDefault="00C52FD0" w:rsidP="00C52FD0">
      <w:pPr>
        <w:widowControl w:val="0"/>
        <w:autoSpaceDE w:val="0"/>
        <w:autoSpaceDN w:val="0"/>
        <w:adjustRightInd w:val="0"/>
        <w:spacing w:after="120"/>
        <w:rPr>
          <w:rFonts w:ascii="Times New Roman" w:hAnsi="Times New Roman" w:cs="Times New Roman"/>
          <w:b/>
          <w:u w:val="single"/>
        </w:rPr>
      </w:pPr>
      <w:r w:rsidRPr="008D3F72">
        <w:rPr>
          <w:rFonts w:ascii="Times New Roman" w:hAnsi="Times New Roman" w:cs="Times New Roman"/>
          <w:b/>
          <w:u w:val="single"/>
        </w:rPr>
        <w:t>Uwaga:</w:t>
      </w:r>
    </w:p>
    <w:p w14:paraId="39B02009" w14:textId="77777777" w:rsidR="007E217C" w:rsidRPr="008D3F72" w:rsidRDefault="00C52FD0" w:rsidP="00BE7C38">
      <w:pPr>
        <w:pStyle w:val="Akapitzlist"/>
        <w:widowControl w:val="0"/>
        <w:numPr>
          <w:ilvl w:val="0"/>
          <w:numId w:val="46"/>
        </w:numPr>
        <w:autoSpaceDE w:val="0"/>
        <w:autoSpaceDN w:val="0"/>
        <w:adjustRightInd w:val="0"/>
        <w:spacing w:after="80"/>
        <w:ind w:left="709" w:hanging="357"/>
        <w:jc w:val="both"/>
        <w:rPr>
          <w:rFonts w:ascii="Times New Roman" w:hAnsi="Times New Roman" w:cs="Times New Roman"/>
          <w:bCs/>
          <w:color w:val="auto"/>
        </w:rPr>
      </w:pPr>
      <w:r w:rsidRPr="008D3F72">
        <w:rPr>
          <w:rFonts w:ascii="Times New Roman" w:hAnsi="Times New Roman" w:cs="Times New Roman"/>
        </w:rPr>
        <w:t>Wykonawca niniejszego zamówienia zobowiązany jest uwzględnić przy realizacji projektów wykonawczych i wykonaniu robót budowlano-konstrukcyjnych</w:t>
      </w:r>
      <w:r w:rsidR="007E217C" w:rsidRPr="008D3F72">
        <w:rPr>
          <w:rFonts w:ascii="Times New Roman" w:hAnsi="Times New Roman" w:cs="Times New Roman"/>
        </w:rPr>
        <w:t>:</w:t>
      </w:r>
    </w:p>
    <w:p w14:paraId="34C9C89F" w14:textId="58285C8A" w:rsidR="00C52FD0" w:rsidRPr="008D3F72" w:rsidRDefault="00C52FD0" w:rsidP="00BE7C38">
      <w:pPr>
        <w:pStyle w:val="Akapitzlist"/>
        <w:widowControl w:val="0"/>
        <w:numPr>
          <w:ilvl w:val="0"/>
          <w:numId w:val="47"/>
        </w:numPr>
        <w:autoSpaceDE w:val="0"/>
        <w:autoSpaceDN w:val="0"/>
        <w:adjustRightInd w:val="0"/>
        <w:spacing w:after="80"/>
        <w:ind w:left="1134" w:hanging="357"/>
        <w:jc w:val="both"/>
        <w:rPr>
          <w:rFonts w:ascii="Times New Roman" w:hAnsi="Times New Roman" w:cs="Times New Roman"/>
          <w:bCs/>
          <w:color w:val="auto"/>
        </w:rPr>
      </w:pPr>
      <w:r w:rsidRPr="008D3F72">
        <w:rPr>
          <w:rFonts w:ascii="Times New Roman" w:hAnsi="Times New Roman" w:cs="Times New Roman"/>
        </w:rPr>
        <w:t>wszystkie wytyczne określone przez dostawcę technologii przetwarzania odpadów</w:t>
      </w:r>
      <w:r w:rsidR="00181FA1" w:rsidRPr="008D3F72">
        <w:rPr>
          <w:rFonts w:ascii="Times New Roman" w:hAnsi="Times New Roman" w:cs="Times New Roman"/>
        </w:rPr>
        <w:t xml:space="preserve"> (w tym prace niezbędne do wykonania w hali istniejącej)</w:t>
      </w:r>
      <w:r w:rsidR="007E217C" w:rsidRPr="008D3F72">
        <w:rPr>
          <w:rFonts w:ascii="Times New Roman" w:hAnsi="Times New Roman" w:cs="Times New Roman"/>
        </w:rPr>
        <w:t>,</w:t>
      </w:r>
    </w:p>
    <w:p w14:paraId="3C223CF3" w14:textId="306545E9" w:rsidR="00C52FD0" w:rsidRPr="008D3F72" w:rsidRDefault="007E217C" w:rsidP="00167EB8">
      <w:pPr>
        <w:pStyle w:val="Akapitzlist"/>
        <w:widowControl w:val="0"/>
        <w:numPr>
          <w:ilvl w:val="0"/>
          <w:numId w:val="47"/>
        </w:numPr>
        <w:autoSpaceDE w:val="0"/>
        <w:autoSpaceDN w:val="0"/>
        <w:adjustRightInd w:val="0"/>
        <w:spacing w:after="240"/>
        <w:ind w:left="1134" w:hanging="357"/>
        <w:jc w:val="both"/>
        <w:rPr>
          <w:rFonts w:ascii="Times New Roman" w:hAnsi="Times New Roman" w:cs="Times New Roman"/>
          <w:bCs/>
          <w:color w:val="auto"/>
        </w:rPr>
      </w:pPr>
      <w:r w:rsidRPr="008D3F72">
        <w:rPr>
          <w:rFonts w:ascii="Times New Roman" w:hAnsi="Times New Roman" w:cs="Times New Roman"/>
        </w:rPr>
        <w:t xml:space="preserve">wszystkie wytyczne określone w „Ekspertyzie stanu technicznego hali sortowni odpadów komunalnych, hali intensywnego kompostowania oraz magazynu surowców wtórnych znajdujących się na terenie </w:t>
      </w:r>
      <w:r w:rsidR="00055E9F" w:rsidRPr="008D3F72">
        <w:rPr>
          <w:rFonts w:ascii="Times New Roman" w:hAnsi="Times New Roman" w:cs="Times New Roman"/>
        </w:rPr>
        <w:t>ZUOK „RADKOM” w</w:t>
      </w:r>
      <w:r w:rsidRPr="008D3F72">
        <w:rPr>
          <w:rFonts w:ascii="Times New Roman" w:hAnsi="Times New Roman" w:cs="Times New Roman"/>
        </w:rPr>
        <w:t xml:space="preserve"> Radomiu” stanowiące załącznik nr 2 do niniejszego</w:t>
      </w:r>
      <w:r w:rsidR="00663146" w:rsidRPr="008D3F72">
        <w:rPr>
          <w:rFonts w:ascii="Times New Roman" w:hAnsi="Times New Roman" w:cs="Times New Roman"/>
        </w:rPr>
        <w:t xml:space="preserve"> PFU, w tym m.in. </w:t>
      </w:r>
      <w:r w:rsidR="00181FA1" w:rsidRPr="008D3F72">
        <w:rPr>
          <w:rFonts w:ascii="Times New Roman" w:hAnsi="Times New Roman" w:cs="Times New Roman"/>
        </w:rPr>
        <w:t xml:space="preserve">konieczność </w:t>
      </w:r>
      <w:r w:rsidR="00663146" w:rsidRPr="008D3F72">
        <w:rPr>
          <w:rFonts w:ascii="Times New Roman" w:hAnsi="Times New Roman" w:cs="Times New Roman"/>
        </w:rPr>
        <w:t xml:space="preserve">wprowadzenia dodatkowych płatwi </w:t>
      </w:r>
      <w:proofErr w:type="spellStart"/>
      <w:r w:rsidR="00663146" w:rsidRPr="008D3F72">
        <w:rPr>
          <w:rFonts w:ascii="Times New Roman" w:hAnsi="Times New Roman" w:cs="Times New Roman"/>
        </w:rPr>
        <w:t>zimnogięt</w:t>
      </w:r>
      <w:r w:rsidR="001414BE" w:rsidRPr="008D3F72">
        <w:rPr>
          <w:rFonts w:ascii="Times New Roman" w:hAnsi="Times New Roman" w:cs="Times New Roman"/>
        </w:rPr>
        <w:t>ych</w:t>
      </w:r>
      <w:proofErr w:type="spellEnd"/>
      <w:r w:rsidR="001414BE" w:rsidRPr="008D3F72">
        <w:rPr>
          <w:rFonts w:ascii="Times New Roman" w:hAnsi="Times New Roman" w:cs="Times New Roman"/>
        </w:rPr>
        <w:t xml:space="preserve"> (dotyczy hali istniejącej) </w:t>
      </w:r>
      <w:r w:rsidR="00AC7215" w:rsidRPr="008D3F72">
        <w:rPr>
          <w:rFonts w:ascii="Times New Roman" w:hAnsi="Times New Roman" w:cs="Times New Roman"/>
        </w:rPr>
        <w:br/>
      </w:r>
      <w:r w:rsidR="00663146" w:rsidRPr="008D3F72">
        <w:rPr>
          <w:rFonts w:ascii="Times New Roman" w:hAnsi="Times New Roman" w:cs="Times New Roman"/>
        </w:rPr>
        <w:t>w obszarze oddziaływania worka śnieżnego tak aby wypadkowe obciążenia dla istniejących elementów konstrukcyjnych pozostały na bezpiecznym poziomie oraz</w:t>
      </w:r>
      <w:r w:rsidR="00181FA1" w:rsidRPr="008D3F72">
        <w:rPr>
          <w:rFonts w:ascii="Times New Roman" w:hAnsi="Times New Roman" w:cs="Times New Roman"/>
        </w:rPr>
        <w:t xml:space="preserve"> konieczność</w:t>
      </w:r>
      <w:r w:rsidR="00663146" w:rsidRPr="008D3F72">
        <w:rPr>
          <w:rFonts w:ascii="Times New Roman" w:hAnsi="Times New Roman" w:cs="Times New Roman"/>
        </w:rPr>
        <w:t xml:space="preserve"> wymiany lub wzmocnienia istniejącej konstrukcji dachu magazynu </w:t>
      </w:r>
      <w:r w:rsidR="00663146" w:rsidRPr="008D3F72">
        <w:rPr>
          <w:rFonts w:ascii="Times New Roman" w:hAnsi="Times New Roman" w:cs="Times New Roman"/>
        </w:rPr>
        <w:lastRenderedPageBreak/>
        <w:t xml:space="preserve">surowców wtórnych.   </w:t>
      </w:r>
    </w:p>
    <w:p w14:paraId="0889112B" w14:textId="77777777" w:rsidR="00EA5931" w:rsidRPr="008D3F72" w:rsidRDefault="00EA5931" w:rsidP="00167EB8">
      <w:pPr>
        <w:spacing w:after="120"/>
        <w:rPr>
          <w:rFonts w:ascii="Times New Roman" w:hAnsi="Times New Roman" w:cs="Times New Roman"/>
          <w:u w:val="single"/>
        </w:rPr>
      </w:pPr>
      <w:r w:rsidRPr="008D3F72">
        <w:rPr>
          <w:rFonts w:ascii="Times New Roman" w:hAnsi="Times New Roman" w:cs="Times New Roman"/>
          <w:u w:val="single"/>
        </w:rPr>
        <w:t>Wykończenia i okładziny zewnęt</w:t>
      </w:r>
      <w:r w:rsidR="000D5D9F" w:rsidRPr="008D3F72">
        <w:rPr>
          <w:rFonts w:ascii="Times New Roman" w:hAnsi="Times New Roman" w:cs="Times New Roman"/>
          <w:u w:val="single"/>
        </w:rPr>
        <w:t>rzne ścian</w:t>
      </w:r>
    </w:p>
    <w:p w14:paraId="0D645EC3" w14:textId="77777777" w:rsidR="00421F04" w:rsidRPr="008D3F72" w:rsidRDefault="00421F04" w:rsidP="00491649">
      <w:pPr>
        <w:spacing w:after="120"/>
        <w:jc w:val="both"/>
        <w:rPr>
          <w:rFonts w:ascii="Times New Roman" w:hAnsi="Times New Roman" w:cs="Times New Roman"/>
        </w:rPr>
      </w:pPr>
      <w:r w:rsidRPr="008D3F72">
        <w:rPr>
          <w:rFonts w:ascii="Times New Roman" w:hAnsi="Times New Roman" w:cs="Times New Roman"/>
        </w:rPr>
        <w:t>Elewacje ścian hali z p</w:t>
      </w:r>
      <w:r w:rsidRPr="008D3F72">
        <w:rPr>
          <w:rFonts w:ascii="Times New Roman" w:eastAsia="Microsoft JhengHei Light" w:hAnsi="Times New Roman" w:cs="Times New Roman"/>
        </w:rPr>
        <w:t>ł</w:t>
      </w:r>
      <w:r w:rsidRPr="008D3F72">
        <w:rPr>
          <w:rFonts w:ascii="Times New Roman" w:hAnsi="Times New Roman" w:cs="Times New Roman"/>
        </w:rPr>
        <w:t>yt warstwowych w dwustronnych okładzinach metalowych z rdzeniem poliuretanowym o grubości 12 cm. Płyty mocowane w układzie poziomym, łącznik ukryty. Obróbki blacharskie oraz system łączników w kolorze p</w:t>
      </w:r>
      <w:r w:rsidRPr="008D3F72">
        <w:rPr>
          <w:rFonts w:ascii="Times New Roman" w:eastAsia="Microsoft JhengHei Light" w:hAnsi="Times New Roman" w:cs="Times New Roman"/>
        </w:rPr>
        <w:t>ł</w:t>
      </w:r>
      <w:r w:rsidRPr="008D3F72">
        <w:rPr>
          <w:rFonts w:ascii="Times New Roman" w:hAnsi="Times New Roman" w:cs="Times New Roman"/>
        </w:rPr>
        <w:t>yt warstwowych.</w:t>
      </w:r>
    </w:p>
    <w:p w14:paraId="246EA3B9" w14:textId="73F81BD4" w:rsidR="00B61202" w:rsidRPr="008D3F72" w:rsidRDefault="00EA5931" w:rsidP="00AC7215">
      <w:pPr>
        <w:spacing w:after="240"/>
        <w:ind w:right="23"/>
        <w:jc w:val="both"/>
        <w:rPr>
          <w:rFonts w:ascii="Times New Roman" w:hAnsi="Times New Roman" w:cs="Times New Roman"/>
        </w:rPr>
      </w:pPr>
      <w:r w:rsidRPr="008D3F72">
        <w:rPr>
          <w:rFonts w:ascii="Times New Roman" w:hAnsi="Times New Roman" w:cs="Times New Roman"/>
        </w:rPr>
        <w:t xml:space="preserve">Docieplanie </w:t>
      </w:r>
      <w:r w:rsidR="000D5D9F" w:rsidRPr="008D3F72">
        <w:rPr>
          <w:rFonts w:ascii="Times New Roman" w:hAnsi="Times New Roman" w:cs="Times New Roman"/>
        </w:rPr>
        <w:t xml:space="preserve">ścian pomieszczeń </w:t>
      </w:r>
      <w:r w:rsidR="00ED796B" w:rsidRPr="008D3F72">
        <w:rPr>
          <w:rFonts w:ascii="Times New Roman" w:hAnsi="Times New Roman" w:cs="Times New Roman"/>
        </w:rPr>
        <w:t>sanitarnych</w:t>
      </w:r>
      <w:r w:rsidR="000D5D9F" w:rsidRPr="008D3F72">
        <w:rPr>
          <w:rFonts w:ascii="Times New Roman" w:hAnsi="Times New Roman" w:cs="Times New Roman"/>
        </w:rPr>
        <w:t xml:space="preserve"> oraz pomieszczenia technicznego (sterownia</w:t>
      </w:r>
      <w:r w:rsidRPr="008D3F72">
        <w:rPr>
          <w:rFonts w:ascii="Times New Roman" w:hAnsi="Times New Roman" w:cs="Times New Roman"/>
        </w:rPr>
        <w:t>) metodą lekką-mokrą,</w:t>
      </w:r>
      <w:r w:rsidR="000D5D9F" w:rsidRPr="008D3F72">
        <w:rPr>
          <w:rFonts w:ascii="Times New Roman" w:hAnsi="Times New Roman" w:cs="Times New Roman"/>
        </w:rPr>
        <w:t xml:space="preserve"> z użyciem styropianu </w:t>
      </w:r>
      <w:r w:rsidR="005817D3" w:rsidRPr="008D3F72">
        <w:rPr>
          <w:rFonts w:ascii="Times New Roman" w:hAnsi="Times New Roman" w:cs="Times New Roman"/>
        </w:rPr>
        <w:t xml:space="preserve">samogasnącego </w:t>
      </w:r>
      <w:r w:rsidR="000D5D9F" w:rsidRPr="008D3F72">
        <w:rPr>
          <w:rFonts w:ascii="Times New Roman" w:hAnsi="Times New Roman" w:cs="Times New Roman"/>
        </w:rPr>
        <w:t>min. M15</w:t>
      </w:r>
      <w:r w:rsidRPr="008D3F72">
        <w:rPr>
          <w:rFonts w:ascii="Times New Roman" w:hAnsi="Times New Roman" w:cs="Times New Roman"/>
        </w:rPr>
        <w:t>, siatki z w</w:t>
      </w:r>
      <w:r w:rsidRPr="008D3F72">
        <w:rPr>
          <w:rFonts w:ascii="Times New Roman" w:eastAsia="Microsoft JhengHei Light" w:hAnsi="Times New Roman" w:cs="Times New Roman"/>
        </w:rPr>
        <w:t>łó</w:t>
      </w:r>
      <w:r w:rsidRPr="008D3F72">
        <w:rPr>
          <w:rFonts w:ascii="Times New Roman" w:hAnsi="Times New Roman" w:cs="Times New Roman"/>
        </w:rPr>
        <w:t>kna szklanego w kąpieli akrylowej, mocowanie min. 4 ko</w:t>
      </w:r>
      <w:r w:rsidRPr="008D3F72">
        <w:rPr>
          <w:rFonts w:ascii="Times New Roman" w:eastAsia="Microsoft JhengHei Light" w:hAnsi="Times New Roman" w:cs="Times New Roman"/>
        </w:rPr>
        <w:t>ł</w:t>
      </w:r>
      <w:r w:rsidRPr="008D3F72">
        <w:rPr>
          <w:rFonts w:ascii="Times New Roman" w:hAnsi="Times New Roman" w:cs="Times New Roman"/>
        </w:rPr>
        <w:t>ki na m</w:t>
      </w:r>
      <w:r w:rsidRPr="008D3F72">
        <w:rPr>
          <w:rFonts w:ascii="Times New Roman" w:hAnsi="Times New Roman" w:cs="Times New Roman"/>
          <w:vertAlign w:val="superscript"/>
        </w:rPr>
        <w:t>2</w:t>
      </w:r>
      <w:r w:rsidRPr="008D3F72">
        <w:rPr>
          <w:rFonts w:ascii="Times New Roman" w:hAnsi="Times New Roman" w:cs="Times New Roman"/>
        </w:rPr>
        <w:t xml:space="preserve">, tynk </w:t>
      </w:r>
      <w:r w:rsidR="00F377AC" w:rsidRPr="008D3F72">
        <w:rPr>
          <w:rFonts w:ascii="Times New Roman" w:hAnsi="Times New Roman" w:cs="Times New Roman"/>
        </w:rPr>
        <w:t>cienkowarstwowy akrylowy</w:t>
      </w:r>
      <w:r w:rsidR="000D5D9F" w:rsidRPr="008D3F72">
        <w:rPr>
          <w:rFonts w:ascii="Times New Roman" w:hAnsi="Times New Roman" w:cs="Times New Roman"/>
        </w:rPr>
        <w:t xml:space="preserve">. </w:t>
      </w:r>
      <w:r w:rsidR="00245ACA" w:rsidRPr="008D3F72">
        <w:rPr>
          <w:rFonts w:ascii="Times New Roman" w:hAnsi="Times New Roman" w:cs="Times New Roman"/>
        </w:rPr>
        <w:t>Ś</w:t>
      </w:r>
      <w:r w:rsidR="00BE73A6" w:rsidRPr="008D3F72">
        <w:rPr>
          <w:rFonts w:ascii="Times New Roman" w:hAnsi="Times New Roman" w:cs="Times New Roman"/>
        </w:rPr>
        <w:t>ciany zewnętrzne z bloczków gazo</w:t>
      </w:r>
      <w:r w:rsidR="00245ACA" w:rsidRPr="008D3F72">
        <w:rPr>
          <w:rFonts w:ascii="Times New Roman" w:hAnsi="Times New Roman" w:cs="Times New Roman"/>
        </w:rPr>
        <w:t>betonowych gr. 24 cm.</w:t>
      </w:r>
    </w:p>
    <w:p w14:paraId="74585F06" w14:textId="60908C99" w:rsidR="00EA5931" w:rsidRPr="008D3F72" w:rsidRDefault="002302BA" w:rsidP="00167EB8">
      <w:pPr>
        <w:pStyle w:val="Teksttreci40"/>
        <w:shd w:val="clear" w:color="auto" w:fill="auto"/>
        <w:tabs>
          <w:tab w:val="left" w:pos="760"/>
        </w:tabs>
        <w:spacing w:before="0" w:after="120" w:line="240" w:lineRule="auto"/>
        <w:jc w:val="both"/>
        <w:rPr>
          <w:sz w:val="24"/>
          <w:szCs w:val="24"/>
          <w:u w:val="single"/>
        </w:rPr>
      </w:pPr>
      <w:r w:rsidRPr="008D3F72">
        <w:rPr>
          <w:sz w:val="24"/>
          <w:szCs w:val="24"/>
          <w:u w:val="single"/>
        </w:rPr>
        <w:t>Dach</w:t>
      </w:r>
    </w:p>
    <w:p w14:paraId="7D42505A" w14:textId="77777777" w:rsidR="00EA5931" w:rsidRPr="008D3F72" w:rsidRDefault="00EA5931" w:rsidP="00491649">
      <w:pPr>
        <w:spacing w:after="60"/>
        <w:jc w:val="both"/>
        <w:rPr>
          <w:rFonts w:ascii="Times New Roman" w:hAnsi="Times New Roman" w:cs="Times New Roman"/>
        </w:rPr>
      </w:pPr>
      <w:r w:rsidRPr="008D3F72">
        <w:rPr>
          <w:rFonts w:ascii="Times New Roman" w:hAnsi="Times New Roman" w:cs="Times New Roman"/>
        </w:rPr>
        <w:t xml:space="preserve">Dach </w:t>
      </w:r>
      <w:r w:rsidR="001951FB" w:rsidRPr="008D3F72">
        <w:rPr>
          <w:rFonts w:ascii="Times New Roman" w:hAnsi="Times New Roman" w:cs="Times New Roman"/>
        </w:rPr>
        <w:t>hali sortowni</w:t>
      </w:r>
      <w:r w:rsidRPr="008D3F72">
        <w:rPr>
          <w:rFonts w:ascii="Times New Roman" w:hAnsi="Times New Roman" w:cs="Times New Roman"/>
        </w:rPr>
        <w:t>, warstwy od g</w:t>
      </w:r>
      <w:r w:rsidRPr="008D3F72">
        <w:rPr>
          <w:rFonts w:ascii="Times New Roman" w:eastAsia="Microsoft JhengHei Light" w:hAnsi="Times New Roman" w:cs="Times New Roman"/>
        </w:rPr>
        <w:t>ó</w:t>
      </w:r>
      <w:r w:rsidRPr="008D3F72">
        <w:rPr>
          <w:rFonts w:ascii="Times New Roman" w:hAnsi="Times New Roman" w:cs="Times New Roman"/>
        </w:rPr>
        <w:t>ry:</w:t>
      </w:r>
    </w:p>
    <w:p w14:paraId="7411918A" w14:textId="2FAB6375" w:rsidR="00827C4D" w:rsidRPr="008D3F72" w:rsidRDefault="00827C4D" w:rsidP="00BE7C38">
      <w:pPr>
        <w:numPr>
          <w:ilvl w:val="0"/>
          <w:numId w:val="34"/>
        </w:numPr>
        <w:spacing w:after="60"/>
        <w:ind w:left="284"/>
        <w:jc w:val="both"/>
        <w:rPr>
          <w:rFonts w:ascii="Times New Roman" w:hAnsi="Times New Roman" w:cs="Times New Roman"/>
        </w:rPr>
      </w:pPr>
      <w:r w:rsidRPr="008D3F72">
        <w:rPr>
          <w:rFonts w:ascii="Times New Roman" w:hAnsi="Times New Roman" w:cs="Times New Roman"/>
        </w:rPr>
        <w:t>membrana PCV</w:t>
      </w:r>
      <w:r w:rsidR="001C61EE" w:rsidRPr="008D3F72">
        <w:rPr>
          <w:rFonts w:ascii="Times New Roman" w:hAnsi="Times New Roman" w:cs="Times New Roman"/>
        </w:rPr>
        <w:t xml:space="preserve"> gr. min. 1,5 mm</w:t>
      </w:r>
    </w:p>
    <w:p w14:paraId="61095D48" w14:textId="77777777" w:rsidR="00827C4D" w:rsidRPr="008D3F72" w:rsidRDefault="00827C4D" w:rsidP="00BE7C38">
      <w:pPr>
        <w:numPr>
          <w:ilvl w:val="0"/>
          <w:numId w:val="34"/>
        </w:numPr>
        <w:spacing w:after="60"/>
        <w:ind w:left="284"/>
        <w:jc w:val="both"/>
        <w:rPr>
          <w:rFonts w:ascii="Times New Roman" w:hAnsi="Times New Roman" w:cs="Times New Roman"/>
        </w:rPr>
      </w:pPr>
      <w:r w:rsidRPr="008D3F72">
        <w:rPr>
          <w:rFonts w:ascii="Times New Roman" w:hAnsi="Times New Roman" w:cs="Times New Roman"/>
        </w:rPr>
        <w:t>płyta PIR, gr. 12 cm</w:t>
      </w:r>
    </w:p>
    <w:p w14:paraId="3F4C80A0" w14:textId="77777777" w:rsidR="00827C4D" w:rsidRPr="008D3F72" w:rsidRDefault="001B2AC1" w:rsidP="00BE7C38">
      <w:pPr>
        <w:numPr>
          <w:ilvl w:val="0"/>
          <w:numId w:val="34"/>
        </w:numPr>
        <w:spacing w:after="60"/>
        <w:ind w:left="284"/>
        <w:jc w:val="both"/>
        <w:rPr>
          <w:rFonts w:ascii="Times New Roman" w:hAnsi="Times New Roman" w:cs="Times New Roman"/>
        </w:rPr>
      </w:pPr>
      <w:r w:rsidRPr="008D3F72">
        <w:rPr>
          <w:rFonts w:ascii="Times New Roman" w:hAnsi="Times New Roman" w:cs="Times New Roman"/>
        </w:rPr>
        <w:t>folia paroizolacyjna</w:t>
      </w:r>
    </w:p>
    <w:p w14:paraId="74EF626C" w14:textId="77777777" w:rsidR="00EA5931" w:rsidRPr="008D3F72" w:rsidRDefault="001B2AC1" w:rsidP="00BE7C38">
      <w:pPr>
        <w:numPr>
          <w:ilvl w:val="0"/>
          <w:numId w:val="34"/>
        </w:numPr>
        <w:spacing w:after="60"/>
        <w:ind w:left="284"/>
        <w:jc w:val="both"/>
        <w:rPr>
          <w:rFonts w:ascii="Times New Roman" w:hAnsi="Times New Roman" w:cs="Times New Roman"/>
        </w:rPr>
      </w:pPr>
      <w:r w:rsidRPr="008D3F72">
        <w:rPr>
          <w:rFonts w:ascii="Times New Roman" w:hAnsi="Times New Roman" w:cs="Times New Roman"/>
        </w:rPr>
        <w:t>blacha trapezowa</w:t>
      </w:r>
    </w:p>
    <w:p w14:paraId="1E9FC372" w14:textId="77777777" w:rsidR="00EA5931" w:rsidRPr="008D3F72" w:rsidRDefault="00827C4D" w:rsidP="00BE7C38">
      <w:pPr>
        <w:numPr>
          <w:ilvl w:val="0"/>
          <w:numId w:val="34"/>
        </w:numPr>
        <w:spacing w:after="60"/>
        <w:ind w:left="284"/>
        <w:jc w:val="both"/>
        <w:rPr>
          <w:rFonts w:ascii="Times New Roman" w:hAnsi="Times New Roman" w:cs="Times New Roman"/>
        </w:rPr>
      </w:pPr>
      <w:r w:rsidRPr="008D3F72">
        <w:rPr>
          <w:rFonts w:ascii="Times New Roman" w:hAnsi="Times New Roman" w:cs="Times New Roman"/>
        </w:rPr>
        <w:t>płatwie stalowe</w:t>
      </w:r>
    </w:p>
    <w:p w14:paraId="7219A9C7" w14:textId="77777777" w:rsidR="00827C4D" w:rsidRPr="008D3F72" w:rsidRDefault="00827C4D" w:rsidP="00BE7C38">
      <w:pPr>
        <w:numPr>
          <w:ilvl w:val="0"/>
          <w:numId w:val="34"/>
        </w:numPr>
        <w:spacing w:after="120"/>
        <w:ind w:left="284"/>
        <w:jc w:val="both"/>
        <w:rPr>
          <w:rFonts w:ascii="Times New Roman" w:hAnsi="Times New Roman" w:cs="Times New Roman"/>
        </w:rPr>
      </w:pPr>
      <w:r w:rsidRPr="008D3F72">
        <w:rPr>
          <w:rFonts w:ascii="Times New Roman" w:hAnsi="Times New Roman" w:cs="Times New Roman"/>
        </w:rPr>
        <w:t>konstrukcja stalowa</w:t>
      </w:r>
    </w:p>
    <w:p w14:paraId="5D932E6D" w14:textId="6BF2873A" w:rsidR="001B2AC1" w:rsidRPr="008D3F72" w:rsidRDefault="001B2AC1" w:rsidP="00190D11">
      <w:pPr>
        <w:tabs>
          <w:tab w:val="left" w:pos="400"/>
        </w:tabs>
        <w:spacing w:after="240"/>
        <w:ind w:right="23"/>
        <w:jc w:val="both"/>
        <w:rPr>
          <w:rFonts w:ascii="Times New Roman" w:hAnsi="Times New Roman" w:cs="Times New Roman"/>
        </w:rPr>
      </w:pPr>
      <w:r w:rsidRPr="008D3F72">
        <w:rPr>
          <w:rFonts w:ascii="Times New Roman" w:hAnsi="Times New Roman" w:cs="Times New Roman"/>
        </w:rPr>
        <w:t xml:space="preserve">Należy przewidzieć drabiny dachowe umożliwiające bezpieczne wejście na dach w celu jego odśnieżania lub konieczne ze względu na dostęp do urządzeń technologicznych. </w:t>
      </w:r>
      <w:r w:rsidR="00AC558B" w:rsidRPr="008D3F72">
        <w:rPr>
          <w:rFonts w:ascii="Times New Roman" w:hAnsi="Times New Roman" w:cs="Times New Roman"/>
        </w:rPr>
        <w:t xml:space="preserve">Na dachu należy wykonać </w:t>
      </w:r>
      <w:r w:rsidR="008F7994" w:rsidRPr="008D3F72">
        <w:rPr>
          <w:rFonts w:ascii="Times New Roman" w:hAnsi="Times New Roman" w:cs="Times New Roman"/>
        </w:rPr>
        <w:t xml:space="preserve">odpowiednio </w:t>
      </w:r>
      <w:r w:rsidR="00CB65C8" w:rsidRPr="008D3F72">
        <w:rPr>
          <w:rFonts w:ascii="Times New Roman" w:hAnsi="Times New Roman" w:cs="Times New Roman"/>
        </w:rPr>
        <w:t xml:space="preserve">oznakowane i </w:t>
      </w:r>
      <w:r w:rsidR="008F7994" w:rsidRPr="008D3F72">
        <w:rPr>
          <w:rFonts w:ascii="Times New Roman" w:hAnsi="Times New Roman" w:cs="Times New Roman"/>
        </w:rPr>
        <w:t>wzmocnione</w:t>
      </w:r>
      <w:r w:rsidR="00CB65C8" w:rsidRPr="008D3F72">
        <w:rPr>
          <w:rFonts w:ascii="Times New Roman" w:hAnsi="Times New Roman" w:cs="Times New Roman"/>
        </w:rPr>
        <w:t xml:space="preserve"> </w:t>
      </w:r>
      <w:r w:rsidR="00AC558B" w:rsidRPr="008D3F72">
        <w:rPr>
          <w:rFonts w:ascii="Times New Roman" w:hAnsi="Times New Roman" w:cs="Times New Roman"/>
        </w:rPr>
        <w:t xml:space="preserve">ścieżki technologiczne służące do transportu śniegu (miejsce zrzutu śniegu należy </w:t>
      </w:r>
      <w:r w:rsidR="00AC7215" w:rsidRPr="008D3F72">
        <w:rPr>
          <w:rFonts w:ascii="Times New Roman" w:hAnsi="Times New Roman" w:cs="Times New Roman"/>
        </w:rPr>
        <w:t>uzgodnić</w:t>
      </w:r>
      <w:r w:rsidR="00AC558B" w:rsidRPr="008D3F72">
        <w:rPr>
          <w:rFonts w:ascii="Times New Roman" w:hAnsi="Times New Roman" w:cs="Times New Roman"/>
        </w:rPr>
        <w:t xml:space="preserve"> z Zamawiającym) oraz</w:t>
      </w:r>
      <w:r w:rsidRPr="008D3F72">
        <w:rPr>
          <w:rFonts w:ascii="Times New Roman" w:hAnsi="Times New Roman" w:cs="Times New Roman"/>
        </w:rPr>
        <w:t xml:space="preserve"> przewidzieć punkty i liny asekuracyjne zgodnie z obowiązującymi przepisami w tym zakresie.</w:t>
      </w:r>
      <w:r w:rsidR="00ED3697" w:rsidRPr="008D3F72">
        <w:rPr>
          <w:rFonts w:ascii="Times New Roman" w:hAnsi="Times New Roman" w:cs="Times New Roman"/>
        </w:rPr>
        <w:t xml:space="preserve"> </w:t>
      </w:r>
    </w:p>
    <w:p w14:paraId="7269049B" w14:textId="77777777" w:rsidR="00EA5931" w:rsidRPr="008D3F72" w:rsidRDefault="00EA5931" w:rsidP="00491649">
      <w:pPr>
        <w:spacing w:after="120"/>
        <w:jc w:val="both"/>
        <w:rPr>
          <w:rFonts w:ascii="Times New Roman" w:hAnsi="Times New Roman" w:cs="Times New Roman"/>
          <w:u w:val="single"/>
        </w:rPr>
      </w:pPr>
      <w:r w:rsidRPr="008D3F72">
        <w:rPr>
          <w:rFonts w:ascii="Times New Roman" w:hAnsi="Times New Roman" w:cs="Times New Roman"/>
          <w:u w:val="single"/>
        </w:rPr>
        <w:t xml:space="preserve">Dach </w:t>
      </w:r>
      <w:r w:rsidR="001B2AC1" w:rsidRPr="008D3F72">
        <w:rPr>
          <w:rFonts w:ascii="Times New Roman" w:hAnsi="Times New Roman" w:cs="Times New Roman"/>
          <w:u w:val="single"/>
        </w:rPr>
        <w:t>pomieszczenia technicznego (sterowni)</w:t>
      </w:r>
      <w:r w:rsidRPr="008D3F72">
        <w:rPr>
          <w:rFonts w:ascii="Times New Roman" w:hAnsi="Times New Roman" w:cs="Times New Roman"/>
          <w:u w:val="single"/>
        </w:rPr>
        <w:t>:</w:t>
      </w:r>
    </w:p>
    <w:p w14:paraId="41E2958F" w14:textId="77777777" w:rsidR="00807A4E" w:rsidRPr="008D3F72" w:rsidRDefault="00C35734" w:rsidP="00167EB8">
      <w:pPr>
        <w:tabs>
          <w:tab w:val="left" w:pos="400"/>
        </w:tabs>
        <w:spacing w:after="240"/>
        <w:ind w:right="28"/>
        <w:jc w:val="both"/>
        <w:rPr>
          <w:rFonts w:ascii="Times New Roman" w:hAnsi="Times New Roman" w:cs="Times New Roman"/>
        </w:rPr>
      </w:pPr>
      <w:r w:rsidRPr="008D3F72">
        <w:rPr>
          <w:rFonts w:ascii="Times New Roman" w:hAnsi="Times New Roman" w:cs="Times New Roman"/>
        </w:rPr>
        <w:t xml:space="preserve">Należy przewidzieć docieplenie dachu wełną mineralną. Parametry </w:t>
      </w:r>
      <w:r w:rsidR="00421F04" w:rsidRPr="008D3F72">
        <w:rPr>
          <w:rFonts w:ascii="Times New Roman" w:hAnsi="Times New Roman" w:cs="Times New Roman"/>
        </w:rPr>
        <w:t>warstwy docieplenia zgodnie z obowiązującymi przepisami w tym zakresie.</w:t>
      </w:r>
    </w:p>
    <w:p w14:paraId="2C90747B" w14:textId="77777777" w:rsidR="00A56335" w:rsidRPr="008D3F72" w:rsidRDefault="00EA5931" w:rsidP="00167EB8">
      <w:pPr>
        <w:spacing w:after="120"/>
        <w:ind w:left="23" w:right="5523"/>
        <w:jc w:val="both"/>
        <w:rPr>
          <w:rFonts w:ascii="Times New Roman" w:hAnsi="Times New Roman" w:cs="Times New Roman"/>
          <w:b/>
          <w:u w:val="single"/>
        </w:rPr>
      </w:pPr>
      <w:r w:rsidRPr="008D3F72">
        <w:rPr>
          <w:rStyle w:val="PogrubienieTeksttreci11pt"/>
          <w:rFonts w:eastAsia="Arial Unicode MS"/>
          <w:b w:val="0"/>
          <w:sz w:val="24"/>
          <w:szCs w:val="24"/>
          <w:u w:val="single"/>
        </w:rPr>
        <w:t xml:space="preserve">Posadzki </w:t>
      </w:r>
    </w:p>
    <w:p w14:paraId="257E1F7B" w14:textId="715E114B" w:rsidR="00CA6E69" w:rsidRPr="008D3F72" w:rsidRDefault="00CA6E69" w:rsidP="00CA6E69">
      <w:pPr>
        <w:spacing w:after="120"/>
        <w:ind w:left="20" w:right="28"/>
        <w:jc w:val="both"/>
        <w:rPr>
          <w:rFonts w:ascii="Times New Roman" w:hAnsi="Times New Roman" w:cs="Times New Roman"/>
        </w:rPr>
      </w:pPr>
      <w:r w:rsidRPr="008D3F72">
        <w:rPr>
          <w:rFonts w:ascii="Times New Roman" w:hAnsi="Times New Roman" w:cs="Times New Roman"/>
        </w:rPr>
        <w:t xml:space="preserve">Należy wykonać niezależne fundamenty pod urządzenia (separatory balistyczne i sita </w:t>
      </w:r>
      <w:proofErr w:type="spellStart"/>
      <w:r w:rsidRPr="008D3F72">
        <w:rPr>
          <w:rFonts w:ascii="Times New Roman" w:hAnsi="Times New Roman" w:cs="Times New Roman"/>
        </w:rPr>
        <w:t>wibracyjne-kaskadowe</w:t>
      </w:r>
      <w:proofErr w:type="spellEnd"/>
      <w:r w:rsidRPr="008D3F72">
        <w:rPr>
          <w:rFonts w:ascii="Times New Roman" w:hAnsi="Times New Roman" w:cs="Times New Roman"/>
        </w:rPr>
        <w:t xml:space="preserve">) zgodnie z wytycznymi dostawcy technologii przetwarzania odpadów. </w:t>
      </w:r>
    </w:p>
    <w:p w14:paraId="52955F73" w14:textId="77777777" w:rsidR="00B61202" w:rsidRPr="008D3F72" w:rsidRDefault="00A56335" w:rsidP="00CA6E69">
      <w:pPr>
        <w:spacing w:after="120"/>
        <w:ind w:left="20" w:right="28"/>
        <w:jc w:val="both"/>
        <w:rPr>
          <w:rFonts w:ascii="Times New Roman" w:hAnsi="Times New Roman" w:cs="Times New Roman"/>
        </w:rPr>
      </w:pPr>
      <w:r w:rsidRPr="008D3F72">
        <w:rPr>
          <w:rFonts w:ascii="Times New Roman" w:hAnsi="Times New Roman" w:cs="Times New Roman"/>
        </w:rPr>
        <w:t>Posadzka w hali sortowni</w:t>
      </w:r>
      <w:r w:rsidR="00FC4A4B" w:rsidRPr="008D3F72">
        <w:rPr>
          <w:rFonts w:ascii="Times New Roman" w:hAnsi="Times New Roman" w:cs="Times New Roman"/>
        </w:rPr>
        <w:t xml:space="preserve"> - posadzka przemysłowa</w:t>
      </w:r>
      <w:r w:rsidRPr="008D3F72">
        <w:rPr>
          <w:rFonts w:ascii="Times New Roman" w:hAnsi="Times New Roman" w:cs="Times New Roman"/>
        </w:rPr>
        <w:t>:</w:t>
      </w:r>
      <w:r w:rsidR="00EA5931" w:rsidRPr="008D3F72">
        <w:rPr>
          <w:rFonts w:ascii="Times New Roman" w:hAnsi="Times New Roman" w:cs="Times New Roman"/>
        </w:rPr>
        <w:t xml:space="preserve"> warstwa trudnościeralna, warstwa pow</w:t>
      </w:r>
      <w:r w:rsidRPr="008D3F72">
        <w:rPr>
          <w:rFonts w:ascii="Times New Roman" w:hAnsi="Times New Roman" w:cs="Times New Roman"/>
        </w:rPr>
        <w:t xml:space="preserve">ierzchniowa beton klasy min. </w:t>
      </w:r>
      <w:r w:rsidR="00EA5931" w:rsidRPr="008D3F72">
        <w:rPr>
          <w:rFonts w:ascii="Times New Roman" w:hAnsi="Times New Roman" w:cs="Times New Roman"/>
        </w:rPr>
        <w:t>C30/37 modyfikowany dodatkami kompozytowymi, izolacja</w:t>
      </w:r>
      <w:r w:rsidRPr="008D3F72">
        <w:rPr>
          <w:rFonts w:ascii="Times New Roman" w:hAnsi="Times New Roman" w:cs="Times New Roman"/>
        </w:rPr>
        <w:t xml:space="preserve"> </w:t>
      </w:r>
      <w:r w:rsidR="00EB592B" w:rsidRPr="008D3F72">
        <w:rPr>
          <w:rFonts w:ascii="Times New Roman" w:hAnsi="Times New Roman" w:cs="Times New Roman"/>
        </w:rPr>
        <w:t xml:space="preserve">posadzki </w:t>
      </w:r>
      <w:r w:rsidR="004C629A" w:rsidRPr="008D3F72">
        <w:rPr>
          <w:rFonts w:ascii="Times New Roman" w:hAnsi="Times New Roman" w:cs="Times New Roman"/>
        </w:rPr>
        <w:t>-</w:t>
      </w:r>
      <w:r w:rsidRPr="008D3F72">
        <w:rPr>
          <w:rFonts w:ascii="Times New Roman" w:hAnsi="Times New Roman" w:cs="Times New Roman"/>
        </w:rPr>
        <w:t xml:space="preserve"> folia PEHD gr. 2 mm.</w:t>
      </w:r>
      <w:r w:rsidR="00EA5931" w:rsidRPr="008D3F72">
        <w:rPr>
          <w:rFonts w:ascii="Times New Roman" w:hAnsi="Times New Roman" w:cs="Times New Roman"/>
        </w:rPr>
        <w:t>, beton podkładowy klasy min. C8/10, p</w:t>
      </w:r>
      <w:r w:rsidRPr="008D3F72">
        <w:rPr>
          <w:rFonts w:ascii="Times New Roman" w:hAnsi="Times New Roman" w:cs="Times New Roman"/>
        </w:rPr>
        <w:t xml:space="preserve">ospółka </w:t>
      </w:r>
      <w:r w:rsidR="00FC4A4B" w:rsidRPr="008D3F72">
        <w:rPr>
          <w:rFonts w:ascii="Times New Roman" w:hAnsi="Times New Roman" w:cs="Times New Roman"/>
        </w:rPr>
        <w:br/>
      </w:r>
      <w:r w:rsidRPr="008D3F72">
        <w:rPr>
          <w:rFonts w:ascii="Times New Roman" w:hAnsi="Times New Roman" w:cs="Times New Roman"/>
        </w:rPr>
        <w:t xml:space="preserve">o zagęszczeniu </w:t>
      </w:r>
      <w:proofErr w:type="spellStart"/>
      <w:r w:rsidRPr="008D3F72">
        <w:rPr>
          <w:rFonts w:ascii="Times New Roman" w:hAnsi="Times New Roman" w:cs="Times New Roman"/>
        </w:rPr>
        <w:t>Is</w:t>
      </w:r>
      <w:proofErr w:type="spellEnd"/>
      <w:r w:rsidRPr="008D3F72">
        <w:rPr>
          <w:rFonts w:ascii="Times New Roman" w:hAnsi="Times New Roman" w:cs="Times New Roman"/>
        </w:rPr>
        <w:t xml:space="preserve"> </w:t>
      </w:r>
      <w:r w:rsidR="00EB592B" w:rsidRPr="008D3F72">
        <w:rPr>
          <w:rFonts w:ascii="Times New Roman" w:hAnsi="Times New Roman" w:cs="Times New Roman"/>
        </w:rPr>
        <w:t>&gt;</w:t>
      </w:r>
      <w:r w:rsidRPr="008D3F72">
        <w:rPr>
          <w:rFonts w:ascii="Times New Roman" w:hAnsi="Times New Roman" w:cs="Times New Roman"/>
        </w:rPr>
        <w:t xml:space="preserve"> </w:t>
      </w:r>
      <w:r w:rsidR="00EB592B" w:rsidRPr="008D3F72">
        <w:rPr>
          <w:rFonts w:ascii="Times New Roman" w:hAnsi="Times New Roman" w:cs="Times New Roman"/>
        </w:rPr>
        <w:t>0,97</w:t>
      </w:r>
      <w:r w:rsidR="00EA5931" w:rsidRPr="008D3F72">
        <w:rPr>
          <w:rFonts w:ascii="Times New Roman" w:hAnsi="Times New Roman" w:cs="Times New Roman"/>
        </w:rPr>
        <w:t>.</w:t>
      </w:r>
      <w:r w:rsidR="00CA6E69" w:rsidRPr="008D3F72">
        <w:rPr>
          <w:rFonts w:ascii="Times New Roman" w:hAnsi="Times New Roman" w:cs="Times New Roman"/>
        </w:rPr>
        <w:t xml:space="preserve"> </w:t>
      </w:r>
    </w:p>
    <w:p w14:paraId="570DB2E7" w14:textId="5F3BE5E8" w:rsidR="00AC558B" w:rsidRPr="008D3F72" w:rsidRDefault="00AC558B" w:rsidP="00CA6E69">
      <w:pPr>
        <w:spacing w:after="120"/>
        <w:ind w:left="20" w:right="28"/>
        <w:jc w:val="both"/>
        <w:rPr>
          <w:rFonts w:ascii="Times New Roman" w:hAnsi="Times New Roman" w:cs="Times New Roman"/>
        </w:rPr>
      </w:pPr>
      <w:r w:rsidRPr="008D3F72">
        <w:rPr>
          <w:rFonts w:ascii="Times New Roman" w:hAnsi="Times New Roman" w:cs="Times New Roman"/>
        </w:rPr>
        <w:t xml:space="preserve">W </w:t>
      </w:r>
      <w:r w:rsidR="00AC7215" w:rsidRPr="008D3F72">
        <w:rPr>
          <w:rFonts w:ascii="Times New Roman" w:hAnsi="Times New Roman" w:cs="Times New Roman"/>
        </w:rPr>
        <w:t xml:space="preserve">hali dobudowywanej w </w:t>
      </w:r>
      <w:r w:rsidRPr="008D3F72">
        <w:rPr>
          <w:rFonts w:ascii="Times New Roman" w:hAnsi="Times New Roman" w:cs="Times New Roman"/>
        </w:rPr>
        <w:t>obszarze przyjęcia odpadów</w:t>
      </w:r>
      <w:r w:rsidR="00CA6E69" w:rsidRPr="008D3F72">
        <w:rPr>
          <w:rFonts w:ascii="Times New Roman" w:hAnsi="Times New Roman" w:cs="Times New Roman"/>
        </w:rPr>
        <w:t xml:space="preserve"> w osi od </w:t>
      </w:r>
      <w:r w:rsidR="008C0258" w:rsidRPr="008D3F72">
        <w:rPr>
          <w:rFonts w:ascii="Times New Roman" w:hAnsi="Times New Roman" w:cs="Times New Roman"/>
        </w:rPr>
        <w:t>i</w:t>
      </w:r>
      <w:r w:rsidR="00CB65C8" w:rsidRPr="008D3F72">
        <w:rPr>
          <w:rFonts w:ascii="Times New Roman" w:hAnsi="Times New Roman" w:cs="Times New Roman"/>
        </w:rPr>
        <w:t>3</w:t>
      </w:r>
      <w:r w:rsidR="00CA6E69" w:rsidRPr="008D3F72">
        <w:rPr>
          <w:rFonts w:ascii="Times New Roman" w:hAnsi="Times New Roman" w:cs="Times New Roman"/>
        </w:rPr>
        <w:t xml:space="preserve"> do </w:t>
      </w:r>
      <w:r w:rsidR="008C0258" w:rsidRPr="008D3F72">
        <w:rPr>
          <w:rFonts w:ascii="Times New Roman" w:hAnsi="Times New Roman" w:cs="Times New Roman"/>
        </w:rPr>
        <w:t>i</w:t>
      </w:r>
      <w:r w:rsidR="00CB65C8" w:rsidRPr="008D3F72">
        <w:rPr>
          <w:rFonts w:ascii="Times New Roman" w:hAnsi="Times New Roman" w:cs="Times New Roman"/>
        </w:rPr>
        <w:t>8 (</w:t>
      </w:r>
      <w:r w:rsidR="00AC7215" w:rsidRPr="008D3F72">
        <w:rPr>
          <w:rFonts w:ascii="Times New Roman" w:hAnsi="Times New Roman" w:cs="Times New Roman"/>
        </w:rPr>
        <w:t>opis osi według projektu budowlanego - architektura rys. nr 5</w:t>
      </w:r>
      <w:r w:rsidR="00CB65C8" w:rsidRPr="008D3F72">
        <w:rPr>
          <w:rFonts w:ascii="Times New Roman" w:hAnsi="Times New Roman" w:cs="Times New Roman"/>
        </w:rPr>
        <w:t>)</w:t>
      </w:r>
      <w:r w:rsidRPr="008D3F72">
        <w:rPr>
          <w:rFonts w:ascii="Times New Roman" w:hAnsi="Times New Roman" w:cs="Times New Roman"/>
        </w:rPr>
        <w:t xml:space="preserve"> jako posadzkę należy pozostawić </w:t>
      </w:r>
      <w:r w:rsidR="00CB65C8" w:rsidRPr="008D3F72">
        <w:rPr>
          <w:rFonts w:ascii="Times New Roman" w:hAnsi="Times New Roman" w:cs="Times New Roman"/>
        </w:rPr>
        <w:t>(przy uwzględnieniu konieczności wykonania kanału technologicznego nr 1, murów oporowych, fundamentów hali</w:t>
      </w:r>
      <w:r w:rsidR="00B61202" w:rsidRPr="008D3F72">
        <w:rPr>
          <w:rFonts w:ascii="Times New Roman" w:hAnsi="Times New Roman" w:cs="Times New Roman"/>
        </w:rPr>
        <w:t xml:space="preserve"> dobudowywanej</w:t>
      </w:r>
      <w:r w:rsidR="00CB65C8" w:rsidRPr="008D3F72">
        <w:rPr>
          <w:rFonts w:ascii="Times New Roman" w:hAnsi="Times New Roman" w:cs="Times New Roman"/>
        </w:rPr>
        <w:t xml:space="preserve">) </w:t>
      </w:r>
      <w:r w:rsidRPr="008D3F72">
        <w:rPr>
          <w:rFonts w:ascii="Times New Roman" w:hAnsi="Times New Roman" w:cs="Times New Roman"/>
        </w:rPr>
        <w:t>istniejącą nawierzchnię asfaltową</w:t>
      </w:r>
      <w:r w:rsidR="00CA6E69" w:rsidRPr="008D3F72">
        <w:rPr>
          <w:rFonts w:ascii="Times New Roman" w:hAnsi="Times New Roman" w:cs="Times New Roman"/>
        </w:rPr>
        <w:t>.</w:t>
      </w:r>
    </w:p>
    <w:p w14:paraId="44327C6B" w14:textId="77777777" w:rsidR="00183870" w:rsidRPr="008D3F72" w:rsidRDefault="00A56335" w:rsidP="0068367C">
      <w:pPr>
        <w:spacing w:after="120"/>
        <w:ind w:left="20" w:right="28"/>
        <w:jc w:val="both"/>
        <w:rPr>
          <w:rFonts w:ascii="Times New Roman" w:hAnsi="Times New Roman" w:cs="Times New Roman"/>
        </w:rPr>
      </w:pPr>
      <w:r w:rsidRPr="008D3F72">
        <w:rPr>
          <w:rFonts w:ascii="Times New Roman" w:hAnsi="Times New Roman" w:cs="Times New Roman"/>
        </w:rPr>
        <w:t xml:space="preserve">Posadzki w pomieszczeniach </w:t>
      </w:r>
      <w:r w:rsidR="00ED796B" w:rsidRPr="008D3F72">
        <w:rPr>
          <w:rFonts w:ascii="Times New Roman" w:hAnsi="Times New Roman" w:cs="Times New Roman"/>
        </w:rPr>
        <w:t>sanitarnych</w:t>
      </w:r>
      <w:r w:rsidRPr="008D3F72">
        <w:rPr>
          <w:rFonts w:ascii="Times New Roman" w:hAnsi="Times New Roman" w:cs="Times New Roman"/>
        </w:rPr>
        <w:t xml:space="preserve"> oraz w pomieszczeniu technicznym (sterowni) - płytki </w:t>
      </w:r>
      <w:proofErr w:type="spellStart"/>
      <w:r w:rsidRPr="008D3F72">
        <w:rPr>
          <w:rFonts w:ascii="Times New Roman" w:hAnsi="Times New Roman" w:cs="Times New Roman"/>
        </w:rPr>
        <w:t>gresowe</w:t>
      </w:r>
      <w:proofErr w:type="spellEnd"/>
      <w:r w:rsidRPr="008D3F72">
        <w:rPr>
          <w:rFonts w:ascii="Times New Roman" w:hAnsi="Times New Roman" w:cs="Times New Roman"/>
        </w:rPr>
        <w:t xml:space="preserve"> 30x30 w wykonaniu antypoślizgowym</w:t>
      </w:r>
      <w:r w:rsidR="004C629A" w:rsidRPr="008D3F72">
        <w:rPr>
          <w:rFonts w:ascii="Times New Roman" w:hAnsi="Times New Roman" w:cs="Times New Roman"/>
        </w:rPr>
        <w:t>,</w:t>
      </w:r>
      <w:r w:rsidRPr="008D3F72">
        <w:rPr>
          <w:rFonts w:ascii="Times New Roman" w:hAnsi="Times New Roman" w:cs="Times New Roman"/>
        </w:rPr>
        <w:t xml:space="preserve"> klasa ścieralności IV, przyklejone do powierzch</w:t>
      </w:r>
      <w:r w:rsidR="004C629A" w:rsidRPr="008D3F72">
        <w:rPr>
          <w:rFonts w:ascii="Times New Roman" w:hAnsi="Times New Roman" w:cs="Times New Roman"/>
        </w:rPr>
        <w:t xml:space="preserve">ni samopoziomującej, </w:t>
      </w:r>
      <w:r w:rsidR="00421F04" w:rsidRPr="008D3F72">
        <w:rPr>
          <w:rFonts w:ascii="Times New Roman" w:hAnsi="Times New Roman" w:cs="Times New Roman"/>
        </w:rPr>
        <w:t xml:space="preserve">wylewka cementowa, styropian twardy min. EPS 100, grubość min. 5 cm, </w:t>
      </w:r>
      <w:r w:rsidR="004C629A" w:rsidRPr="008D3F72">
        <w:rPr>
          <w:rFonts w:ascii="Times New Roman" w:hAnsi="Times New Roman" w:cs="Times New Roman"/>
        </w:rPr>
        <w:t>i</w:t>
      </w:r>
      <w:r w:rsidRPr="008D3F72">
        <w:rPr>
          <w:rFonts w:ascii="Times New Roman" w:hAnsi="Times New Roman" w:cs="Times New Roman"/>
        </w:rPr>
        <w:t>zolacja przeciwwilgociowa pozioma wywinięta na ściany</w:t>
      </w:r>
      <w:r w:rsidR="00F377AC" w:rsidRPr="008D3F72">
        <w:rPr>
          <w:rFonts w:ascii="Times New Roman" w:hAnsi="Times New Roman" w:cs="Times New Roman"/>
        </w:rPr>
        <w:t xml:space="preserve"> – 2 x folia PE</w:t>
      </w:r>
      <w:r w:rsidRPr="008D3F72">
        <w:rPr>
          <w:rFonts w:ascii="Times New Roman" w:hAnsi="Times New Roman" w:cs="Times New Roman"/>
        </w:rPr>
        <w:t>,</w:t>
      </w:r>
      <w:r w:rsidR="00421F04" w:rsidRPr="008D3F72">
        <w:rPr>
          <w:rFonts w:ascii="Times New Roman" w:hAnsi="Times New Roman" w:cs="Times New Roman"/>
        </w:rPr>
        <w:t xml:space="preserve"> </w:t>
      </w:r>
      <w:r w:rsidR="000E57D2" w:rsidRPr="008D3F72">
        <w:rPr>
          <w:rFonts w:ascii="Times New Roman" w:hAnsi="Times New Roman" w:cs="Times New Roman"/>
        </w:rPr>
        <w:t>strop żelbetowy/</w:t>
      </w:r>
      <w:r w:rsidR="00421F04" w:rsidRPr="008D3F72">
        <w:rPr>
          <w:rFonts w:ascii="Times New Roman" w:hAnsi="Times New Roman" w:cs="Times New Roman"/>
        </w:rPr>
        <w:t xml:space="preserve">warstwa </w:t>
      </w:r>
      <w:r w:rsidR="000E57D2" w:rsidRPr="008D3F72">
        <w:rPr>
          <w:rFonts w:ascii="Times New Roman" w:hAnsi="Times New Roman" w:cs="Times New Roman"/>
        </w:rPr>
        <w:t>wyrównawcza</w:t>
      </w:r>
      <w:r w:rsidR="00421F04" w:rsidRPr="008D3F72">
        <w:rPr>
          <w:rFonts w:ascii="Times New Roman" w:hAnsi="Times New Roman" w:cs="Times New Roman"/>
        </w:rPr>
        <w:t xml:space="preserve"> z betonu min. C8/10</w:t>
      </w:r>
      <w:r w:rsidR="004C629A" w:rsidRPr="008D3F72">
        <w:rPr>
          <w:rFonts w:ascii="Times New Roman" w:hAnsi="Times New Roman" w:cs="Times New Roman"/>
        </w:rPr>
        <w:t>.</w:t>
      </w:r>
      <w:r w:rsidR="0068367C" w:rsidRPr="008D3F72">
        <w:rPr>
          <w:rFonts w:ascii="Times New Roman" w:hAnsi="Times New Roman" w:cs="Times New Roman"/>
        </w:rPr>
        <w:t xml:space="preserve"> W przypadku posadzki na gruncie pospółka o zagęszczeniu </w:t>
      </w:r>
      <w:proofErr w:type="spellStart"/>
      <w:r w:rsidR="0068367C" w:rsidRPr="008D3F72">
        <w:rPr>
          <w:rFonts w:ascii="Times New Roman" w:hAnsi="Times New Roman" w:cs="Times New Roman"/>
        </w:rPr>
        <w:t>Is</w:t>
      </w:r>
      <w:proofErr w:type="spellEnd"/>
      <w:r w:rsidR="0068367C" w:rsidRPr="008D3F72">
        <w:rPr>
          <w:rFonts w:ascii="Times New Roman" w:hAnsi="Times New Roman" w:cs="Times New Roman"/>
        </w:rPr>
        <w:t xml:space="preserve"> &gt; 0,97.</w:t>
      </w:r>
    </w:p>
    <w:p w14:paraId="5FDBF72D" w14:textId="6498E1B9" w:rsidR="00EA5931" w:rsidRPr="008D3F72" w:rsidRDefault="00EA5931" w:rsidP="00491649">
      <w:pPr>
        <w:spacing w:after="128"/>
        <w:ind w:left="23" w:right="20"/>
        <w:jc w:val="both"/>
        <w:rPr>
          <w:rFonts w:ascii="Times New Roman" w:hAnsi="Times New Roman" w:cs="Times New Roman"/>
        </w:rPr>
      </w:pPr>
      <w:r w:rsidRPr="008D3F72">
        <w:rPr>
          <w:rFonts w:ascii="Times New Roman" w:hAnsi="Times New Roman" w:cs="Times New Roman"/>
        </w:rPr>
        <w:lastRenderedPageBreak/>
        <w:t xml:space="preserve">Posadzki w obiektach </w:t>
      </w:r>
      <w:proofErr w:type="spellStart"/>
      <w:r w:rsidRPr="008D3F72">
        <w:rPr>
          <w:rFonts w:ascii="Times New Roman" w:hAnsi="Times New Roman" w:cs="Times New Roman"/>
        </w:rPr>
        <w:t>dylatować</w:t>
      </w:r>
      <w:proofErr w:type="spellEnd"/>
      <w:r w:rsidRPr="008D3F72">
        <w:rPr>
          <w:rFonts w:ascii="Times New Roman" w:hAnsi="Times New Roman" w:cs="Times New Roman"/>
        </w:rPr>
        <w:t xml:space="preserve"> w polach o powierzchni nie większej niż 30 m </w:t>
      </w:r>
      <w:r w:rsidR="00540C08" w:rsidRPr="008D3F72">
        <w:rPr>
          <w:rFonts w:ascii="Times New Roman" w:hAnsi="Times New Roman" w:cs="Times New Roman"/>
        </w:rPr>
        <w:t>(za wyjątkiem obszarów bez dylatacji zgodnie z wytycznymi dostawcy technologii przetwarzania odpadów)</w:t>
      </w:r>
      <w:r w:rsidRPr="008D3F72">
        <w:rPr>
          <w:rFonts w:ascii="Times New Roman" w:hAnsi="Times New Roman" w:cs="Times New Roman"/>
        </w:rPr>
        <w:t>. Szczeliny dylatacyjne naciąć należy do g</w:t>
      </w:r>
      <w:r w:rsidRPr="008D3F72">
        <w:rPr>
          <w:rFonts w:ascii="Times New Roman" w:eastAsia="Microsoft JhengHei Light" w:hAnsi="Times New Roman" w:cs="Times New Roman"/>
        </w:rPr>
        <w:t>ł</w:t>
      </w:r>
      <w:r w:rsidRPr="008D3F72">
        <w:rPr>
          <w:rFonts w:ascii="Times New Roman" w:hAnsi="Times New Roman" w:cs="Times New Roman"/>
        </w:rPr>
        <w:t xml:space="preserve">ębokości 1/3 grubości posadzki </w:t>
      </w:r>
      <w:r w:rsidR="00D433EE" w:rsidRPr="008D3F72">
        <w:rPr>
          <w:rFonts w:ascii="Times New Roman" w:hAnsi="Times New Roman" w:cs="Times New Roman"/>
        </w:rPr>
        <w:br/>
      </w:r>
      <w:r w:rsidRPr="008D3F72">
        <w:rPr>
          <w:rFonts w:ascii="Times New Roman" w:hAnsi="Times New Roman" w:cs="Times New Roman"/>
        </w:rPr>
        <w:t>i wypełnić materia</w:t>
      </w:r>
      <w:r w:rsidRPr="008D3F72">
        <w:rPr>
          <w:rFonts w:ascii="Times New Roman" w:eastAsia="Microsoft JhengHei Light" w:hAnsi="Times New Roman" w:cs="Times New Roman"/>
        </w:rPr>
        <w:t>ł</w:t>
      </w:r>
      <w:r w:rsidRPr="008D3F72">
        <w:rPr>
          <w:rFonts w:ascii="Times New Roman" w:hAnsi="Times New Roman" w:cs="Times New Roman"/>
        </w:rPr>
        <w:t>em uszczelniającym elastycznym, odpornym na dzia</w:t>
      </w:r>
      <w:r w:rsidRPr="008D3F72">
        <w:rPr>
          <w:rFonts w:ascii="Times New Roman" w:eastAsia="Microsoft JhengHei Light" w:hAnsi="Times New Roman" w:cs="Times New Roman"/>
        </w:rPr>
        <w:t>ł</w:t>
      </w:r>
      <w:r w:rsidRPr="008D3F72">
        <w:rPr>
          <w:rFonts w:ascii="Times New Roman" w:hAnsi="Times New Roman" w:cs="Times New Roman"/>
        </w:rPr>
        <w:t xml:space="preserve">anie wody </w:t>
      </w:r>
      <w:r w:rsidR="00D433EE" w:rsidRPr="008D3F72">
        <w:rPr>
          <w:rFonts w:ascii="Times New Roman" w:hAnsi="Times New Roman" w:cs="Times New Roman"/>
        </w:rPr>
        <w:br/>
      </w:r>
      <w:r w:rsidRPr="008D3F72">
        <w:rPr>
          <w:rFonts w:ascii="Times New Roman" w:hAnsi="Times New Roman" w:cs="Times New Roman"/>
        </w:rPr>
        <w:t>i odciek</w:t>
      </w:r>
      <w:r w:rsidRPr="008D3F72">
        <w:rPr>
          <w:rFonts w:ascii="Times New Roman" w:eastAsia="Microsoft JhengHei Light" w:hAnsi="Times New Roman" w:cs="Times New Roman"/>
        </w:rPr>
        <w:t>ó</w:t>
      </w:r>
      <w:r w:rsidRPr="008D3F72">
        <w:rPr>
          <w:rFonts w:ascii="Times New Roman" w:hAnsi="Times New Roman" w:cs="Times New Roman"/>
        </w:rPr>
        <w:t>w, zgodnie z technologią wykonania spoiny dylatacyjnej podanej przez producenta uszczelniacza.</w:t>
      </w:r>
    </w:p>
    <w:p w14:paraId="14A65F2E" w14:textId="77777777" w:rsidR="00EA5931" w:rsidRPr="008D3F72" w:rsidRDefault="00EA5931" w:rsidP="00491649">
      <w:pPr>
        <w:spacing w:after="240"/>
        <w:ind w:left="23" w:right="23"/>
        <w:jc w:val="both"/>
        <w:rPr>
          <w:rFonts w:ascii="Times New Roman" w:hAnsi="Times New Roman" w:cs="Times New Roman"/>
        </w:rPr>
      </w:pPr>
      <w:r w:rsidRPr="008D3F72">
        <w:rPr>
          <w:rFonts w:ascii="Times New Roman" w:hAnsi="Times New Roman" w:cs="Times New Roman"/>
        </w:rPr>
        <w:t xml:space="preserve">Posadzki w </w:t>
      </w:r>
      <w:r w:rsidR="004C629A" w:rsidRPr="008D3F72">
        <w:rPr>
          <w:rFonts w:ascii="Times New Roman" w:hAnsi="Times New Roman" w:cs="Times New Roman"/>
        </w:rPr>
        <w:t>hali sortowni</w:t>
      </w:r>
      <w:r w:rsidRPr="008D3F72">
        <w:rPr>
          <w:rFonts w:ascii="Times New Roman" w:hAnsi="Times New Roman" w:cs="Times New Roman"/>
        </w:rPr>
        <w:t xml:space="preserve"> mają być wykonane jako </w:t>
      </w:r>
      <w:proofErr w:type="spellStart"/>
      <w:r w:rsidRPr="008D3F72">
        <w:rPr>
          <w:rFonts w:ascii="Times New Roman" w:eastAsia="Microsoft JhengHei Light" w:hAnsi="Times New Roman" w:cs="Times New Roman"/>
        </w:rPr>
        <w:t>ł</w:t>
      </w:r>
      <w:r w:rsidRPr="008D3F72">
        <w:rPr>
          <w:rFonts w:ascii="Times New Roman" w:hAnsi="Times New Roman" w:cs="Times New Roman"/>
        </w:rPr>
        <w:t>atwozmywalne</w:t>
      </w:r>
      <w:proofErr w:type="spellEnd"/>
      <w:r w:rsidRPr="008D3F72">
        <w:rPr>
          <w:rFonts w:ascii="Times New Roman" w:hAnsi="Times New Roman" w:cs="Times New Roman"/>
        </w:rPr>
        <w:t>, nieprzenikalne dla odcieków, niepylące, przystosowane dla ruchu ciężkiego</w:t>
      </w:r>
      <w:r w:rsidR="00540C08" w:rsidRPr="008D3F72">
        <w:rPr>
          <w:rFonts w:ascii="Times New Roman" w:hAnsi="Times New Roman" w:cs="Times New Roman"/>
        </w:rPr>
        <w:t xml:space="preserve">. Posadzka musi posiadać wytrzymałość na mycie gorącą wodą </w:t>
      </w:r>
      <w:r w:rsidR="00F945DB" w:rsidRPr="008D3F72">
        <w:rPr>
          <w:rFonts w:ascii="Times New Roman" w:hAnsi="Times New Roman" w:cs="Times New Roman"/>
        </w:rPr>
        <w:t xml:space="preserve">o temp. </w:t>
      </w:r>
      <w:r w:rsidR="00540C08" w:rsidRPr="008D3F72">
        <w:rPr>
          <w:rFonts w:ascii="Times New Roman" w:hAnsi="Times New Roman" w:cs="Times New Roman"/>
        </w:rPr>
        <w:t>60 ºC</w:t>
      </w:r>
      <w:r w:rsidRPr="008D3F72">
        <w:rPr>
          <w:rFonts w:ascii="Times New Roman" w:hAnsi="Times New Roman" w:cs="Times New Roman"/>
        </w:rPr>
        <w:t xml:space="preserve">. </w:t>
      </w:r>
    </w:p>
    <w:p w14:paraId="4D9E156B" w14:textId="77777777" w:rsidR="007E2FAB" w:rsidRPr="008D3F72" w:rsidRDefault="007E2FAB" w:rsidP="00167EB8">
      <w:pPr>
        <w:spacing w:after="120"/>
        <w:rPr>
          <w:rFonts w:ascii="Times New Roman" w:hAnsi="Times New Roman" w:cs="Times New Roman"/>
          <w:u w:val="single"/>
        </w:rPr>
      </w:pPr>
      <w:r w:rsidRPr="008D3F72">
        <w:rPr>
          <w:rFonts w:ascii="Times New Roman" w:hAnsi="Times New Roman" w:cs="Times New Roman"/>
          <w:u w:val="single"/>
        </w:rPr>
        <w:t>Nadproża</w:t>
      </w:r>
    </w:p>
    <w:p w14:paraId="44A87C11" w14:textId="667CF409" w:rsidR="007E2FAB" w:rsidRPr="008D3F72" w:rsidRDefault="007E2FAB" w:rsidP="00491649">
      <w:pPr>
        <w:spacing w:after="240"/>
        <w:jc w:val="both"/>
        <w:rPr>
          <w:rFonts w:ascii="Times New Roman" w:hAnsi="Times New Roman" w:cs="Times New Roman"/>
        </w:rPr>
      </w:pPr>
      <w:r w:rsidRPr="008D3F72">
        <w:rPr>
          <w:rFonts w:ascii="Times New Roman" w:hAnsi="Times New Roman" w:cs="Times New Roman"/>
        </w:rPr>
        <w:t>Nadproża typowe prefabrykowane lub w przypadku dużej rozpiętości - żelbetowe wylewane na mok</w:t>
      </w:r>
      <w:r w:rsidR="00FC15C3" w:rsidRPr="008D3F72">
        <w:rPr>
          <w:rFonts w:ascii="Times New Roman" w:hAnsi="Times New Roman" w:cs="Times New Roman"/>
        </w:rPr>
        <w:t>ro.</w:t>
      </w:r>
    </w:p>
    <w:p w14:paraId="0EAC7BFC" w14:textId="77777777" w:rsidR="007E2FAB" w:rsidRPr="008D3F72" w:rsidRDefault="007E2FAB" w:rsidP="00167EB8">
      <w:pPr>
        <w:spacing w:after="120"/>
        <w:rPr>
          <w:rFonts w:ascii="Times New Roman" w:hAnsi="Times New Roman" w:cs="Times New Roman"/>
          <w:u w:val="single"/>
        </w:rPr>
      </w:pPr>
      <w:r w:rsidRPr="008D3F72">
        <w:rPr>
          <w:rFonts w:ascii="Times New Roman" w:hAnsi="Times New Roman" w:cs="Times New Roman"/>
          <w:u w:val="single"/>
        </w:rPr>
        <w:t>Ściany wewnętrzne</w:t>
      </w:r>
    </w:p>
    <w:p w14:paraId="0A1D23EE" w14:textId="2BE9213F" w:rsidR="007E2FAB" w:rsidRPr="008D3F72" w:rsidRDefault="007E2FAB" w:rsidP="00491649">
      <w:pPr>
        <w:spacing w:after="120"/>
        <w:ind w:right="20"/>
        <w:jc w:val="both"/>
        <w:rPr>
          <w:rFonts w:ascii="Times New Roman" w:hAnsi="Times New Roman" w:cs="Times New Roman"/>
        </w:rPr>
      </w:pPr>
      <w:r w:rsidRPr="008D3F72">
        <w:rPr>
          <w:rFonts w:ascii="Times New Roman" w:hAnsi="Times New Roman" w:cs="Times New Roman"/>
        </w:rPr>
        <w:t xml:space="preserve">W rozbudowywanej hali w osi 9 należy wykonać na pełną </w:t>
      </w:r>
      <w:r w:rsidR="007B3D33" w:rsidRPr="008D3F72">
        <w:rPr>
          <w:rFonts w:ascii="Times New Roman" w:hAnsi="Times New Roman" w:cs="Times New Roman"/>
        </w:rPr>
        <w:t xml:space="preserve">szerokość i </w:t>
      </w:r>
      <w:r w:rsidRPr="008D3F72">
        <w:rPr>
          <w:rFonts w:ascii="Times New Roman" w:hAnsi="Times New Roman" w:cs="Times New Roman"/>
        </w:rPr>
        <w:t xml:space="preserve">wysokość hali </w:t>
      </w:r>
      <w:r w:rsidR="00582F6B" w:rsidRPr="008D3F72">
        <w:rPr>
          <w:rFonts w:ascii="Times New Roman" w:hAnsi="Times New Roman" w:cs="Times New Roman"/>
        </w:rPr>
        <w:t xml:space="preserve">szczelną </w:t>
      </w:r>
      <w:r w:rsidRPr="008D3F72">
        <w:rPr>
          <w:rFonts w:ascii="Times New Roman" w:hAnsi="Times New Roman" w:cs="Times New Roman"/>
        </w:rPr>
        <w:t>ścianę oddzielającą obszar przyjęcia odpadów od obszaru linii techno</w:t>
      </w:r>
      <w:r w:rsidR="00582F6B" w:rsidRPr="008D3F72">
        <w:rPr>
          <w:rFonts w:ascii="Times New Roman" w:hAnsi="Times New Roman" w:cs="Times New Roman"/>
        </w:rPr>
        <w:t xml:space="preserve">logicznej. Do wykonania ściany </w:t>
      </w:r>
      <w:r w:rsidRPr="008D3F72">
        <w:rPr>
          <w:rFonts w:ascii="Times New Roman" w:hAnsi="Times New Roman" w:cs="Times New Roman"/>
        </w:rPr>
        <w:t>w pierwszej kolejności należy wykorzystać zdemontowane poszycie (płyty warstwowe gr</w:t>
      </w:r>
      <w:r w:rsidR="00CB6C35" w:rsidRPr="008D3F72">
        <w:rPr>
          <w:rFonts w:ascii="Times New Roman" w:hAnsi="Times New Roman" w:cs="Times New Roman"/>
        </w:rPr>
        <w:t>. 10 cm) istniejącej hali w osi</w:t>
      </w:r>
      <w:r w:rsidRPr="008D3F72">
        <w:rPr>
          <w:rFonts w:ascii="Times New Roman" w:hAnsi="Times New Roman" w:cs="Times New Roman"/>
        </w:rPr>
        <w:t xml:space="preserve"> A. Płyty wykorzystane do wykonania ściany nie mogą być uszkodzone. W przypadku gdy ilość zdemontowanych płyt okaże się niewystarczająca do wykonania reszty ściany, należy użyć materiału analogicznego jak zdemontowany.  </w:t>
      </w:r>
    </w:p>
    <w:p w14:paraId="1AF8097A" w14:textId="77777777" w:rsidR="007E2FAB" w:rsidRPr="008D3F72" w:rsidRDefault="007E2FAB" w:rsidP="00491649">
      <w:pPr>
        <w:spacing w:after="120"/>
        <w:ind w:right="20"/>
        <w:jc w:val="both"/>
        <w:rPr>
          <w:rFonts w:ascii="Times New Roman" w:hAnsi="Times New Roman" w:cs="Times New Roman"/>
        </w:rPr>
      </w:pPr>
      <w:r w:rsidRPr="008D3F72">
        <w:rPr>
          <w:rFonts w:ascii="Times New Roman" w:hAnsi="Times New Roman" w:cs="Times New Roman"/>
        </w:rPr>
        <w:t xml:space="preserve">Ściany części sanitarnej z bloczków z betonu komórkowego gr. 12 cm, na zaprawie cementowej. </w:t>
      </w:r>
    </w:p>
    <w:p w14:paraId="389040A6" w14:textId="77777777" w:rsidR="000D0746" w:rsidRPr="008D3F72" w:rsidRDefault="007E2FAB" w:rsidP="00491649">
      <w:pPr>
        <w:spacing w:after="240"/>
        <w:ind w:left="23" w:right="23"/>
        <w:jc w:val="both"/>
        <w:rPr>
          <w:rFonts w:ascii="Times New Roman" w:hAnsi="Times New Roman" w:cs="Times New Roman"/>
        </w:rPr>
      </w:pPr>
      <w:r w:rsidRPr="008D3F72">
        <w:rPr>
          <w:rFonts w:ascii="Times New Roman" w:hAnsi="Times New Roman" w:cs="Times New Roman"/>
        </w:rPr>
        <w:t>Ściany oporowe żelbetowe, o wysokości zgodnie z projektem budowlanym, grubości 30 cm, umożliwiające przeniesienie parcia czasowo magazynowanych odpadów do wysokości sk</w:t>
      </w:r>
      <w:r w:rsidRPr="008D3F72">
        <w:rPr>
          <w:rFonts w:ascii="Times New Roman" w:eastAsia="Microsoft JhengHei Light" w:hAnsi="Times New Roman" w:cs="Times New Roman"/>
        </w:rPr>
        <w:t>ł</w:t>
      </w:r>
      <w:r w:rsidRPr="008D3F72">
        <w:rPr>
          <w:rFonts w:ascii="Times New Roman" w:hAnsi="Times New Roman" w:cs="Times New Roman"/>
        </w:rPr>
        <w:t xml:space="preserve">adowania i ewentualnego uderzenia masy </w:t>
      </w:r>
      <w:r w:rsidRPr="008D3F72">
        <w:rPr>
          <w:rFonts w:ascii="Times New Roman" w:eastAsia="Microsoft JhengHei Light" w:hAnsi="Times New Roman" w:cs="Times New Roman"/>
        </w:rPr>
        <w:t>ł</w:t>
      </w:r>
      <w:r w:rsidRPr="008D3F72">
        <w:rPr>
          <w:rFonts w:ascii="Times New Roman" w:hAnsi="Times New Roman" w:cs="Times New Roman"/>
        </w:rPr>
        <w:t xml:space="preserve">yżki </w:t>
      </w:r>
      <w:r w:rsidRPr="008D3F72">
        <w:rPr>
          <w:rFonts w:ascii="Times New Roman" w:eastAsia="Microsoft JhengHei Light" w:hAnsi="Times New Roman" w:cs="Times New Roman"/>
        </w:rPr>
        <w:t>ł</w:t>
      </w:r>
      <w:r w:rsidRPr="008D3F72">
        <w:rPr>
          <w:rFonts w:ascii="Times New Roman" w:hAnsi="Times New Roman" w:cs="Times New Roman"/>
        </w:rPr>
        <w:t>adowarki na ścianę min. 20 Mg poruszającej się z prędkością 5km/h, wykonane z betonu min. C30/37 W8, stal A-IIIN (</w:t>
      </w:r>
      <w:proofErr w:type="spellStart"/>
      <w:r w:rsidRPr="008D3F72">
        <w:rPr>
          <w:rFonts w:ascii="Times New Roman" w:hAnsi="Times New Roman" w:cs="Times New Roman"/>
        </w:rPr>
        <w:t>BSt</w:t>
      </w:r>
      <w:proofErr w:type="spellEnd"/>
      <w:r w:rsidRPr="008D3F72">
        <w:rPr>
          <w:rFonts w:ascii="Times New Roman" w:hAnsi="Times New Roman" w:cs="Times New Roman"/>
        </w:rPr>
        <w:t xml:space="preserve"> 500).</w:t>
      </w:r>
    </w:p>
    <w:p w14:paraId="110CE40B" w14:textId="77777777" w:rsidR="00EA5931" w:rsidRPr="008D3F72" w:rsidRDefault="00491649" w:rsidP="00167EB8">
      <w:pPr>
        <w:spacing w:after="120"/>
        <w:rPr>
          <w:rFonts w:ascii="Times New Roman" w:hAnsi="Times New Roman" w:cs="Times New Roman"/>
          <w:u w:val="single"/>
        </w:rPr>
      </w:pPr>
      <w:r w:rsidRPr="008D3F72">
        <w:rPr>
          <w:rFonts w:ascii="Times New Roman" w:hAnsi="Times New Roman" w:cs="Times New Roman"/>
          <w:u w:val="single"/>
        </w:rPr>
        <w:t>Bramy, s</w:t>
      </w:r>
      <w:r w:rsidR="00EA5931" w:rsidRPr="008D3F72">
        <w:rPr>
          <w:rFonts w:ascii="Times New Roman" w:hAnsi="Times New Roman" w:cs="Times New Roman"/>
          <w:u w:val="single"/>
        </w:rPr>
        <w:t>tolarka drzwiowa zewnętrzna</w:t>
      </w:r>
    </w:p>
    <w:p w14:paraId="36953544" w14:textId="77777777" w:rsidR="00E52254" w:rsidRPr="008D3F72" w:rsidRDefault="00EA5931" w:rsidP="00491649">
      <w:pPr>
        <w:spacing w:after="113"/>
        <w:ind w:left="20" w:right="20"/>
        <w:jc w:val="both"/>
        <w:rPr>
          <w:rFonts w:ascii="Times New Roman" w:hAnsi="Times New Roman" w:cs="Times New Roman"/>
        </w:rPr>
      </w:pPr>
      <w:r w:rsidRPr="008D3F72">
        <w:rPr>
          <w:rFonts w:ascii="Times New Roman" w:hAnsi="Times New Roman" w:cs="Times New Roman"/>
        </w:rPr>
        <w:t>Dr</w:t>
      </w:r>
      <w:r w:rsidR="00040A52" w:rsidRPr="008D3F72">
        <w:rPr>
          <w:rFonts w:ascii="Times New Roman" w:hAnsi="Times New Roman" w:cs="Times New Roman"/>
        </w:rPr>
        <w:t>zwi zewnętrzne stalowe jedno</w:t>
      </w:r>
      <w:r w:rsidRPr="008D3F72">
        <w:rPr>
          <w:rFonts w:ascii="Times New Roman" w:hAnsi="Times New Roman" w:cs="Times New Roman"/>
        </w:rPr>
        <w:t>skrzyd</w:t>
      </w:r>
      <w:r w:rsidRPr="008D3F72">
        <w:rPr>
          <w:rFonts w:ascii="Times New Roman" w:eastAsia="Microsoft JhengHei Light" w:hAnsi="Times New Roman" w:cs="Times New Roman"/>
        </w:rPr>
        <w:t>ł</w:t>
      </w:r>
      <w:r w:rsidR="00040A52" w:rsidRPr="008D3F72">
        <w:rPr>
          <w:rFonts w:ascii="Times New Roman" w:hAnsi="Times New Roman" w:cs="Times New Roman"/>
        </w:rPr>
        <w:t>owe, z wypełnieniem pełnym</w:t>
      </w:r>
      <w:r w:rsidR="005F1454" w:rsidRPr="008D3F72">
        <w:rPr>
          <w:rFonts w:ascii="Times New Roman" w:hAnsi="Times New Roman" w:cs="Times New Roman"/>
        </w:rPr>
        <w:t>, malowane proszkowo</w:t>
      </w:r>
      <w:r w:rsidRPr="008D3F72">
        <w:rPr>
          <w:rFonts w:ascii="Times New Roman" w:hAnsi="Times New Roman" w:cs="Times New Roman"/>
        </w:rPr>
        <w:t>. Otwieranie drzwi na zewnątrz. Drzwi z uszczelnieniem gumowym na ca</w:t>
      </w:r>
      <w:r w:rsidRPr="008D3F72">
        <w:rPr>
          <w:rFonts w:ascii="Times New Roman" w:eastAsia="Microsoft JhengHei Light" w:hAnsi="Times New Roman" w:cs="Times New Roman"/>
        </w:rPr>
        <w:t>ł</w:t>
      </w:r>
      <w:r w:rsidRPr="008D3F72">
        <w:rPr>
          <w:rFonts w:ascii="Times New Roman" w:hAnsi="Times New Roman" w:cs="Times New Roman"/>
        </w:rPr>
        <w:t xml:space="preserve">ym obwodzie. Drzwi wyposażone </w:t>
      </w:r>
      <w:r w:rsidR="00E52254" w:rsidRPr="008D3F72">
        <w:rPr>
          <w:rFonts w:ascii="Times New Roman" w:hAnsi="Times New Roman" w:cs="Times New Roman"/>
        </w:rPr>
        <w:t>min. w dwa zawiasy (</w:t>
      </w:r>
      <w:r w:rsidR="007C7E07" w:rsidRPr="008D3F72">
        <w:rPr>
          <w:rFonts w:ascii="Times New Roman" w:hAnsi="Times New Roman" w:cs="Times New Roman"/>
        </w:rPr>
        <w:t xml:space="preserve">drzwi do hali oraz </w:t>
      </w:r>
      <w:r w:rsidR="00E52254" w:rsidRPr="008D3F72">
        <w:rPr>
          <w:rFonts w:ascii="Times New Roman" w:hAnsi="Times New Roman" w:cs="Times New Roman"/>
        </w:rPr>
        <w:t xml:space="preserve">do pomieszczenia technicznego </w:t>
      </w:r>
      <w:r w:rsidR="00285175" w:rsidRPr="008D3F72">
        <w:rPr>
          <w:rFonts w:ascii="Times New Roman" w:hAnsi="Times New Roman" w:cs="Times New Roman"/>
        </w:rPr>
        <w:t>-</w:t>
      </w:r>
      <w:r w:rsidR="00E52254" w:rsidRPr="008D3F72">
        <w:rPr>
          <w:rFonts w:ascii="Times New Roman" w:hAnsi="Times New Roman" w:cs="Times New Roman"/>
        </w:rPr>
        <w:t xml:space="preserve"> sterowni z blokadą antywłamaniową),</w:t>
      </w:r>
      <w:r w:rsidRPr="008D3F72">
        <w:rPr>
          <w:rFonts w:ascii="Times New Roman" w:hAnsi="Times New Roman" w:cs="Times New Roman"/>
        </w:rPr>
        <w:t xml:space="preserve"> klamki</w:t>
      </w:r>
      <w:r w:rsidR="00E52254" w:rsidRPr="008D3F72">
        <w:rPr>
          <w:rFonts w:ascii="Times New Roman" w:hAnsi="Times New Roman" w:cs="Times New Roman"/>
        </w:rPr>
        <w:t xml:space="preserve"> z szyldem, zamek patentowy, samozamykacz. </w:t>
      </w:r>
      <w:r w:rsidRPr="008D3F72">
        <w:rPr>
          <w:rFonts w:ascii="Times New Roman" w:hAnsi="Times New Roman" w:cs="Times New Roman"/>
        </w:rPr>
        <w:t xml:space="preserve">Wszystkie drzwi o współczynniku izolacyjności akustycznej &lt;30 </w:t>
      </w:r>
      <w:proofErr w:type="spellStart"/>
      <w:r w:rsidRPr="008D3F72">
        <w:rPr>
          <w:rFonts w:ascii="Times New Roman" w:hAnsi="Times New Roman" w:cs="Times New Roman"/>
        </w:rPr>
        <w:t>dB</w:t>
      </w:r>
      <w:proofErr w:type="spellEnd"/>
      <w:r w:rsidRPr="008D3F72">
        <w:rPr>
          <w:rFonts w:ascii="Times New Roman" w:hAnsi="Times New Roman" w:cs="Times New Roman"/>
        </w:rPr>
        <w:t xml:space="preserve"> i wsp</w:t>
      </w:r>
      <w:r w:rsidRPr="008D3F72">
        <w:rPr>
          <w:rFonts w:ascii="Times New Roman" w:eastAsia="Microsoft JhengHei Light" w:hAnsi="Times New Roman" w:cs="Times New Roman"/>
        </w:rPr>
        <w:t>ół</w:t>
      </w:r>
      <w:r w:rsidRPr="008D3F72">
        <w:rPr>
          <w:rFonts w:ascii="Times New Roman" w:hAnsi="Times New Roman" w:cs="Times New Roman"/>
        </w:rPr>
        <w:t>czynniku przenikania ciep</w:t>
      </w:r>
      <w:r w:rsidRPr="008D3F72">
        <w:rPr>
          <w:rFonts w:ascii="Times New Roman" w:eastAsia="Microsoft JhengHei Light" w:hAnsi="Times New Roman" w:cs="Times New Roman"/>
        </w:rPr>
        <w:t>ł</w:t>
      </w:r>
      <w:r w:rsidR="00040A52" w:rsidRPr="008D3F72">
        <w:rPr>
          <w:rFonts w:ascii="Times New Roman" w:hAnsi="Times New Roman" w:cs="Times New Roman"/>
        </w:rPr>
        <w:t>a U</w:t>
      </w:r>
      <w:r w:rsidRPr="008D3F72">
        <w:rPr>
          <w:rFonts w:ascii="Times New Roman" w:hAnsi="Times New Roman" w:cs="Times New Roman"/>
        </w:rPr>
        <w:t xml:space="preserve"> &lt; 1</w:t>
      </w:r>
      <w:r w:rsidR="00E52254" w:rsidRPr="008D3F72">
        <w:rPr>
          <w:rFonts w:ascii="Times New Roman" w:hAnsi="Times New Roman" w:cs="Times New Roman"/>
        </w:rPr>
        <w:t>,5</w:t>
      </w:r>
      <w:r w:rsidRPr="008D3F72">
        <w:rPr>
          <w:rFonts w:ascii="Times New Roman" w:hAnsi="Times New Roman" w:cs="Times New Roman"/>
        </w:rPr>
        <w:t xml:space="preserve"> W/m</w:t>
      </w:r>
      <w:r w:rsidRPr="008D3F72">
        <w:rPr>
          <w:rFonts w:ascii="Times New Roman" w:hAnsi="Times New Roman" w:cs="Times New Roman"/>
          <w:vertAlign w:val="superscript"/>
        </w:rPr>
        <w:t>2</w:t>
      </w:r>
      <w:r w:rsidR="00E52254" w:rsidRPr="008D3F72">
        <w:rPr>
          <w:rFonts w:ascii="Times New Roman" w:hAnsi="Times New Roman" w:cs="Times New Roman"/>
        </w:rPr>
        <w:t>K.</w:t>
      </w:r>
    </w:p>
    <w:p w14:paraId="15293F2F" w14:textId="48353D23" w:rsidR="00EA5931" w:rsidRPr="008D3F72" w:rsidRDefault="00EA5931" w:rsidP="00491649">
      <w:pPr>
        <w:spacing w:after="120"/>
        <w:ind w:left="20" w:right="20"/>
        <w:jc w:val="both"/>
        <w:rPr>
          <w:rFonts w:ascii="Times New Roman" w:hAnsi="Times New Roman" w:cs="Times New Roman"/>
        </w:rPr>
      </w:pPr>
      <w:r w:rsidRPr="008D3F72">
        <w:rPr>
          <w:rFonts w:ascii="Times New Roman" w:hAnsi="Times New Roman" w:cs="Times New Roman"/>
        </w:rPr>
        <w:t>Bramy wjazdowe przemysłowe segmentowe,</w:t>
      </w:r>
      <w:r w:rsidR="00522034" w:rsidRPr="008D3F72">
        <w:rPr>
          <w:rFonts w:ascii="Times New Roman" w:hAnsi="Times New Roman" w:cs="Times New Roman"/>
        </w:rPr>
        <w:t xml:space="preserve"> o</w:t>
      </w:r>
      <w:r w:rsidR="004B0CAA" w:rsidRPr="008D3F72">
        <w:rPr>
          <w:rFonts w:ascii="Times New Roman" w:hAnsi="Times New Roman" w:cs="Times New Roman"/>
        </w:rPr>
        <w:t>twierane pionowo,</w:t>
      </w:r>
      <w:r w:rsidRPr="008D3F72">
        <w:rPr>
          <w:rFonts w:ascii="Times New Roman" w:hAnsi="Times New Roman" w:cs="Times New Roman"/>
        </w:rPr>
        <w:t xml:space="preserve"> z automatycznym elektrycznym mechanizmem otwierania i zamykania, z </w:t>
      </w:r>
      <w:r w:rsidR="00DC1CC4" w:rsidRPr="008D3F72">
        <w:rPr>
          <w:rFonts w:ascii="Times New Roman" w:hAnsi="Times New Roman" w:cs="Times New Roman"/>
        </w:rPr>
        <w:t>naświetlami (lokalizacja naświetli analogicznie jak dla bram istniejących)</w:t>
      </w:r>
      <w:r w:rsidRPr="008D3F72">
        <w:rPr>
          <w:rFonts w:ascii="Times New Roman" w:hAnsi="Times New Roman" w:cs="Times New Roman"/>
        </w:rPr>
        <w:t xml:space="preserve">, </w:t>
      </w:r>
      <w:r w:rsidR="00DC1CC4" w:rsidRPr="008D3F72">
        <w:rPr>
          <w:rFonts w:ascii="Times New Roman" w:hAnsi="Times New Roman" w:cs="Times New Roman"/>
        </w:rPr>
        <w:t>odporne na korozję</w:t>
      </w:r>
      <w:r w:rsidRPr="008D3F72">
        <w:rPr>
          <w:rFonts w:ascii="Times New Roman" w:hAnsi="Times New Roman" w:cs="Times New Roman"/>
        </w:rPr>
        <w:t xml:space="preserve"> lu</w:t>
      </w:r>
      <w:r w:rsidR="00DC1CC4" w:rsidRPr="008D3F72">
        <w:rPr>
          <w:rFonts w:ascii="Times New Roman" w:hAnsi="Times New Roman" w:cs="Times New Roman"/>
        </w:rPr>
        <w:t>b zabezpieczone antykorozyjnie</w:t>
      </w:r>
      <w:r w:rsidRPr="008D3F72">
        <w:rPr>
          <w:rFonts w:ascii="Times New Roman" w:hAnsi="Times New Roman" w:cs="Times New Roman"/>
        </w:rPr>
        <w:t>. Bramy wyposażone w awaryjny ręczny system otwierania i zamykania zar</w:t>
      </w:r>
      <w:r w:rsidRPr="008D3F72">
        <w:rPr>
          <w:rFonts w:ascii="Times New Roman" w:eastAsia="Microsoft JhengHei Light" w:hAnsi="Times New Roman" w:cs="Times New Roman"/>
        </w:rPr>
        <w:t>ó</w:t>
      </w:r>
      <w:r w:rsidRPr="008D3F72">
        <w:rPr>
          <w:rFonts w:ascii="Times New Roman" w:hAnsi="Times New Roman" w:cs="Times New Roman"/>
        </w:rPr>
        <w:t>wno od wewnątrz, jak i na zewnątrz,</w:t>
      </w:r>
      <w:r w:rsidR="0068367C" w:rsidRPr="008D3F72">
        <w:rPr>
          <w:rFonts w:ascii="Times New Roman" w:hAnsi="Times New Roman" w:cs="Times New Roman"/>
        </w:rPr>
        <w:t xml:space="preserve"> wyłącznik przeciążeniowy</w:t>
      </w:r>
      <w:r w:rsidRPr="008D3F72">
        <w:rPr>
          <w:rFonts w:ascii="Times New Roman" w:hAnsi="Times New Roman" w:cs="Times New Roman"/>
        </w:rPr>
        <w:t xml:space="preserve"> oraz urządzenia zabezpieczające przed niekontrolowanym opadnięciem. </w:t>
      </w:r>
      <w:r w:rsidR="0068367C" w:rsidRPr="008D3F72">
        <w:rPr>
          <w:rFonts w:ascii="Times New Roman" w:hAnsi="Times New Roman" w:cs="Times New Roman"/>
        </w:rPr>
        <w:t xml:space="preserve">Typ prowadnicy oraz </w:t>
      </w:r>
      <w:r w:rsidR="00964E3B" w:rsidRPr="008D3F72">
        <w:rPr>
          <w:rFonts w:ascii="Times New Roman" w:hAnsi="Times New Roman" w:cs="Times New Roman"/>
        </w:rPr>
        <w:t>mocowanie dostosowane do typu hali</w:t>
      </w:r>
      <w:r w:rsidR="00CB6C35" w:rsidRPr="008D3F72">
        <w:rPr>
          <w:rFonts w:ascii="Times New Roman" w:hAnsi="Times New Roman" w:cs="Times New Roman"/>
        </w:rPr>
        <w:t xml:space="preserve"> </w:t>
      </w:r>
      <w:r w:rsidR="00190D11" w:rsidRPr="008D3F72">
        <w:rPr>
          <w:rFonts w:ascii="Times New Roman" w:hAnsi="Times New Roman" w:cs="Times New Roman"/>
        </w:rPr>
        <w:br/>
      </w:r>
      <w:r w:rsidR="00964E3B" w:rsidRPr="008D3F72">
        <w:rPr>
          <w:rFonts w:ascii="Times New Roman" w:hAnsi="Times New Roman" w:cs="Times New Roman"/>
        </w:rPr>
        <w:t>i zakładanego sposobu użytkowania. Wymiary bram</w:t>
      </w:r>
      <w:r w:rsidR="00D321DC" w:rsidRPr="008D3F72">
        <w:rPr>
          <w:rFonts w:ascii="Times New Roman" w:hAnsi="Times New Roman" w:cs="Times New Roman"/>
        </w:rPr>
        <w:t xml:space="preserve"> zgodne z wytycznymi dostawy technologii </w:t>
      </w:r>
      <w:r w:rsidR="004B0CAA" w:rsidRPr="008D3F72">
        <w:rPr>
          <w:rFonts w:ascii="Times New Roman" w:hAnsi="Times New Roman" w:cs="Times New Roman"/>
        </w:rPr>
        <w:t>przetwarzania</w:t>
      </w:r>
      <w:r w:rsidR="00D321DC" w:rsidRPr="008D3F72">
        <w:rPr>
          <w:rFonts w:ascii="Times New Roman" w:hAnsi="Times New Roman" w:cs="Times New Roman"/>
        </w:rPr>
        <w:t xml:space="preserve"> odpadów.</w:t>
      </w:r>
    </w:p>
    <w:p w14:paraId="2047246A" w14:textId="2D4D72A7" w:rsidR="00190D11" w:rsidRPr="008D3F72" w:rsidRDefault="00EA5931" w:rsidP="00190D11">
      <w:pPr>
        <w:spacing w:after="240"/>
        <w:ind w:left="20" w:right="20"/>
        <w:jc w:val="both"/>
        <w:rPr>
          <w:rFonts w:ascii="Times New Roman" w:hAnsi="Times New Roman" w:cs="Times New Roman"/>
        </w:rPr>
      </w:pPr>
      <w:r w:rsidRPr="008D3F72">
        <w:rPr>
          <w:rFonts w:ascii="Times New Roman" w:hAnsi="Times New Roman" w:cs="Times New Roman"/>
        </w:rPr>
        <w:t>Wszystkie bramy wjazdowe</w:t>
      </w:r>
      <w:r w:rsidR="006D24FB" w:rsidRPr="008D3F72">
        <w:rPr>
          <w:rFonts w:ascii="Times New Roman" w:hAnsi="Times New Roman" w:cs="Times New Roman"/>
        </w:rPr>
        <w:t xml:space="preserve"> oraz przejazdy między istniejącą częścią hali a częścią dobudowywaną</w:t>
      </w:r>
      <w:r w:rsidRPr="008D3F72">
        <w:rPr>
          <w:rFonts w:ascii="Times New Roman" w:hAnsi="Times New Roman" w:cs="Times New Roman"/>
        </w:rPr>
        <w:t xml:space="preserve"> winny być zabezpieczone przed przypadkowym uszkodzeniem przez wjeżdżające pojazdy poprzez trwa</w:t>
      </w:r>
      <w:r w:rsidRPr="008D3F72">
        <w:rPr>
          <w:rFonts w:ascii="Times New Roman" w:eastAsia="Microsoft JhengHei Light" w:hAnsi="Times New Roman" w:cs="Times New Roman"/>
        </w:rPr>
        <w:t>ł</w:t>
      </w:r>
      <w:r w:rsidRPr="008D3F72">
        <w:rPr>
          <w:rFonts w:ascii="Times New Roman" w:hAnsi="Times New Roman" w:cs="Times New Roman"/>
        </w:rPr>
        <w:t>e posadowienie stalowych odboj</w:t>
      </w:r>
      <w:r w:rsidRPr="008D3F72">
        <w:rPr>
          <w:rFonts w:ascii="Times New Roman" w:eastAsia="Microsoft JhengHei Light" w:hAnsi="Times New Roman" w:cs="Times New Roman"/>
        </w:rPr>
        <w:t>ó</w:t>
      </w:r>
      <w:r w:rsidRPr="008D3F72">
        <w:rPr>
          <w:rFonts w:ascii="Times New Roman" w:hAnsi="Times New Roman" w:cs="Times New Roman"/>
        </w:rPr>
        <w:t xml:space="preserve">w na zewnątrz </w:t>
      </w:r>
      <w:r w:rsidR="00DB5977" w:rsidRPr="008D3F72">
        <w:rPr>
          <w:rFonts w:ascii="Times New Roman" w:hAnsi="Times New Roman" w:cs="Times New Roman"/>
        </w:rPr>
        <w:br/>
      </w:r>
      <w:r w:rsidRPr="008D3F72">
        <w:rPr>
          <w:rFonts w:ascii="Times New Roman" w:hAnsi="Times New Roman" w:cs="Times New Roman"/>
        </w:rPr>
        <w:t>i wewnątrz budynku</w:t>
      </w:r>
      <w:r w:rsidR="00491649" w:rsidRPr="008D3F72">
        <w:rPr>
          <w:rFonts w:ascii="Times New Roman" w:hAnsi="Times New Roman" w:cs="Times New Roman"/>
        </w:rPr>
        <w:t xml:space="preserve"> oraz po obu stronach przejazdu</w:t>
      </w:r>
      <w:r w:rsidRPr="008D3F72">
        <w:rPr>
          <w:rFonts w:ascii="Times New Roman" w:hAnsi="Times New Roman" w:cs="Times New Roman"/>
        </w:rPr>
        <w:t>.</w:t>
      </w:r>
      <w:r w:rsidR="00807A4E" w:rsidRPr="008D3F72">
        <w:rPr>
          <w:rFonts w:ascii="Times New Roman" w:hAnsi="Times New Roman" w:cs="Times New Roman"/>
        </w:rPr>
        <w:t xml:space="preserve"> </w:t>
      </w:r>
    </w:p>
    <w:p w14:paraId="692BFD31" w14:textId="5CA40FC7" w:rsidR="00190D11" w:rsidRPr="008D3F72" w:rsidRDefault="00190D11" w:rsidP="00B20FD8">
      <w:pPr>
        <w:spacing w:after="240"/>
        <w:ind w:right="20"/>
        <w:jc w:val="both"/>
        <w:rPr>
          <w:rFonts w:ascii="Times New Roman" w:hAnsi="Times New Roman" w:cs="Times New Roman"/>
        </w:rPr>
      </w:pPr>
    </w:p>
    <w:p w14:paraId="422BFB51" w14:textId="52083787" w:rsidR="00CA6E69" w:rsidRPr="008D3F72" w:rsidRDefault="00CA6E69" w:rsidP="00491649">
      <w:pPr>
        <w:spacing w:after="240"/>
        <w:ind w:left="20" w:right="20"/>
        <w:jc w:val="both"/>
        <w:rPr>
          <w:rFonts w:ascii="Times New Roman" w:hAnsi="Times New Roman" w:cs="Times New Roman"/>
          <w:b/>
          <w:u w:val="single"/>
        </w:rPr>
      </w:pPr>
      <w:r w:rsidRPr="008D3F72">
        <w:rPr>
          <w:rFonts w:ascii="Times New Roman" w:hAnsi="Times New Roman" w:cs="Times New Roman"/>
          <w:b/>
          <w:u w:val="single"/>
        </w:rPr>
        <w:lastRenderedPageBreak/>
        <w:t>Uwaga:</w:t>
      </w:r>
    </w:p>
    <w:p w14:paraId="72150374" w14:textId="516943F1" w:rsidR="00DB5977" w:rsidRPr="008D3F72" w:rsidRDefault="00CA6E69" w:rsidP="00DB5977">
      <w:pPr>
        <w:pStyle w:val="Akapitzlist"/>
        <w:numPr>
          <w:ilvl w:val="1"/>
          <w:numId w:val="28"/>
        </w:numPr>
        <w:spacing w:after="240"/>
        <w:ind w:left="426" w:right="20" w:hanging="426"/>
        <w:jc w:val="both"/>
        <w:rPr>
          <w:rFonts w:ascii="Times New Roman" w:hAnsi="Times New Roman" w:cs="Times New Roman"/>
        </w:rPr>
      </w:pPr>
      <w:r w:rsidRPr="008D3F72">
        <w:rPr>
          <w:rFonts w:ascii="Times New Roman" w:hAnsi="Times New Roman" w:cs="Times New Roman"/>
        </w:rPr>
        <w:t xml:space="preserve">W projekcie wykonawczym należy uwzględnić przeniesienie drzwi wejściowych do hali </w:t>
      </w:r>
      <w:r w:rsidR="00DB5977" w:rsidRPr="008D3F72">
        <w:rPr>
          <w:rFonts w:ascii="Times New Roman" w:hAnsi="Times New Roman" w:cs="Times New Roman"/>
        </w:rPr>
        <w:t>zlokalizowanych w rejonie osi 4 i osi D</w:t>
      </w:r>
      <w:r w:rsidR="009B311A" w:rsidRPr="008D3F72">
        <w:rPr>
          <w:rFonts w:ascii="Times New Roman" w:hAnsi="Times New Roman" w:cs="Times New Roman"/>
        </w:rPr>
        <w:t xml:space="preserve"> (opis osi według projektu budowlanego - architektura rys. nr 5)</w:t>
      </w:r>
      <w:r w:rsidR="00DB5977" w:rsidRPr="008D3F72">
        <w:rPr>
          <w:rFonts w:ascii="Times New Roman" w:hAnsi="Times New Roman" w:cs="Times New Roman"/>
        </w:rPr>
        <w:t xml:space="preserve"> </w:t>
      </w:r>
      <w:r w:rsidRPr="008D3F72">
        <w:rPr>
          <w:rFonts w:ascii="Times New Roman" w:hAnsi="Times New Roman" w:cs="Times New Roman"/>
        </w:rPr>
        <w:t>na drugą stronę bramy</w:t>
      </w:r>
      <w:r w:rsidR="00DB5977" w:rsidRPr="008D3F72">
        <w:rPr>
          <w:rFonts w:ascii="Times New Roman" w:hAnsi="Times New Roman" w:cs="Times New Roman"/>
        </w:rPr>
        <w:t>.</w:t>
      </w:r>
      <w:r w:rsidRPr="008D3F72">
        <w:rPr>
          <w:rFonts w:ascii="Times New Roman" w:hAnsi="Times New Roman" w:cs="Times New Roman"/>
        </w:rPr>
        <w:t xml:space="preserve"> </w:t>
      </w:r>
    </w:p>
    <w:p w14:paraId="70593C0C" w14:textId="77777777" w:rsidR="00EA5931" w:rsidRPr="008D3F72" w:rsidRDefault="00EA5931" w:rsidP="00167EB8">
      <w:pPr>
        <w:spacing w:after="120"/>
        <w:rPr>
          <w:rFonts w:ascii="Times New Roman" w:hAnsi="Times New Roman" w:cs="Times New Roman"/>
          <w:u w:val="single"/>
        </w:rPr>
      </w:pPr>
      <w:r w:rsidRPr="008D3F72">
        <w:rPr>
          <w:rFonts w:ascii="Times New Roman" w:hAnsi="Times New Roman" w:cs="Times New Roman"/>
          <w:u w:val="single"/>
        </w:rPr>
        <w:t>Stolarka okienna</w:t>
      </w:r>
      <w:r w:rsidR="000A5685" w:rsidRPr="008D3F72">
        <w:rPr>
          <w:rFonts w:ascii="Times New Roman" w:hAnsi="Times New Roman" w:cs="Times New Roman"/>
          <w:u w:val="single"/>
        </w:rPr>
        <w:t xml:space="preserve"> i świetliki dachowe</w:t>
      </w:r>
    </w:p>
    <w:p w14:paraId="2A619BDC" w14:textId="77777777" w:rsidR="00AE7509" w:rsidRPr="008D3F72" w:rsidRDefault="00EA5931" w:rsidP="006813E2">
      <w:pPr>
        <w:spacing w:after="120"/>
        <w:jc w:val="both"/>
        <w:rPr>
          <w:rFonts w:ascii="Times New Roman" w:hAnsi="Times New Roman" w:cs="Times New Roman"/>
        </w:rPr>
      </w:pPr>
      <w:r w:rsidRPr="008D3F72">
        <w:rPr>
          <w:rFonts w:ascii="Times New Roman" w:hAnsi="Times New Roman" w:cs="Times New Roman"/>
        </w:rPr>
        <w:t>Okna z tworzywa PCV</w:t>
      </w:r>
      <w:r w:rsidR="002659A6" w:rsidRPr="008D3F72">
        <w:rPr>
          <w:rFonts w:ascii="Times New Roman" w:hAnsi="Times New Roman" w:cs="Times New Roman"/>
        </w:rPr>
        <w:t xml:space="preserve"> mocowane na stałe,</w:t>
      </w:r>
      <w:r w:rsidR="00807A4E" w:rsidRPr="008D3F72">
        <w:rPr>
          <w:rFonts w:ascii="Times New Roman" w:hAnsi="Times New Roman" w:cs="Times New Roman"/>
        </w:rPr>
        <w:t xml:space="preserve"> szklenie podwójne,</w:t>
      </w:r>
      <w:r w:rsidR="002659A6" w:rsidRPr="008D3F72">
        <w:rPr>
          <w:rFonts w:ascii="Times New Roman" w:hAnsi="Times New Roman" w:cs="Times New Roman"/>
        </w:rPr>
        <w:t xml:space="preserve"> o powierzchni umożliwiającej doświetlenie stanowiska pracy</w:t>
      </w:r>
      <w:r w:rsidR="00AE7509" w:rsidRPr="008D3F72">
        <w:rPr>
          <w:rFonts w:ascii="Times New Roman" w:hAnsi="Times New Roman" w:cs="Times New Roman"/>
        </w:rPr>
        <w:t>, zgodnie z wymaganiami przepisów polskiego prawa pracy, współczynnik przenikania ciepła dla okna U &lt; 1,1 W/m</w:t>
      </w:r>
      <w:r w:rsidR="00AE7509" w:rsidRPr="008D3F72">
        <w:rPr>
          <w:rFonts w:ascii="Times New Roman" w:hAnsi="Times New Roman" w:cs="Times New Roman"/>
          <w:vertAlign w:val="superscript"/>
        </w:rPr>
        <w:t>2</w:t>
      </w:r>
      <w:r w:rsidR="00AE7509" w:rsidRPr="008D3F72">
        <w:rPr>
          <w:rFonts w:ascii="Times New Roman" w:hAnsi="Times New Roman" w:cs="Times New Roman"/>
        </w:rPr>
        <w:t>K.</w:t>
      </w:r>
    </w:p>
    <w:p w14:paraId="0B3C7767" w14:textId="01853C85" w:rsidR="00EC114F" w:rsidRPr="008D3F72" w:rsidRDefault="00646782" w:rsidP="00652BA3">
      <w:pPr>
        <w:spacing w:after="240"/>
        <w:jc w:val="both"/>
        <w:rPr>
          <w:rFonts w:ascii="Times New Roman" w:hAnsi="Times New Roman" w:cs="Times New Roman"/>
        </w:rPr>
      </w:pPr>
      <w:r w:rsidRPr="008D3F72">
        <w:rPr>
          <w:rFonts w:ascii="Times New Roman" w:hAnsi="Times New Roman" w:cs="Times New Roman"/>
        </w:rPr>
        <w:t>Świetliki dachowe standardowe</w:t>
      </w:r>
      <w:r w:rsidR="00D569C1" w:rsidRPr="008D3F72">
        <w:rPr>
          <w:rFonts w:ascii="Times New Roman" w:hAnsi="Times New Roman" w:cs="Times New Roman"/>
        </w:rPr>
        <w:t>,</w:t>
      </w:r>
      <w:r w:rsidRPr="008D3F72">
        <w:rPr>
          <w:rFonts w:ascii="Times New Roman" w:hAnsi="Times New Roman" w:cs="Times New Roman"/>
        </w:rPr>
        <w:t xml:space="preserve"> NRO</w:t>
      </w:r>
      <w:r w:rsidR="00D569C1" w:rsidRPr="008D3F72">
        <w:rPr>
          <w:rFonts w:ascii="Times New Roman" w:hAnsi="Times New Roman" w:cs="Times New Roman"/>
        </w:rPr>
        <w:t>. W</w:t>
      </w:r>
      <w:r w:rsidR="001D0E59" w:rsidRPr="008D3F72">
        <w:rPr>
          <w:rFonts w:ascii="Times New Roman" w:hAnsi="Times New Roman" w:cs="Times New Roman"/>
        </w:rPr>
        <w:t xml:space="preserve">ymiary </w:t>
      </w:r>
      <w:r w:rsidR="00D569C1" w:rsidRPr="008D3F72">
        <w:rPr>
          <w:rFonts w:ascii="Times New Roman" w:hAnsi="Times New Roman" w:cs="Times New Roman"/>
        </w:rPr>
        <w:t xml:space="preserve">świetlików </w:t>
      </w:r>
      <w:r w:rsidR="001D0E59" w:rsidRPr="008D3F72">
        <w:rPr>
          <w:rFonts w:ascii="Times New Roman" w:hAnsi="Times New Roman" w:cs="Times New Roman"/>
        </w:rPr>
        <w:t>zgodne z projektem budowlanym.</w:t>
      </w:r>
      <w:r w:rsidR="00C00881" w:rsidRPr="008D3F72">
        <w:rPr>
          <w:rFonts w:ascii="Times New Roman" w:hAnsi="Times New Roman" w:cs="Times New Roman"/>
        </w:rPr>
        <w:t xml:space="preserve"> Współczynnik przenikania ciepła </w:t>
      </w:r>
      <w:r w:rsidR="00FD08BA" w:rsidRPr="008D3F72">
        <w:rPr>
          <w:rFonts w:ascii="Times New Roman" w:hAnsi="Times New Roman" w:cs="Times New Roman"/>
        </w:rPr>
        <w:t>zgodnie z obowiązującymi przepisami w tym zakresie.</w:t>
      </w:r>
      <w:r w:rsidR="00C00881" w:rsidRPr="008D3F72">
        <w:rPr>
          <w:rFonts w:ascii="Times New Roman" w:hAnsi="Times New Roman" w:cs="Times New Roman"/>
        </w:rPr>
        <w:t xml:space="preserve"> </w:t>
      </w:r>
    </w:p>
    <w:p w14:paraId="41A4B8FF" w14:textId="2CEC95D2" w:rsidR="007E2FAB" w:rsidRPr="008D3F72" w:rsidRDefault="007E2FAB" w:rsidP="00167EB8">
      <w:pPr>
        <w:spacing w:after="120"/>
        <w:rPr>
          <w:rFonts w:ascii="Times New Roman" w:hAnsi="Times New Roman" w:cs="Times New Roman"/>
          <w:u w:val="single"/>
        </w:rPr>
      </w:pPr>
      <w:r w:rsidRPr="008D3F72">
        <w:rPr>
          <w:rFonts w:ascii="Times New Roman" w:hAnsi="Times New Roman" w:cs="Times New Roman"/>
          <w:u w:val="single"/>
        </w:rPr>
        <w:t>Stolarka drzwiowa wewnętrzna</w:t>
      </w:r>
    </w:p>
    <w:p w14:paraId="6759E95F" w14:textId="77777777" w:rsidR="00EA5931" w:rsidRPr="008D3F72" w:rsidRDefault="007E2FAB" w:rsidP="006813E2">
      <w:pPr>
        <w:spacing w:after="240"/>
        <w:ind w:right="20"/>
        <w:jc w:val="both"/>
        <w:rPr>
          <w:rFonts w:ascii="Times New Roman" w:hAnsi="Times New Roman" w:cs="Times New Roman"/>
        </w:rPr>
      </w:pPr>
      <w:r w:rsidRPr="008D3F72">
        <w:rPr>
          <w:rFonts w:ascii="Times New Roman" w:hAnsi="Times New Roman" w:cs="Times New Roman"/>
        </w:rPr>
        <w:t>Drzwi wewnętrzne jednoskrzydłowe, płytowe. Drzwi wyposażone w blokady łazienkowe oraz otwory o sumarycznym przekroju 0,022 m</w:t>
      </w:r>
      <w:r w:rsidRPr="008D3F72">
        <w:rPr>
          <w:rFonts w:ascii="Times New Roman" w:hAnsi="Times New Roman" w:cs="Times New Roman"/>
          <w:vertAlign w:val="superscript"/>
        </w:rPr>
        <w:t>2</w:t>
      </w:r>
      <w:r w:rsidRPr="008D3F72">
        <w:rPr>
          <w:rFonts w:ascii="Times New Roman" w:hAnsi="Times New Roman" w:cs="Times New Roman"/>
        </w:rPr>
        <w:t xml:space="preserve">.  </w:t>
      </w:r>
    </w:p>
    <w:p w14:paraId="7F5AE070" w14:textId="77777777" w:rsidR="009907E4" w:rsidRPr="008D3F72" w:rsidRDefault="00EA5931" w:rsidP="00167EB8">
      <w:pPr>
        <w:spacing w:after="120"/>
        <w:rPr>
          <w:rFonts w:ascii="Times New Roman" w:hAnsi="Times New Roman" w:cs="Times New Roman"/>
          <w:u w:val="single"/>
        </w:rPr>
      </w:pPr>
      <w:r w:rsidRPr="008D3F72">
        <w:rPr>
          <w:rFonts w:ascii="Times New Roman" w:hAnsi="Times New Roman" w:cs="Times New Roman"/>
          <w:u w:val="single"/>
        </w:rPr>
        <w:t>Wykończenie i okładziny ścian wewnętrznych</w:t>
      </w:r>
    </w:p>
    <w:p w14:paraId="5C611D59" w14:textId="77777777" w:rsidR="00EA5931" w:rsidRPr="008D3F72" w:rsidRDefault="00EA5931" w:rsidP="006813E2">
      <w:pPr>
        <w:spacing w:after="120"/>
        <w:ind w:right="20"/>
        <w:jc w:val="both"/>
        <w:rPr>
          <w:rFonts w:ascii="Times New Roman" w:hAnsi="Times New Roman" w:cs="Times New Roman"/>
        </w:rPr>
      </w:pPr>
      <w:r w:rsidRPr="008D3F72">
        <w:rPr>
          <w:rFonts w:ascii="Times New Roman" w:hAnsi="Times New Roman" w:cs="Times New Roman"/>
        </w:rPr>
        <w:t xml:space="preserve">W </w:t>
      </w:r>
      <w:r w:rsidR="00AF5D40" w:rsidRPr="008D3F72">
        <w:rPr>
          <w:rFonts w:ascii="Times New Roman" w:hAnsi="Times New Roman" w:cs="Times New Roman"/>
        </w:rPr>
        <w:t>pomieszczeniu technicznym (sterownia)</w:t>
      </w:r>
      <w:r w:rsidRPr="008D3F72">
        <w:rPr>
          <w:rFonts w:ascii="Times New Roman" w:hAnsi="Times New Roman" w:cs="Times New Roman"/>
        </w:rPr>
        <w:t xml:space="preserve"> - tynk cementowo-wapienny kat. III, szpachlowany</w:t>
      </w:r>
      <w:r w:rsidR="00AF5D40" w:rsidRPr="008D3F72">
        <w:rPr>
          <w:rFonts w:ascii="Times New Roman" w:hAnsi="Times New Roman" w:cs="Times New Roman"/>
        </w:rPr>
        <w:t xml:space="preserve"> i malowany farbami </w:t>
      </w:r>
      <w:r w:rsidR="001D7EA8" w:rsidRPr="008D3F72">
        <w:rPr>
          <w:rFonts w:ascii="Times New Roman" w:hAnsi="Times New Roman" w:cs="Times New Roman"/>
        </w:rPr>
        <w:t>silikatowymi</w:t>
      </w:r>
      <w:r w:rsidR="00AF5D40" w:rsidRPr="008D3F72">
        <w:rPr>
          <w:rFonts w:ascii="Times New Roman" w:hAnsi="Times New Roman" w:cs="Times New Roman"/>
        </w:rPr>
        <w:t>.</w:t>
      </w:r>
    </w:p>
    <w:p w14:paraId="14AFD87E" w14:textId="77777777" w:rsidR="00285175" w:rsidRPr="008D3F72" w:rsidRDefault="001D7EA8" w:rsidP="006813E2">
      <w:pPr>
        <w:spacing w:after="240"/>
        <w:ind w:right="20"/>
        <w:jc w:val="both"/>
        <w:rPr>
          <w:rFonts w:ascii="Times New Roman" w:hAnsi="Times New Roman" w:cs="Times New Roman"/>
        </w:rPr>
      </w:pPr>
      <w:r w:rsidRPr="008D3F72">
        <w:rPr>
          <w:rFonts w:ascii="Times New Roman" w:hAnsi="Times New Roman" w:cs="Times New Roman"/>
        </w:rPr>
        <w:t xml:space="preserve">W pomieszczeniach sanitarnych </w:t>
      </w:r>
      <w:r w:rsidR="003D3E8B" w:rsidRPr="008D3F72">
        <w:rPr>
          <w:rFonts w:ascii="Times New Roman" w:hAnsi="Times New Roman" w:cs="Times New Roman"/>
        </w:rPr>
        <w:t>zmywalne płytki ceramiczne</w:t>
      </w:r>
      <w:r w:rsidRPr="008D3F72">
        <w:rPr>
          <w:rFonts w:ascii="Times New Roman" w:hAnsi="Times New Roman" w:cs="Times New Roman"/>
        </w:rPr>
        <w:t xml:space="preserve"> do poziomu sufitu.  </w:t>
      </w:r>
    </w:p>
    <w:p w14:paraId="39112899" w14:textId="77777777" w:rsidR="00EA5931" w:rsidRPr="008D3F72" w:rsidRDefault="00EA5931" w:rsidP="00167EB8">
      <w:pPr>
        <w:spacing w:after="120"/>
        <w:rPr>
          <w:rFonts w:ascii="Times New Roman" w:hAnsi="Times New Roman" w:cs="Times New Roman"/>
          <w:u w:val="single"/>
        </w:rPr>
      </w:pPr>
      <w:r w:rsidRPr="008D3F72">
        <w:rPr>
          <w:rFonts w:ascii="Times New Roman" w:hAnsi="Times New Roman" w:cs="Times New Roman"/>
          <w:u w:val="single"/>
        </w:rPr>
        <w:t>Sufity podwieszane</w:t>
      </w:r>
    </w:p>
    <w:p w14:paraId="624F52B7" w14:textId="77777777" w:rsidR="00EA5931" w:rsidRPr="008D3F72" w:rsidRDefault="00AF5D40" w:rsidP="00BE7C38">
      <w:pPr>
        <w:numPr>
          <w:ilvl w:val="0"/>
          <w:numId w:val="31"/>
        </w:numPr>
        <w:tabs>
          <w:tab w:val="left" w:pos="709"/>
        </w:tabs>
        <w:spacing w:after="80"/>
        <w:ind w:left="709" w:hanging="357"/>
        <w:jc w:val="both"/>
        <w:rPr>
          <w:rFonts w:ascii="Times New Roman" w:hAnsi="Times New Roman" w:cs="Times New Roman"/>
        </w:rPr>
      </w:pPr>
      <w:r w:rsidRPr="008D3F72">
        <w:rPr>
          <w:rFonts w:ascii="Times New Roman" w:hAnsi="Times New Roman" w:cs="Times New Roman"/>
        </w:rPr>
        <w:t>w pomieszczeniu technicznym (sterownia) - modułowy</w:t>
      </w:r>
      <w:r w:rsidR="00EA5931" w:rsidRPr="008D3F72">
        <w:rPr>
          <w:rFonts w:ascii="Times New Roman" w:hAnsi="Times New Roman" w:cs="Times New Roman"/>
        </w:rPr>
        <w:t xml:space="preserve"> z twardej wełny mineralnej, </w:t>
      </w:r>
      <w:r w:rsidRPr="008D3F72">
        <w:rPr>
          <w:rFonts w:ascii="Times New Roman" w:hAnsi="Times New Roman" w:cs="Times New Roman"/>
        </w:rPr>
        <w:t>odporny na zabrudzenia</w:t>
      </w:r>
      <w:r w:rsidR="00DB3F3F" w:rsidRPr="008D3F72">
        <w:rPr>
          <w:rFonts w:ascii="Times New Roman" w:hAnsi="Times New Roman" w:cs="Times New Roman"/>
        </w:rPr>
        <w:t>.</w:t>
      </w:r>
    </w:p>
    <w:p w14:paraId="18252E38" w14:textId="77777777" w:rsidR="00EA5931" w:rsidRPr="008D3F72" w:rsidRDefault="00EA5931" w:rsidP="009843F8">
      <w:pPr>
        <w:numPr>
          <w:ilvl w:val="0"/>
          <w:numId w:val="31"/>
        </w:numPr>
        <w:tabs>
          <w:tab w:val="left" w:pos="709"/>
        </w:tabs>
        <w:spacing w:after="240"/>
        <w:ind w:left="709" w:hanging="357"/>
        <w:jc w:val="both"/>
        <w:rPr>
          <w:rFonts w:ascii="Times New Roman" w:hAnsi="Times New Roman" w:cs="Times New Roman"/>
        </w:rPr>
      </w:pPr>
      <w:r w:rsidRPr="008D3F72">
        <w:rPr>
          <w:rFonts w:ascii="Times New Roman" w:hAnsi="Times New Roman" w:cs="Times New Roman"/>
        </w:rPr>
        <w:t>w pomieszczeniach sanitarnych - z płyt GKI wodoodpornych</w:t>
      </w:r>
      <w:r w:rsidR="00AF5D40" w:rsidRPr="008D3F72">
        <w:rPr>
          <w:rFonts w:ascii="Times New Roman" w:hAnsi="Times New Roman" w:cs="Times New Roman"/>
        </w:rPr>
        <w:t>, na ruszcie stalowym</w:t>
      </w:r>
      <w:r w:rsidR="00CB4089" w:rsidRPr="008D3F72">
        <w:rPr>
          <w:rFonts w:ascii="Times New Roman" w:hAnsi="Times New Roman" w:cs="Times New Roman"/>
        </w:rPr>
        <w:t>.</w:t>
      </w:r>
    </w:p>
    <w:p w14:paraId="656AD7DC" w14:textId="77777777" w:rsidR="00CB4089" w:rsidRPr="008D3F72" w:rsidRDefault="00CB4089" w:rsidP="00167EB8">
      <w:pPr>
        <w:spacing w:after="120"/>
        <w:rPr>
          <w:rFonts w:ascii="Times New Roman" w:hAnsi="Times New Roman" w:cs="Times New Roman"/>
          <w:u w:val="single"/>
        </w:rPr>
      </w:pPr>
      <w:r w:rsidRPr="008D3F72">
        <w:rPr>
          <w:rFonts w:ascii="Times New Roman" w:hAnsi="Times New Roman" w:cs="Times New Roman"/>
          <w:u w:val="single"/>
        </w:rPr>
        <w:t>Obróbki blacharskie</w:t>
      </w:r>
    </w:p>
    <w:p w14:paraId="4EE7F1A1" w14:textId="77777777" w:rsidR="002548F1" w:rsidRPr="008D3F72" w:rsidRDefault="00CB4089" w:rsidP="009843F8">
      <w:pPr>
        <w:spacing w:after="240"/>
        <w:rPr>
          <w:rFonts w:ascii="Times New Roman" w:hAnsi="Times New Roman" w:cs="Times New Roman"/>
        </w:rPr>
      </w:pPr>
      <w:r w:rsidRPr="008D3F72">
        <w:rPr>
          <w:rFonts w:ascii="Times New Roman" w:hAnsi="Times New Roman" w:cs="Times New Roman"/>
        </w:rPr>
        <w:t>Z blachy stalowej ocynkowanej powlekanej. Detale wykonawcze wg rozwiązań systemowych.</w:t>
      </w:r>
    </w:p>
    <w:p w14:paraId="332D9E1B" w14:textId="77777777" w:rsidR="002548F1" w:rsidRPr="008D3F72" w:rsidRDefault="002548F1" w:rsidP="00167EB8">
      <w:pPr>
        <w:spacing w:after="120"/>
        <w:rPr>
          <w:rFonts w:ascii="Times New Roman" w:hAnsi="Times New Roman" w:cs="Times New Roman"/>
          <w:u w:val="single"/>
        </w:rPr>
      </w:pPr>
      <w:r w:rsidRPr="008D3F72">
        <w:rPr>
          <w:rFonts w:ascii="Times New Roman" w:hAnsi="Times New Roman" w:cs="Times New Roman"/>
          <w:u w:val="single"/>
        </w:rPr>
        <w:t>Rynny i rury spustowe</w:t>
      </w:r>
    </w:p>
    <w:p w14:paraId="78174BDF" w14:textId="33F61FB1" w:rsidR="002548F1" w:rsidRPr="008D3F72" w:rsidRDefault="002548F1" w:rsidP="00B77C6A">
      <w:pPr>
        <w:spacing w:after="120"/>
        <w:ind w:left="23" w:right="23"/>
        <w:jc w:val="both"/>
        <w:rPr>
          <w:rFonts w:ascii="Times New Roman" w:hAnsi="Times New Roman" w:cs="Times New Roman"/>
        </w:rPr>
      </w:pPr>
      <w:r w:rsidRPr="008D3F72">
        <w:rPr>
          <w:rFonts w:ascii="Times New Roman" w:hAnsi="Times New Roman" w:cs="Times New Roman"/>
        </w:rPr>
        <w:t>Rynny i rury spustowe z blachy stalowej ocynkowanej, powlekanej, włączone w system odprowadzania w</w:t>
      </w:r>
      <w:r w:rsidRPr="008D3F72">
        <w:rPr>
          <w:rFonts w:ascii="Times New Roman" w:eastAsia="Microsoft JhengHei Light" w:hAnsi="Times New Roman" w:cs="Times New Roman"/>
        </w:rPr>
        <w:t>ó</w:t>
      </w:r>
      <w:r w:rsidRPr="008D3F72">
        <w:rPr>
          <w:rFonts w:ascii="Times New Roman" w:hAnsi="Times New Roman" w:cs="Times New Roman"/>
        </w:rPr>
        <w:t xml:space="preserve">d deszczowych. W przypadkach </w:t>
      </w:r>
      <w:r w:rsidR="006813E2" w:rsidRPr="008D3F72">
        <w:rPr>
          <w:rFonts w:ascii="Times New Roman" w:hAnsi="Times New Roman" w:cs="Times New Roman"/>
        </w:rPr>
        <w:t>włączenia</w:t>
      </w:r>
      <w:r w:rsidRPr="008D3F72">
        <w:rPr>
          <w:rFonts w:ascii="Times New Roman" w:hAnsi="Times New Roman" w:cs="Times New Roman"/>
        </w:rPr>
        <w:t xml:space="preserve"> rur spustowych do kanalizacji </w:t>
      </w:r>
      <w:r w:rsidR="00142678" w:rsidRPr="008D3F72">
        <w:rPr>
          <w:rFonts w:ascii="Times New Roman" w:hAnsi="Times New Roman" w:cs="Times New Roman"/>
        </w:rPr>
        <w:br/>
      </w:r>
      <w:r w:rsidRPr="008D3F72">
        <w:rPr>
          <w:rFonts w:ascii="Times New Roman" w:hAnsi="Times New Roman" w:cs="Times New Roman"/>
        </w:rPr>
        <w:t>u do</w:t>
      </w:r>
      <w:r w:rsidRPr="008D3F72">
        <w:rPr>
          <w:rFonts w:ascii="Times New Roman" w:eastAsia="Microsoft JhengHei Light" w:hAnsi="Times New Roman" w:cs="Times New Roman"/>
        </w:rPr>
        <w:t>ł</w:t>
      </w:r>
      <w:r w:rsidRPr="008D3F72">
        <w:rPr>
          <w:rFonts w:ascii="Times New Roman" w:hAnsi="Times New Roman" w:cs="Times New Roman"/>
        </w:rPr>
        <w:t xml:space="preserve">u rur spustowych, przy poziomie posadzki/terenu rury spustowe wyposażone </w:t>
      </w:r>
      <w:r w:rsidR="00142678" w:rsidRPr="008D3F72">
        <w:rPr>
          <w:rFonts w:ascii="Times New Roman" w:hAnsi="Times New Roman" w:cs="Times New Roman"/>
        </w:rPr>
        <w:br/>
      </w:r>
      <w:r w:rsidRPr="008D3F72">
        <w:rPr>
          <w:rFonts w:ascii="Times New Roman" w:hAnsi="Times New Roman" w:cs="Times New Roman"/>
        </w:rPr>
        <w:t xml:space="preserve">w uniwersalne wpusty deszczowe z koszem zatrzymującym liście lub czyszczaki </w:t>
      </w:r>
      <w:r w:rsidR="00D26813" w:rsidRPr="008D3F72">
        <w:rPr>
          <w:rFonts w:ascii="Times New Roman" w:hAnsi="Times New Roman" w:cs="Times New Roman"/>
        </w:rPr>
        <w:br/>
      </w:r>
      <w:r w:rsidRPr="008D3F72">
        <w:rPr>
          <w:rFonts w:ascii="Times New Roman" w:hAnsi="Times New Roman" w:cs="Times New Roman"/>
        </w:rPr>
        <w:t>z pokrywami i kratkami zbierającymi zanieczyszczenia.</w:t>
      </w:r>
      <w:r w:rsidR="00DB5977" w:rsidRPr="008D3F72">
        <w:rPr>
          <w:rFonts w:ascii="Times New Roman" w:hAnsi="Times New Roman" w:cs="Times New Roman"/>
        </w:rPr>
        <w:t xml:space="preserve"> Wpusty dachowe podgrzewane. </w:t>
      </w:r>
    </w:p>
    <w:p w14:paraId="042A985B" w14:textId="5969F4EE" w:rsidR="00B77C6A" w:rsidRPr="008D3F72" w:rsidRDefault="00B77C6A" w:rsidP="00142678">
      <w:pPr>
        <w:spacing w:after="240"/>
        <w:ind w:left="23" w:right="23"/>
        <w:jc w:val="both"/>
        <w:rPr>
          <w:rFonts w:ascii="Times New Roman" w:hAnsi="Times New Roman" w:cs="Times New Roman"/>
        </w:rPr>
      </w:pPr>
      <w:r w:rsidRPr="008D3F72">
        <w:rPr>
          <w:rFonts w:ascii="Times New Roman" w:hAnsi="Times New Roman" w:cs="Times New Roman"/>
        </w:rPr>
        <w:t>Należy przewidzieć odtworzenie odwodnienia dachu istniejącej hali</w:t>
      </w:r>
      <w:r w:rsidR="006A7A82" w:rsidRPr="008D3F72">
        <w:rPr>
          <w:rFonts w:ascii="Times New Roman" w:hAnsi="Times New Roman" w:cs="Times New Roman"/>
        </w:rPr>
        <w:t>,</w:t>
      </w:r>
      <w:r w:rsidRPr="008D3F72">
        <w:rPr>
          <w:rFonts w:ascii="Times New Roman" w:hAnsi="Times New Roman" w:cs="Times New Roman"/>
        </w:rPr>
        <w:t xml:space="preserve"> zdemontowanego </w:t>
      </w:r>
      <w:r w:rsidR="006A7A82" w:rsidRPr="008D3F72">
        <w:rPr>
          <w:rFonts w:ascii="Times New Roman" w:hAnsi="Times New Roman" w:cs="Times New Roman"/>
        </w:rPr>
        <w:br/>
      </w:r>
      <w:r w:rsidRPr="008D3F72">
        <w:rPr>
          <w:rFonts w:ascii="Times New Roman" w:hAnsi="Times New Roman" w:cs="Times New Roman"/>
        </w:rPr>
        <w:t xml:space="preserve">w trakcie robót związanych z </w:t>
      </w:r>
      <w:r w:rsidR="006A7A82" w:rsidRPr="008D3F72">
        <w:rPr>
          <w:rFonts w:ascii="Times New Roman" w:hAnsi="Times New Roman" w:cs="Times New Roman"/>
        </w:rPr>
        <w:t xml:space="preserve">rozbiórką poszycia istniejącej hali oraz </w:t>
      </w:r>
      <w:r w:rsidRPr="008D3F72">
        <w:rPr>
          <w:rFonts w:ascii="Times New Roman" w:hAnsi="Times New Roman" w:cs="Times New Roman"/>
        </w:rPr>
        <w:t xml:space="preserve">wykonaniem konstrukcji </w:t>
      </w:r>
      <w:r w:rsidR="006A7A82" w:rsidRPr="008D3F72">
        <w:rPr>
          <w:rFonts w:ascii="Times New Roman" w:hAnsi="Times New Roman" w:cs="Times New Roman"/>
        </w:rPr>
        <w:t>stalowej dobudowywanej części hali</w:t>
      </w:r>
      <w:r w:rsidRPr="008D3F72">
        <w:rPr>
          <w:rFonts w:ascii="Times New Roman" w:hAnsi="Times New Roman" w:cs="Times New Roman"/>
        </w:rPr>
        <w:t xml:space="preserve">. </w:t>
      </w:r>
    </w:p>
    <w:p w14:paraId="30C69097" w14:textId="77777777" w:rsidR="00EA5931" w:rsidRPr="008D3F72" w:rsidRDefault="00EA5931" w:rsidP="00167EB8">
      <w:pPr>
        <w:spacing w:after="120"/>
        <w:rPr>
          <w:rFonts w:ascii="Times New Roman" w:hAnsi="Times New Roman" w:cs="Times New Roman"/>
          <w:u w:val="single"/>
        </w:rPr>
      </w:pPr>
      <w:r w:rsidRPr="008D3F72">
        <w:rPr>
          <w:rFonts w:ascii="Times New Roman" w:hAnsi="Times New Roman" w:cs="Times New Roman"/>
          <w:u w:val="single"/>
        </w:rPr>
        <w:t>Elementy konstrukcyjne hal</w:t>
      </w:r>
      <w:r w:rsidR="002C2EEA" w:rsidRPr="008D3F72">
        <w:rPr>
          <w:rFonts w:ascii="Times New Roman" w:hAnsi="Times New Roman" w:cs="Times New Roman"/>
          <w:u w:val="single"/>
        </w:rPr>
        <w:t>i</w:t>
      </w:r>
    </w:p>
    <w:p w14:paraId="4CA5BDF5" w14:textId="77777777" w:rsidR="00EA5931" w:rsidRPr="008D3F72" w:rsidRDefault="00EA5931" w:rsidP="00BE7C38">
      <w:pPr>
        <w:numPr>
          <w:ilvl w:val="0"/>
          <w:numId w:val="35"/>
        </w:numPr>
        <w:ind w:left="709" w:hanging="359"/>
        <w:jc w:val="both"/>
        <w:rPr>
          <w:rFonts w:ascii="Times New Roman" w:hAnsi="Times New Roman" w:cs="Times New Roman"/>
        </w:rPr>
      </w:pPr>
      <w:r w:rsidRPr="008D3F72">
        <w:rPr>
          <w:rFonts w:ascii="Times New Roman" w:hAnsi="Times New Roman" w:cs="Times New Roman"/>
        </w:rPr>
        <w:t>stal zabezpieczona antykorozyjnie odpowiednio do środowiska pracy.</w:t>
      </w:r>
    </w:p>
    <w:p w14:paraId="0D753653" w14:textId="6C6D9619" w:rsidR="00245ACA" w:rsidRPr="008D3F72" w:rsidRDefault="00EA5931" w:rsidP="00BE7C38">
      <w:pPr>
        <w:numPr>
          <w:ilvl w:val="0"/>
          <w:numId w:val="35"/>
        </w:numPr>
        <w:spacing w:after="240"/>
        <w:ind w:left="709" w:hanging="359"/>
        <w:jc w:val="both"/>
        <w:rPr>
          <w:rFonts w:ascii="Times New Roman" w:hAnsi="Times New Roman" w:cs="Times New Roman"/>
        </w:rPr>
      </w:pPr>
      <w:r w:rsidRPr="008D3F72">
        <w:rPr>
          <w:rFonts w:ascii="Times New Roman" w:hAnsi="Times New Roman" w:cs="Times New Roman"/>
        </w:rPr>
        <w:t>stal zabezpieczona przeciwpożarowo, odpowiednio dla wymagań wyszczeg</w:t>
      </w:r>
      <w:r w:rsidRPr="008D3F72">
        <w:rPr>
          <w:rFonts w:ascii="Times New Roman" w:eastAsia="Microsoft JhengHei Light" w:hAnsi="Times New Roman" w:cs="Times New Roman"/>
        </w:rPr>
        <w:t>ó</w:t>
      </w:r>
      <w:r w:rsidRPr="008D3F72">
        <w:rPr>
          <w:rFonts w:ascii="Times New Roman" w:hAnsi="Times New Roman" w:cs="Times New Roman"/>
        </w:rPr>
        <w:t xml:space="preserve">lnionych </w:t>
      </w:r>
      <w:r w:rsidR="003F0EB8" w:rsidRPr="008D3F72">
        <w:rPr>
          <w:rFonts w:ascii="Times New Roman" w:hAnsi="Times New Roman" w:cs="Times New Roman"/>
        </w:rPr>
        <w:br/>
      </w:r>
      <w:r w:rsidRPr="008D3F72">
        <w:rPr>
          <w:rFonts w:ascii="Times New Roman" w:hAnsi="Times New Roman" w:cs="Times New Roman"/>
        </w:rPr>
        <w:t>w wytycznych warunk</w:t>
      </w:r>
      <w:r w:rsidRPr="008D3F72">
        <w:rPr>
          <w:rFonts w:ascii="Times New Roman" w:eastAsia="Microsoft JhengHei Light" w:hAnsi="Times New Roman" w:cs="Times New Roman"/>
        </w:rPr>
        <w:t>ó</w:t>
      </w:r>
      <w:r w:rsidRPr="008D3F72">
        <w:rPr>
          <w:rFonts w:ascii="Times New Roman" w:hAnsi="Times New Roman" w:cs="Times New Roman"/>
        </w:rPr>
        <w:t>w technicznych bezpieczeństwa pożarowego.</w:t>
      </w:r>
    </w:p>
    <w:p w14:paraId="43243D0F" w14:textId="3BAF6B5B" w:rsidR="00B20FD8" w:rsidRPr="008D3F72" w:rsidRDefault="00B20FD8" w:rsidP="00B20FD8">
      <w:pPr>
        <w:spacing w:after="240"/>
        <w:jc w:val="both"/>
        <w:rPr>
          <w:rFonts w:ascii="Times New Roman" w:hAnsi="Times New Roman" w:cs="Times New Roman"/>
        </w:rPr>
      </w:pPr>
    </w:p>
    <w:p w14:paraId="41D99642" w14:textId="2C2FCE4A" w:rsidR="00B20FD8" w:rsidRPr="008D3F72" w:rsidRDefault="00B20FD8" w:rsidP="00B20FD8">
      <w:pPr>
        <w:rPr>
          <w:rFonts w:ascii="Times New Roman" w:hAnsi="Times New Roman" w:cs="Times New Roman"/>
          <w:color w:val="auto"/>
        </w:rPr>
      </w:pPr>
      <w:r w:rsidRPr="008D3F72">
        <w:rPr>
          <w:rFonts w:ascii="Times New Roman" w:hAnsi="Times New Roman" w:cs="Times New Roman"/>
          <w:color w:val="auto"/>
        </w:rPr>
        <w:lastRenderedPageBreak/>
        <w:t>Zgodnie z wytycznymi dostawcy technologii przetwarzania odpadów należy wykonać pomost komunikacyjny pomiędzy obiektem nr 10  (patrz punkt 5.3. PFU) a kabiną wstępnej segregacji zlokalizowaną w istniejącej hali sortowni. Konstrukcję pomostu należy dostosować do pomostów dostarczanych przez dostawcę technologii przetwarzania odpadów.</w:t>
      </w:r>
    </w:p>
    <w:p w14:paraId="512E98C6" w14:textId="77777777" w:rsidR="00B20FD8" w:rsidRPr="008D3F72" w:rsidRDefault="00B20FD8" w:rsidP="00B20FD8">
      <w:pPr>
        <w:rPr>
          <w:rFonts w:ascii="Times New Roman" w:eastAsiaTheme="minorHAnsi" w:hAnsi="Times New Roman" w:cs="Times New Roman"/>
          <w:color w:val="auto"/>
          <w:sz w:val="22"/>
          <w:szCs w:val="22"/>
          <w:lang w:val="pl-PL"/>
        </w:rPr>
      </w:pPr>
    </w:p>
    <w:p w14:paraId="64B1CB38" w14:textId="77777777" w:rsidR="00EA5931" w:rsidRPr="008D3F72" w:rsidRDefault="00EA5931" w:rsidP="00167EB8">
      <w:pPr>
        <w:spacing w:after="120"/>
        <w:rPr>
          <w:rFonts w:ascii="Times New Roman" w:hAnsi="Times New Roman" w:cs="Times New Roman"/>
          <w:u w:val="single"/>
        </w:rPr>
      </w:pPr>
      <w:r w:rsidRPr="008D3F72">
        <w:rPr>
          <w:rFonts w:ascii="Times New Roman" w:hAnsi="Times New Roman" w:cs="Times New Roman"/>
          <w:u w:val="single"/>
        </w:rPr>
        <w:t>Ochrona antykorozyjna konstrukcji stalowych</w:t>
      </w:r>
    </w:p>
    <w:p w14:paraId="13CDFE9C" w14:textId="77777777" w:rsidR="00EA5931" w:rsidRPr="008D3F72" w:rsidRDefault="00EA5931" w:rsidP="00491649">
      <w:pPr>
        <w:spacing w:after="56"/>
        <w:ind w:left="20" w:right="20"/>
        <w:jc w:val="both"/>
        <w:rPr>
          <w:rFonts w:ascii="Times New Roman" w:hAnsi="Times New Roman" w:cs="Times New Roman"/>
        </w:rPr>
      </w:pPr>
      <w:r w:rsidRPr="008D3F72">
        <w:rPr>
          <w:rFonts w:ascii="Times New Roman" w:hAnsi="Times New Roman" w:cs="Times New Roman"/>
        </w:rPr>
        <w:t>Po ostatecznym zmontowaniu konstrukcji stalowych należy uzupe</w:t>
      </w:r>
      <w:r w:rsidRPr="008D3F72">
        <w:rPr>
          <w:rFonts w:ascii="Times New Roman" w:eastAsia="Microsoft JhengHei Light" w:hAnsi="Times New Roman" w:cs="Times New Roman"/>
        </w:rPr>
        <w:t>ł</w:t>
      </w:r>
      <w:r w:rsidRPr="008D3F72">
        <w:rPr>
          <w:rFonts w:ascii="Times New Roman" w:hAnsi="Times New Roman" w:cs="Times New Roman"/>
        </w:rPr>
        <w:t>nić wszystkie ubytki pow</w:t>
      </w:r>
      <w:r w:rsidRPr="008D3F72">
        <w:rPr>
          <w:rFonts w:ascii="Times New Roman" w:eastAsia="Microsoft JhengHei Light" w:hAnsi="Times New Roman" w:cs="Times New Roman"/>
        </w:rPr>
        <w:t>ł</w:t>
      </w:r>
      <w:r w:rsidRPr="008D3F72">
        <w:rPr>
          <w:rFonts w:ascii="Times New Roman" w:hAnsi="Times New Roman" w:cs="Times New Roman"/>
        </w:rPr>
        <w:t>ok ochronnych powsta</w:t>
      </w:r>
      <w:r w:rsidRPr="008D3F72">
        <w:rPr>
          <w:rFonts w:ascii="Times New Roman" w:eastAsia="Microsoft JhengHei Light" w:hAnsi="Times New Roman" w:cs="Times New Roman"/>
        </w:rPr>
        <w:t>ł</w:t>
      </w:r>
      <w:r w:rsidRPr="008D3F72">
        <w:rPr>
          <w:rFonts w:ascii="Times New Roman" w:hAnsi="Times New Roman" w:cs="Times New Roman"/>
        </w:rPr>
        <w:t>ych w trakcie transportu, sk</w:t>
      </w:r>
      <w:r w:rsidRPr="008D3F72">
        <w:rPr>
          <w:rFonts w:ascii="Times New Roman" w:eastAsia="Microsoft JhengHei Light" w:hAnsi="Times New Roman" w:cs="Times New Roman"/>
        </w:rPr>
        <w:t>ł</w:t>
      </w:r>
      <w:r w:rsidRPr="008D3F72">
        <w:rPr>
          <w:rFonts w:ascii="Times New Roman" w:hAnsi="Times New Roman" w:cs="Times New Roman"/>
        </w:rPr>
        <w:t>adowania i montażu.</w:t>
      </w:r>
    </w:p>
    <w:p w14:paraId="60AD634A" w14:textId="77777777" w:rsidR="00EA5931" w:rsidRPr="008D3F72" w:rsidRDefault="00EA5931" w:rsidP="00491649">
      <w:pPr>
        <w:spacing w:after="68"/>
        <w:ind w:left="20" w:right="20"/>
        <w:jc w:val="both"/>
        <w:rPr>
          <w:rFonts w:ascii="Times New Roman" w:hAnsi="Times New Roman" w:cs="Times New Roman"/>
        </w:rPr>
      </w:pPr>
      <w:r w:rsidRPr="008D3F72">
        <w:rPr>
          <w:rFonts w:ascii="Times New Roman" w:hAnsi="Times New Roman" w:cs="Times New Roman"/>
        </w:rPr>
        <w:t>Wszystkie elementy konstrukcyjne z blach i profili stalowych winny być minimum co najmniej piaskowane do stopnia czystości 2 (wg PN-ISO 8501-4:2008) i malowane warstwą podk</w:t>
      </w:r>
      <w:r w:rsidRPr="008D3F72">
        <w:rPr>
          <w:rFonts w:ascii="Times New Roman" w:eastAsia="Microsoft JhengHei Light" w:hAnsi="Times New Roman" w:cs="Times New Roman"/>
        </w:rPr>
        <w:t>ł</w:t>
      </w:r>
      <w:r w:rsidR="00142678" w:rsidRPr="008D3F72">
        <w:rPr>
          <w:rFonts w:ascii="Times New Roman" w:hAnsi="Times New Roman" w:cs="Times New Roman"/>
        </w:rPr>
        <w:t>adową min. 2x40 µ</w:t>
      </w:r>
      <w:r w:rsidRPr="008D3F72">
        <w:rPr>
          <w:rFonts w:ascii="Times New Roman" w:hAnsi="Times New Roman" w:cs="Times New Roman"/>
        </w:rPr>
        <w:t xml:space="preserve">m; </w:t>
      </w:r>
      <w:r w:rsidR="00142678" w:rsidRPr="008D3F72">
        <w:rPr>
          <w:rFonts w:ascii="Times New Roman" w:hAnsi="Times New Roman" w:cs="Times New Roman"/>
        </w:rPr>
        <w:t>warstwa nawierzchniowa min. 80 µ</w:t>
      </w:r>
      <w:r w:rsidRPr="008D3F72">
        <w:rPr>
          <w:rFonts w:ascii="Times New Roman" w:hAnsi="Times New Roman" w:cs="Times New Roman"/>
        </w:rPr>
        <w:t>m, lakier dwukomponentowy.</w:t>
      </w:r>
    </w:p>
    <w:p w14:paraId="76C6E5B2" w14:textId="77777777" w:rsidR="00EA5931" w:rsidRPr="008D3F72" w:rsidRDefault="00EA5931" w:rsidP="00491649">
      <w:pPr>
        <w:spacing w:after="240"/>
        <w:ind w:left="23" w:right="23"/>
        <w:jc w:val="both"/>
        <w:rPr>
          <w:rFonts w:ascii="Times New Roman" w:hAnsi="Times New Roman" w:cs="Times New Roman"/>
        </w:rPr>
      </w:pPr>
      <w:r w:rsidRPr="008D3F72">
        <w:rPr>
          <w:rFonts w:ascii="Times New Roman" w:hAnsi="Times New Roman" w:cs="Times New Roman"/>
        </w:rPr>
        <w:t xml:space="preserve">Zabezpieczenia konstrukcji betonowych i żelbetowych należy wykonać wg Polskiej Normy </w:t>
      </w:r>
      <w:r w:rsidRPr="008D3F72">
        <w:rPr>
          <w:rStyle w:val="Teksttreci0"/>
          <w:rFonts w:eastAsia="Arial Unicode MS"/>
          <w:sz w:val="24"/>
          <w:szCs w:val="24"/>
          <w:u w:val="none"/>
        </w:rPr>
        <w:t xml:space="preserve">PN-91/B- 01813 Antykorozyjne zabezpieczenia w budownictwie - Konstrukcje betonowe </w:t>
      </w:r>
      <w:r w:rsidR="003F0EB8" w:rsidRPr="008D3F72">
        <w:rPr>
          <w:rStyle w:val="Teksttreci0"/>
          <w:rFonts w:eastAsia="Arial Unicode MS"/>
          <w:sz w:val="24"/>
          <w:szCs w:val="24"/>
          <w:u w:val="none"/>
        </w:rPr>
        <w:br/>
      </w:r>
      <w:r w:rsidRPr="008D3F72">
        <w:rPr>
          <w:rStyle w:val="Teksttreci0"/>
          <w:rFonts w:eastAsia="Arial Unicode MS"/>
          <w:sz w:val="24"/>
          <w:szCs w:val="24"/>
          <w:u w:val="none"/>
        </w:rPr>
        <w:t>i żelbetowe - Zabezpieczenia powierzchniowe - Zasady doboru</w:t>
      </w:r>
      <w:r w:rsidRPr="008D3F72">
        <w:rPr>
          <w:rFonts w:ascii="Times New Roman" w:hAnsi="Times New Roman" w:cs="Times New Roman"/>
        </w:rPr>
        <w:t xml:space="preserve"> oraz wg </w:t>
      </w:r>
      <w:r w:rsidRPr="008D3F72">
        <w:rPr>
          <w:rStyle w:val="Teksttreci0"/>
          <w:rFonts w:eastAsia="Arial Unicode MS"/>
          <w:sz w:val="24"/>
          <w:szCs w:val="24"/>
          <w:u w:val="none"/>
        </w:rPr>
        <w:t>PN-86/B-01811</w:t>
      </w:r>
      <w:r w:rsidRPr="008D3F72">
        <w:rPr>
          <w:rFonts w:ascii="Times New Roman" w:hAnsi="Times New Roman" w:cs="Times New Roman"/>
        </w:rPr>
        <w:t xml:space="preserve"> Antykorozyjne zabezpieczenia w budownictwie - Konstrukcje betonowe i żelbetowe - Ochrona materia</w:t>
      </w:r>
      <w:r w:rsidRPr="008D3F72">
        <w:rPr>
          <w:rFonts w:ascii="Times New Roman" w:eastAsia="Microsoft JhengHei Light" w:hAnsi="Times New Roman" w:cs="Times New Roman"/>
        </w:rPr>
        <w:t>ł</w:t>
      </w:r>
      <w:r w:rsidRPr="008D3F72">
        <w:rPr>
          <w:rFonts w:ascii="Times New Roman" w:hAnsi="Times New Roman" w:cs="Times New Roman"/>
        </w:rPr>
        <w:t>owo- strukturalna - Wymagania.</w:t>
      </w:r>
    </w:p>
    <w:p w14:paraId="4766D95F" w14:textId="77777777" w:rsidR="00EA5931" w:rsidRPr="008D3F72" w:rsidRDefault="00EA5931" w:rsidP="00167EB8">
      <w:pPr>
        <w:spacing w:after="120"/>
        <w:rPr>
          <w:rFonts w:ascii="Times New Roman" w:hAnsi="Times New Roman" w:cs="Times New Roman"/>
          <w:u w:val="single"/>
        </w:rPr>
      </w:pPr>
      <w:r w:rsidRPr="008D3F72">
        <w:rPr>
          <w:rFonts w:ascii="Times New Roman" w:hAnsi="Times New Roman" w:cs="Times New Roman"/>
          <w:u w:val="single"/>
        </w:rPr>
        <w:t>Zabezpieczenia i ochrona przeciwpożarowa</w:t>
      </w:r>
    </w:p>
    <w:p w14:paraId="4FADE727" w14:textId="20009B21" w:rsidR="00EA5931" w:rsidRPr="008D3F72" w:rsidRDefault="00EA5931" w:rsidP="00491649">
      <w:pPr>
        <w:spacing w:after="64"/>
        <w:ind w:left="20" w:right="20"/>
        <w:jc w:val="both"/>
        <w:rPr>
          <w:rFonts w:ascii="Times New Roman" w:hAnsi="Times New Roman" w:cs="Times New Roman"/>
        </w:rPr>
      </w:pPr>
      <w:r w:rsidRPr="008D3F72">
        <w:rPr>
          <w:rFonts w:ascii="Times New Roman" w:hAnsi="Times New Roman" w:cs="Times New Roman"/>
        </w:rPr>
        <w:t>Wykonawca opracuje dokumentację projektową wykonawczą oraz zrealizuje wszystkie wymagane elementy ochrony przeciwpożarowej zgodnie</w:t>
      </w:r>
      <w:r w:rsidR="008724D3" w:rsidRPr="008D3F72">
        <w:rPr>
          <w:rFonts w:ascii="Times New Roman" w:hAnsi="Times New Roman" w:cs="Times New Roman"/>
        </w:rPr>
        <w:t xml:space="preserve"> z</w:t>
      </w:r>
      <w:r w:rsidRPr="008D3F72">
        <w:rPr>
          <w:rFonts w:ascii="Times New Roman" w:hAnsi="Times New Roman" w:cs="Times New Roman"/>
        </w:rPr>
        <w:t xml:space="preserve"> dokumentacją projektową budowlaną i pozwoleniem na budowę oraz w zgodności z wymaganiami:</w:t>
      </w:r>
    </w:p>
    <w:p w14:paraId="5D89B49C" w14:textId="6945959D" w:rsidR="00EA5931" w:rsidRPr="008D3F72" w:rsidRDefault="00EA5931" w:rsidP="00BE7C38">
      <w:pPr>
        <w:numPr>
          <w:ilvl w:val="0"/>
          <w:numId w:val="36"/>
        </w:numPr>
        <w:tabs>
          <w:tab w:val="left" w:pos="709"/>
        </w:tabs>
        <w:spacing w:after="60"/>
        <w:ind w:left="709" w:right="20" w:hanging="373"/>
        <w:jc w:val="both"/>
        <w:rPr>
          <w:rFonts w:ascii="Times New Roman" w:hAnsi="Times New Roman" w:cs="Times New Roman"/>
        </w:rPr>
      </w:pPr>
      <w:r w:rsidRPr="008D3F72">
        <w:rPr>
          <w:rFonts w:ascii="Times New Roman" w:hAnsi="Times New Roman" w:cs="Times New Roman"/>
        </w:rPr>
        <w:t>Rozporządzenia Ministra Spraw Wewnętrznych i Admi</w:t>
      </w:r>
      <w:r w:rsidR="008B6E0D" w:rsidRPr="008D3F72">
        <w:rPr>
          <w:rFonts w:ascii="Times New Roman" w:hAnsi="Times New Roman" w:cs="Times New Roman"/>
        </w:rPr>
        <w:t>nistracji z dnia 7 czerwca 2010</w:t>
      </w:r>
      <w:r w:rsidRPr="008D3F72">
        <w:rPr>
          <w:rFonts w:ascii="Times New Roman" w:hAnsi="Times New Roman" w:cs="Times New Roman"/>
        </w:rPr>
        <w:t>r. w sprawie ochrony przeciwpożarowej budynk</w:t>
      </w:r>
      <w:r w:rsidRPr="008D3F72">
        <w:rPr>
          <w:rFonts w:ascii="Times New Roman" w:eastAsia="Microsoft JhengHei Light" w:hAnsi="Times New Roman" w:cs="Times New Roman"/>
        </w:rPr>
        <w:t>ó</w:t>
      </w:r>
      <w:r w:rsidRPr="008D3F72">
        <w:rPr>
          <w:rFonts w:ascii="Times New Roman" w:hAnsi="Times New Roman" w:cs="Times New Roman"/>
        </w:rPr>
        <w:t>w, innych obiekt</w:t>
      </w:r>
      <w:r w:rsidRPr="008D3F72">
        <w:rPr>
          <w:rFonts w:ascii="Times New Roman" w:eastAsia="Microsoft JhengHei Light" w:hAnsi="Times New Roman" w:cs="Times New Roman"/>
        </w:rPr>
        <w:t>ó</w:t>
      </w:r>
      <w:r w:rsidRPr="008D3F72">
        <w:rPr>
          <w:rFonts w:ascii="Times New Roman" w:hAnsi="Times New Roman" w:cs="Times New Roman"/>
        </w:rPr>
        <w:t xml:space="preserve">w budowlanych </w:t>
      </w:r>
      <w:r w:rsidR="00190D11" w:rsidRPr="008D3F72">
        <w:rPr>
          <w:rFonts w:ascii="Times New Roman" w:hAnsi="Times New Roman" w:cs="Times New Roman"/>
        </w:rPr>
        <w:br/>
      </w:r>
      <w:r w:rsidRPr="008D3F72">
        <w:rPr>
          <w:rFonts w:ascii="Times New Roman" w:hAnsi="Times New Roman" w:cs="Times New Roman"/>
        </w:rPr>
        <w:t>i teren</w:t>
      </w:r>
      <w:r w:rsidRPr="008D3F72">
        <w:rPr>
          <w:rFonts w:ascii="Times New Roman" w:eastAsia="Microsoft JhengHei Light" w:hAnsi="Times New Roman" w:cs="Times New Roman"/>
        </w:rPr>
        <w:t>ó</w:t>
      </w:r>
      <w:r w:rsidRPr="008D3F72">
        <w:rPr>
          <w:rFonts w:ascii="Times New Roman" w:hAnsi="Times New Roman" w:cs="Times New Roman"/>
        </w:rPr>
        <w:t>w (Dz. U. z 2010 r. Nr 109, poz. 719),</w:t>
      </w:r>
    </w:p>
    <w:p w14:paraId="06E29EAA" w14:textId="77777777" w:rsidR="002C6FCE" w:rsidRPr="008D3F72" w:rsidRDefault="002C6FCE" w:rsidP="00BE7C38">
      <w:pPr>
        <w:numPr>
          <w:ilvl w:val="0"/>
          <w:numId w:val="36"/>
        </w:numPr>
        <w:tabs>
          <w:tab w:val="left" w:pos="709"/>
        </w:tabs>
        <w:spacing w:after="60"/>
        <w:ind w:left="709" w:right="20" w:hanging="373"/>
        <w:jc w:val="both"/>
        <w:rPr>
          <w:rFonts w:ascii="Times New Roman" w:hAnsi="Times New Roman" w:cs="Times New Roman"/>
        </w:rPr>
      </w:pPr>
      <w:r w:rsidRPr="008D3F72">
        <w:rPr>
          <w:rFonts w:ascii="Times New Roman" w:eastAsia="Times New Roman" w:hAnsi="Times New Roman" w:cs="Times New Roman"/>
          <w:lang w:val="pl-PL"/>
        </w:rPr>
        <w:t>Obwieszczenia Marszałka Sejmu Rzeczypospolite</w:t>
      </w:r>
      <w:r w:rsidR="008B6E0D" w:rsidRPr="008D3F72">
        <w:rPr>
          <w:rFonts w:ascii="Times New Roman" w:eastAsia="Times New Roman" w:hAnsi="Times New Roman" w:cs="Times New Roman"/>
          <w:lang w:val="pl-PL"/>
        </w:rPr>
        <w:t>j Polskiej z dnia 21 marca 2017</w:t>
      </w:r>
      <w:r w:rsidRPr="008D3F72">
        <w:rPr>
          <w:rFonts w:ascii="Times New Roman" w:eastAsia="Times New Roman" w:hAnsi="Times New Roman" w:cs="Times New Roman"/>
          <w:lang w:val="pl-PL"/>
        </w:rPr>
        <w:t xml:space="preserve">r. </w:t>
      </w:r>
      <w:r w:rsidRPr="008D3F72">
        <w:rPr>
          <w:rFonts w:ascii="Times New Roman" w:eastAsia="Times New Roman" w:hAnsi="Times New Roman" w:cs="Times New Roman"/>
          <w:lang w:val="pl-PL"/>
        </w:rPr>
        <w:br/>
        <w:t>w sprawie ogłoszenia jednolitego tekstu ustawy o ochronie przeciwpożarowej</w:t>
      </w:r>
      <w:r w:rsidRPr="008D3F72">
        <w:rPr>
          <w:rFonts w:ascii="Times New Roman" w:hAnsi="Times New Roman" w:cs="Times New Roman"/>
        </w:rPr>
        <w:t xml:space="preserve"> ( Dz. U. 2017, poz. 736),</w:t>
      </w:r>
    </w:p>
    <w:p w14:paraId="3EED9901" w14:textId="77777777" w:rsidR="00EA5931" w:rsidRPr="008D3F72" w:rsidRDefault="00EA5931" w:rsidP="00BE7C38">
      <w:pPr>
        <w:numPr>
          <w:ilvl w:val="0"/>
          <w:numId w:val="36"/>
        </w:numPr>
        <w:tabs>
          <w:tab w:val="left" w:pos="709"/>
        </w:tabs>
        <w:spacing w:after="64"/>
        <w:ind w:left="709" w:right="20" w:hanging="373"/>
        <w:jc w:val="both"/>
        <w:rPr>
          <w:rFonts w:ascii="Times New Roman" w:hAnsi="Times New Roman" w:cs="Times New Roman"/>
        </w:rPr>
      </w:pPr>
      <w:r w:rsidRPr="008D3F72">
        <w:rPr>
          <w:rFonts w:ascii="Times New Roman" w:hAnsi="Times New Roman" w:cs="Times New Roman"/>
        </w:rPr>
        <w:t>Rozporządzenia Ministra Spraw Wewnętrznych i Adm</w:t>
      </w:r>
      <w:r w:rsidR="008B6E0D" w:rsidRPr="008D3F72">
        <w:rPr>
          <w:rFonts w:ascii="Times New Roman" w:hAnsi="Times New Roman" w:cs="Times New Roman"/>
        </w:rPr>
        <w:t>inistracji z dnia 24 lipca 2009</w:t>
      </w:r>
      <w:r w:rsidRPr="008D3F72">
        <w:rPr>
          <w:rFonts w:ascii="Times New Roman" w:hAnsi="Times New Roman" w:cs="Times New Roman"/>
        </w:rPr>
        <w:t xml:space="preserve">r. </w:t>
      </w:r>
      <w:r w:rsidR="002C6FCE" w:rsidRPr="008D3F72">
        <w:rPr>
          <w:rFonts w:ascii="Times New Roman" w:hAnsi="Times New Roman" w:cs="Times New Roman"/>
        </w:rPr>
        <w:br/>
      </w:r>
      <w:r w:rsidRPr="008D3F72">
        <w:rPr>
          <w:rFonts w:ascii="Times New Roman" w:hAnsi="Times New Roman" w:cs="Times New Roman"/>
        </w:rPr>
        <w:t>w sprawie przeciwpożarowego zaopatrzenia w wodę oraz dr</w:t>
      </w:r>
      <w:r w:rsidRPr="008D3F72">
        <w:rPr>
          <w:rFonts w:ascii="Times New Roman" w:eastAsia="Microsoft JhengHei Light" w:hAnsi="Times New Roman" w:cs="Times New Roman"/>
        </w:rPr>
        <w:t>ó</w:t>
      </w:r>
      <w:r w:rsidRPr="008D3F72">
        <w:rPr>
          <w:rFonts w:ascii="Times New Roman" w:hAnsi="Times New Roman" w:cs="Times New Roman"/>
        </w:rPr>
        <w:t xml:space="preserve">g pożarowych (Dz. U. </w:t>
      </w:r>
      <w:r w:rsidR="008B6E0D" w:rsidRPr="008D3F72">
        <w:rPr>
          <w:rFonts w:ascii="Times New Roman" w:hAnsi="Times New Roman" w:cs="Times New Roman"/>
        </w:rPr>
        <w:br/>
      </w:r>
      <w:r w:rsidRPr="008D3F72">
        <w:rPr>
          <w:rFonts w:ascii="Times New Roman" w:hAnsi="Times New Roman" w:cs="Times New Roman"/>
        </w:rPr>
        <w:t>z dnia 6 sierpnia 2009 r. Nr 124, poz. 1030),</w:t>
      </w:r>
    </w:p>
    <w:p w14:paraId="3C138C83" w14:textId="77777777" w:rsidR="00EA5931" w:rsidRPr="008D3F72" w:rsidRDefault="00EA5931" w:rsidP="00BE7C38">
      <w:pPr>
        <w:numPr>
          <w:ilvl w:val="0"/>
          <w:numId w:val="36"/>
        </w:numPr>
        <w:tabs>
          <w:tab w:val="left" w:pos="709"/>
        </w:tabs>
        <w:spacing w:after="92"/>
        <w:ind w:left="709" w:right="20" w:hanging="373"/>
        <w:jc w:val="both"/>
        <w:rPr>
          <w:rFonts w:ascii="Times New Roman" w:hAnsi="Times New Roman" w:cs="Times New Roman"/>
        </w:rPr>
      </w:pPr>
      <w:r w:rsidRPr="008D3F72">
        <w:rPr>
          <w:rFonts w:ascii="Times New Roman" w:hAnsi="Times New Roman" w:cs="Times New Roman"/>
        </w:rPr>
        <w:t>Rozporządzenia Ministra Infrast</w:t>
      </w:r>
      <w:r w:rsidR="008B6E0D" w:rsidRPr="008D3F72">
        <w:rPr>
          <w:rFonts w:ascii="Times New Roman" w:hAnsi="Times New Roman" w:cs="Times New Roman"/>
        </w:rPr>
        <w:t>ruktury z dnia 12 kwietnia 2002</w:t>
      </w:r>
      <w:r w:rsidRPr="008D3F72">
        <w:rPr>
          <w:rFonts w:ascii="Times New Roman" w:hAnsi="Times New Roman" w:cs="Times New Roman"/>
        </w:rPr>
        <w:t>r. w sprawie warunków technicznych jakim powinny odpowiadać budynki i ich usytuowanie (Dz. U. z dnia 15 czerwca 2002 r., Nr 75, poz. 690</w:t>
      </w:r>
      <w:r w:rsidR="00F14507" w:rsidRPr="008D3F72">
        <w:rPr>
          <w:rFonts w:ascii="Times New Roman" w:hAnsi="Times New Roman" w:cs="Times New Roman"/>
        </w:rPr>
        <w:t>,</w:t>
      </w:r>
    </w:p>
    <w:p w14:paraId="55024C90" w14:textId="77777777" w:rsidR="003A0E6F" w:rsidRPr="008D3F72" w:rsidRDefault="00F14507" w:rsidP="00BE7C38">
      <w:pPr>
        <w:numPr>
          <w:ilvl w:val="0"/>
          <w:numId w:val="36"/>
        </w:numPr>
        <w:tabs>
          <w:tab w:val="left" w:pos="700"/>
        </w:tabs>
        <w:spacing w:after="92"/>
        <w:ind w:left="709" w:right="20" w:hanging="373"/>
        <w:jc w:val="both"/>
        <w:rPr>
          <w:rFonts w:ascii="Times New Roman" w:hAnsi="Times New Roman" w:cs="Times New Roman"/>
        </w:rPr>
      </w:pPr>
      <w:r w:rsidRPr="008D3F72">
        <w:rPr>
          <w:rFonts w:ascii="Times New Roman" w:eastAsia="Times New Roman" w:hAnsi="Times New Roman" w:cs="Times New Roman"/>
          <w:lang w:val="pl-PL"/>
        </w:rPr>
        <w:t>Obwieszczenia Ministra Infrastruktury</w:t>
      </w:r>
      <w:r w:rsidR="008B6E0D" w:rsidRPr="008D3F72">
        <w:rPr>
          <w:rFonts w:ascii="Times New Roman" w:eastAsia="Times New Roman" w:hAnsi="Times New Roman" w:cs="Times New Roman"/>
          <w:lang w:val="pl-PL"/>
        </w:rPr>
        <w:t xml:space="preserve"> i Rozwoju z dnia 17 lipca 2015</w:t>
      </w:r>
      <w:r w:rsidRPr="008D3F72">
        <w:rPr>
          <w:rFonts w:ascii="Times New Roman" w:eastAsia="Times New Roman" w:hAnsi="Times New Roman" w:cs="Times New Roman"/>
          <w:lang w:val="pl-PL"/>
        </w:rPr>
        <w:t>r. w sprawie ogłoszenia jednolitego tekstu rozporządzenia Ministra Infrastruktury w sprawie warunków technicznych, jakim powinny odpowiadać budynki i ich usytuowanie (Dz.U. 2015 poz. 1422),</w:t>
      </w:r>
    </w:p>
    <w:p w14:paraId="54401B62" w14:textId="77777777" w:rsidR="00EA5931" w:rsidRPr="008D3F72" w:rsidRDefault="00EA5931" w:rsidP="00491649">
      <w:pPr>
        <w:spacing w:after="96"/>
        <w:ind w:left="20"/>
        <w:jc w:val="both"/>
        <w:rPr>
          <w:rFonts w:ascii="Times New Roman" w:hAnsi="Times New Roman" w:cs="Times New Roman"/>
        </w:rPr>
      </w:pPr>
      <w:r w:rsidRPr="008D3F72">
        <w:rPr>
          <w:rFonts w:ascii="Times New Roman" w:hAnsi="Times New Roman" w:cs="Times New Roman"/>
        </w:rPr>
        <w:t>oraz powoływanych w ww. rozporządzeniach Polskich Norm.</w:t>
      </w:r>
    </w:p>
    <w:p w14:paraId="3A676E18" w14:textId="1302FD29" w:rsidR="00EA5931" w:rsidRPr="008D3F72" w:rsidRDefault="00EA5931" w:rsidP="00491649">
      <w:pPr>
        <w:spacing w:after="56"/>
        <w:ind w:left="20" w:right="20"/>
        <w:jc w:val="both"/>
        <w:rPr>
          <w:rFonts w:ascii="Times New Roman" w:hAnsi="Times New Roman" w:cs="Times New Roman"/>
        </w:rPr>
      </w:pPr>
      <w:r w:rsidRPr="008D3F72">
        <w:rPr>
          <w:rFonts w:ascii="Times New Roman" w:hAnsi="Times New Roman" w:cs="Times New Roman"/>
        </w:rPr>
        <w:t xml:space="preserve">Na podstawie projektu budowlanego Wykonawca opracuje dokumentację wykonawczą </w:t>
      </w:r>
      <w:r w:rsidR="00142678" w:rsidRPr="008D3F72">
        <w:rPr>
          <w:rFonts w:ascii="Times New Roman" w:hAnsi="Times New Roman" w:cs="Times New Roman"/>
        </w:rPr>
        <w:br/>
      </w:r>
      <w:r w:rsidRPr="008D3F72">
        <w:rPr>
          <w:rFonts w:ascii="Times New Roman" w:hAnsi="Times New Roman" w:cs="Times New Roman"/>
        </w:rPr>
        <w:t xml:space="preserve">i zrealizuje i dostarczy wszystkie niezbędne elementy ochrony przeciwpożarowej, </w:t>
      </w:r>
      <w:r w:rsidR="00FC3063" w:rsidRPr="008D3F72">
        <w:rPr>
          <w:rFonts w:ascii="Times New Roman" w:hAnsi="Times New Roman" w:cs="Times New Roman"/>
        </w:rPr>
        <w:t xml:space="preserve">w tym </w:t>
      </w:r>
      <w:r w:rsidRPr="008D3F72">
        <w:rPr>
          <w:rFonts w:ascii="Times New Roman" w:hAnsi="Times New Roman" w:cs="Times New Roman"/>
        </w:rPr>
        <w:t xml:space="preserve">np. instalacje wewnętrzne z hydrantami wewnętrznymi, podręczny sprzęt gaśniczy </w:t>
      </w:r>
      <w:r w:rsidR="00223C8D" w:rsidRPr="008D3F72">
        <w:rPr>
          <w:rFonts w:ascii="Times New Roman" w:hAnsi="Times New Roman" w:cs="Times New Roman"/>
        </w:rPr>
        <w:br/>
      </w:r>
      <w:r w:rsidRPr="008D3F72">
        <w:rPr>
          <w:rFonts w:ascii="Times New Roman" w:hAnsi="Times New Roman" w:cs="Times New Roman"/>
        </w:rPr>
        <w:t>z instrukcjami, oznaczenia ewakuacyjne</w:t>
      </w:r>
      <w:r w:rsidR="00223C8D" w:rsidRPr="008D3F72">
        <w:rPr>
          <w:rFonts w:ascii="Times New Roman" w:hAnsi="Times New Roman" w:cs="Times New Roman"/>
        </w:rPr>
        <w:t>,</w:t>
      </w:r>
      <w:r w:rsidRPr="008D3F72">
        <w:rPr>
          <w:rFonts w:ascii="Times New Roman" w:hAnsi="Times New Roman" w:cs="Times New Roman"/>
        </w:rPr>
        <w:t xml:space="preserve"> itd.</w:t>
      </w:r>
    </w:p>
    <w:p w14:paraId="2CF77359" w14:textId="25EF7ECF" w:rsidR="003A0E6F" w:rsidRPr="008D3F72" w:rsidRDefault="00EA5931" w:rsidP="00142678">
      <w:pPr>
        <w:spacing w:after="360"/>
        <w:ind w:left="23" w:right="23"/>
        <w:jc w:val="both"/>
        <w:rPr>
          <w:rFonts w:ascii="Times New Roman" w:hAnsi="Times New Roman" w:cs="Times New Roman"/>
        </w:rPr>
      </w:pPr>
      <w:r w:rsidRPr="008D3F72">
        <w:rPr>
          <w:rFonts w:ascii="Times New Roman" w:hAnsi="Times New Roman" w:cs="Times New Roman"/>
        </w:rPr>
        <w:t xml:space="preserve">Wykonawca winien uwzględnić konieczność dostosowania </w:t>
      </w:r>
      <w:r w:rsidR="00223C8D" w:rsidRPr="008D3F72">
        <w:rPr>
          <w:rFonts w:ascii="Times New Roman" w:hAnsi="Times New Roman" w:cs="Times New Roman"/>
        </w:rPr>
        <w:t>przebudowywanych/</w:t>
      </w:r>
      <w:r w:rsidR="00764EB2" w:rsidRPr="008D3F72">
        <w:rPr>
          <w:rFonts w:ascii="Times New Roman" w:hAnsi="Times New Roman" w:cs="Times New Roman"/>
        </w:rPr>
        <w:t xml:space="preserve"> </w:t>
      </w:r>
      <w:r w:rsidR="00223C8D" w:rsidRPr="008D3F72">
        <w:rPr>
          <w:rFonts w:ascii="Times New Roman" w:hAnsi="Times New Roman" w:cs="Times New Roman"/>
        </w:rPr>
        <w:t xml:space="preserve">rozbudowywanych </w:t>
      </w:r>
      <w:r w:rsidRPr="008D3F72">
        <w:rPr>
          <w:rFonts w:ascii="Times New Roman" w:hAnsi="Times New Roman" w:cs="Times New Roman"/>
        </w:rPr>
        <w:t>obiekt</w:t>
      </w:r>
      <w:r w:rsidRPr="008D3F72">
        <w:rPr>
          <w:rFonts w:ascii="Times New Roman" w:eastAsia="Microsoft JhengHei Light" w:hAnsi="Times New Roman" w:cs="Times New Roman"/>
        </w:rPr>
        <w:t>ó</w:t>
      </w:r>
      <w:r w:rsidRPr="008D3F72">
        <w:rPr>
          <w:rFonts w:ascii="Times New Roman" w:hAnsi="Times New Roman" w:cs="Times New Roman"/>
        </w:rPr>
        <w:t>w</w:t>
      </w:r>
      <w:r w:rsidR="00223C8D" w:rsidRPr="008D3F72">
        <w:rPr>
          <w:rFonts w:ascii="Times New Roman" w:hAnsi="Times New Roman" w:cs="Times New Roman"/>
        </w:rPr>
        <w:t xml:space="preserve"> </w:t>
      </w:r>
      <w:r w:rsidRPr="008D3F72">
        <w:rPr>
          <w:rFonts w:ascii="Times New Roman" w:hAnsi="Times New Roman" w:cs="Times New Roman"/>
        </w:rPr>
        <w:t>i ich ca</w:t>
      </w:r>
      <w:r w:rsidRPr="008D3F72">
        <w:rPr>
          <w:rFonts w:ascii="Times New Roman" w:eastAsia="Microsoft JhengHei Light" w:hAnsi="Times New Roman" w:cs="Times New Roman"/>
        </w:rPr>
        <w:t>ł</w:t>
      </w:r>
      <w:r w:rsidRPr="008D3F72">
        <w:rPr>
          <w:rFonts w:ascii="Times New Roman" w:hAnsi="Times New Roman" w:cs="Times New Roman"/>
        </w:rPr>
        <w:t>kowitego wyposażenia do wymagań ppoż., bhp, sanepid lub spe</w:t>
      </w:r>
      <w:r w:rsidRPr="008D3F72">
        <w:rPr>
          <w:rFonts w:ascii="Times New Roman" w:eastAsia="Microsoft JhengHei Light" w:hAnsi="Times New Roman" w:cs="Times New Roman"/>
        </w:rPr>
        <w:t>ł</w:t>
      </w:r>
      <w:r w:rsidRPr="008D3F72">
        <w:rPr>
          <w:rFonts w:ascii="Times New Roman" w:hAnsi="Times New Roman" w:cs="Times New Roman"/>
        </w:rPr>
        <w:t>nienia wymagań narzuconych przez inne instytucje mające wp</w:t>
      </w:r>
      <w:r w:rsidRPr="008D3F72">
        <w:rPr>
          <w:rFonts w:ascii="Times New Roman" w:eastAsia="Microsoft JhengHei Light" w:hAnsi="Times New Roman" w:cs="Times New Roman"/>
        </w:rPr>
        <w:t>ł</w:t>
      </w:r>
      <w:r w:rsidRPr="008D3F72">
        <w:rPr>
          <w:rFonts w:ascii="Times New Roman" w:hAnsi="Times New Roman" w:cs="Times New Roman"/>
        </w:rPr>
        <w:t xml:space="preserve">yw </w:t>
      </w:r>
      <w:r w:rsidR="00223C8D" w:rsidRPr="008D3F72">
        <w:rPr>
          <w:rFonts w:ascii="Times New Roman" w:hAnsi="Times New Roman" w:cs="Times New Roman"/>
        </w:rPr>
        <w:t xml:space="preserve">na uzgodnienia </w:t>
      </w:r>
      <w:r w:rsidR="00764EB2" w:rsidRPr="008D3F72">
        <w:rPr>
          <w:rFonts w:ascii="Times New Roman" w:hAnsi="Times New Roman" w:cs="Times New Roman"/>
        </w:rPr>
        <w:br/>
      </w:r>
      <w:r w:rsidR="00223C8D" w:rsidRPr="008D3F72">
        <w:rPr>
          <w:rFonts w:ascii="Times New Roman" w:hAnsi="Times New Roman" w:cs="Times New Roman"/>
        </w:rPr>
        <w:t>i wymogi pozwolenia</w:t>
      </w:r>
      <w:r w:rsidRPr="008D3F72">
        <w:rPr>
          <w:rFonts w:ascii="Times New Roman" w:hAnsi="Times New Roman" w:cs="Times New Roman"/>
        </w:rPr>
        <w:t xml:space="preserve"> na budowę oraz pozwolenia na użytkowanie</w:t>
      </w:r>
      <w:r w:rsidR="00FC3063" w:rsidRPr="008D3F72">
        <w:rPr>
          <w:rFonts w:ascii="Times New Roman" w:hAnsi="Times New Roman" w:cs="Times New Roman"/>
        </w:rPr>
        <w:t xml:space="preserve">, decyzji </w:t>
      </w:r>
      <w:r w:rsidR="00764EB2" w:rsidRPr="008D3F72">
        <w:rPr>
          <w:rFonts w:ascii="Times New Roman" w:hAnsi="Times New Roman" w:cs="Times New Roman"/>
        </w:rPr>
        <w:br/>
      </w:r>
      <w:r w:rsidR="00FC3063" w:rsidRPr="008D3F72">
        <w:rPr>
          <w:rFonts w:ascii="Times New Roman" w:hAnsi="Times New Roman" w:cs="Times New Roman"/>
        </w:rPr>
        <w:t>o środowiskowych uwarunkowaniach dla przedsięwzięcia</w:t>
      </w:r>
      <w:r w:rsidRPr="008D3F72">
        <w:rPr>
          <w:rFonts w:ascii="Times New Roman" w:hAnsi="Times New Roman" w:cs="Times New Roman"/>
        </w:rPr>
        <w:t>.</w:t>
      </w:r>
    </w:p>
    <w:p w14:paraId="2C10F500" w14:textId="77777777" w:rsidR="00057C54" w:rsidRPr="008D3F72" w:rsidRDefault="00D573CA" w:rsidP="00D573CA">
      <w:pPr>
        <w:pStyle w:val="Nagwek20"/>
      </w:pPr>
      <w:bookmarkStart w:id="51" w:name="_Toc483999053"/>
      <w:bookmarkStart w:id="52" w:name="_Toc485059945"/>
      <w:r w:rsidRPr="008D3F72">
        <w:lastRenderedPageBreak/>
        <w:t xml:space="preserve">6.3. </w:t>
      </w:r>
      <w:r w:rsidR="00057C54" w:rsidRPr="008D3F72">
        <w:t>I</w:t>
      </w:r>
      <w:r w:rsidR="00EA5931" w:rsidRPr="008D3F72">
        <w:t xml:space="preserve">nstalacje </w:t>
      </w:r>
      <w:r w:rsidR="00D074B4" w:rsidRPr="008D3F72">
        <w:t xml:space="preserve">wewnętrzne </w:t>
      </w:r>
      <w:r w:rsidR="00EA5931" w:rsidRPr="008D3F72">
        <w:t>wod.-kan., c.o. wentylacji i klimatyzacji</w:t>
      </w:r>
      <w:bookmarkEnd w:id="51"/>
      <w:bookmarkEnd w:id="52"/>
    </w:p>
    <w:p w14:paraId="2193C869" w14:textId="77777777" w:rsidR="002D09E7" w:rsidRPr="008D3F72" w:rsidRDefault="002D09E7" w:rsidP="00486E80">
      <w:pPr>
        <w:widowControl w:val="0"/>
        <w:autoSpaceDE w:val="0"/>
        <w:autoSpaceDN w:val="0"/>
        <w:adjustRightInd w:val="0"/>
        <w:spacing w:after="120"/>
        <w:rPr>
          <w:rFonts w:ascii="Times New Roman" w:hAnsi="Times New Roman" w:cs="Times New Roman"/>
          <w:b/>
          <w:u w:val="single"/>
        </w:rPr>
      </w:pPr>
      <w:r w:rsidRPr="008D3F72">
        <w:rPr>
          <w:rFonts w:ascii="Times New Roman" w:hAnsi="Times New Roman" w:cs="Times New Roman"/>
          <w:b/>
          <w:u w:val="single"/>
        </w:rPr>
        <w:t>Uwaga:</w:t>
      </w:r>
    </w:p>
    <w:p w14:paraId="2C023A30" w14:textId="4030C4E6" w:rsidR="00190D11" w:rsidRPr="008D3F72" w:rsidRDefault="002D09E7" w:rsidP="00D539A8">
      <w:pPr>
        <w:pStyle w:val="Akapitzlist"/>
        <w:widowControl w:val="0"/>
        <w:numPr>
          <w:ilvl w:val="0"/>
          <w:numId w:val="48"/>
        </w:numPr>
        <w:autoSpaceDE w:val="0"/>
        <w:autoSpaceDN w:val="0"/>
        <w:adjustRightInd w:val="0"/>
        <w:spacing w:after="240"/>
        <w:jc w:val="both"/>
        <w:rPr>
          <w:rFonts w:ascii="Times New Roman" w:hAnsi="Times New Roman" w:cs="Times New Roman"/>
          <w:bCs/>
          <w:color w:val="auto"/>
        </w:rPr>
      </w:pPr>
      <w:r w:rsidRPr="008D3F72">
        <w:rPr>
          <w:rFonts w:ascii="Times New Roman" w:hAnsi="Times New Roman" w:cs="Times New Roman"/>
        </w:rPr>
        <w:t>Wykonawca niniejszego zamówienia zobowiązany jest uwzględnić przy realizacji projektów wykonawczych i wykonaniu robót związanych z instalacjami sanitarnymi wszystkie wytyczne określone przez dostawcę technologii przetwarzania odpadów</w:t>
      </w:r>
      <w:r w:rsidR="00543DCE" w:rsidRPr="008D3F72">
        <w:rPr>
          <w:rFonts w:ascii="Times New Roman" w:hAnsi="Times New Roman" w:cs="Times New Roman"/>
        </w:rPr>
        <w:t xml:space="preserve"> </w:t>
      </w:r>
      <w:r w:rsidR="00543DCE" w:rsidRPr="008D3F72">
        <w:rPr>
          <w:rFonts w:ascii="Times New Roman" w:hAnsi="Times New Roman" w:cs="Times New Roman"/>
        </w:rPr>
        <w:br/>
        <w:t>(w tym prace niezbędne do wykonania w hali istniejącej)</w:t>
      </w:r>
      <w:r w:rsidR="00DF6865" w:rsidRPr="008D3F72">
        <w:rPr>
          <w:rFonts w:ascii="Times New Roman" w:hAnsi="Times New Roman" w:cs="Times New Roman"/>
        </w:rPr>
        <w:t>.</w:t>
      </w:r>
    </w:p>
    <w:p w14:paraId="5D3B5994" w14:textId="3BE7DE68" w:rsidR="00EF44E5" w:rsidRPr="008D3F72" w:rsidRDefault="00EF44E5" w:rsidP="00486E80">
      <w:pPr>
        <w:widowControl w:val="0"/>
        <w:autoSpaceDE w:val="0"/>
        <w:autoSpaceDN w:val="0"/>
        <w:adjustRightInd w:val="0"/>
        <w:spacing w:after="120"/>
        <w:rPr>
          <w:rFonts w:ascii="Times New Roman" w:hAnsi="Times New Roman" w:cs="Times New Roman"/>
          <w:bCs/>
          <w:color w:val="auto"/>
          <w:u w:val="single"/>
        </w:rPr>
      </w:pPr>
      <w:r w:rsidRPr="008D3F72">
        <w:rPr>
          <w:rFonts w:ascii="Times New Roman" w:hAnsi="Times New Roman" w:cs="Times New Roman"/>
          <w:bCs/>
          <w:color w:val="auto"/>
          <w:u w:val="single"/>
        </w:rPr>
        <w:t>Instalacja wody zimnej i ciepłej</w:t>
      </w:r>
    </w:p>
    <w:p w14:paraId="48E867EB" w14:textId="752DA025" w:rsidR="00EF44E5" w:rsidRPr="008D3F72" w:rsidRDefault="00486E80" w:rsidP="00486E80">
      <w:pPr>
        <w:widowControl w:val="0"/>
        <w:autoSpaceDE w:val="0"/>
        <w:autoSpaceDN w:val="0"/>
        <w:adjustRightInd w:val="0"/>
        <w:spacing w:after="120"/>
        <w:ind w:right="28"/>
        <w:jc w:val="both"/>
        <w:rPr>
          <w:rFonts w:ascii="Times New Roman" w:hAnsi="Times New Roman" w:cs="Times New Roman"/>
          <w:color w:val="auto"/>
        </w:rPr>
      </w:pPr>
      <w:r w:rsidRPr="008D3F72">
        <w:rPr>
          <w:rFonts w:ascii="Times New Roman" w:hAnsi="Times New Roman" w:cs="Times New Roman"/>
          <w:color w:val="auto"/>
        </w:rPr>
        <w:t xml:space="preserve">Instalacja wody zimnej zasilać będzie urządzenia sanitarne oraz dwa elektryczne ogrzewacze wody zlokalizowane w WC damskim i WC męskim. Instalację wody zimnej należy włączyć do przewodu wody zimnej przebiegającego w istniejącej hali sortowni </w:t>
      </w:r>
      <w:r w:rsidR="00A87A91" w:rsidRPr="008D3F72">
        <w:rPr>
          <w:rFonts w:ascii="Times New Roman" w:hAnsi="Times New Roman" w:cs="Times New Roman"/>
          <w:color w:val="auto"/>
        </w:rPr>
        <w:t>(lub innego miejsca po uzgodnieniu z Zamawiającym)</w:t>
      </w:r>
      <w:r w:rsidRPr="008D3F72">
        <w:rPr>
          <w:rFonts w:ascii="Times New Roman" w:hAnsi="Times New Roman" w:cs="Times New Roman"/>
          <w:color w:val="auto"/>
        </w:rPr>
        <w:t xml:space="preserve">. </w:t>
      </w:r>
      <w:r w:rsidR="000C7247" w:rsidRPr="008D3F72">
        <w:rPr>
          <w:rFonts w:ascii="Times New Roman" w:hAnsi="Times New Roman" w:cs="Times New Roman"/>
          <w:color w:val="auto"/>
        </w:rPr>
        <w:t xml:space="preserve">W przypadku konieczności instalację wody zimnej wyposażyć w kabel </w:t>
      </w:r>
      <w:r w:rsidRPr="008D3F72">
        <w:rPr>
          <w:rFonts w:ascii="Times New Roman" w:hAnsi="Times New Roman" w:cs="Times New Roman"/>
          <w:color w:val="auto"/>
        </w:rPr>
        <w:t xml:space="preserve"> </w:t>
      </w:r>
      <w:r w:rsidR="000C7247" w:rsidRPr="008D3F72">
        <w:rPr>
          <w:rFonts w:ascii="Times New Roman" w:hAnsi="Times New Roman" w:cs="Times New Roman"/>
          <w:color w:val="auto"/>
        </w:rPr>
        <w:t>grzewczy w celu zabezpieczenia przed zamarznięciem wody.</w:t>
      </w:r>
    </w:p>
    <w:p w14:paraId="16E78474" w14:textId="77777777" w:rsidR="00EF44E5" w:rsidRPr="008D3F72" w:rsidRDefault="00EF44E5" w:rsidP="00A87A91">
      <w:pPr>
        <w:widowControl w:val="0"/>
        <w:autoSpaceDE w:val="0"/>
        <w:autoSpaceDN w:val="0"/>
        <w:adjustRightInd w:val="0"/>
        <w:spacing w:after="240"/>
        <w:jc w:val="both"/>
        <w:rPr>
          <w:rFonts w:ascii="Times New Roman" w:hAnsi="Times New Roman" w:cs="Times New Roman"/>
          <w:color w:val="auto"/>
        </w:rPr>
      </w:pPr>
      <w:r w:rsidRPr="008D3F72">
        <w:rPr>
          <w:rFonts w:ascii="Times New Roman" w:hAnsi="Times New Roman" w:cs="Times New Roman"/>
          <w:color w:val="auto"/>
        </w:rPr>
        <w:t xml:space="preserve">Przewody wody zimnej, </w:t>
      </w:r>
      <w:r w:rsidR="00486E80" w:rsidRPr="008D3F72">
        <w:rPr>
          <w:rFonts w:ascii="Times New Roman" w:hAnsi="Times New Roman" w:cs="Times New Roman"/>
          <w:color w:val="auto"/>
        </w:rPr>
        <w:t xml:space="preserve">oraz </w:t>
      </w:r>
      <w:r w:rsidRPr="008D3F72">
        <w:rPr>
          <w:rFonts w:ascii="Times New Roman" w:hAnsi="Times New Roman" w:cs="Times New Roman"/>
          <w:color w:val="auto"/>
        </w:rPr>
        <w:t xml:space="preserve">c.w.u. doprowadzające wodę do poszczególnych przyborów należy wykonać z rur wielowarstwowych PE-RT/AL/PE-RT. Przewody należy ułożyć </w:t>
      </w:r>
      <w:r w:rsidR="00486E80" w:rsidRPr="008D3F72">
        <w:rPr>
          <w:rFonts w:ascii="Times New Roman" w:hAnsi="Times New Roman" w:cs="Times New Roman"/>
          <w:color w:val="auto"/>
        </w:rPr>
        <w:br/>
      </w:r>
      <w:r w:rsidRPr="008D3F72">
        <w:rPr>
          <w:rFonts w:ascii="Times New Roman" w:hAnsi="Times New Roman" w:cs="Times New Roman"/>
          <w:color w:val="auto"/>
        </w:rPr>
        <w:t>w warstwach podłogowych lub ściennych</w:t>
      </w:r>
      <w:r w:rsidR="00057C54" w:rsidRPr="008D3F72">
        <w:rPr>
          <w:rFonts w:ascii="Times New Roman" w:hAnsi="Times New Roman" w:cs="Times New Roman"/>
          <w:color w:val="auto"/>
        </w:rPr>
        <w:t>,</w:t>
      </w:r>
      <w:r w:rsidRPr="008D3F72">
        <w:rPr>
          <w:rFonts w:ascii="Times New Roman" w:hAnsi="Times New Roman" w:cs="Times New Roman"/>
          <w:color w:val="auto"/>
        </w:rPr>
        <w:t xml:space="preserve"> a w hali sortowniczej w kanaliku podłogowym. Połączenie rur PE-RT/AL/PE-HD z zaworami lub innymi elementami gwintowanymi wykonać za pomocą złączek</w:t>
      </w:r>
      <w:r w:rsidR="00057C54" w:rsidRPr="008D3F72">
        <w:rPr>
          <w:rFonts w:ascii="Times New Roman" w:hAnsi="Times New Roman" w:cs="Times New Roman"/>
          <w:color w:val="auto"/>
        </w:rPr>
        <w:t xml:space="preserve"> z pierścieniem zaprasowywanym </w:t>
      </w:r>
      <w:r w:rsidRPr="008D3F72">
        <w:rPr>
          <w:rFonts w:ascii="Times New Roman" w:hAnsi="Times New Roman" w:cs="Times New Roman"/>
          <w:color w:val="auto"/>
        </w:rPr>
        <w:t>z gwintem zewnętrznym. Podejścia do przyborów należy prowadzić w bruzdach ściennych w rurze osłonowej „</w:t>
      </w:r>
      <w:proofErr w:type="spellStart"/>
      <w:r w:rsidRPr="008D3F72">
        <w:rPr>
          <w:rFonts w:ascii="Times New Roman" w:hAnsi="Times New Roman" w:cs="Times New Roman"/>
          <w:color w:val="auto"/>
        </w:rPr>
        <w:t>peszel</w:t>
      </w:r>
      <w:proofErr w:type="spellEnd"/>
      <w:r w:rsidRPr="008D3F72">
        <w:rPr>
          <w:rFonts w:ascii="Times New Roman" w:hAnsi="Times New Roman" w:cs="Times New Roman"/>
          <w:color w:val="auto"/>
        </w:rPr>
        <w:t xml:space="preserve">”.   Podejścia do przyborów wykonać rurą PE-RT/AL/PE-HD 16 x 2,0 z zastosowaniem podejść do baterii zaprasowywanych w ścianie przy pomocy płytek pojedynczych lub podwójnych. Przewody wody zimnej i ciepłej należy zaizolować otulinami posiadającymi odpowiednie atesty. Grubość izolacji: woda zimna </w:t>
      </w:r>
      <w:r w:rsidR="00486E80" w:rsidRPr="008D3F72">
        <w:rPr>
          <w:rFonts w:ascii="Times New Roman" w:hAnsi="Times New Roman" w:cs="Times New Roman"/>
          <w:color w:val="auto"/>
        </w:rPr>
        <w:t xml:space="preserve">min. </w:t>
      </w:r>
      <w:r w:rsidRPr="008D3F72">
        <w:rPr>
          <w:rFonts w:ascii="Times New Roman" w:hAnsi="Times New Roman" w:cs="Times New Roman"/>
          <w:color w:val="auto"/>
        </w:rPr>
        <w:t xml:space="preserve">9 mm, woda ciepła </w:t>
      </w:r>
      <w:r w:rsidR="00486E80" w:rsidRPr="008D3F72">
        <w:rPr>
          <w:rFonts w:ascii="Times New Roman" w:hAnsi="Times New Roman" w:cs="Times New Roman"/>
          <w:color w:val="auto"/>
        </w:rPr>
        <w:t xml:space="preserve">min. </w:t>
      </w:r>
      <w:r w:rsidRPr="008D3F72">
        <w:rPr>
          <w:rFonts w:ascii="Times New Roman" w:hAnsi="Times New Roman" w:cs="Times New Roman"/>
          <w:color w:val="auto"/>
        </w:rPr>
        <w:t>20 mm.</w:t>
      </w:r>
      <w:r w:rsidR="00486E80" w:rsidRPr="008D3F72">
        <w:rPr>
          <w:rFonts w:ascii="Times New Roman" w:hAnsi="Times New Roman" w:cs="Times New Roman"/>
          <w:color w:val="auto"/>
        </w:rPr>
        <w:t xml:space="preserve"> N</w:t>
      </w:r>
      <w:r w:rsidRPr="008D3F72">
        <w:rPr>
          <w:rFonts w:ascii="Times New Roman" w:hAnsi="Times New Roman" w:cs="Times New Roman"/>
          <w:color w:val="auto"/>
        </w:rPr>
        <w:t>ależy przewidzieć dezynfekcję termiczną instalacji ciepłej wody, wodą o temperaturze 70°C wykorzystując możliwości techniczne ogrzewaczy</w:t>
      </w:r>
      <w:r w:rsidR="00486E80" w:rsidRPr="008D3F72">
        <w:rPr>
          <w:rFonts w:ascii="Times New Roman" w:hAnsi="Times New Roman" w:cs="Times New Roman"/>
          <w:color w:val="auto"/>
        </w:rPr>
        <w:t xml:space="preserve"> wody</w:t>
      </w:r>
      <w:r w:rsidRPr="008D3F72">
        <w:rPr>
          <w:rFonts w:ascii="Times New Roman" w:hAnsi="Times New Roman" w:cs="Times New Roman"/>
          <w:color w:val="auto"/>
        </w:rPr>
        <w:t xml:space="preserve">. </w:t>
      </w:r>
    </w:p>
    <w:p w14:paraId="4AD12710" w14:textId="77777777" w:rsidR="00620492" w:rsidRPr="008D3F72" w:rsidRDefault="00620492" w:rsidP="00AE53DF">
      <w:pPr>
        <w:widowControl w:val="0"/>
        <w:autoSpaceDE w:val="0"/>
        <w:autoSpaceDN w:val="0"/>
        <w:adjustRightInd w:val="0"/>
        <w:spacing w:after="120"/>
        <w:rPr>
          <w:rFonts w:ascii="Times New Roman" w:hAnsi="Times New Roman" w:cs="Times New Roman"/>
          <w:bCs/>
          <w:color w:val="auto"/>
          <w:u w:val="single"/>
        </w:rPr>
      </w:pPr>
      <w:r w:rsidRPr="008D3F72">
        <w:rPr>
          <w:rFonts w:ascii="Times New Roman" w:hAnsi="Times New Roman" w:cs="Times New Roman"/>
          <w:bCs/>
          <w:color w:val="auto"/>
          <w:u w:val="single"/>
        </w:rPr>
        <w:t>Instalacja hydrantowa</w:t>
      </w:r>
    </w:p>
    <w:p w14:paraId="54D4713F" w14:textId="194DEFE0" w:rsidR="00620492" w:rsidRPr="008D3F72" w:rsidRDefault="00AE53DF" w:rsidP="00D10754">
      <w:pPr>
        <w:widowControl w:val="0"/>
        <w:autoSpaceDE w:val="0"/>
        <w:autoSpaceDN w:val="0"/>
        <w:adjustRightInd w:val="0"/>
        <w:spacing w:after="240"/>
        <w:jc w:val="both"/>
        <w:rPr>
          <w:rFonts w:ascii="Times New Roman" w:hAnsi="Times New Roman" w:cs="Times New Roman"/>
          <w:color w:val="auto"/>
        </w:rPr>
      </w:pPr>
      <w:r w:rsidRPr="008D3F72">
        <w:rPr>
          <w:rFonts w:ascii="Times New Roman" w:hAnsi="Times New Roman" w:cs="Times New Roman"/>
          <w:color w:val="auto"/>
        </w:rPr>
        <w:t>Instalację wody zimnej do hydrantów należy wykonać z rur stalowych ocynkowanych. Przewody n</w:t>
      </w:r>
      <w:r w:rsidR="000C7247" w:rsidRPr="008D3F72">
        <w:rPr>
          <w:rFonts w:ascii="Times New Roman" w:hAnsi="Times New Roman" w:cs="Times New Roman"/>
          <w:color w:val="auto"/>
        </w:rPr>
        <w:t>ależy układać po wierzchu ścian. P</w:t>
      </w:r>
      <w:r w:rsidRPr="008D3F72">
        <w:rPr>
          <w:rFonts w:ascii="Times New Roman" w:hAnsi="Times New Roman" w:cs="Times New Roman"/>
          <w:color w:val="auto"/>
        </w:rPr>
        <w:t xml:space="preserve">rzewody </w:t>
      </w:r>
      <w:r w:rsidR="000C7247" w:rsidRPr="008D3F72">
        <w:rPr>
          <w:rFonts w:ascii="Times New Roman" w:hAnsi="Times New Roman" w:cs="Times New Roman"/>
          <w:color w:val="auto"/>
        </w:rPr>
        <w:t>wyposażyć w kabel grzewczy oraz izolację termiczną</w:t>
      </w:r>
      <w:r w:rsidRPr="008D3F72">
        <w:rPr>
          <w:rFonts w:ascii="Times New Roman" w:hAnsi="Times New Roman" w:cs="Times New Roman"/>
          <w:color w:val="auto"/>
        </w:rPr>
        <w:t xml:space="preserve"> w celu zabezpieczenia przed zamarznięciem wody. Zastosować hydranty DN 52 mm, długość węży min. 20,0 m. Hydranty zlokalizować na wysokości </w:t>
      </w:r>
      <w:smartTag w:uri="urn:schemas-microsoft-com:office:smarttags" w:element="metricconverter">
        <w:smartTagPr>
          <w:attr w:name="ProductID" w:val="1,35 m"/>
        </w:smartTagPr>
        <w:r w:rsidRPr="008D3F72">
          <w:rPr>
            <w:rFonts w:ascii="Times New Roman" w:hAnsi="Times New Roman" w:cs="Times New Roman"/>
            <w:color w:val="auto"/>
          </w:rPr>
          <w:t>1,35 m</w:t>
        </w:r>
      </w:smartTag>
      <w:r w:rsidRPr="008D3F72">
        <w:rPr>
          <w:rFonts w:ascii="Times New Roman" w:hAnsi="Times New Roman" w:cs="Times New Roman"/>
          <w:color w:val="auto"/>
        </w:rPr>
        <w:t xml:space="preserve"> nad podłogą. </w:t>
      </w:r>
    </w:p>
    <w:p w14:paraId="75094EF5" w14:textId="77777777" w:rsidR="00057C54" w:rsidRPr="008D3F72" w:rsidRDefault="00057C54" w:rsidP="00057C54">
      <w:pPr>
        <w:widowControl w:val="0"/>
        <w:autoSpaceDE w:val="0"/>
        <w:autoSpaceDN w:val="0"/>
        <w:adjustRightInd w:val="0"/>
        <w:spacing w:after="120"/>
        <w:jc w:val="both"/>
        <w:rPr>
          <w:rFonts w:ascii="Times New Roman" w:hAnsi="Times New Roman" w:cs="Times New Roman"/>
          <w:bCs/>
          <w:color w:val="FF0000"/>
          <w:u w:val="single"/>
        </w:rPr>
      </w:pPr>
      <w:r w:rsidRPr="008D3F72">
        <w:rPr>
          <w:rFonts w:ascii="Times New Roman" w:hAnsi="Times New Roman" w:cs="Times New Roman"/>
          <w:bCs/>
          <w:color w:val="auto"/>
          <w:u w:val="single"/>
        </w:rPr>
        <w:t>Instalacja kanalizacji sanitarnej</w:t>
      </w:r>
    </w:p>
    <w:p w14:paraId="0126FB61" w14:textId="77777777" w:rsidR="00057C54" w:rsidRPr="008D3F72" w:rsidRDefault="00057C54" w:rsidP="00057C54">
      <w:pPr>
        <w:widowControl w:val="0"/>
        <w:autoSpaceDE w:val="0"/>
        <w:autoSpaceDN w:val="0"/>
        <w:adjustRightInd w:val="0"/>
        <w:spacing w:after="120"/>
        <w:jc w:val="both"/>
        <w:rPr>
          <w:rFonts w:ascii="Times New Roman" w:hAnsi="Times New Roman" w:cs="Times New Roman"/>
          <w:color w:val="auto"/>
        </w:rPr>
      </w:pPr>
      <w:r w:rsidRPr="008D3F72">
        <w:rPr>
          <w:rFonts w:ascii="Times New Roman" w:hAnsi="Times New Roman" w:cs="Times New Roman"/>
          <w:color w:val="auto"/>
        </w:rPr>
        <w:t>Odprowadzenie ścieków socjalno-bytowych przez instalację wewnętrzną do istniejącej kanalizacji sanitarnej zlokalizowanej na zewnątrz istniejącej hali</w:t>
      </w:r>
      <w:r w:rsidR="00A87A91" w:rsidRPr="008D3F72">
        <w:rPr>
          <w:rFonts w:ascii="Times New Roman" w:hAnsi="Times New Roman" w:cs="Times New Roman"/>
          <w:color w:val="auto"/>
        </w:rPr>
        <w:t xml:space="preserve"> </w:t>
      </w:r>
      <w:bookmarkStart w:id="53" w:name="_Hlk483897034"/>
      <w:r w:rsidR="00A87A91" w:rsidRPr="008D3F72">
        <w:rPr>
          <w:rFonts w:ascii="Times New Roman" w:hAnsi="Times New Roman" w:cs="Times New Roman"/>
          <w:color w:val="auto"/>
        </w:rPr>
        <w:t>sortowni (lub innego miejsca po uzgodnieniu z Zamawiającym)</w:t>
      </w:r>
      <w:r w:rsidRPr="008D3F72">
        <w:rPr>
          <w:rFonts w:ascii="Times New Roman" w:hAnsi="Times New Roman" w:cs="Times New Roman"/>
          <w:color w:val="auto"/>
        </w:rPr>
        <w:t xml:space="preserve">. </w:t>
      </w:r>
      <w:bookmarkEnd w:id="53"/>
      <w:r w:rsidRPr="008D3F72">
        <w:rPr>
          <w:rFonts w:ascii="Times New Roman" w:hAnsi="Times New Roman" w:cs="Times New Roman"/>
          <w:color w:val="auto"/>
        </w:rPr>
        <w:t xml:space="preserve">Projektowaną instalację należy wykonać z rur PCV łączonych za pomocą kształtek z PCV z uszczelnieniem uszczelkami dwuwargowymi </w:t>
      </w:r>
      <w:r w:rsidR="00A87A91" w:rsidRPr="008D3F72">
        <w:rPr>
          <w:rFonts w:ascii="Times New Roman" w:hAnsi="Times New Roman" w:cs="Times New Roman"/>
          <w:color w:val="auto"/>
        </w:rPr>
        <w:br/>
      </w:r>
      <w:r w:rsidRPr="008D3F72">
        <w:rPr>
          <w:rFonts w:ascii="Times New Roman" w:hAnsi="Times New Roman" w:cs="Times New Roman"/>
          <w:color w:val="auto"/>
        </w:rPr>
        <w:t xml:space="preserve">z pierścieniem wzmacniającym zapewniającym szczelność. </w:t>
      </w:r>
    </w:p>
    <w:p w14:paraId="4F865AC8" w14:textId="77777777" w:rsidR="00F33CFC" w:rsidRPr="008D3F72" w:rsidRDefault="00057C54" w:rsidP="00A87A91">
      <w:pPr>
        <w:widowControl w:val="0"/>
        <w:autoSpaceDE w:val="0"/>
        <w:autoSpaceDN w:val="0"/>
        <w:adjustRightInd w:val="0"/>
        <w:spacing w:after="240"/>
        <w:jc w:val="both"/>
        <w:rPr>
          <w:rFonts w:ascii="Times New Roman" w:hAnsi="Times New Roman" w:cs="Times New Roman"/>
        </w:rPr>
      </w:pPr>
      <w:r w:rsidRPr="008D3F72">
        <w:rPr>
          <w:rFonts w:ascii="Times New Roman" w:hAnsi="Times New Roman" w:cs="Times New Roman"/>
          <w:color w:val="auto"/>
        </w:rPr>
        <w:t xml:space="preserve">Odpowietrzenie instalacji przez piony zakończone nad dachem rurami wywiewnymi. </w:t>
      </w:r>
      <w:r w:rsidRPr="008D3F72">
        <w:rPr>
          <w:rFonts w:ascii="Times New Roman" w:hAnsi="Times New Roman" w:cs="Times New Roman"/>
        </w:rPr>
        <w:t xml:space="preserve">Każdy </w:t>
      </w:r>
      <w:r w:rsidRPr="008D3F72">
        <w:rPr>
          <w:rFonts w:ascii="Times New Roman" w:hAnsi="Times New Roman" w:cs="Times New Roman"/>
        </w:rPr>
        <w:br/>
        <w:t>z pion</w:t>
      </w:r>
      <w:r w:rsidRPr="008D3F72">
        <w:rPr>
          <w:rFonts w:ascii="Times New Roman" w:eastAsia="Microsoft JhengHei Light" w:hAnsi="Times New Roman" w:cs="Times New Roman"/>
        </w:rPr>
        <w:t>ó</w:t>
      </w:r>
      <w:r w:rsidRPr="008D3F72">
        <w:rPr>
          <w:rFonts w:ascii="Times New Roman" w:hAnsi="Times New Roman" w:cs="Times New Roman"/>
        </w:rPr>
        <w:t>w wyposażyć należy w rewizję (na poziomie przyziemia) nad posadzką.</w:t>
      </w:r>
    </w:p>
    <w:p w14:paraId="70557A61" w14:textId="77777777" w:rsidR="00057C54" w:rsidRPr="008D3F72" w:rsidRDefault="00057C54" w:rsidP="00057C54">
      <w:pPr>
        <w:tabs>
          <w:tab w:val="num" w:pos="0"/>
        </w:tabs>
        <w:spacing w:after="120"/>
        <w:rPr>
          <w:rFonts w:ascii="Times New Roman" w:hAnsi="Times New Roman" w:cs="Times New Roman"/>
          <w:color w:val="auto"/>
          <w:u w:val="single"/>
        </w:rPr>
      </w:pPr>
      <w:r w:rsidRPr="008D3F72">
        <w:rPr>
          <w:rFonts w:ascii="Times New Roman" w:hAnsi="Times New Roman" w:cs="Times New Roman"/>
          <w:bCs/>
          <w:color w:val="auto"/>
          <w:u w:val="single"/>
        </w:rPr>
        <w:t>Instalacja kanalizacji technologicznej</w:t>
      </w:r>
    </w:p>
    <w:p w14:paraId="1A44CABC" w14:textId="25FA0907" w:rsidR="00057C54" w:rsidRPr="008D3F72" w:rsidRDefault="00057C54" w:rsidP="00A87A91">
      <w:pPr>
        <w:widowControl w:val="0"/>
        <w:autoSpaceDE w:val="0"/>
        <w:autoSpaceDN w:val="0"/>
        <w:adjustRightInd w:val="0"/>
        <w:spacing w:after="240"/>
        <w:jc w:val="both"/>
        <w:rPr>
          <w:rFonts w:ascii="Times New Roman" w:hAnsi="Times New Roman" w:cs="Times New Roman"/>
          <w:color w:val="auto"/>
        </w:rPr>
      </w:pPr>
      <w:r w:rsidRPr="008D3F72">
        <w:rPr>
          <w:rFonts w:ascii="Times New Roman" w:hAnsi="Times New Roman" w:cs="Times New Roman"/>
          <w:color w:val="auto"/>
        </w:rPr>
        <w:t>Ścieki technologi</w:t>
      </w:r>
      <w:r w:rsidR="00FD08BA" w:rsidRPr="008D3F72">
        <w:rPr>
          <w:rFonts w:ascii="Times New Roman" w:hAnsi="Times New Roman" w:cs="Times New Roman"/>
          <w:color w:val="auto"/>
        </w:rPr>
        <w:t xml:space="preserve">czne z projektowanych </w:t>
      </w:r>
      <w:proofErr w:type="spellStart"/>
      <w:r w:rsidR="00FD08BA" w:rsidRPr="008D3F72">
        <w:rPr>
          <w:rFonts w:ascii="Times New Roman" w:hAnsi="Times New Roman" w:cs="Times New Roman"/>
          <w:color w:val="auto"/>
        </w:rPr>
        <w:t>odwodnień</w:t>
      </w:r>
      <w:proofErr w:type="spellEnd"/>
      <w:r w:rsidRPr="008D3F72">
        <w:rPr>
          <w:rFonts w:ascii="Times New Roman" w:hAnsi="Times New Roman" w:cs="Times New Roman"/>
          <w:color w:val="auto"/>
        </w:rPr>
        <w:t xml:space="preserve"> liniowych odprowadzane będą do istniejącej kanalizacji technologicznej wewnątrz hali</w:t>
      </w:r>
      <w:r w:rsidR="00A87A91" w:rsidRPr="008D3F72">
        <w:rPr>
          <w:rFonts w:ascii="Times New Roman" w:hAnsi="Times New Roman" w:cs="Times New Roman"/>
          <w:color w:val="auto"/>
        </w:rPr>
        <w:t xml:space="preserve"> sortowni (lub innego miejsca po uzgodnieniu z Zamawiającym). </w:t>
      </w:r>
      <w:r w:rsidRPr="008D3F72">
        <w:rPr>
          <w:rFonts w:ascii="Times New Roman" w:hAnsi="Times New Roman" w:cs="Times New Roman"/>
          <w:color w:val="auto"/>
        </w:rPr>
        <w:t xml:space="preserve">Instalację wewnętrzną wykonać z rur PVC łączonych za pomocą kształtek z PVC z uszczelnieniem uszczelkami dwuwargowymi z pierścieniem wzmacniającym zapewniającym szczelność.  Przewody układać ze spadkiem min. 1,5 % dla rur o średnicy ø 160 mm i </w:t>
      </w:r>
      <w:r w:rsidR="00A87A91" w:rsidRPr="008D3F72">
        <w:rPr>
          <w:rFonts w:ascii="Times New Roman" w:hAnsi="Times New Roman" w:cs="Times New Roman"/>
          <w:color w:val="auto"/>
        </w:rPr>
        <w:t xml:space="preserve">min. </w:t>
      </w:r>
      <w:r w:rsidRPr="008D3F72">
        <w:rPr>
          <w:rFonts w:ascii="Times New Roman" w:hAnsi="Times New Roman" w:cs="Times New Roman"/>
          <w:color w:val="auto"/>
        </w:rPr>
        <w:t>2,0 % dla rur o średnicy ø 110 mm.</w:t>
      </w:r>
    </w:p>
    <w:p w14:paraId="6BA94AD7" w14:textId="78EB734A" w:rsidR="003A4290" w:rsidRPr="008D3F72" w:rsidRDefault="003A4290" w:rsidP="003A4290">
      <w:pPr>
        <w:spacing w:after="120"/>
        <w:jc w:val="both"/>
        <w:rPr>
          <w:rFonts w:ascii="Times New Roman" w:hAnsi="Times New Roman" w:cs="Times New Roman"/>
          <w:color w:val="auto"/>
          <w:u w:val="single"/>
        </w:rPr>
      </w:pPr>
      <w:r w:rsidRPr="008D3F72">
        <w:rPr>
          <w:rFonts w:ascii="Times New Roman" w:hAnsi="Times New Roman" w:cs="Times New Roman"/>
          <w:color w:val="auto"/>
          <w:u w:val="single"/>
        </w:rPr>
        <w:lastRenderedPageBreak/>
        <w:t>Instalacja kanalizacji deszczowej</w:t>
      </w:r>
    </w:p>
    <w:p w14:paraId="424B8A0A" w14:textId="3D969E69" w:rsidR="004E7AAA" w:rsidRPr="008D3F72" w:rsidRDefault="003A4290" w:rsidP="003A4290">
      <w:pPr>
        <w:widowControl w:val="0"/>
        <w:autoSpaceDE w:val="0"/>
        <w:autoSpaceDN w:val="0"/>
        <w:adjustRightInd w:val="0"/>
        <w:jc w:val="both"/>
        <w:rPr>
          <w:rFonts w:ascii="Times New Roman" w:hAnsi="Times New Roman" w:cs="Times New Roman"/>
          <w:bCs/>
          <w:color w:val="auto"/>
        </w:rPr>
      </w:pPr>
      <w:r w:rsidRPr="008D3F72">
        <w:rPr>
          <w:rFonts w:ascii="Times New Roman" w:hAnsi="Times New Roman" w:cs="Times New Roman"/>
          <w:color w:val="auto"/>
        </w:rPr>
        <w:t>Kanalizacja deszczowa odprowadzać</w:t>
      </w:r>
      <w:r w:rsidR="004E7AAA" w:rsidRPr="008D3F72">
        <w:rPr>
          <w:rFonts w:ascii="Times New Roman" w:hAnsi="Times New Roman" w:cs="Times New Roman"/>
          <w:color w:val="auto"/>
        </w:rPr>
        <w:t xml:space="preserve"> </w:t>
      </w:r>
      <w:r w:rsidRPr="008D3F72">
        <w:rPr>
          <w:rFonts w:ascii="Times New Roman" w:hAnsi="Times New Roman" w:cs="Times New Roman"/>
          <w:color w:val="auto"/>
        </w:rPr>
        <w:t>będzie</w:t>
      </w:r>
      <w:r w:rsidR="004E7AAA" w:rsidRPr="008D3F72">
        <w:rPr>
          <w:rFonts w:ascii="Times New Roman" w:hAnsi="Times New Roman" w:cs="Times New Roman"/>
          <w:b/>
          <w:color w:val="auto"/>
        </w:rPr>
        <w:t xml:space="preserve"> </w:t>
      </w:r>
      <w:r w:rsidR="004E7AAA" w:rsidRPr="008D3F72">
        <w:rPr>
          <w:rFonts w:ascii="Times New Roman" w:hAnsi="Times New Roman" w:cs="Times New Roman"/>
          <w:color w:val="auto"/>
        </w:rPr>
        <w:t xml:space="preserve">wody opadowe z dachu </w:t>
      </w:r>
      <w:r w:rsidRPr="008D3F72">
        <w:rPr>
          <w:rFonts w:ascii="Times New Roman" w:hAnsi="Times New Roman" w:cs="Times New Roman"/>
          <w:color w:val="auto"/>
        </w:rPr>
        <w:t>przebudowywanej oraz rozbudowywanej części hali</w:t>
      </w:r>
      <w:r w:rsidR="004E7AAA" w:rsidRPr="008D3F72">
        <w:rPr>
          <w:rFonts w:ascii="Times New Roman" w:hAnsi="Times New Roman" w:cs="Times New Roman"/>
          <w:color w:val="auto"/>
        </w:rPr>
        <w:t>.</w:t>
      </w:r>
      <w:r w:rsidRPr="008D3F72">
        <w:rPr>
          <w:rFonts w:ascii="Times New Roman" w:hAnsi="Times New Roman" w:cs="Times New Roman"/>
          <w:color w:val="auto"/>
        </w:rPr>
        <w:t xml:space="preserve"> Odbiornikiem </w:t>
      </w:r>
      <w:r w:rsidR="004E7AAA" w:rsidRPr="008D3F72">
        <w:rPr>
          <w:rFonts w:ascii="Times New Roman" w:hAnsi="Times New Roman" w:cs="Times New Roman"/>
          <w:color w:val="auto"/>
        </w:rPr>
        <w:t xml:space="preserve">wód deszczowych będzie istniejąca kanalizacja deszczowa zlokalizowana na </w:t>
      </w:r>
      <w:r w:rsidRPr="008D3F72">
        <w:rPr>
          <w:rFonts w:ascii="Times New Roman" w:hAnsi="Times New Roman" w:cs="Times New Roman"/>
          <w:color w:val="auto"/>
        </w:rPr>
        <w:t>terenie Zakładu</w:t>
      </w:r>
      <w:r w:rsidR="004E7AAA" w:rsidRPr="008D3F72">
        <w:rPr>
          <w:rFonts w:ascii="Times New Roman" w:hAnsi="Times New Roman" w:cs="Times New Roman"/>
          <w:color w:val="auto"/>
        </w:rPr>
        <w:t xml:space="preserve">. Kanalizację deszczową wykonać z rur z PVC-U ścianki lite. </w:t>
      </w:r>
      <w:r w:rsidR="004E7AAA" w:rsidRPr="008D3F72">
        <w:rPr>
          <w:rFonts w:ascii="Times New Roman" w:hAnsi="Times New Roman" w:cs="Times New Roman"/>
          <w:bCs/>
          <w:color w:val="auto"/>
        </w:rPr>
        <w:t xml:space="preserve">Studzienki rewizyjne zlokalizowane w terenie utwardzonym zamontować </w:t>
      </w:r>
      <w:r w:rsidRPr="008D3F72">
        <w:rPr>
          <w:rFonts w:ascii="Times New Roman" w:hAnsi="Times New Roman" w:cs="Times New Roman"/>
          <w:bCs/>
          <w:color w:val="auto"/>
        </w:rPr>
        <w:br/>
      </w:r>
      <w:r w:rsidR="004E7AAA" w:rsidRPr="008D3F72">
        <w:rPr>
          <w:rFonts w:ascii="Times New Roman" w:hAnsi="Times New Roman" w:cs="Times New Roman"/>
          <w:bCs/>
          <w:color w:val="auto"/>
        </w:rPr>
        <w:t>z pierścieniem odciążającym i</w:t>
      </w:r>
      <w:r w:rsidRPr="008D3F72">
        <w:rPr>
          <w:rFonts w:ascii="Times New Roman" w:hAnsi="Times New Roman" w:cs="Times New Roman"/>
          <w:bCs/>
          <w:color w:val="auto"/>
        </w:rPr>
        <w:t xml:space="preserve"> włazem żeliwnym typu ciężkiego. </w:t>
      </w:r>
      <w:r w:rsidR="004E7AAA" w:rsidRPr="008D3F72">
        <w:rPr>
          <w:rFonts w:ascii="Times New Roman" w:hAnsi="Times New Roman" w:cs="Times New Roman"/>
          <w:bCs/>
          <w:color w:val="auto"/>
        </w:rPr>
        <w:t xml:space="preserve">Izolację ścian i dna  studzienek wykonać zgodnie z instrukcją producenta. </w:t>
      </w:r>
    </w:p>
    <w:p w14:paraId="564803C6" w14:textId="77777777" w:rsidR="00B20FD8" w:rsidRPr="008D3F72" w:rsidRDefault="00B20FD8" w:rsidP="003A4290">
      <w:pPr>
        <w:widowControl w:val="0"/>
        <w:autoSpaceDE w:val="0"/>
        <w:autoSpaceDN w:val="0"/>
        <w:adjustRightInd w:val="0"/>
        <w:jc w:val="both"/>
        <w:rPr>
          <w:rFonts w:ascii="Times New Roman" w:hAnsi="Times New Roman" w:cs="Times New Roman"/>
          <w:color w:val="auto"/>
        </w:rPr>
      </w:pPr>
    </w:p>
    <w:p w14:paraId="1EF14BBE" w14:textId="68A06A42" w:rsidR="00B20FD8" w:rsidRPr="008D3F72" w:rsidRDefault="00EA5931" w:rsidP="00764EB2">
      <w:pPr>
        <w:spacing w:after="120"/>
        <w:rPr>
          <w:rFonts w:ascii="Times New Roman" w:hAnsi="Times New Roman" w:cs="Times New Roman"/>
          <w:u w:val="single"/>
        </w:rPr>
      </w:pPr>
      <w:r w:rsidRPr="008D3F72">
        <w:rPr>
          <w:rFonts w:ascii="Times New Roman" w:hAnsi="Times New Roman" w:cs="Times New Roman"/>
          <w:u w:val="single"/>
        </w:rPr>
        <w:t>Wyposażenie sanitarne</w:t>
      </w:r>
    </w:p>
    <w:p w14:paraId="2AE007FB" w14:textId="77777777" w:rsidR="00EA5931" w:rsidRPr="008D3F72" w:rsidRDefault="00EA5931" w:rsidP="00B23C98">
      <w:pPr>
        <w:spacing w:after="60" w:line="254" w:lineRule="exact"/>
        <w:ind w:left="20" w:right="20"/>
        <w:jc w:val="both"/>
        <w:rPr>
          <w:rFonts w:ascii="Times New Roman" w:hAnsi="Times New Roman" w:cs="Times New Roman"/>
        </w:rPr>
      </w:pPr>
      <w:r w:rsidRPr="008D3F72">
        <w:rPr>
          <w:rFonts w:ascii="Times New Roman" w:hAnsi="Times New Roman" w:cs="Times New Roman"/>
        </w:rPr>
        <w:t>Punkty czerpalne chromowane, zawory przelotowe i kurki czerpalne ze złączką do węża kulowe - handlowe.</w:t>
      </w:r>
    </w:p>
    <w:p w14:paraId="6F9EEF96" w14:textId="77777777" w:rsidR="00EA5931" w:rsidRPr="008D3F72" w:rsidRDefault="00EA5931" w:rsidP="00B23C98">
      <w:pPr>
        <w:spacing w:after="64" w:line="254" w:lineRule="exact"/>
        <w:ind w:left="20" w:right="20"/>
        <w:jc w:val="both"/>
        <w:rPr>
          <w:rFonts w:ascii="Times New Roman" w:hAnsi="Times New Roman" w:cs="Times New Roman"/>
        </w:rPr>
      </w:pPr>
      <w:r w:rsidRPr="008D3F72">
        <w:rPr>
          <w:rFonts w:ascii="Times New Roman" w:hAnsi="Times New Roman" w:cs="Times New Roman"/>
        </w:rPr>
        <w:t xml:space="preserve">Baterie umywalkowe </w:t>
      </w:r>
      <w:r w:rsidR="003C5255" w:rsidRPr="008D3F72">
        <w:rPr>
          <w:rFonts w:ascii="Times New Roman" w:hAnsi="Times New Roman" w:cs="Times New Roman"/>
        </w:rPr>
        <w:t xml:space="preserve">standardowe </w:t>
      </w:r>
      <w:r w:rsidRPr="008D3F72">
        <w:rPr>
          <w:rFonts w:ascii="Times New Roman" w:hAnsi="Times New Roman" w:cs="Times New Roman"/>
        </w:rPr>
        <w:t>c</w:t>
      </w:r>
      <w:r w:rsidR="004F14E8" w:rsidRPr="008D3F72">
        <w:rPr>
          <w:rFonts w:ascii="Times New Roman" w:hAnsi="Times New Roman" w:cs="Times New Roman"/>
        </w:rPr>
        <w:t>hromowane z wkładem ceramicznym</w:t>
      </w:r>
      <w:r w:rsidRPr="008D3F72">
        <w:rPr>
          <w:rFonts w:ascii="Times New Roman" w:hAnsi="Times New Roman" w:cs="Times New Roman"/>
        </w:rPr>
        <w:t xml:space="preserve"> </w:t>
      </w:r>
      <w:r w:rsidR="004F14E8" w:rsidRPr="008D3F72">
        <w:rPr>
          <w:rFonts w:ascii="Times New Roman" w:hAnsi="Times New Roman" w:cs="Times New Roman"/>
        </w:rPr>
        <w:t xml:space="preserve">i </w:t>
      </w:r>
      <w:proofErr w:type="spellStart"/>
      <w:r w:rsidR="004F14E8" w:rsidRPr="008D3F72">
        <w:rPr>
          <w:rFonts w:ascii="Times New Roman" w:hAnsi="Times New Roman" w:cs="Times New Roman"/>
        </w:rPr>
        <w:t>perlatorem</w:t>
      </w:r>
      <w:proofErr w:type="spellEnd"/>
      <w:r w:rsidR="004F14E8" w:rsidRPr="008D3F72">
        <w:rPr>
          <w:rFonts w:ascii="Times New Roman" w:hAnsi="Times New Roman" w:cs="Times New Roman"/>
        </w:rPr>
        <w:t>.</w:t>
      </w:r>
      <w:r w:rsidR="00532FDA" w:rsidRPr="008D3F72">
        <w:rPr>
          <w:rFonts w:ascii="Times New Roman" w:hAnsi="Times New Roman" w:cs="Times New Roman"/>
        </w:rPr>
        <w:t xml:space="preserve"> Zestaw prysznicowy</w:t>
      </w:r>
      <w:r w:rsidR="00EC7DDC" w:rsidRPr="008D3F72">
        <w:rPr>
          <w:rFonts w:ascii="Times New Roman" w:hAnsi="Times New Roman" w:cs="Times New Roman"/>
        </w:rPr>
        <w:t xml:space="preserve"> standardowy, ścienny.</w:t>
      </w:r>
    </w:p>
    <w:p w14:paraId="3F5A51AB" w14:textId="473B3D67" w:rsidR="00EC7DDC" w:rsidRPr="008D3F72" w:rsidRDefault="00DE1583" w:rsidP="00B23C98">
      <w:pPr>
        <w:spacing w:after="64" w:line="254" w:lineRule="exact"/>
        <w:ind w:left="20" w:right="20"/>
        <w:jc w:val="both"/>
        <w:rPr>
          <w:rFonts w:ascii="Times New Roman" w:hAnsi="Times New Roman" w:cs="Times New Roman"/>
        </w:rPr>
      </w:pPr>
      <w:r w:rsidRPr="008D3F72">
        <w:rPr>
          <w:rFonts w:ascii="Times New Roman" w:hAnsi="Times New Roman" w:cs="Times New Roman"/>
        </w:rPr>
        <w:t>Kab</w:t>
      </w:r>
      <w:r w:rsidR="00EC7DDC" w:rsidRPr="008D3F72">
        <w:rPr>
          <w:rFonts w:ascii="Times New Roman" w:hAnsi="Times New Roman" w:cs="Times New Roman"/>
        </w:rPr>
        <w:t xml:space="preserve">ina prysznicowa o wym. min 90x90 cm, brodzik akrylowy w kolorze białym, szkło hartowane, transparentne, gr. min. 5 mm, </w:t>
      </w:r>
    </w:p>
    <w:p w14:paraId="06FBD07C" w14:textId="170ACA13" w:rsidR="00EA5931" w:rsidRPr="008D3F72" w:rsidRDefault="00EA5931" w:rsidP="00B23C98">
      <w:pPr>
        <w:spacing w:after="60" w:line="250" w:lineRule="exact"/>
        <w:ind w:left="20" w:right="20"/>
        <w:jc w:val="both"/>
        <w:rPr>
          <w:rFonts w:ascii="Times New Roman" w:hAnsi="Times New Roman" w:cs="Times New Roman"/>
        </w:rPr>
      </w:pPr>
      <w:r w:rsidRPr="008D3F72">
        <w:rPr>
          <w:rFonts w:ascii="Times New Roman" w:hAnsi="Times New Roman" w:cs="Times New Roman"/>
        </w:rPr>
        <w:t>Umywalki, miski ustępowe, pisuary, ceramiczne bia</w:t>
      </w:r>
      <w:r w:rsidRPr="008D3F72">
        <w:rPr>
          <w:rFonts w:ascii="Times New Roman" w:eastAsia="Microsoft JhengHei Light" w:hAnsi="Times New Roman" w:cs="Times New Roman"/>
        </w:rPr>
        <w:t>ł</w:t>
      </w:r>
      <w:r w:rsidR="0044693A" w:rsidRPr="008D3F72">
        <w:rPr>
          <w:rFonts w:ascii="Times New Roman" w:hAnsi="Times New Roman" w:cs="Times New Roman"/>
        </w:rPr>
        <w:t>e; zlew</w:t>
      </w:r>
      <w:r w:rsidRPr="008D3F72">
        <w:rPr>
          <w:rFonts w:ascii="Times New Roman" w:hAnsi="Times New Roman" w:cs="Times New Roman"/>
        </w:rPr>
        <w:t xml:space="preserve"> ze stali nierdzewnej; kratki ściekowe i pod</w:t>
      </w:r>
      <w:r w:rsidRPr="008D3F72">
        <w:rPr>
          <w:rFonts w:ascii="Times New Roman" w:eastAsia="Microsoft JhengHei Light" w:hAnsi="Times New Roman" w:cs="Times New Roman"/>
        </w:rPr>
        <w:t>ł</w:t>
      </w:r>
      <w:r w:rsidRPr="008D3F72">
        <w:rPr>
          <w:rFonts w:ascii="Times New Roman" w:hAnsi="Times New Roman" w:cs="Times New Roman"/>
        </w:rPr>
        <w:t>ogowe</w:t>
      </w:r>
      <w:r w:rsidR="00DE1583" w:rsidRPr="008D3F72">
        <w:rPr>
          <w:rFonts w:ascii="Times New Roman" w:hAnsi="Times New Roman" w:cs="Times New Roman"/>
        </w:rPr>
        <w:t>,</w:t>
      </w:r>
      <w:r w:rsidRPr="008D3F72">
        <w:rPr>
          <w:rFonts w:ascii="Times New Roman" w:hAnsi="Times New Roman" w:cs="Times New Roman"/>
        </w:rPr>
        <w:t xml:space="preserve"> korytka odwodnienia liniowego - stal nierdzewna.</w:t>
      </w:r>
      <w:r w:rsidR="00EF44E5" w:rsidRPr="008D3F72">
        <w:rPr>
          <w:rFonts w:ascii="Times New Roman" w:hAnsi="Times New Roman" w:cs="Times New Roman"/>
        </w:rPr>
        <w:t xml:space="preserve"> Kratki ściekowe </w:t>
      </w:r>
      <w:r w:rsidR="00EC1C97" w:rsidRPr="008D3F72">
        <w:rPr>
          <w:rFonts w:ascii="Times New Roman" w:hAnsi="Times New Roman" w:cs="Times New Roman"/>
        </w:rPr>
        <w:br/>
      </w:r>
      <w:r w:rsidR="00EF44E5" w:rsidRPr="008D3F72">
        <w:rPr>
          <w:rFonts w:ascii="Times New Roman" w:hAnsi="Times New Roman" w:cs="Times New Roman"/>
        </w:rPr>
        <w:t xml:space="preserve">i odwodnienia liniowe należy dostosować do projektowanych obciążeń posadzki od np. </w:t>
      </w:r>
      <w:r w:rsidR="00A87A91" w:rsidRPr="008D3F72">
        <w:rPr>
          <w:rFonts w:ascii="Times New Roman" w:hAnsi="Times New Roman" w:cs="Times New Roman"/>
        </w:rPr>
        <w:t>k</w:t>
      </w:r>
      <w:r w:rsidR="00EF44E5" w:rsidRPr="008D3F72">
        <w:rPr>
          <w:rFonts w:ascii="Times New Roman" w:hAnsi="Times New Roman" w:cs="Times New Roman"/>
        </w:rPr>
        <w:t>ół pojazdów.</w:t>
      </w:r>
    </w:p>
    <w:p w14:paraId="0579E3D7" w14:textId="77777777" w:rsidR="00EA5931" w:rsidRPr="008D3F72" w:rsidRDefault="00EA5931" w:rsidP="00142678">
      <w:pPr>
        <w:spacing w:after="60" w:line="250" w:lineRule="exact"/>
        <w:ind w:left="20" w:right="20"/>
        <w:jc w:val="both"/>
        <w:rPr>
          <w:rFonts w:ascii="Times New Roman" w:hAnsi="Times New Roman" w:cs="Times New Roman"/>
        </w:rPr>
      </w:pPr>
      <w:r w:rsidRPr="008D3F72">
        <w:rPr>
          <w:rFonts w:ascii="Times New Roman" w:hAnsi="Times New Roman" w:cs="Times New Roman"/>
        </w:rPr>
        <w:t>Wszystkie punkty montażu umywalek wyposażyć w dozowniki myd</w:t>
      </w:r>
      <w:r w:rsidRPr="008D3F72">
        <w:rPr>
          <w:rFonts w:ascii="Times New Roman" w:eastAsia="Microsoft JhengHei Light" w:hAnsi="Times New Roman" w:cs="Times New Roman"/>
        </w:rPr>
        <w:t>ł</w:t>
      </w:r>
      <w:r w:rsidRPr="008D3F72">
        <w:rPr>
          <w:rFonts w:ascii="Times New Roman" w:hAnsi="Times New Roman" w:cs="Times New Roman"/>
        </w:rPr>
        <w:t>a, dozowniki p</w:t>
      </w:r>
      <w:r w:rsidRPr="008D3F72">
        <w:rPr>
          <w:rFonts w:ascii="Times New Roman" w:eastAsia="Microsoft JhengHei Light" w:hAnsi="Times New Roman" w:cs="Times New Roman"/>
        </w:rPr>
        <w:t>ł</w:t>
      </w:r>
      <w:r w:rsidRPr="008D3F72">
        <w:rPr>
          <w:rFonts w:ascii="Times New Roman" w:hAnsi="Times New Roman" w:cs="Times New Roman"/>
        </w:rPr>
        <w:t>yn</w:t>
      </w:r>
      <w:r w:rsidRPr="008D3F72">
        <w:rPr>
          <w:rFonts w:ascii="Times New Roman" w:eastAsia="Microsoft JhengHei Light" w:hAnsi="Times New Roman" w:cs="Times New Roman"/>
        </w:rPr>
        <w:t>ó</w:t>
      </w:r>
      <w:r w:rsidRPr="008D3F72">
        <w:rPr>
          <w:rFonts w:ascii="Times New Roman" w:hAnsi="Times New Roman" w:cs="Times New Roman"/>
        </w:rPr>
        <w:t>w dezynfekcyjnych, dozowniki ręcznik</w:t>
      </w:r>
      <w:r w:rsidRPr="008D3F72">
        <w:rPr>
          <w:rFonts w:ascii="Times New Roman" w:eastAsia="Microsoft JhengHei Light" w:hAnsi="Times New Roman" w:cs="Times New Roman"/>
        </w:rPr>
        <w:t>ó</w:t>
      </w:r>
      <w:r w:rsidRPr="008D3F72">
        <w:rPr>
          <w:rFonts w:ascii="Times New Roman" w:hAnsi="Times New Roman" w:cs="Times New Roman"/>
        </w:rPr>
        <w:t>w papierowych.</w:t>
      </w:r>
      <w:r w:rsidR="00142678" w:rsidRPr="008D3F72">
        <w:rPr>
          <w:rFonts w:ascii="Times New Roman" w:hAnsi="Times New Roman" w:cs="Times New Roman"/>
        </w:rPr>
        <w:t xml:space="preserve"> K</w:t>
      </w:r>
      <w:r w:rsidRPr="008D3F72">
        <w:rPr>
          <w:rFonts w:ascii="Times New Roman" w:hAnsi="Times New Roman" w:cs="Times New Roman"/>
        </w:rPr>
        <w:t xml:space="preserve">abiny prysznicowe </w:t>
      </w:r>
      <w:r w:rsidR="004F14E8" w:rsidRPr="008D3F72">
        <w:rPr>
          <w:rFonts w:ascii="Times New Roman" w:hAnsi="Times New Roman" w:cs="Times New Roman"/>
        </w:rPr>
        <w:t xml:space="preserve">wyposażyć </w:t>
      </w:r>
      <w:r w:rsidR="00142678" w:rsidRPr="008D3F72">
        <w:rPr>
          <w:rFonts w:ascii="Times New Roman" w:hAnsi="Times New Roman" w:cs="Times New Roman"/>
        </w:rPr>
        <w:br/>
      </w:r>
      <w:r w:rsidRPr="008D3F72">
        <w:rPr>
          <w:rFonts w:ascii="Times New Roman" w:hAnsi="Times New Roman" w:cs="Times New Roman"/>
        </w:rPr>
        <w:t>w dozowniki mydła.</w:t>
      </w:r>
      <w:r w:rsidR="004F14E8" w:rsidRPr="008D3F72">
        <w:rPr>
          <w:rFonts w:ascii="Times New Roman" w:hAnsi="Times New Roman" w:cs="Times New Roman"/>
        </w:rPr>
        <w:t xml:space="preserve"> Miski ustępowe wyposażyć w dozowniki papieru oraz szczotki do toalety.</w:t>
      </w:r>
    </w:p>
    <w:p w14:paraId="30266AD3" w14:textId="77777777" w:rsidR="00EC1C97" w:rsidRPr="008D3F72" w:rsidRDefault="00EA5931" w:rsidP="00FA5629">
      <w:pPr>
        <w:spacing w:after="240"/>
        <w:ind w:left="23" w:right="23"/>
        <w:jc w:val="both"/>
        <w:rPr>
          <w:rFonts w:ascii="Times New Roman" w:hAnsi="Times New Roman" w:cs="Times New Roman"/>
        </w:rPr>
      </w:pPr>
      <w:r w:rsidRPr="008D3F72">
        <w:rPr>
          <w:rFonts w:ascii="Times New Roman" w:hAnsi="Times New Roman" w:cs="Times New Roman"/>
        </w:rPr>
        <w:t>Wyposażenie sanitarne, kolorystyka, modele do uzgodnienia z Zamawiającym na etapie opracowania dokumentacji wykonawczej przed rozpoczęciem rob</w:t>
      </w:r>
      <w:r w:rsidRPr="008D3F72">
        <w:rPr>
          <w:rFonts w:ascii="Times New Roman" w:eastAsia="Microsoft JhengHei Light" w:hAnsi="Times New Roman" w:cs="Times New Roman"/>
        </w:rPr>
        <w:t>ó</w:t>
      </w:r>
      <w:r w:rsidRPr="008D3F72">
        <w:rPr>
          <w:rFonts w:ascii="Times New Roman" w:hAnsi="Times New Roman" w:cs="Times New Roman"/>
        </w:rPr>
        <w:t>t budowlanych</w:t>
      </w:r>
      <w:r w:rsidR="00A87A91" w:rsidRPr="008D3F72">
        <w:rPr>
          <w:rFonts w:ascii="Times New Roman" w:hAnsi="Times New Roman" w:cs="Times New Roman"/>
        </w:rPr>
        <w:t>.</w:t>
      </w:r>
    </w:p>
    <w:p w14:paraId="4CDCF193" w14:textId="77777777" w:rsidR="0041323C" w:rsidRPr="008D3F72" w:rsidRDefault="0041323C" w:rsidP="0041323C">
      <w:pPr>
        <w:widowControl w:val="0"/>
        <w:autoSpaceDE w:val="0"/>
        <w:autoSpaceDN w:val="0"/>
        <w:adjustRightInd w:val="0"/>
        <w:spacing w:line="360" w:lineRule="auto"/>
        <w:rPr>
          <w:rFonts w:ascii="Times New Roman" w:hAnsi="Times New Roman" w:cs="Times New Roman"/>
          <w:bCs/>
          <w:color w:val="auto"/>
          <w:u w:val="single"/>
        </w:rPr>
      </w:pPr>
      <w:r w:rsidRPr="008D3F72">
        <w:rPr>
          <w:rFonts w:ascii="Times New Roman" w:hAnsi="Times New Roman" w:cs="Times New Roman"/>
          <w:bCs/>
          <w:color w:val="auto"/>
          <w:u w:val="single"/>
        </w:rPr>
        <w:t>Instalacja c.o.</w:t>
      </w:r>
    </w:p>
    <w:p w14:paraId="532C74D6" w14:textId="77777777" w:rsidR="00457F93" w:rsidRPr="008D3F72" w:rsidRDefault="0041323C" w:rsidP="007554B1">
      <w:pPr>
        <w:widowControl w:val="0"/>
        <w:autoSpaceDE w:val="0"/>
        <w:autoSpaceDN w:val="0"/>
        <w:adjustRightInd w:val="0"/>
        <w:spacing w:after="120"/>
        <w:jc w:val="both"/>
        <w:rPr>
          <w:rFonts w:ascii="Times New Roman" w:hAnsi="Times New Roman" w:cs="Times New Roman"/>
        </w:rPr>
      </w:pPr>
      <w:r w:rsidRPr="008D3F72">
        <w:rPr>
          <w:rFonts w:ascii="Times New Roman" w:hAnsi="Times New Roman" w:cs="Times New Roman"/>
          <w:color w:val="auto"/>
        </w:rPr>
        <w:t xml:space="preserve">Ogrzewanie pomieszczeń sanitarnych i pomieszczenia technicznego (sterowni) za pomocą projektowanej instalacji c.o. podłączonej do instalacji w istniejącej hali </w:t>
      </w:r>
      <w:r w:rsidR="00A87A91" w:rsidRPr="008D3F72">
        <w:rPr>
          <w:rFonts w:ascii="Times New Roman" w:hAnsi="Times New Roman" w:cs="Times New Roman"/>
          <w:color w:val="auto"/>
        </w:rPr>
        <w:t>sortowni (lub innego miejsca po uzgodnieniu z Zamawiającym).</w:t>
      </w:r>
      <w:r w:rsidR="00457F93" w:rsidRPr="008D3F72">
        <w:rPr>
          <w:rFonts w:ascii="Times New Roman" w:hAnsi="Times New Roman" w:cs="Times New Roman"/>
          <w:color w:val="auto"/>
        </w:rPr>
        <w:t xml:space="preserve"> </w:t>
      </w:r>
      <w:r w:rsidR="00457F93" w:rsidRPr="008D3F72">
        <w:rPr>
          <w:rFonts w:ascii="Times New Roman" w:hAnsi="Times New Roman" w:cs="Times New Roman"/>
        </w:rPr>
        <w:t>Ogrzewanie wodne, dwururowe.</w:t>
      </w:r>
    </w:p>
    <w:p w14:paraId="6B8B06D0" w14:textId="77777777" w:rsidR="00457F93" w:rsidRPr="008D3F72" w:rsidRDefault="0041323C" w:rsidP="007554B1">
      <w:pPr>
        <w:widowControl w:val="0"/>
        <w:autoSpaceDE w:val="0"/>
        <w:autoSpaceDN w:val="0"/>
        <w:adjustRightInd w:val="0"/>
        <w:spacing w:after="120"/>
        <w:jc w:val="both"/>
        <w:rPr>
          <w:rFonts w:ascii="Times New Roman" w:hAnsi="Times New Roman" w:cs="Times New Roman"/>
          <w:color w:val="auto"/>
        </w:rPr>
      </w:pPr>
      <w:r w:rsidRPr="008D3F72">
        <w:rPr>
          <w:rFonts w:ascii="Times New Roman" w:hAnsi="Times New Roman" w:cs="Times New Roman"/>
          <w:color w:val="auto"/>
        </w:rPr>
        <w:t>Instalację wykonać z rur PE-RT/AL/PE-RT łączonych przy pomocy złączek z pierścieniem zaprasowywanym. Połączenie rur PE-RT/AL/PE-RT z zaworami lub innymi elementami gwintowanymi wykonać za pomocą złączek z pierścieniem zaprasowywanym z gwintem zewnętrznym.</w:t>
      </w:r>
      <w:r w:rsidR="00457F93" w:rsidRPr="008D3F72">
        <w:rPr>
          <w:rFonts w:ascii="Times New Roman" w:hAnsi="Times New Roman" w:cs="Times New Roman"/>
          <w:color w:val="auto"/>
        </w:rPr>
        <w:t xml:space="preserve"> Przewody należy ułożyć w bruzdach ściennych lub podłogowych, a w hali sortowniczej w kanaliku podłogowym.</w:t>
      </w:r>
      <w:r w:rsidR="00B84E60" w:rsidRPr="008D3F72">
        <w:rPr>
          <w:rFonts w:ascii="Times New Roman" w:hAnsi="Times New Roman" w:cs="Times New Roman"/>
          <w:color w:val="auto"/>
        </w:rPr>
        <w:t xml:space="preserve"> Odpowietrzenie instalacji poprzez automatyczne odpowietrzniki  z zaworami stopowymi. </w:t>
      </w:r>
    </w:p>
    <w:p w14:paraId="4F9147EE" w14:textId="77777777" w:rsidR="00457F93" w:rsidRPr="008D3F72" w:rsidRDefault="00457F93" w:rsidP="007554B1">
      <w:pPr>
        <w:widowControl w:val="0"/>
        <w:autoSpaceDE w:val="0"/>
        <w:autoSpaceDN w:val="0"/>
        <w:adjustRightInd w:val="0"/>
        <w:spacing w:after="120"/>
        <w:jc w:val="both"/>
        <w:rPr>
          <w:rFonts w:ascii="Times New Roman" w:hAnsi="Times New Roman" w:cs="Times New Roman"/>
          <w:color w:val="auto"/>
        </w:rPr>
      </w:pPr>
      <w:r w:rsidRPr="008D3F72">
        <w:rPr>
          <w:rFonts w:ascii="Times New Roman" w:hAnsi="Times New Roman" w:cs="Times New Roman"/>
        </w:rPr>
        <w:t xml:space="preserve">Grzejniki płytowe </w:t>
      </w:r>
      <w:r w:rsidRPr="008D3F72">
        <w:rPr>
          <w:rFonts w:ascii="Times New Roman" w:hAnsi="Times New Roman" w:cs="Times New Roman"/>
          <w:color w:val="auto"/>
        </w:rPr>
        <w:t>o małej pojemności wodnej np</w:t>
      </w:r>
      <w:r w:rsidR="00EC1C97" w:rsidRPr="008D3F72">
        <w:rPr>
          <w:rFonts w:ascii="Times New Roman" w:hAnsi="Times New Roman" w:cs="Times New Roman"/>
          <w:color w:val="auto"/>
        </w:rPr>
        <w:t>.</w:t>
      </w:r>
      <w:r w:rsidRPr="008D3F72">
        <w:rPr>
          <w:rFonts w:ascii="Times New Roman" w:hAnsi="Times New Roman" w:cs="Times New Roman"/>
          <w:color w:val="auto"/>
        </w:rPr>
        <w:t xml:space="preserve"> PURMO</w:t>
      </w:r>
      <w:r w:rsidR="00EC1C97" w:rsidRPr="008D3F72">
        <w:rPr>
          <w:rFonts w:ascii="Times New Roman" w:hAnsi="Times New Roman" w:cs="Times New Roman"/>
          <w:color w:val="auto"/>
        </w:rPr>
        <w:t xml:space="preserve"> w kolorze białym</w:t>
      </w:r>
      <w:r w:rsidRPr="008D3F72">
        <w:rPr>
          <w:rFonts w:ascii="Times New Roman" w:hAnsi="Times New Roman" w:cs="Times New Roman"/>
          <w:color w:val="auto"/>
        </w:rPr>
        <w:t>,</w:t>
      </w:r>
      <w:r w:rsidRPr="008D3F72">
        <w:rPr>
          <w:rFonts w:ascii="Times New Roman" w:hAnsi="Times New Roman" w:cs="Times New Roman"/>
        </w:rPr>
        <w:t xml:space="preserve"> z podejściami </w:t>
      </w:r>
      <w:r w:rsidR="00EC1C97" w:rsidRPr="008D3F72">
        <w:rPr>
          <w:rFonts w:ascii="Times New Roman" w:hAnsi="Times New Roman" w:cs="Times New Roman"/>
        </w:rPr>
        <w:br/>
      </w:r>
      <w:r w:rsidRPr="008D3F72">
        <w:rPr>
          <w:rFonts w:ascii="Times New Roman" w:hAnsi="Times New Roman" w:cs="Times New Roman"/>
        </w:rPr>
        <w:t xml:space="preserve">z boku lub dołu z wbudowanymi zaworami i głowicami termostatycznymi na zasilaniu. </w:t>
      </w:r>
      <w:r w:rsidR="00B84E60" w:rsidRPr="008D3F72">
        <w:rPr>
          <w:rFonts w:ascii="Times New Roman" w:hAnsi="Times New Roman" w:cs="Times New Roman"/>
        </w:rPr>
        <w:t xml:space="preserve">Grzejniki </w:t>
      </w:r>
      <w:r w:rsidRPr="008D3F72">
        <w:rPr>
          <w:rFonts w:ascii="Times New Roman" w:hAnsi="Times New Roman" w:cs="Times New Roman"/>
        </w:rPr>
        <w:t xml:space="preserve"> zaopatrzone w zawory kulowe umożliwiające odcięcie i demontaż grzejnika bez spuszczania z instalacji czynnika grzewczego.</w:t>
      </w:r>
      <w:r w:rsidR="00B84E60" w:rsidRPr="008D3F72">
        <w:rPr>
          <w:rFonts w:ascii="Times New Roman" w:hAnsi="Times New Roman" w:cs="Times New Roman"/>
          <w:color w:val="auto"/>
        </w:rPr>
        <w:t xml:space="preserve"> </w:t>
      </w:r>
    </w:p>
    <w:p w14:paraId="138164BC" w14:textId="77777777" w:rsidR="00135E4E" w:rsidRPr="008D3F72" w:rsidRDefault="00174485" w:rsidP="007554B1">
      <w:pPr>
        <w:widowControl w:val="0"/>
        <w:autoSpaceDE w:val="0"/>
        <w:autoSpaceDN w:val="0"/>
        <w:adjustRightInd w:val="0"/>
        <w:spacing w:after="120"/>
        <w:jc w:val="both"/>
        <w:rPr>
          <w:rFonts w:ascii="Times New Roman" w:hAnsi="Times New Roman" w:cs="Times New Roman"/>
        </w:rPr>
      </w:pPr>
      <w:r w:rsidRPr="008D3F72">
        <w:rPr>
          <w:rFonts w:ascii="Times New Roman" w:hAnsi="Times New Roman" w:cs="Times New Roman"/>
        </w:rPr>
        <w:t>Wszystkie rury za wyjątkiem ga</w:t>
      </w:r>
      <w:r w:rsidRPr="008D3F72">
        <w:rPr>
          <w:rFonts w:ascii="Times New Roman" w:eastAsia="Microsoft JhengHei Light" w:hAnsi="Times New Roman" w:cs="Times New Roman"/>
        </w:rPr>
        <w:t>ł</w:t>
      </w:r>
      <w:r w:rsidRPr="008D3F72">
        <w:rPr>
          <w:rFonts w:ascii="Times New Roman" w:hAnsi="Times New Roman" w:cs="Times New Roman"/>
        </w:rPr>
        <w:t xml:space="preserve">ązek grzejnikowych należy zaizolować cieplnie izolacją </w:t>
      </w:r>
      <w:r w:rsidR="00722A7D" w:rsidRPr="008D3F72">
        <w:rPr>
          <w:rFonts w:ascii="Times New Roman" w:hAnsi="Times New Roman" w:cs="Times New Roman"/>
        </w:rPr>
        <w:br/>
      </w:r>
      <w:r w:rsidRPr="008D3F72">
        <w:rPr>
          <w:rFonts w:ascii="Times New Roman" w:hAnsi="Times New Roman" w:cs="Times New Roman"/>
        </w:rPr>
        <w:t>z pianki poliuretanowej.</w:t>
      </w:r>
    </w:p>
    <w:p w14:paraId="660229A8" w14:textId="77777777" w:rsidR="00135E4E" w:rsidRPr="008D3F72" w:rsidRDefault="00135E4E" w:rsidP="00B84E60">
      <w:pPr>
        <w:widowControl w:val="0"/>
        <w:autoSpaceDE w:val="0"/>
        <w:autoSpaceDN w:val="0"/>
        <w:adjustRightInd w:val="0"/>
        <w:jc w:val="both"/>
        <w:rPr>
          <w:rFonts w:ascii="Times New Roman" w:hAnsi="Times New Roman" w:cs="Times New Roman"/>
          <w:b/>
          <w:u w:val="single"/>
        </w:rPr>
      </w:pPr>
      <w:r w:rsidRPr="008D3F72">
        <w:rPr>
          <w:rFonts w:ascii="Times New Roman" w:hAnsi="Times New Roman" w:cs="Times New Roman"/>
          <w:b/>
          <w:u w:val="single"/>
        </w:rPr>
        <w:t xml:space="preserve">Uwaga: </w:t>
      </w:r>
    </w:p>
    <w:p w14:paraId="6E0EDBD5" w14:textId="38037E8A" w:rsidR="009843F8" w:rsidRPr="008D3F72" w:rsidRDefault="005F2A56" w:rsidP="00D539A8">
      <w:pPr>
        <w:pStyle w:val="Akapitzlist"/>
        <w:numPr>
          <w:ilvl w:val="0"/>
          <w:numId w:val="49"/>
        </w:numPr>
        <w:spacing w:after="240"/>
        <w:ind w:right="20"/>
        <w:jc w:val="both"/>
        <w:rPr>
          <w:rFonts w:ascii="Times New Roman" w:hAnsi="Times New Roman" w:cs="Times New Roman"/>
        </w:rPr>
      </w:pPr>
      <w:r w:rsidRPr="008D3F72">
        <w:rPr>
          <w:rFonts w:ascii="Times New Roman" w:hAnsi="Times New Roman" w:cs="Times New Roman"/>
        </w:rPr>
        <w:t>Boksy kompresorowni należy wyposażyć w instalację grzewczą (np. grzejniki elektryczne lub nagrzewnice z termostatem) umożliwiające utrzymanie temperatury wewnątrz</w:t>
      </w:r>
      <w:r w:rsidR="00142678" w:rsidRPr="008D3F72">
        <w:rPr>
          <w:rFonts w:ascii="Times New Roman" w:hAnsi="Times New Roman" w:cs="Times New Roman"/>
        </w:rPr>
        <w:t xml:space="preserve"> </w:t>
      </w:r>
      <w:r w:rsidR="000006B6" w:rsidRPr="008D3F72">
        <w:rPr>
          <w:rFonts w:ascii="Times New Roman" w:hAnsi="Times New Roman" w:cs="Times New Roman"/>
        </w:rPr>
        <w:t>min. +</w:t>
      </w:r>
      <w:r w:rsidRPr="008D3F72">
        <w:rPr>
          <w:rFonts w:ascii="Times New Roman" w:hAnsi="Times New Roman" w:cs="Times New Roman"/>
        </w:rPr>
        <w:t xml:space="preserve">6 ºC </w:t>
      </w:r>
      <w:r w:rsidR="000006B6" w:rsidRPr="008D3F72">
        <w:rPr>
          <w:rFonts w:ascii="Times New Roman" w:hAnsi="Times New Roman" w:cs="Times New Roman"/>
        </w:rPr>
        <w:t xml:space="preserve">podczas postoju sprężarek </w:t>
      </w:r>
      <w:r w:rsidRPr="008D3F72">
        <w:rPr>
          <w:rFonts w:ascii="Times New Roman" w:hAnsi="Times New Roman" w:cs="Times New Roman"/>
        </w:rPr>
        <w:t>(zgodnie z wymaganiami dostawcy technologii przetwarzania odpadów</w:t>
      </w:r>
      <w:r w:rsidR="000006B6" w:rsidRPr="008D3F72">
        <w:rPr>
          <w:rFonts w:ascii="Times New Roman" w:hAnsi="Times New Roman" w:cs="Times New Roman"/>
        </w:rPr>
        <w:t>)</w:t>
      </w:r>
      <w:r w:rsidRPr="008D3F72">
        <w:rPr>
          <w:rFonts w:ascii="Times New Roman" w:hAnsi="Times New Roman" w:cs="Times New Roman"/>
        </w:rPr>
        <w:t>.</w:t>
      </w:r>
    </w:p>
    <w:p w14:paraId="0F714C86" w14:textId="77777777" w:rsidR="00B20FD8" w:rsidRPr="008D3F72" w:rsidRDefault="00B20FD8" w:rsidP="00764EB2">
      <w:pPr>
        <w:spacing w:after="120"/>
        <w:rPr>
          <w:rFonts w:ascii="Times New Roman" w:hAnsi="Times New Roman" w:cs="Times New Roman"/>
          <w:u w:val="single"/>
        </w:rPr>
      </w:pPr>
    </w:p>
    <w:p w14:paraId="65608A18" w14:textId="22DCE607" w:rsidR="00D02A74" w:rsidRPr="008D3F72" w:rsidRDefault="00D02A74" w:rsidP="00764EB2">
      <w:pPr>
        <w:spacing w:after="120"/>
        <w:rPr>
          <w:rFonts w:ascii="Times New Roman" w:hAnsi="Times New Roman" w:cs="Times New Roman"/>
          <w:u w:val="single"/>
        </w:rPr>
      </w:pPr>
      <w:r w:rsidRPr="008D3F72">
        <w:rPr>
          <w:rFonts w:ascii="Times New Roman" w:hAnsi="Times New Roman" w:cs="Times New Roman"/>
          <w:u w:val="single"/>
        </w:rPr>
        <w:lastRenderedPageBreak/>
        <w:t>Instalacja wentylacji</w:t>
      </w:r>
    </w:p>
    <w:p w14:paraId="439EA33E" w14:textId="77777777" w:rsidR="00D02A74" w:rsidRPr="008D3F72" w:rsidRDefault="00D02A74" w:rsidP="006A1999">
      <w:pPr>
        <w:spacing w:after="120"/>
        <w:ind w:right="20"/>
        <w:jc w:val="both"/>
        <w:rPr>
          <w:rFonts w:ascii="Times New Roman" w:hAnsi="Times New Roman" w:cs="Times New Roman"/>
        </w:rPr>
      </w:pPr>
      <w:r w:rsidRPr="008D3F72">
        <w:rPr>
          <w:rFonts w:ascii="Times New Roman" w:hAnsi="Times New Roman" w:cs="Times New Roman"/>
          <w:bCs/>
          <w:color w:val="auto"/>
        </w:rPr>
        <w:t xml:space="preserve">W pomieszczeniach sanitarnych oraz technicznym (sterowni) wykonać wentylację mechaniczną </w:t>
      </w:r>
      <w:proofErr w:type="spellStart"/>
      <w:r w:rsidRPr="008D3F72">
        <w:rPr>
          <w:rFonts w:ascii="Times New Roman" w:hAnsi="Times New Roman" w:cs="Times New Roman"/>
          <w:bCs/>
          <w:color w:val="auto"/>
        </w:rPr>
        <w:t>nawiewno</w:t>
      </w:r>
      <w:proofErr w:type="spellEnd"/>
      <w:r w:rsidRPr="008D3F72">
        <w:rPr>
          <w:rFonts w:ascii="Times New Roman" w:hAnsi="Times New Roman" w:cs="Times New Roman"/>
          <w:bCs/>
          <w:color w:val="auto"/>
        </w:rPr>
        <w:t xml:space="preserve">-wywiewną. Krotność wymiany powietrza </w:t>
      </w:r>
      <w:r w:rsidRPr="008D3F72">
        <w:rPr>
          <w:rFonts w:ascii="Times New Roman" w:hAnsi="Times New Roman" w:cs="Times New Roman"/>
        </w:rPr>
        <w:t xml:space="preserve">zgodnie z </w:t>
      </w:r>
      <w:r w:rsidR="00767410" w:rsidRPr="008D3F72">
        <w:rPr>
          <w:rFonts w:ascii="Times New Roman" w:hAnsi="Times New Roman" w:cs="Times New Roman"/>
        </w:rPr>
        <w:t>polskim prawem</w:t>
      </w:r>
      <w:r w:rsidRPr="008D3F72">
        <w:rPr>
          <w:rFonts w:ascii="Times New Roman" w:hAnsi="Times New Roman" w:cs="Times New Roman"/>
        </w:rPr>
        <w:t xml:space="preserve"> i Polskimi Normami.</w:t>
      </w:r>
    </w:p>
    <w:p w14:paraId="37E96A46" w14:textId="77777777" w:rsidR="00D02A74" w:rsidRPr="008D3F72" w:rsidRDefault="00174485" w:rsidP="006A1999">
      <w:pPr>
        <w:widowControl w:val="0"/>
        <w:autoSpaceDE w:val="0"/>
        <w:autoSpaceDN w:val="0"/>
        <w:adjustRightInd w:val="0"/>
        <w:spacing w:after="120"/>
        <w:jc w:val="both"/>
        <w:rPr>
          <w:rFonts w:ascii="Times New Roman" w:hAnsi="Times New Roman" w:cs="Times New Roman"/>
          <w:color w:val="auto"/>
        </w:rPr>
      </w:pPr>
      <w:r w:rsidRPr="008D3F72">
        <w:rPr>
          <w:rFonts w:ascii="Times New Roman" w:hAnsi="Times New Roman" w:cs="Times New Roman"/>
          <w:color w:val="auto"/>
        </w:rPr>
        <w:t>Przewody wentylacyjne należy wykonać z blachy stalowej ocynkowanej. Zamocowania przewodów do elementów budowlanych powinny być wykonane z materiałów niepalnych. Z</w:t>
      </w:r>
      <w:r w:rsidR="00722A7D" w:rsidRPr="008D3F72">
        <w:rPr>
          <w:rFonts w:ascii="Times New Roman" w:hAnsi="Times New Roman" w:cs="Times New Roman"/>
          <w:color w:val="auto"/>
        </w:rPr>
        <w:t>espół nawiewny: przepustnica</w:t>
      </w:r>
      <w:r w:rsidR="00D02A74" w:rsidRPr="008D3F72">
        <w:rPr>
          <w:rFonts w:ascii="Times New Roman" w:hAnsi="Times New Roman" w:cs="Times New Roman"/>
          <w:color w:val="auto"/>
        </w:rPr>
        <w:t>,</w:t>
      </w:r>
      <w:r w:rsidR="00722A7D" w:rsidRPr="008D3F72">
        <w:rPr>
          <w:rFonts w:ascii="Times New Roman" w:hAnsi="Times New Roman" w:cs="Times New Roman"/>
          <w:color w:val="auto"/>
        </w:rPr>
        <w:t xml:space="preserve"> filtr</w:t>
      </w:r>
      <w:r w:rsidR="00D02A74" w:rsidRPr="008D3F72">
        <w:rPr>
          <w:rFonts w:ascii="Times New Roman" w:hAnsi="Times New Roman" w:cs="Times New Roman"/>
          <w:color w:val="auto"/>
        </w:rPr>
        <w:t xml:space="preserve">, </w:t>
      </w:r>
      <w:r w:rsidR="00722A7D" w:rsidRPr="008D3F72">
        <w:rPr>
          <w:rFonts w:ascii="Times New Roman" w:hAnsi="Times New Roman" w:cs="Times New Roman"/>
          <w:color w:val="auto"/>
        </w:rPr>
        <w:t xml:space="preserve"> wentylator  kanałowy oraz nagrzewnica kanałowa elektryczna</w:t>
      </w:r>
      <w:r w:rsidR="00D02A74" w:rsidRPr="008D3F72">
        <w:rPr>
          <w:rFonts w:ascii="Times New Roman" w:hAnsi="Times New Roman" w:cs="Times New Roman"/>
          <w:color w:val="auto"/>
        </w:rPr>
        <w:t xml:space="preserve">. Wyciąg za pomocą </w:t>
      </w:r>
      <w:r w:rsidR="00722A7D" w:rsidRPr="008D3F72">
        <w:rPr>
          <w:rFonts w:ascii="Times New Roman" w:hAnsi="Times New Roman" w:cs="Times New Roman"/>
          <w:color w:val="auto"/>
        </w:rPr>
        <w:t>wentylatora  kanałowego</w:t>
      </w:r>
      <w:r w:rsidR="00D02A74" w:rsidRPr="008D3F72">
        <w:rPr>
          <w:rFonts w:ascii="Times New Roman" w:hAnsi="Times New Roman" w:cs="Times New Roman"/>
          <w:color w:val="auto"/>
        </w:rPr>
        <w:t xml:space="preserve">. Strumień powietrza napływającego i wyrzucanego należy wyregulować przepustnicami.  </w:t>
      </w:r>
    </w:p>
    <w:p w14:paraId="109ED6B9" w14:textId="77777777" w:rsidR="001144F1" w:rsidRPr="008D3F72" w:rsidRDefault="00590BB0" w:rsidP="002707F3">
      <w:pPr>
        <w:spacing w:after="240"/>
        <w:ind w:right="23"/>
        <w:jc w:val="both"/>
        <w:rPr>
          <w:rFonts w:ascii="Times New Roman" w:hAnsi="Times New Roman" w:cs="Times New Roman"/>
        </w:rPr>
      </w:pPr>
      <w:r w:rsidRPr="008D3F72">
        <w:rPr>
          <w:rFonts w:ascii="Times New Roman" w:eastAsia="Times New Roman" w:hAnsi="Times New Roman" w:cs="Times New Roman"/>
          <w:color w:val="auto"/>
          <w:lang w:val="pl-PL" w:eastAsia="en-US"/>
        </w:rPr>
        <w:t xml:space="preserve">Wentylację hali sortowni odpadów </w:t>
      </w:r>
      <w:r w:rsidR="008E6D29" w:rsidRPr="008D3F72">
        <w:rPr>
          <w:rFonts w:ascii="Times New Roman" w:eastAsia="Times New Roman" w:hAnsi="Times New Roman" w:cs="Times New Roman"/>
          <w:color w:val="auto"/>
          <w:lang w:val="pl-PL" w:eastAsia="en-US"/>
        </w:rPr>
        <w:t xml:space="preserve">zrealizować za pomocą wentylatorów ściennych nawiewnych i wywiewnych. </w:t>
      </w:r>
      <w:r w:rsidR="008E6D29" w:rsidRPr="008D3F72">
        <w:rPr>
          <w:rFonts w:ascii="Times New Roman" w:hAnsi="Times New Roman" w:cs="Times New Roman"/>
          <w:bCs/>
          <w:color w:val="auto"/>
        </w:rPr>
        <w:t xml:space="preserve">Krotność wymiany powietrza </w:t>
      </w:r>
      <w:r w:rsidR="00767410" w:rsidRPr="008D3F72">
        <w:rPr>
          <w:rFonts w:ascii="Times New Roman" w:hAnsi="Times New Roman" w:cs="Times New Roman"/>
        </w:rPr>
        <w:t>zgodnie z polskim p</w:t>
      </w:r>
      <w:r w:rsidR="008E6D29" w:rsidRPr="008D3F72">
        <w:rPr>
          <w:rFonts w:ascii="Times New Roman" w:hAnsi="Times New Roman" w:cs="Times New Roman"/>
        </w:rPr>
        <w:t xml:space="preserve">rawem </w:t>
      </w:r>
      <w:r w:rsidR="008E6D29" w:rsidRPr="008D3F72">
        <w:rPr>
          <w:rFonts w:ascii="Times New Roman" w:hAnsi="Times New Roman" w:cs="Times New Roman"/>
        </w:rPr>
        <w:br/>
        <w:t>i Polskimi Normami.</w:t>
      </w:r>
    </w:p>
    <w:p w14:paraId="38A04223" w14:textId="77777777" w:rsidR="001144F1" w:rsidRPr="008D3F72" w:rsidRDefault="001144F1" w:rsidP="00627A34">
      <w:pPr>
        <w:keepNext/>
        <w:keepLines/>
        <w:spacing w:after="120"/>
        <w:ind w:left="23"/>
        <w:jc w:val="both"/>
        <w:rPr>
          <w:rFonts w:ascii="Times New Roman" w:hAnsi="Times New Roman" w:cs="Times New Roman"/>
          <w:u w:val="single"/>
        </w:rPr>
      </w:pPr>
      <w:r w:rsidRPr="008D3F72">
        <w:rPr>
          <w:rStyle w:val="Nagwek230"/>
          <w:rFonts w:eastAsia="Arial Unicode MS"/>
          <w:szCs w:val="24"/>
          <w:u w:val="single"/>
        </w:rPr>
        <w:t>Klimatyzacja</w:t>
      </w:r>
    </w:p>
    <w:p w14:paraId="771604C4" w14:textId="77777777" w:rsidR="00DE2C0F" w:rsidRPr="008D3F72" w:rsidRDefault="001144F1" w:rsidP="00627A34">
      <w:pPr>
        <w:spacing w:after="120"/>
        <w:ind w:left="23" w:right="20"/>
        <w:jc w:val="both"/>
        <w:rPr>
          <w:rFonts w:ascii="Times New Roman" w:hAnsi="Times New Roman" w:cs="Times New Roman"/>
        </w:rPr>
      </w:pPr>
      <w:r w:rsidRPr="008D3F72">
        <w:rPr>
          <w:rFonts w:ascii="Times New Roman" w:hAnsi="Times New Roman" w:cs="Times New Roman"/>
        </w:rPr>
        <w:t xml:space="preserve">Dla pomieszczenia </w:t>
      </w:r>
      <w:r w:rsidR="00627A34" w:rsidRPr="008D3F72">
        <w:rPr>
          <w:rFonts w:ascii="Times New Roman" w:hAnsi="Times New Roman" w:cs="Times New Roman"/>
        </w:rPr>
        <w:t xml:space="preserve">technicznego (sterowni) </w:t>
      </w:r>
      <w:r w:rsidRPr="008D3F72">
        <w:rPr>
          <w:rFonts w:ascii="Times New Roman" w:hAnsi="Times New Roman" w:cs="Times New Roman"/>
        </w:rPr>
        <w:t>Zamawiaj</w:t>
      </w:r>
      <w:r w:rsidR="00627A34" w:rsidRPr="008D3F72">
        <w:rPr>
          <w:rFonts w:ascii="Times New Roman" w:hAnsi="Times New Roman" w:cs="Times New Roman"/>
        </w:rPr>
        <w:t xml:space="preserve">ący oczekuje realizacji systemu </w:t>
      </w:r>
      <w:r w:rsidRPr="008D3F72">
        <w:rPr>
          <w:rFonts w:ascii="Times New Roman" w:hAnsi="Times New Roman" w:cs="Times New Roman"/>
        </w:rPr>
        <w:t xml:space="preserve">klimatyzacji w oparciu o zastosowanie jednostek zewnętrznych i jednostek wewnętrznych (typu </w:t>
      </w:r>
      <w:proofErr w:type="spellStart"/>
      <w:r w:rsidRPr="008D3F72">
        <w:rPr>
          <w:rFonts w:ascii="Times New Roman" w:hAnsi="Times New Roman" w:cs="Times New Roman"/>
        </w:rPr>
        <w:t>split</w:t>
      </w:r>
      <w:proofErr w:type="spellEnd"/>
      <w:r w:rsidRPr="008D3F72">
        <w:rPr>
          <w:rFonts w:ascii="Times New Roman" w:hAnsi="Times New Roman" w:cs="Times New Roman"/>
        </w:rPr>
        <w:t>).</w:t>
      </w:r>
    </w:p>
    <w:p w14:paraId="22C1BB0E" w14:textId="0F15D0F6" w:rsidR="001144F1" w:rsidRPr="008D3F72" w:rsidRDefault="006A1999" w:rsidP="00627A34">
      <w:pPr>
        <w:spacing w:after="120"/>
        <w:ind w:left="23" w:right="20"/>
        <w:jc w:val="both"/>
        <w:rPr>
          <w:rFonts w:ascii="Times New Roman" w:hAnsi="Times New Roman" w:cs="Times New Roman"/>
        </w:rPr>
      </w:pPr>
      <w:r w:rsidRPr="008D3F72">
        <w:rPr>
          <w:rFonts w:ascii="Times New Roman" w:hAnsi="Times New Roman" w:cs="Times New Roman"/>
        </w:rPr>
        <w:t>Jednostkę zewnętrzną należy zamontować na zewnętrznej ścianie hali sortowni lub w hali sortowni pod stropem</w:t>
      </w:r>
      <w:r w:rsidR="00627A34" w:rsidRPr="008D3F72">
        <w:rPr>
          <w:rFonts w:ascii="Times New Roman" w:hAnsi="Times New Roman" w:cs="Times New Roman"/>
        </w:rPr>
        <w:t xml:space="preserve"> (miejsce lokalizacji jednostki zewnętrznej do ustalania </w:t>
      </w:r>
      <w:r w:rsidR="00DE1583" w:rsidRPr="008D3F72">
        <w:rPr>
          <w:rFonts w:ascii="Times New Roman" w:hAnsi="Times New Roman" w:cs="Times New Roman"/>
        </w:rPr>
        <w:br/>
      </w:r>
      <w:r w:rsidR="00627A34" w:rsidRPr="008D3F72">
        <w:rPr>
          <w:rFonts w:ascii="Times New Roman" w:hAnsi="Times New Roman" w:cs="Times New Roman"/>
        </w:rPr>
        <w:t>z Zamawiającym na etapie opracowania projektu wykonawczego)</w:t>
      </w:r>
      <w:r w:rsidRPr="008D3F72">
        <w:rPr>
          <w:rFonts w:ascii="Times New Roman" w:hAnsi="Times New Roman" w:cs="Times New Roman"/>
        </w:rPr>
        <w:t xml:space="preserve">. </w:t>
      </w:r>
      <w:r w:rsidR="00F46719" w:rsidRPr="008D3F72">
        <w:rPr>
          <w:rFonts w:ascii="Times New Roman" w:hAnsi="Times New Roman" w:cs="Times New Roman"/>
        </w:rPr>
        <w:t>Jednostka wewnętrzna</w:t>
      </w:r>
      <w:r w:rsidRPr="008D3F72">
        <w:rPr>
          <w:rFonts w:ascii="Times New Roman" w:hAnsi="Times New Roman" w:cs="Times New Roman"/>
        </w:rPr>
        <w:t xml:space="preserve"> </w:t>
      </w:r>
      <w:r w:rsidR="00F46719" w:rsidRPr="008D3F72">
        <w:rPr>
          <w:rFonts w:ascii="Times New Roman" w:hAnsi="Times New Roman" w:cs="Times New Roman"/>
        </w:rPr>
        <w:t>mocowana w suficie podwieszanym lub na ścianie pomieszczenia technicznego (sterowni), wyposażona</w:t>
      </w:r>
      <w:r w:rsidR="001144F1" w:rsidRPr="008D3F72">
        <w:rPr>
          <w:rFonts w:ascii="Times New Roman" w:hAnsi="Times New Roman" w:cs="Times New Roman"/>
        </w:rPr>
        <w:t xml:space="preserve"> w filtr oczyszczania powietrza zasysanego z pomieszczenia, możliwość regulacji kierunku nawiewanego ch</w:t>
      </w:r>
      <w:r w:rsidR="001144F1" w:rsidRPr="008D3F72">
        <w:rPr>
          <w:rFonts w:ascii="Times New Roman" w:eastAsia="Microsoft JhengHei Light" w:hAnsi="Times New Roman" w:cs="Times New Roman"/>
        </w:rPr>
        <w:t>ł</w:t>
      </w:r>
      <w:r w:rsidR="001144F1" w:rsidRPr="008D3F72">
        <w:rPr>
          <w:rFonts w:ascii="Times New Roman" w:hAnsi="Times New Roman" w:cs="Times New Roman"/>
        </w:rPr>
        <w:t>odnego powietrza poprzez żaluzje horyzontalne. Sterowanie żaluzjami bezprzewodowo pilotem oraz na panelu sterującym jednostki wewnętrznej. Panel wyposażony w wyświetlacz z informacją temperatury zadanej. Wymagany tryb pracy jednostki wewnętrznej: ch</w:t>
      </w:r>
      <w:r w:rsidR="001144F1" w:rsidRPr="008D3F72">
        <w:rPr>
          <w:rFonts w:ascii="Times New Roman" w:eastAsia="Microsoft JhengHei Light" w:hAnsi="Times New Roman" w:cs="Times New Roman"/>
        </w:rPr>
        <w:t>ł</w:t>
      </w:r>
      <w:r w:rsidR="001144F1" w:rsidRPr="008D3F72">
        <w:rPr>
          <w:rFonts w:ascii="Times New Roman" w:hAnsi="Times New Roman" w:cs="Times New Roman"/>
        </w:rPr>
        <w:t xml:space="preserve">odzenie/grzanie/wentylator/osuszanie z </w:t>
      </w:r>
      <w:r w:rsidR="00F46719" w:rsidRPr="008D3F72">
        <w:rPr>
          <w:rFonts w:ascii="Times New Roman" w:hAnsi="Times New Roman" w:cs="Times New Roman"/>
        </w:rPr>
        <w:t xml:space="preserve">automatyczną zmianą trybu pracy </w:t>
      </w:r>
      <w:r w:rsidR="001144F1" w:rsidRPr="008D3F72">
        <w:rPr>
          <w:rFonts w:ascii="Times New Roman" w:hAnsi="Times New Roman" w:cs="Times New Roman"/>
        </w:rPr>
        <w:t>grzanie/ch</w:t>
      </w:r>
      <w:r w:rsidR="001144F1" w:rsidRPr="008D3F72">
        <w:rPr>
          <w:rFonts w:ascii="Times New Roman" w:eastAsia="Microsoft JhengHei Light" w:hAnsi="Times New Roman" w:cs="Times New Roman"/>
        </w:rPr>
        <w:t>ł</w:t>
      </w:r>
      <w:r w:rsidR="00627A34" w:rsidRPr="008D3F72">
        <w:rPr>
          <w:rFonts w:ascii="Times New Roman" w:hAnsi="Times New Roman" w:cs="Times New Roman"/>
        </w:rPr>
        <w:t>odzenie,</w:t>
      </w:r>
      <w:r w:rsidR="001144F1" w:rsidRPr="008D3F72">
        <w:rPr>
          <w:rFonts w:ascii="Times New Roman" w:hAnsi="Times New Roman" w:cs="Times New Roman"/>
        </w:rPr>
        <w:t xml:space="preserve"> 24-godzinne programowanie </w:t>
      </w:r>
      <w:proofErr w:type="spellStart"/>
      <w:r w:rsidR="001144F1" w:rsidRPr="008D3F72">
        <w:rPr>
          <w:rFonts w:ascii="Times New Roman" w:hAnsi="Times New Roman" w:cs="Times New Roman"/>
        </w:rPr>
        <w:t>w</w:t>
      </w:r>
      <w:r w:rsidR="001144F1" w:rsidRPr="008D3F72">
        <w:rPr>
          <w:rFonts w:ascii="Times New Roman" w:eastAsia="Microsoft JhengHei Light" w:hAnsi="Times New Roman" w:cs="Times New Roman"/>
        </w:rPr>
        <w:t>ł</w:t>
      </w:r>
      <w:proofErr w:type="spellEnd"/>
      <w:r w:rsidR="001144F1" w:rsidRPr="008D3F72">
        <w:rPr>
          <w:rFonts w:ascii="Times New Roman" w:hAnsi="Times New Roman" w:cs="Times New Roman"/>
        </w:rPr>
        <w:t>/wy</w:t>
      </w:r>
      <w:r w:rsidR="001144F1" w:rsidRPr="008D3F72">
        <w:rPr>
          <w:rFonts w:ascii="Times New Roman" w:eastAsia="Microsoft JhengHei Light" w:hAnsi="Times New Roman" w:cs="Times New Roman"/>
        </w:rPr>
        <w:t>ł</w:t>
      </w:r>
      <w:r w:rsidR="00F46719" w:rsidRPr="008D3F72">
        <w:rPr>
          <w:rFonts w:ascii="Times New Roman" w:hAnsi="Times New Roman" w:cs="Times New Roman"/>
        </w:rPr>
        <w:t>.</w:t>
      </w:r>
    </w:p>
    <w:p w14:paraId="7D31D8A1" w14:textId="77777777" w:rsidR="00F46719" w:rsidRPr="008D3F72" w:rsidRDefault="001144F1" w:rsidP="00627A34">
      <w:pPr>
        <w:spacing w:after="120"/>
        <w:ind w:left="23" w:right="20"/>
        <w:jc w:val="both"/>
        <w:rPr>
          <w:rFonts w:ascii="Times New Roman" w:hAnsi="Times New Roman" w:cs="Times New Roman"/>
        </w:rPr>
      </w:pPr>
      <w:r w:rsidRPr="008D3F72">
        <w:rPr>
          <w:rFonts w:ascii="Times New Roman" w:hAnsi="Times New Roman" w:cs="Times New Roman"/>
        </w:rPr>
        <w:t>Pomiędzy jednostkami zewnętrznymi i wewnętrznymi oczekuje się realizacji instalacji ch</w:t>
      </w:r>
      <w:r w:rsidRPr="008D3F72">
        <w:rPr>
          <w:rFonts w:ascii="Times New Roman" w:eastAsia="Microsoft JhengHei Light" w:hAnsi="Times New Roman" w:cs="Times New Roman"/>
        </w:rPr>
        <w:t>ł</w:t>
      </w:r>
      <w:r w:rsidRPr="008D3F72">
        <w:rPr>
          <w:rFonts w:ascii="Times New Roman" w:hAnsi="Times New Roman" w:cs="Times New Roman"/>
        </w:rPr>
        <w:t>odniczej, instalacji odprowadzenia skroplin oraz instalacji elektrycznej i sterowania.</w:t>
      </w:r>
      <w:r w:rsidR="00627A34" w:rsidRPr="008D3F72">
        <w:rPr>
          <w:rFonts w:ascii="Times New Roman" w:hAnsi="Times New Roman" w:cs="Times New Roman"/>
        </w:rPr>
        <w:t xml:space="preserve"> Jednostki zewnętrzne i wewnętrzne zasilić z odpowiednich rozdzielni.</w:t>
      </w:r>
    </w:p>
    <w:p w14:paraId="7C50A2CD" w14:textId="77777777" w:rsidR="001144F1" w:rsidRPr="008D3F72" w:rsidRDefault="001144F1" w:rsidP="00627A34">
      <w:pPr>
        <w:spacing w:after="120"/>
        <w:ind w:left="23" w:right="20"/>
        <w:jc w:val="both"/>
        <w:rPr>
          <w:rFonts w:ascii="Times New Roman" w:hAnsi="Times New Roman" w:cs="Times New Roman"/>
        </w:rPr>
      </w:pPr>
      <w:r w:rsidRPr="008D3F72">
        <w:rPr>
          <w:rFonts w:ascii="Times New Roman" w:hAnsi="Times New Roman" w:cs="Times New Roman"/>
        </w:rPr>
        <w:t>Instalację ch</w:t>
      </w:r>
      <w:r w:rsidRPr="008D3F72">
        <w:rPr>
          <w:rFonts w:ascii="Times New Roman" w:eastAsia="Microsoft JhengHei Light" w:hAnsi="Times New Roman" w:cs="Times New Roman"/>
        </w:rPr>
        <w:t>ł</w:t>
      </w:r>
      <w:r w:rsidRPr="008D3F72">
        <w:rPr>
          <w:rFonts w:ascii="Times New Roman" w:hAnsi="Times New Roman" w:cs="Times New Roman"/>
        </w:rPr>
        <w:t>odniczą wykonać z rur i kszta</w:t>
      </w:r>
      <w:r w:rsidRPr="008D3F72">
        <w:rPr>
          <w:rFonts w:ascii="Times New Roman" w:eastAsia="Microsoft JhengHei Light" w:hAnsi="Times New Roman" w:cs="Times New Roman"/>
        </w:rPr>
        <w:t>ł</w:t>
      </w:r>
      <w:r w:rsidRPr="008D3F72">
        <w:rPr>
          <w:rFonts w:ascii="Times New Roman" w:hAnsi="Times New Roman" w:cs="Times New Roman"/>
        </w:rPr>
        <w:t>tek miedzianych przeznaczonych dla instalacji ch</w:t>
      </w:r>
      <w:r w:rsidRPr="008D3F72">
        <w:rPr>
          <w:rFonts w:ascii="Times New Roman" w:eastAsia="Microsoft JhengHei Light" w:hAnsi="Times New Roman" w:cs="Times New Roman"/>
        </w:rPr>
        <w:t>ł</w:t>
      </w:r>
      <w:r w:rsidRPr="008D3F72">
        <w:rPr>
          <w:rFonts w:ascii="Times New Roman" w:hAnsi="Times New Roman" w:cs="Times New Roman"/>
        </w:rPr>
        <w:t xml:space="preserve">odniczych, </w:t>
      </w:r>
      <w:r w:rsidRPr="008D3F72">
        <w:rPr>
          <w:rFonts w:ascii="Times New Roman" w:eastAsia="Microsoft JhengHei Light" w:hAnsi="Times New Roman" w:cs="Times New Roman"/>
        </w:rPr>
        <w:t>ł</w:t>
      </w:r>
      <w:r w:rsidRPr="008D3F72">
        <w:rPr>
          <w:rFonts w:ascii="Times New Roman" w:hAnsi="Times New Roman" w:cs="Times New Roman"/>
        </w:rPr>
        <w:t xml:space="preserve">ączonych w technologii czystej lutami twardymi. Rurociągi należy zaizolować izolacjami zimnochronnymi, przejścia przez ściany wykonać w tulejach ochronnych </w:t>
      </w:r>
      <w:r w:rsidR="00627A34" w:rsidRPr="008D3F72">
        <w:rPr>
          <w:rFonts w:ascii="Times New Roman" w:hAnsi="Times New Roman" w:cs="Times New Roman"/>
        </w:rPr>
        <w:br/>
      </w:r>
      <w:r w:rsidRPr="008D3F72">
        <w:rPr>
          <w:rFonts w:ascii="Times New Roman" w:hAnsi="Times New Roman" w:cs="Times New Roman"/>
        </w:rPr>
        <w:t>z zastosowaniem izolacji termicznych.</w:t>
      </w:r>
    </w:p>
    <w:p w14:paraId="3C829EAA" w14:textId="77777777" w:rsidR="001144F1" w:rsidRPr="008D3F72" w:rsidRDefault="001144F1" w:rsidP="00627A34">
      <w:pPr>
        <w:spacing w:after="120"/>
        <w:ind w:left="23" w:right="20"/>
        <w:jc w:val="both"/>
        <w:rPr>
          <w:rFonts w:ascii="Times New Roman" w:hAnsi="Times New Roman" w:cs="Times New Roman"/>
        </w:rPr>
      </w:pPr>
      <w:r w:rsidRPr="008D3F72">
        <w:rPr>
          <w:rFonts w:ascii="Times New Roman" w:hAnsi="Times New Roman" w:cs="Times New Roman"/>
        </w:rPr>
        <w:t>Instalację odprowadzenia skroplin wykonać z rur tworzywowych, poziome odcinki instalacji wykonać ze spadkiem w kierunku pion</w:t>
      </w:r>
      <w:r w:rsidRPr="008D3F72">
        <w:rPr>
          <w:rFonts w:ascii="Times New Roman" w:eastAsia="Microsoft JhengHei Light" w:hAnsi="Times New Roman" w:cs="Times New Roman"/>
        </w:rPr>
        <w:t>ó</w:t>
      </w:r>
      <w:r w:rsidRPr="008D3F72">
        <w:rPr>
          <w:rFonts w:ascii="Times New Roman" w:hAnsi="Times New Roman" w:cs="Times New Roman"/>
        </w:rPr>
        <w:t>w, piony wyposażyć w odpowietrzenia. Skroplin</w:t>
      </w:r>
      <w:r w:rsidR="00627A34" w:rsidRPr="008D3F72">
        <w:rPr>
          <w:rFonts w:ascii="Times New Roman" w:hAnsi="Times New Roman" w:cs="Times New Roman"/>
        </w:rPr>
        <w:t>y wyprowadzić na zewnątrz hali (na teren zielony) lub</w:t>
      </w:r>
      <w:r w:rsidRPr="008D3F72">
        <w:rPr>
          <w:rFonts w:ascii="Times New Roman" w:hAnsi="Times New Roman" w:cs="Times New Roman"/>
        </w:rPr>
        <w:t xml:space="preserve"> </w:t>
      </w:r>
      <w:r w:rsidR="00627A34" w:rsidRPr="008D3F72">
        <w:rPr>
          <w:rFonts w:ascii="Times New Roman" w:hAnsi="Times New Roman" w:cs="Times New Roman"/>
        </w:rPr>
        <w:t xml:space="preserve">do </w:t>
      </w:r>
      <w:r w:rsidRPr="008D3F72">
        <w:rPr>
          <w:rFonts w:ascii="Times New Roman" w:hAnsi="Times New Roman" w:cs="Times New Roman"/>
        </w:rPr>
        <w:t>kanalizacji deszczowej.</w:t>
      </w:r>
    </w:p>
    <w:p w14:paraId="7A0DB3E6" w14:textId="019C66F7" w:rsidR="00627A34" w:rsidRPr="008D3F72" w:rsidRDefault="001144F1" w:rsidP="002707F3">
      <w:pPr>
        <w:spacing w:after="240"/>
        <w:ind w:left="23" w:right="23"/>
        <w:jc w:val="both"/>
        <w:rPr>
          <w:rFonts w:ascii="Times New Roman" w:hAnsi="Times New Roman" w:cs="Times New Roman"/>
        </w:rPr>
      </w:pPr>
      <w:r w:rsidRPr="008D3F72">
        <w:rPr>
          <w:rFonts w:ascii="Times New Roman" w:hAnsi="Times New Roman" w:cs="Times New Roman"/>
        </w:rPr>
        <w:t>Pomiędzy jednostkami zewnętrznymi i</w:t>
      </w:r>
      <w:r w:rsidR="00DE1583" w:rsidRPr="008D3F72">
        <w:rPr>
          <w:rFonts w:ascii="Times New Roman" w:hAnsi="Times New Roman" w:cs="Times New Roman"/>
        </w:rPr>
        <w:t xml:space="preserve"> wewnętrznymi wykonać instalację</w:t>
      </w:r>
      <w:r w:rsidRPr="008D3F72">
        <w:rPr>
          <w:rFonts w:ascii="Times New Roman" w:hAnsi="Times New Roman" w:cs="Times New Roman"/>
        </w:rPr>
        <w:t xml:space="preserve"> sterowania. </w:t>
      </w:r>
    </w:p>
    <w:p w14:paraId="7ABB7E14" w14:textId="77777777" w:rsidR="007B42F5" w:rsidRPr="008D3F72" w:rsidRDefault="007B42F5" w:rsidP="00627A34">
      <w:pPr>
        <w:spacing w:after="120"/>
        <w:ind w:left="23" w:right="20"/>
        <w:jc w:val="both"/>
        <w:rPr>
          <w:rFonts w:ascii="Times New Roman" w:hAnsi="Times New Roman" w:cs="Times New Roman"/>
          <w:u w:val="single"/>
        </w:rPr>
      </w:pPr>
      <w:r w:rsidRPr="008D3F72">
        <w:rPr>
          <w:rFonts w:ascii="Times New Roman" w:hAnsi="Times New Roman" w:cs="Times New Roman"/>
          <w:u w:val="single"/>
        </w:rPr>
        <w:t>Odprowadzenie skroplin</w:t>
      </w:r>
    </w:p>
    <w:p w14:paraId="05E0CB77" w14:textId="77777777" w:rsidR="00B3745A" w:rsidRPr="008D3F72" w:rsidRDefault="007B42F5" w:rsidP="00767410">
      <w:pPr>
        <w:spacing w:after="360"/>
        <w:ind w:left="23" w:right="23"/>
        <w:jc w:val="both"/>
        <w:rPr>
          <w:rFonts w:ascii="Times New Roman" w:hAnsi="Times New Roman" w:cs="Times New Roman"/>
        </w:rPr>
      </w:pPr>
      <w:r w:rsidRPr="008D3F72">
        <w:rPr>
          <w:rFonts w:ascii="Times New Roman" w:hAnsi="Times New Roman" w:cs="Times New Roman"/>
        </w:rPr>
        <w:t>Należy</w:t>
      </w:r>
      <w:r w:rsidR="00757AC4" w:rsidRPr="008D3F72">
        <w:rPr>
          <w:rFonts w:ascii="Times New Roman" w:hAnsi="Times New Roman" w:cs="Times New Roman"/>
        </w:rPr>
        <w:t xml:space="preserve"> przewidzieć </w:t>
      </w:r>
      <w:r w:rsidR="002707F3" w:rsidRPr="008D3F72">
        <w:rPr>
          <w:rFonts w:ascii="Times New Roman" w:hAnsi="Times New Roman" w:cs="Times New Roman"/>
        </w:rPr>
        <w:t>instalację odprowadzającą</w:t>
      </w:r>
      <w:r w:rsidR="00757AC4" w:rsidRPr="008D3F72">
        <w:rPr>
          <w:rFonts w:ascii="Times New Roman" w:hAnsi="Times New Roman" w:cs="Times New Roman"/>
        </w:rPr>
        <w:t xml:space="preserve"> </w:t>
      </w:r>
      <w:r w:rsidR="002707F3" w:rsidRPr="008D3F72">
        <w:rPr>
          <w:rFonts w:ascii="Times New Roman" w:hAnsi="Times New Roman" w:cs="Times New Roman"/>
        </w:rPr>
        <w:t>skropliny</w:t>
      </w:r>
      <w:r w:rsidR="00757AC4" w:rsidRPr="008D3F72">
        <w:rPr>
          <w:rFonts w:ascii="Times New Roman" w:hAnsi="Times New Roman" w:cs="Times New Roman"/>
        </w:rPr>
        <w:t xml:space="preserve"> ze </w:t>
      </w:r>
      <w:r w:rsidR="002707F3" w:rsidRPr="008D3F72">
        <w:rPr>
          <w:rFonts w:ascii="Times New Roman" w:hAnsi="Times New Roman" w:cs="Times New Roman"/>
        </w:rPr>
        <w:t>sprężarek</w:t>
      </w:r>
      <w:r w:rsidR="00757AC4" w:rsidRPr="008D3F72">
        <w:rPr>
          <w:rFonts w:ascii="Times New Roman" w:hAnsi="Times New Roman" w:cs="Times New Roman"/>
        </w:rPr>
        <w:t xml:space="preserve">, osuszacza </w:t>
      </w:r>
      <w:r w:rsidR="002707F3" w:rsidRPr="008D3F72">
        <w:rPr>
          <w:rFonts w:ascii="Times New Roman" w:hAnsi="Times New Roman" w:cs="Times New Roman"/>
        </w:rPr>
        <w:t xml:space="preserve">oraz </w:t>
      </w:r>
      <w:r w:rsidR="00757AC4" w:rsidRPr="008D3F72">
        <w:rPr>
          <w:rFonts w:ascii="Times New Roman" w:hAnsi="Times New Roman" w:cs="Times New Roman"/>
        </w:rPr>
        <w:t>central wentylacyjnych</w:t>
      </w:r>
      <w:r w:rsidR="002707F3" w:rsidRPr="008D3F72">
        <w:rPr>
          <w:rFonts w:ascii="Times New Roman" w:hAnsi="Times New Roman" w:cs="Times New Roman"/>
        </w:rPr>
        <w:t xml:space="preserve"> (będących w zakresie dostawy i montażu dostawcy technologii przeważania odpadów) od miejsca ich lokalizacji do kanalizacji deszczowej lub na teren zielony. </w:t>
      </w:r>
      <w:r w:rsidRPr="008D3F72">
        <w:rPr>
          <w:rFonts w:ascii="Times New Roman" w:hAnsi="Times New Roman" w:cs="Times New Roman"/>
        </w:rPr>
        <w:t xml:space="preserve"> </w:t>
      </w:r>
    </w:p>
    <w:p w14:paraId="1BEA53FF" w14:textId="77777777" w:rsidR="00EA5931" w:rsidRPr="008D3F72" w:rsidRDefault="00D573CA" w:rsidP="00BE7C38">
      <w:pPr>
        <w:pStyle w:val="Nagwek20"/>
        <w:numPr>
          <w:ilvl w:val="1"/>
          <w:numId w:val="82"/>
        </w:numPr>
      </w:pPr>
      <w:r w:rsidRPr="008D3F72">
        <w:t xml:space="preserve"> </w:t>
      </w:r>
      <w:bookmarkStart w:id="54" w:name="_Toc483999054"/>
      <w:bookmarkStart w:id="55" w:name="_Toc485059946"/>
      <w:r w:rsidR="008A249E" w:rsidRPr="008D3F72">
        <w:t>I</w:t>
      </w:r>
      <w:r w:rsidR="00EA5931" w:rsidRPr="008D3F72">
        <w:t xml:space="preserve">nstalacje </w:t>
      </w:r>
      <w:r w:rsidR="00F62327" w:rsidRPr="008D3F72">
        <w:t xml:space="preserve">elektryczne </w:t>
      </w:r>
      <w:r w:rsidR="00A80B5F" w:rsidRPr="008D3F72">
        <w:t>zewnętrzne</w:t>
      </w:r>
      <w:bookmarkEnd w:id="54"/>
      <w:bookmarkEnd w:id="55"/>
    </w:p>
    <w:p w14:paraId="07A52738" w14:textId="6FCF44D9" w:rsidR="00D074B4" w:rsidRPr="008D3F72" w:rsidRDefault="00543DCE" w:rsidP="00CB37A0">
      <w:pPr>
        <w:widowControl w:val="0"/>
        <w:suppressAutoHyphens/>
        <w:autoSpaceDN w:val="0"/>
        <w:spacing w:after="120"/>
        <w:jc w:val="both"/>
        <w:textAlignment w:val="baseline"/>
        <w:rPr>
          <w:rFonts w:ascii="Times New Roman" w:eastAsia="Lucida Sans Unicode" w:hAnsi="Times New Roman" w:cs="Times New Roman"/>
          <w:lang w:val="pl-PL" w:eastAsia="en-US" w:bidi="en-US"/>
        </w:rPr>
      </w:pPr>
      <w:r w:rsidRPr="008D3F72">
        <w:rPr>
          <w:rFonts w:ascii="Times New Roman" w:eastAsia="Lucida Sans Unicode" w:hAnsi="Times New Roman" w:cs="Times New Roman"/>
          <w:lang w:val="pl-PL" w:eastAsia="en-US" w:bidi="en-US"/>
        </w:rPr>
        <w:t>B</w:t>
      </w:r>
      <w:r w:rsidR="00864889" w:rsidRPr="008D3F72">
        <w:rPr>
          <w:rFonts w:ascii="Times New Roman" w:eastAsia="Lucida Sans Unicode" w:hAnsi="Times New Roman" w:cs="Times New Roman"/>
          <w:lang w:val="pl-PL" w:eastAsia="en-US" w:bidi="en-US"/>
        </w:rPr>
        <w:t xml:space="preserve">udynek </w:t>
      </w:r>
      <w:r w:rsidR="00CC76E9" w:rsidRPr="008D3F72">
        <w:rPr>
          <w:rFonts w:ascii="Times New Roman" w:eastAsia="Lucida Sans Unicode" w:hAnsi="Times New Roman" w:cs="Times New Roman"/>
          <w:lang w:val="pl-PL" w:eastAsia="en-US" w:bidi="en-US"/>
        </w:rPr>
        <w:t>hali</w:t>
      </w:r>
      <w:r w:rsidRPr="008D3F72">
        <w:rPr>
          <w:rFonts w:ascii="Times New Roman" w:eastAsia="Lucida Sans Unicode" w:hAnsi="Times New Roman" w:cs="Times New Roman"/>
          <w:lang w:val="pl-PL" w:eastAsia="en-US" w:bidi="en-US"/>
        </w:rPr>
        <w:t xml:space="preserve"> sortowni</w:t>
      </w:r>
      <w:r w:rsidR="00C34397" w:rsidRPr="008D3F72">
        <w:rPr>
          <w:rFonts w:ascii="Times New Roman" w:eastAsia="Lucida Sans Unicode" w:hAnsi="Times New Roman" w:cs="Times New Roman"/>
          <w:lang w:val="pl-PL" w:eastAsia="en-US" w:bidi="en-US"/>
        </w:rPr>
        <w:t xml:space="preserve"> (</w:t>
      </w:r>
      <w:r w:rsidR="003C1FAF" w:rsidRPr="008D3F72">
        <w:rPr>
          <w:rFonts w:ascii="Times New Roman" w:eastAsia="Lucida Sans Unicode" w:hAnsi="Times New Roman" w:cs="Times New Roman"/>
          <w:lang w:val="pl-PL" w:eastAsia="en-US" w:bidi="en-US"/>
        </w:rPr>
        <w:t xml:space="preserve">zarówno część przebudowywana jaki i rozbudowywana) </w:t>
      </w:r>
      <w:r w:rsidR="00864889" w:rsidRPr="008D3F72">
        <w:rPr>
          <w:rFonts w:ascii="Times New Roman" w:eastAsia="Lucida Sans Unicode" w:hAnsi="Times New Roman" w:cs="Times New Roman"/>
          <w:lang w:val="pl-PL" w:eastAsia="en-US" w:bidi="en-US"/>
        </w:rPr>
        <w:t xml:space="preserve">zasilany będzie liniami kablowymi niskiego napięcia z </w:t>
      </w:r>
      <w:r w:rsidR="00CC76E9" w:rsidRPr="008D3F72">
        <w:rPr>
          <w:rFonts w:ascii="Times New Roman" w:eastAsia="Lucida Sans Unicode" w:hAnsi="Times New Roman" w:cs="Times New Roman"/>
          <w:lang w:val="pl-PL" w:eastAsia="en-US" w:bidi="en-US"/>
        </w:rPr>
        <w:t>nowej stacji</w:t>
      </w:r>
      <w:r w:rsidR="00864889" w:rsidRPr="008D3F72">
        <w:rPr>
          <w:rFonts w:ascii="Times New Roman" w:eastAsia="Lucida Sans Unicode" w:hAnsi="Times New Roman" w:cs="Times New Roman"/>
          <w:lang w:val="pl-PL" w:eastAsia="en-US" w:bidi="en-US"/>
        </w:rPr>
        <w:t xml:space="preserve"> transfo</w:t>
      </w:r>
      <w:r w:rsidR="00CC76E9" w:rsidRPr="008D3F72">
        <w:rPr>
          <w:rFonts w:ascii="Times New Roman" w:eastAsia="Lucida Sans Unicode" w:hAnsi="Times New Roman" w:cs="Times New Roman"/>
          <w:lang w:val="pl-PL" w:eastAsia="en-US" w:bidi="en-US"/>
        </w:rPr>
        <w:t>rmatorowej</w:t>
      </w:r>
      <w:r w:rsidR="00096DFC" w:rsidRPr="008D3F72">
        <w:rPr>
          <w:rFonts w:ascii="Times New Roman" w:eastAsia="Lucida Sans Unicode" w:hAnsi="Times New Roman" w:cs="Times New Roman"/>
          <w:lang w:val="pl-PL" w:eastAsia="en-US" w:bidi="en-US"/>
        </w:rPr>
        <w:t xml:space="preserve"> i rozdzielni NN</w:t>
      </w:r>
      <w:r w:rsidR="00CC76E9" w:rsidRPr="008D3F72">
        <w:rPr>
          <w:rFonts w:ascii="Times New Roman" w:eastAsia="Lucida Sans Unicode" w:hAnsi="Times New Roman" w:cs="Times New Roman"/>
          <w:lang w:val="pl-PL" w:eastAsia="en-US" w:bidi="en-US"/>
        </w:rPr>
        <w:t xml:space="preserve">, </w:t>
      </w:r>
      <w:r w:rsidR="00CC76E9" w:rsidRPr="008D3F72">
        <w:rPr>
          <w:rFonts w:ascii="Times New Roman" w:eastAsia="Lucida Sans Unicode" w:hAnsi="Times New Roman" w:cs="Times New Roman"/>
          <w:lang w:val="pl-PL" w:eastAsia="en-US" w:bidi="en-US"/>
        </w:rPr>
        <w:lastRenderedPageBreak/>
        <w:t>której lokalizacja przedstawiona jest na załącznik</w:t>
      </w:r>
      <w:r w:rsidR="00096DFC" w:rsidRPr="008D3F72">
        <w:rPr>
          <w:rFonts w:ascii="Times New Roman" w:eastAsia="Lucida Sans Unicode" w:hAnsi="Times New Roman" w:cs="Times New Roman"/>
          <w:lang w:val="pl-PL" w:eastAsia="en-US" w:bidi="en-US"/>
        </w:rPr>
        <w:t>u</w:t>
      </w:r>
      <w:r w:rsidR="004C14A4" w:rsidRPr="008D3F72">
        <w:rPr>
          <w:rFonts w:ascii="Times New Roman" w:eastAsia="SimSun" w:hAnsi="Times New Roman" w:cs="Times New Roman"/>
          <w:color w:val="auto"/>
          <w:kern w:val="3"/>
          <w:lang w:val="pl-PL" w:eastAsia="zh-CN" w:bidi="hi-IN"/>
        </w:rPr>
        <w:t xml:space="preserve"> nr 7</w:t>
      </w:r>
      <w:r w:rsidR="00CC76E9" w:rsidRPr="008D3F72">
        <w:rPr>
          <w:rFonts w:ascii="Times New Roman" w:eastAsia="SimSun" w:hAnsi="Times New Roman" w:cs="Times New Roman"/>
          <w:color w:val="auto"/>
          <w:kern w:val="3"/>
          <w:lang w:val="pl-PL" w:eastAsia="zh-CN" w:bidi="hi-IN"/>
        </w:rPr>
        <w:t xml:space="preserve"> </w:t>
      </w:r>
      <w:r w:rsidR="007E7968" w:rsidRPr="008D3F72">
        <w:rPr>
          <w:rFonts w:ascii="Times New Roman" w:eastAsia="SimSun" w:hAnsi="Times New Roman" w:cs="Times New Roman"/>
          <w:color w:val="auto"/>
          <w:kern w:val="3"/>
          <w:lang w:val="pl-PL" w:eastAsia="zh-CN" w:bidi="hi-IN"/>
        </w:rPr>
        <w:t xml:space="preserve">do niniejszego PFU. </w:t>
      </w:r>
      <w:r w:rsidR="00CC76E9" w:rsidRPr="008D3F72">
        <w:rPr>
          <w:rFonts w:ascii="Times New Roman" w:eastAsia="Lucida Sans Unicode" w:hAnsi="Times New Roman" w:cs="Times New Roman"/>
          <w:lang w:val="pl-PL" w:eastAsia="en-US" w:bidi="en-US"/>
        </w:rPr>
        <w:t xml:space="preserve">Wykonanie </w:t>
      </w:r>
      <w:r w:rsidR="00864889" w:rsidRPr="008D3F72">
        <w:rPr>
          <w:rFonts w:ascii="Times New Roman" w:eastAsia="Lucida Sans Unicode" w:hAnsi="Times New Roman" w:cs="Times New Roman"/>
          <w:lang w:val="pl-PL" w:eastAsia="en-US" w:bidi="en-US"/>
        </w:rPr>
        <w:t>stacji transform</w:t>
      </w:r>
      <w:r w:rsidR="00767410" w:rsidRPr="008D3F72">
        <w:rPr>
          <w:rFonts w:ascii="Times New Roman" w:eastAsia="Lucida Sans Unicode" w:hAnsi="Times New Roman" w:cs="Times New Roman"/>
          <w:lang w:val="pl-PL" w:eastAsia="en-US" w:bidi="en-US"/>
        </w:rPr>
        <w:t>atorowej objęte</w:t>
      </w:r>
      <w:r w:rsidR="00096DFC" w:rsidRPr="008D3F72">
        <w:rPr>
          <w:rFonts w:ascii="Times New Roman" w:eastAsia="Lucida Sans Unicode" w:hAnsi="Times New Roman" w:cs="Times New Roman"/>
          <w:lang w:val="pl-PL" w:eastAsia="en-US" w:bidi="en-US"/>
        </w:rPr>
        <w:t xml:space="preserve"> jest oddzielnym </w:t>
      </w:r>
      <w:r w:rsidR="00CC76E9" w:rsidRPr="008D3F72">
        <w:rPr>
          <w:rFonts w:ascii="Times New Roman" w:eastAsia="Lucida Sans Unicode" w:hAnsi="Times New Roman" w:cs="Times New Roman"/>
          <w:lang w:val="pl-PL" w:eastAsia="en-US" w:bidi="en-US"/>
        </w:rPr>
        <w:t xml:space="preserve">zamówieniem. </w:t>
      </w:r>
    </w:p>
    <w:p w14:paraId="65DE510E" w14:textId="7E62DB9E" w:rsidR="00CC76E9" w:rsidRPr="008D3F72" w:rsidRDefault="00CC76E9" w:rsidP="00CB37A0">
      <w:pPr>
        <w:widowControl w:val="0"/>
        <w:suppressAutoHyphens/>
        <w:autoSpaceDN w:val="0"/>
        <w:spacing w:after="120"/>
        <w:jc w:val="both"/>
        <w:textAlignment w:val="baseline"/>
        <w:rPr>
          <w:rFonts w:ascii="Times New Roman" w:eastAsia="Lucida Sans Unicode" w:hAnsi="Times New Roman" w:cs="Times New Roman"/>
          <w:lang w:val="pl-PL" w:eastAsia="en-US" w:bidi="en-US"/>
        </w:rPr>
      </w:pPr>
      <w:r w:rsidRPr="008D3F72">
        <w:rPr>
          <w:rFonts w:ascii="Times New Roman" w:eastAsia="Lucida Sans Unicode" w:hAnsi="Times New Roman" w:cs="Times New Roman"/>
          <w:lang w:val="pl-PL" w:eastAsia="en-US" w:bidi="en-US"/>
        </w:rPr>
        <w:t>Wykonawca w ramach przedmiotu zamówienia wykona linie kablowe po</w:t>
      </w:r>
      <w:r w:rsidR="00D074B4" w:rsidRPr="008D3F72">
        <w:rPr>
          <w:rFonts w:ascii="Times New Roman" w:eastAsia="Lucida Sans Unicode" w:hAnsi="Times New Roman" w:cs="Times New Roman"/>
          <w:lang w:val="pl-PL" w:eastAsia="en-US" w:bidi="en-US"/>
        </w:rPr>
        <w:t xml:space="preserve">między </w:t>
      </w:r>
      <w:r w:rsidR="00096DFC" w:rsidRPr="008D3F72">
        <w:rPr>
          <w:rFonts w:ascii="Times New Roman" w:eastAsia="Lucida Sans Unicode" w:hAnsi="Times New Roman" w:cs="Times New Roman"/>
          <w:lang w:val="pl-PL" w:eastAsia="en-US" w:bidi="en-US"/>
        </w:rPr>
        <w:t>rozdzielnią NN</w:t>
      </w:r>
      <w:r w:rsidR="00C34397" w:rsidRPr="008D3F72">
        <w:rPr>
          <w:rFonts w:ascii="Times New Roman" w:eastAsia="Lucida Sans Unicode" w:hAnsi="Times New Roman" w:cs="Times New Roman"/>
          <w:lang w:val="pl-PL" w:eastAsia="en-US" w:bidi="en-US"/>
        </w:rPr>
        <w:t xml:space="preserve"> (zlokalizowaną w stacji transformatorowej) </w:t>
      </w:r>
      <w:r w:rsidR="00D074B4" w:rsidRPr="008D3F72">
        <w:rPr>
          <w:rFonts w:ascii="Times New Roman" w:eastAsia="Lucida Sans Unicode" w:hAnsi="Times New Roman" w:cs="Times New Roman"/>
          <w:lang w:val="pl-PL" w:eastAsia="en-US" w:bidi="en-US"/>
        </w:rPr>
        <w:t>a</w:t>
      </w:r>
      <w:r w:rsidRPr="008D3F72">
        <w:rPr>
          <w:rFonts w:ascii="Times New Roman" w:eastAsia="Lucida Sans Unicode" w:hAnsi="Times New Roman" w:cs="Times New Roman"/>
          <w:lang w:val="pl-PL" w:eastAsia="en-US" w:bidi="en-US"/>
        </w:rPr>
        <w:t xml:space="preserve"> </w:t>
      </w:r>
      <w:r w:rsidR="00543DCE" w:rsidRPr="008D3F72">
        <w:rPr>
          <w:rFonts w:ascii="Times New Roman" w:eastAsia="Lucida Sans Unicode" w:hAnsi="Times New Roman" w:cs="Times New Roman"/>
          <w:lang w:val="pl-PL" w:eastAsia="en-US" w:bidi="en-US"/>
        </w:rPr>
        <w:t xml:space="preserve">poszczególnymi rozdzielniami zlokalizowanymi w </w:t>
      </w:r>
      <w:r w:rsidR="002C4587" w:rsidRPr="008D3F72">
        <w:rPr>
          <w:rFonts w:ascii="Times New Roman" w:eastAsia="Lucida Sans Unicode" w:hAnsi="Times New Roman" w:cs="Times New Roman"/>
          <w:lang w:val="pl-PL" w:eastAsia="en-US" w:bidi="en-US"/>
        </w:rPr>
        <w:t>budynku</w:t>
      </w:r>
      <w:r w:rsidRPr="008D3F72">
        <w:rPr>
          <w:rFonts w:ascii="Times New Roman" w:eastAsia="Lucida Sans Unicode" w:hAnsi="Times New Roman" w:cs="Times New Roman"/>
          <w:lang w:val="pl-PL" w:eastAsia="en-US" w:bidi="en-US"/>
        </w:rPr>
        <w:t xml:space="preserve"> </w:t>
      </w:r>
      <w:r w:rsidR="000A2B6B" w:rsidRPr="008D3F72">
        <w:rPr>
          <w:rFonts w:ascii="Times New Roman" w:eastAsia="Lucida Sans Unicode" w:hAnsi="Times New Roman" w:cs="Times New Roman"/>
          <w:lang w:val="pl-PL" w:eastAsia="en-US" w:bidi="en-US"/>
        </w:rPr>
        <w:t xml:space="preserve">przebudowywanej/rozbudowywanej </w:t>
      </w:r>
      <w:r w:rsidRPr="008D3F72">
        <w:rPr>
          <w:rFonts w:ascii="Times New Roman" w:eastAsia="Lucida Sans Unicode" w:hAnsi="Times New Roman" w:cs="Times New Roman"/>
          <w:lang w:val="pl-PL" w:eastAsia="en-US" w:bidi="en-US"/>
        </w:rPr>
        <w:t>hali</w:t>
      </w:r>
      <w:r w:rsidR="00D074B4" w:rsidRPr="008D3F72">
        <w:rPr>
          <w:rFonts w:ascii="Times New Roman" w:eastAsia="Lucida Sans Unicode" w:hAnsi="Times New Roman" w:cs="Times New Roman"/>
          <w:lang w:val="pl-PL" w:eastAsia="en-US" w:bidi="en-US"/>
        </w:rPr>
        <w:t xml:space="preserve"> sortowni</w:t>
      </w:r>
      <w:r w:rsidR="000A2B6B" w:rsidRPr="008D3F72">
        <w:rPr>
          <w:rFonts w:ascii="Times New Roman" w:eastAsia="Lucida Sans Unicode" w:hAnsi="Times New Roman" w:cs="Times New Roman"/>
          <w:lang w:val="pl-PL" w:eastAsia="en-US" w:bidi="en-US"/>
        </w:rPr>
        <w:t>.</w:t>
      </w:r>
      <w:r w:rsidR="00543DCE" w:rsidRPr="008D3F72">
        <w:rPr>
          <w:rFonts w:ascii="Times New Roman" w:eastAsia="Lucida Sans Unicode" w:hAnsi="Times New Roman" w:cs="Times New Roman"/>
          <w:lang w:val="pl-PL" w:eastAsia="en-US" w:bidi="en-US"/>
        </w:rPr>
        <w:t xml:space="preserve"> </w:t>
      </w:r>
    </w:p>
    <w:p w14:paraId="1CD86B64" w14:textId="73D46076" w:rsidR="004B2B8D" w:rsidRPr="008D3F72" w:rsidRDefault="004B2B8D" w:rsidP="00CB37A0">
      <w:pPr>
        <w:spacing w:after="120"/>
        <w:ind w:left="23"/>
        <w:jc w:val="both"/>
        <w:rPr>
          <w:rFonts w:ascii="Times New Roman" w:eastAsia="Lucida Sans Unicode" w:hAnsi="Times New Roman" w:cs="Times New Roman"/>
          <w:lang w:val="pl-PL" w:eastAsia="en-US" w:bidi="en-US"/>
        </w:rPr>
      </w:pPr>
      <w:r w:rsidRPr="008D3F72">
        <w:rPr>
          <w:rFonts w:ascii="Times New Roman" w:hAnsi="Times New Roman" w:cs="Times New Roman"/>
        </w:rPr>
        <w:t>Przy skrzyżowaniach i zbliżeniach z innymi obiektami podziemnymi zachować należy odleg</w:t>
      </w:r>
      <w:r w:rsidRPr="008D3F72">
        <w:rPr>
          <w:rFonts w:ascii="Times New Roman" w:eastAsia="Microsoft JhengHei Light" w:hAnsi="Times New Roman" w:cs="Times New Roman"/>
        </w:rPr>
        <w:t>ł</w:t>
      </w:r>
      <w:r w:rsidRPr="008D3F72">
        <w:rPr>
          <w:rFonts w:ascii="Times New Roman" w:hAnsi="Times New Roman" w:cs="Times New Roman"/>
        </w:rPr>
        <w:t>ości wymagane normą N SEP-E-004. W przypadku niemożności zachowania tych odleg</w:t>
      </w:r>
      <w:r w:rsidRPr="008D3F72">
        <w:rPr>
          <w:rFonts w:ascii="Times New Roman" w:eastAsia="Microsoft JhengHei Light" w:hAnsi="Times New Roman" w:cs="Times New Roman"/>
        </w:rPr>
        <w:t>ł</w:t>
      </w:r>
      <w:r w:rsidRPr="008D3F72">
        <w:rPr>
          <w:rFonts w:ascii="Times New Roman" w:hAnsi="Times New Roman" w:cs="Times New Roman"/>
        </w:rPr>
        <w:t>ości, kabel w tych miejscach prowadzić w rurze ochronnej</w:t>
      </w:r>
      <w:r w:rsidRPr="008D3F72">
        <w:rPr>
          <w:rFonts w:ascii="Times New Roman" w:eastAsia="Lucida Sans Unicode" w:hAnsi="Times New Roman" w:cs="Times New Roman"/>
          <w:bCs/>
          <w:color w:val="auto"/>
          <w:kern w:val="1"/>
          <w:lang w:val="pl-PL"/>
        </w:rPr>
        <w:t xml:space="preserve"> ochronnymi zgodnie </w:t>
      </w:r>
      <w:r w:rsidR="00E93C5D" w:rsidRPr="008D3F72">
        <w:rPr>
          <w:rFonts w:ascii="Times New Roman" w:eastAsia="Lucida Sans Unicode" w:hAnsi="Times New Roman" w:cs="Times New Roman"/>
          <w:bCs/>
          <w:color w:val="auto"/>
          <w:kern w:val="1"/>
          <w:lang w:val="pl-PL"/>
        </w:rPr>
        <w:br/>
      </w:r>
      <w:r w:rsidRPr="008D3F72">
        <w:rPr>
          <w:rFonts w:ascii="Times New Roman" w:eastAsia="Lucida Sans Unicode" w:hAnsi="Times New Roman" w:cs="Times New Roman"/>
          <w:bCs/>
          <w:color w:val="auto"/>
          <w:kern w:val="1"/>
          <w:lang w:val="pl-PL"/>
        </w:rPr>
        <w:t xml:space="preserve">z normą  </w:t>
      </w:r>
      <w:r w:rsidRPr="008D3F72">
        <w:rPr>
          <w:rFonts w:ascii="Times New Roman" w:eastAsia="Times New Roman" w:hAnsi="Times New Roman" w:cs="Times New Roman"/>
          <w:color w:val="auto"/>
          <w:kern w:val="1"/>
          <w:lang w:val="pl-PL" w:eastAsia="ar-SA"/>
        </w:rPr>
        <w:t xml:space="preserve">N-SEP-E-004. Po ułożeniu rur, ich końce należy uszczelnić  w celu zabezpieczenia przed  dostaniem się wilgoci oraz zamuleniem za pomocą uszczelniaczy fabrycznych, rur termokurczliwych lub zaślepek </w:t>
      </w:r>
      <w:proofErr w:type="spellStart"/>
      <w:r w:rsidRPr="008D3F72">
        <w:rPr>
          <w:rFonts w:ascii="Times New Roman" w:eastAsia="Times New Roman" w:hAnsi="Times New Roman" w:cs="Times New Roman"/>
          <w:color w:val="auto"/>
          <w:kern w:val="1"/>
          <w:lang w:val="pl-PL" w:eastAsia="ar-SA"/>
        </w:rPr>
        <w:t>mułoszczelnych</w:t>
      </w:r>
      <w:proofErr w:type="spellEnd"/>
      <w:r w:rsidRPr="008D3F72">
        <w:rPr>
          <w:rFonts w:ascii="Times New Roman" w:eastAsia="Times New Roman" w:hAnsi="Times New Roman" w:cs="Times New Roman"/>
          <w:color w:val="auto"/>
          <w:kern w:val="1"/>
          <w:lang w:val="pl-PL" w:eastAsia="ar-SA"/>
        </w:rPr>
        <w:t xml:space="preserve"> i kapturków termokurczliwych. Kable przy wejściu do rur i na całej długości powinny być zaopatrzony w trwałe oznaczniki. Przebieg kabli oznaczyć taśmami ostrzegawczymi z metalową wkładką. </w:t>
      </w:r>
    </w:p>
    <w:p w14:paraId="359CA4FC" w14:textId="79575663" w:rsidR="002C4587" w:rsidRPr="008D3F72" w:rsidRDefault="002C4587" w:rsidP="00CB37A0">
      <w:pPr>
        <w:spacing w:after="120"/>
        <w:ind w:left="20" w:right="20"/>
        <w:jc w:val="both"/>
        <w:rPr>
          <w:rFonts w:ascii="Times New Roman" w:hAnsi="Times New Roman" w:cs="Times New Roman"/>
        </w:rPr>
      </w:pPr>
      <w:r w:rsidRPr="008D3F72">
        <w:rPr>
          <w:rFonts w:ascii="Times New Roman" w:hAnsi="Times New Roman" w:cs="Times New Roman"/>
        </w:rPr>
        <w:t>Istniejące zagospodarowanie terenu (drogi, parkingi, place, chodniki, itp.)</w:t>
      </w:r>
      <w:r w:rsidR="004B2B8D" w:rsidRPr="008D3F72">
        <w:rPr>
          <w:rFonts w:ascii="Times New Roman" w:hAnsi="Times New Roman" w:cs="Times New Roman"/>
        </w:rPr>
        <w:t xml:space="preserve"> które </w:t>
      </w:r>
      <w:r w:rsidR="00E93C5D" w:rsidRPr="008D3F72">
        <w:rPr>
          <w:rFonts w:ascii="Times New Roman" w:hAnsi="Times New Roman" w:cs="Times New Roman"/>
        </w:rPr>
        <w:t>zostanie</w:t>
      </w:r>
      <w:r w:rsidRPr="008D3F72">
        <w:rPr>
          <w:rFonts w:ascii="Times New Roman" w:hAnsi="Times New Roman" w:cs="Times New Roman"/>
        </w:rPr>
        <w:t xml:space="preserve"> rozebrane w związku z koniecznością wykonania linii kab</w:t>
      </w:r>
      <w:r w:rsidR="00E93C5D" w:rsidRPr="008D3F72">
        <w:rPr>
          <w:rFonts w:ascii="Times New Roman" w:hAnsi="Times New Roman" w:cs="Times New Roman"/>
        </w:rPr>
        <w:t>lowych</w:t>
      </w:r>
      <w:r w:rsidRPr="008D3F72">
        <w:rPr>
          <w:rFonts w:ascii="Times New Roman" w:hAnsi="Times New Roman" w:cs="Times New Roman"/>
        </w:rPr>
        <w:t xml:space="preserve"> </w:t>
      </w:r>
      <w:r w:rsidR="00767410" w:rsidRPr="008D3F72">
        <w:rPr>
          <w:rFonts w:ascii="Times New Roman" w:hAnsi="Times New Roman" w:cs="Times New Roman"/>
        </w:rPr>
        <w:t>zostanie</w:t>
      </w:r>
      <w:r w:rsidRPr="008D3F72">
        <w:rPr>
          <w:rFonts w:ascii="Times New Roman" w:hAnsi="Times New Roman" w:cs="Times New Roman"/>
        </w:rPr>
        <w:t xml:space="preserve"> odtworzone przez Wykonawcę do stanu sprzed rozpoczęcia robót w sposób uzgodniony z Zamawiającym.  </w:t>
      </w:r>
    </w:p>
    <w:p w14:paraId="5572203A" w14:textId="77777777" w:rsidR="00CB37A0" w:rsidRPr="008D3F72" w:rsidRDefault="00CB37A0" w:rsidP="006A0A54">
      <w:pPr>
        <w:spacing w:after="60"/>
        <w:ind w:left="23" w:right="23"/>
        <w:jc w:val="both"/>
        <w:rPr>
          <w:rFonts w:ascii="Times New Roman" w:hAnsi="Times New Roman" w:cs="Times New Roman"/>
        </w:rPr>
      </w:pPr>
      <w:r w:rsidRPr="008D3F72">
        <w:rPr>
          <w:rFonts w:ascii="Times New Roman" w:hAnsi="Times New Roman" w:cs="Times New Roman"/>
        </w:rPr>
        <w:t>Warstwy dróg i placów istniejących:</w:t>
      </w:r>
    </w:p>
    <w:p w14:paraId="164B3241" w14:textId="77777777" w:rsidR="00CB37A0" w:rsidRPr="008D3F72" w:rsidRDefault="00CB37A0" w:rsidP="00CB37A0">
      <w:pPr>
        <w:pStyle w:val="Akapitzlist"/>
        <w:numPr>
          <w:ilvl w:val="0"/>
          <w:numId w:val="85"/>
        </w:numPr>
        <w:spacing w:after="120"/>
        <w:ind w:right="20"/>
        <w:jc w:val="both"/>
        <w:rPr>
          <w:rFonts w:ascii="Times New Roman" w:hAnsi="Times New Roman" w:cs="Times New Roman"/>
        </w:rPr>
      </w:pPr>
      <w:r w:rsidRPr="008D3F72">
        <w:rPr>
          <w:rFonts w:ascii="Times New Roman" w:hAnsi="Times New Roman" w:cs="Times New Roman"/>
        </w:rPr>
        <w:t>warstwa ścieralna z betonu asfaltowego gr. 5 cm</w:t>
      </w:r>
    </w:p>
    <w:p w14:paraId="5DD3B1A4" w14:textId="77777777" w:rsidR="00CB37A0" w:rsidRPr="008D3F72" w:rsidRDefault="00CB37A0" w:rsidP="00CB37A0">
      <w:pPr>
        <w:pStyle w:val="Akapitzlist"/>
        <w:numPr>
          <w:ilvl w:val="0"/>
          <w:numId w:val="85"/>
        </w:numPr>
        <w:spacing w:after="120"/>
        <w:ind w:right="20"/>
        <w:jc w:val="both"/>
        <w:rPr>
          <w:rFonts w:ascii="Times New Roman" w:hAnsi="Times New Roman" w:cs="Times New Roman"/>
        </w:rPr>
      </w:pPr>
      <w:r w:rsidRPr="008D3F72">
        <w:rPr>
          <w:rFonts w:ascii="Times New Roman" w:hAnsi="Times New Roman" w:cs="Times New Roman"/>
        </w:rPr>
        <w:t>warstwa wiążąca z betonu asfaltowego gr. 6 cm</w:t>
      </w:r>
    </w:p>
    <w:p w14:paraId="1D52CC1A" w14:textId="77777777" w:rsidR="00CB37A0" w:rsidRPr="008D3F72" w:rsidRDefault="00CB37A0" w:rsidP="00CB37A0">
      <w:pPr>
        <w:pStyle w:val="Akapitzlist"/>
        <w:numPr>
          <w:ilvl w:val="0"/>
          <w:numId w:val="85"/>
        </w:numPr>
        <w:spacing w:after="120"/>
        <w:ind w:right="20"/>
        <w:jc w:val="both"/>
        <w:rPr>
          <w:rFonts w:ascii="Times New Roman" w:hAnsi="Times New Roman" w:cs="Times New Roman"/>
        </w:rPr>
      </w:pPr>
      <w:r w:rsidRPr="008D3F72">
        <w:rPr>
          <w:rFonts w:ascii="Times New Roman" w:hAnsi="Times New Roman" w:cs="Times New Roman"/>
        </w:rPr>
        <w:t>podbudowa zasadnicza z betonu asfaltowego gr. 7 cm</w:t>
      </w:r>
    </w:p>
    <w:p w14:paraId="0C6CCE07" w14:textId="39033658" w:rsidR="00CB37A0" w:rsidRPr="008D3F72" w:rsidRDefault="00CB37A0" w:rsidP="00CB37A0">
      <w:pPr>
        <w:pStyle w:val="Akapitzlist"/>
        <w:numPr>
          <w:ilvl w:val="0"/>
          <w:numId w:val="85"/>
        </w:numPr>
        <w:spacing w:after="120"/>
        <w:ind w:right="20"/>
        <w:jc w:val="both"/>
        <w:rPr>
          <w:rFonts w:ascii="Times New Roman" w:hAnsi="Times New Roman" w:cs="Times New Roman"/>
        </w:rPr>
      </w:pPr>
      <w:r w:rsidRPr="008D3F72">
        <w:rPr>
          <w:rFonts w:ascii="Times New Roman" w:hAnsi="Times New Roman" w:cs="Times New Roman"/>
        </w:rPr>
        <w:t>podbudowa pomocnicza z kruszywa łamanego stabilizowanego mechanicznie – mieszanka optymalna 0/64 gr. 20 cm</w:t>
      </w:r>
    </w:p>
    <w:p w14:paraId="4B48AEDA" w14:textId="42914CD1" w:rsidR="00DD5A54" w:rsidRPr="008D3F72" w:rsidRDefault="00DD5A54" w:rsidP="00DD5A54">
      <w:pPr>
        <w:spacing w:after="120"/>
        <w:ind w:right="20"/>
        <w:jc w:val="both"/>
        <w:rPr>
          <w:rFonts w:ascii="Times New Roman" w:hAnsi="Times New Roman" w:cs="Times New Roman"/>
        </w:rPr>
      </w:pPr>
      <w:r w:rsidRPr="008D3F72">
        <w:rPr>
          <w:rFonts w:ascii="Times New Roman" w:hAnsi="Times New Roman" w:cs="Times New Roman"/>
        </w:rPr>
        <w:t>oraz</w:t>
      </w:r>
    </w:p>
    <w:p w14:paraId="0724A3E6" w14:textId="77777777" w:rsidR="00DD5A54" w:rsidRPr="008D3F72" w:rsidRDefault="00DD5A54" w:rsidP="00DD5A54">
      <w:pPr>
        <w:pStyle w:val="Akapitzlist"/>
        <w:numPr>
          <w:ilvl w:val="0"/>
          <w:numId w:val="85"/>
        </w:numPr>
        <w:spacing w:after="120"/>
        <w:ind w:right="20"/>
        <w:jc w:val="both"/>
        <w:rPr>
          <w:rFonts w:ascii="Times New Roman" w:hAnsi="Times New Roman" w:cs="Times New Roman"/>
        </w:rPr>
      </w:pPr>
      <w:r w:rsidRPr="008D3F72">
        <w:rPr>
          <w:rFonts w:ascii="Times New Roman" w:hAnsi="Times New Roman" w:cs="Times New Roman"/>
        </w:rPr>
        <w:t>kostka brukowa gr. 6 cm</w:t>
      </w:r>
    </w:p>
    <w:p w14:paraId="12EEB6FE" w14:textId="0FF98BAA" w:rsidR="00DD5A54" w:rsidRPr="008D3F72" w:rsidRDefault="00DD5A54" w:rsidP="00DD5A54">
      <w:pPr>
        <w:pStyle w:val="Akapitzlist"/>
        <w:numPr>
          <w:ilvl w:val="0"/>
          <w:numId w:val="85"/>
        </w:numPr>
        <w:spacing w:after="240"/>
        <w:ind w:left="737" w:right="23" w:hanging="357"/>
        <w:jc w:val="both"/>
        <w:rPr>
          <w:rFonts w:ascii="Times New Roman" w:hAnsi="Times New Roman" w:cs="Times New Roman"/>
        </w:rPr>
      </w:pPr>
      <w:r w:rsidRPr="008D3F72">
        <w:rPr>
          <w:rFonts w:ascii="Times New Roman" w:hAnsi="Times New Roman" w:cs="Times New Roman"/>
        </w:rPr>
        <w:t xml:space="preserve">podsypka cementowo-piaskowa gr. 5 cm </w:t>
      </w:r>
    </w:p>
    <w:p w14:paraId="45288815" w14:textId="7FAE000A" w:rsidR="002C4587" w:rsidRPr="008D3F72" w:rsidRDefault="002C4587" w:rsidP="004B2B8D">
      <w:pPr>
        <w:spacing w:after="360"/>
        <w:ind w:left="23" w:right="23"/>
        <w:jc w:val="both"/>
        <w:rPr>
          <w:rFonts w:ascii="Times New Roman" w:hAnsi="Times New Roman" w:cs="Times New Roman"/>
        </w:rPr>
      </w:pPr>
      <w:r w:rsidRPr="008D3F72">
        <w:rPr>
          <w:rFonts w:ascii="Times New Roman" w:hAnsi="Times New Roman" w:cs="Times New Roman"/>
        </w:rPr>
        <w:t xml:space="preserve">Wszystkie koszty związane z </w:t>
      </w:r>
      <w:r w:rsidR="00543DCE" w:rsidRPr="008D3F72">
        <w:rPr>
          <w:rFonts w:ascii="Times New Roman" w:hAnsi="Times New Roman" w:cs="Times New Roman"/>
        </w:rPr>
        <w:t>wykonaniem linii kablowych</w:t>
      </w:r>
      <w:r w:rsidRPr="008D3F72">
        <w:rPr>
          <w:rFonts w:ascii="Times New Roman" w:hAnsi="Times New Roman" w:cs="Times New Roman"/>
        </w:rPr>
        <w:t>, a także odtworzeniem zagospodarowania terenu leżą po stronie Wykonawcy.</w:t>
      </w:r>
    </w:p>
    <w:p w14:paraId="3EF9678B" w14:textId="77777777" w:rsidR="00EA5931" w:rsidRPr="008D3F72" w:rsidRDefault="00D573CA" w:rsidP="00BE7C38">
      <w:pPr>
        <w:pStyle w:val="Nagwek20"/>
        <w:numPr>
          <w:ilvl w:val="1"/>
          <w:numId w:val="82"/>
        </w:numPr>
      </w:pPr>
      <w:r w:rsidRPr="008D3F72">
        <w:t xml:space="preserve"> </w:t>
      </w:r>
      <w:bookmarkStart w:id="56" w:name="_Toc483999055"/>
      <w:bookmarkStart w:id="57" w:name="_Toc485059947"/>
      <w:r w:rsidR="00A80B5F" w:rsidRPr="008D3F72">
        <w:t xml:space="preserve">Instalacje </w:t>
      </w:r>
      <w:r w:rsidR="00F62327" w:rsidRPr="008D3F72">
        <w:t xml:space="preserve">elektryczne </w:t>
      </w:r>
      <w:r w:rsidR="00A80B5F" w:rsidRPr="008D3F72">
        <w:t>wewnętrzne</w:t>
      </w:r>
      <w:bookmarkEnd w:id="56"/>
      <w:bookmarkEnd w:id="57"/>
    </w:p>
    <w:p w14:paraId="01061824" w14:textId="77777777" w:rsidR="00DA46D8" w:rsidRPr="008D3F72" w:rsidRDefault="00DA46D8" w:rsidP="00DA46D8">
      <w:pPr>
        <w:widowControl w:val="0"/>
        <w:autoSpaceDE w:val="0"/>
        <w:autoSpaceDN w:val="0"/>
        <w:adjustRightInd w:val="0"/>
        <w:spacing w:after="120"/>
        <w:rPr>
          <w:rFonts w:ascii="Times New Roman" w:hAnsi="Times New Roman" w:cs="Times New Roman"/>
          <w:b/>
          <w:u w:val="single"/>
        </w:rPr>
      </w:pPr>
      <w:r w:rsidRPr="008D3F72">
        <w:rPr>
          <w:rFonts w:ascii="Times New Roman" w:hAnsi="Times New Roman" w:cs="Times New Roman"/>
          <w:b/>
          <w:u w:val="single"/>
        </w:rPr>
        <w:t>Uwaga:</w:t>
      </w:r>
    </w:p>
    <w:p w14:paraId="12EF1000" w14:textId="1203CEE4" w:rsidR="0030218A" w:rsidRPr="008D3F72" w:rsidRDefault="00DA46D8" w:rsidP="00EB475F">
      <w:pPr>
        <w:pStyle w:val="Akapitzlist"/>
        <w:widowControl w:val="0"/>
        <w:numPr>
          <w:ilvl w:val="0"/>
          <w:numId w:val="50"/>
        </w:numPr>
        <w:autoSpaceDE w:val="0"/>
        <w:autoSpaceDN w:val="0"/>
        <w:adjustRightInd w:val="0"/>
        <w:spacing w:after="240"/>
        <w:jc w:val="both"/>
        <w:rPr>
          <w:rFonts w:ascii="Times New Roman" w:hAnsi="Times New Roman" w:cs="Times New Roman"/>
          <w:bCs/>
          <w:color w:val="auto"/>
        </w:rPr>
      </w:pPr>
      <w:r w:rsidRPr="008D3F72">
        <w:rPr>
          <w:rFonts w:ascii="Times New Roman" w:hAnsi="Times New Roman" w:cs="Times New Roman"/>
        </w:rPr>
        <w:t xml:space="preserve">Wykonawca niniejszego zamówienia zobowiązany jest uwzględnić przy realizacji projektów wykonawczych i wykonaniu robót związanych z instalacjami elektrycznymi </w:t>
      </w:r>
      <w:r w:rsidR="00543DCE" w:rsidRPr="008D3F72">
        <w:rPr>
          <w:rFonts w:ascii="Times New Roman" w:hAnsi="Times New Roman" w:cs="Times New Roman"/>
        </w:rPr>
        <w:t xml:space="preserve">zewnętrznymi i wewnętrznymi </w:t>
      </w:r>
      <w:r w:rsidRPr="008D3F72">
        <w:rPr>
          <w:rFonts w:ascii="Times New Roman" w:hAnsi="Times New Roman" w:cs="Times New Roman"/>
        </w:rPr>
        <w:t>wszystkie wytyczne określone przez dostawcę technologii przetwarzania odpadów</w:t>
      </w:r>
      <w:r w:rsidR="00543DCE" w:rsidRPr="008D3F72">
        <w:rPr>
          <w:rFonts w:ascii="Times New Roman" w:hAnsi="Times New Roman" w:cs="Times New Roman"/>
        </w:rPr>
        <w:t xml:space="preserve"> (w tym prace niezbędne do wykonania w hali istniejącej).</w:t>
      </w:r>
    </w:p>
    <w:p w14:paraId="55165126" w14:textId="30B2A467" w:rsidR="00EA5931" w:rsidRPr="008D3F72" w:rsidRDefault="0030218A" w:rsidP="00FB6FF1">
      <w:pPr>
        <w:spacing w:after="60"/>
        <w:rPr>
          <w:rFonts w:ascii="Times New Roman" w:hAnsi="Times New Roman" w:cs="Times New Roman"/>
        </w:rPr>
      </w:pPr>
      <w:r w:rsidRPr="008D3F72">
        <w:rPr>
          <w:rFonts w:ascii="Times New Roman" w:hAnsi="Times New Roman" w:cs="Times New Roman"/>
        </w:rPr>
        <w:t>Halę</w:t>
      </w:r>
      <w:bookmarkStart w:id="58" w:name="_Hlk485039955"/>
      <w:r w:rsidR="000B41A7" w:rsidRPr="008D3F72">
        <w:rPr>
          <w:rFonts w:ascii="Times New Roman" w:hAnsi="Times New Roman" w:cs="Times New Roman"/>
        </w:rPr>
        <w:t xml:space="preserve"> sortowni</w:t>
      </w:r>
      <w:bookmarkEnd w:id="58"/>
      <w:r w:rsidR="00E46B3E" w:rsidRPr="008D3F72">
        <w:rPr>
          <w:rFonts w:ascii="Times New Roman" w:eastAsia="Lucida Sans Unicode" w:hAnsi="Times New Roman" w:cs="Times New Roman"/>
          <w:lang w:val="pl-PL" w:eastAsia="en-US" w:bidi="en-US"/>
        </w:rPr>
        <w:t xml:space="preserve"> </w:t>
      </w:r>
      <w:r w:rsidR="00A80B5F" w:rsidRPr="008D3F72">
        <w:rPr>
          <w:rFonts w:ascii="Times New Roman" w:hAnsi="Times New Roman" w:cs="Times New Roman"/>
        </w:rPr>
        <w:t>należy wyposażyć w następujące instalacje</w:t>
      </w:r>
      <w:r w:rsidR="00D518F6" w:rsidRPr="008D3F72">
        <w:rPr>
          <w:rFonts w:ascii="Times New Roman" w:hAnsi="Times New Roman" w:cs="Times New Roman"/>
        </w:rPr>
        <w:t xml:space="preserve"> i rozdzielnie</w:t>
      </w:r>
      <w:r w:rsidR="006B7F38" w:rsidRPr="008D3F72">
        <w:rPr>
          <w:rFonts w:ascii="Times New Roman" w:hAnsi="Times New Roman" w:cs="Times New Roman"/>
        </w:rPr>
        <w:t xml:space="preserve"> (zgodnie z projektem</w:t>
      </w:r>
      <w:r w:rsidR="00467FA8" w:rsidRPr="008D3F72">
        <w:rPr>
          <w:rFonts w:ascii="Times New Roman" w:hAnsi="Times New Roman" w:cs="Times New Roman"/>
        </w:rPr>
        <w:t xml:space="preserve"> budowlanym i wytycznymi dostawcy technologii przetwarzania odpadów)</w:t>
      </w:r>
      <w:r w:rsidR="00A80B5F" w:rsidRPr="008D3F72">
        <w:rPr>
          <w:rFonts w:ascii="Times New Roman" w:hAnsi="Times New Roman" w:cs="Times New Roman"/>
        </w:rPr>
        <w:t>:</w:t>
      </w:r>
    </w:p>
    <w:p w14:paraId="5433F280" w14:textId="77777777" w:rsidR="000F0B9B" w:rsidRPr="008D3F72" w:rsidRDefault="000F0B9B" w:rsidP="00BE7C38">
      <w:pPr>
        <w:pStyle w:val="Akapitzlist"/>
        <w:numPr>
          <w:ilvl w:val="0"/>
          <w:numId w:val="81"/>
        </w:numPr>
        <w:spacing w:after="60"/>
        <w:rPr>
          <w:rFonts w:ascii="Times New Roman" w:hAnsi="Times New Roman" w:cs="Times New Roman"/>
        </w:rPr>
      </w:pPr>
      <w:r w:rsidRPr="008D3F72">
        <w:rPr>
          <w:rFonts w:ascii="Times New Roman" w:hAnsi="Times New Roman" w:cs="Times New Roman"/>
        </w:rPr>
        <w:t>Zasilania rozdzielnic technologicznych,</w:t>
      </w:r>
    </w:p>
    <w:p w14:paraId="67EAEE37" w14:textId="77777777" w:rsidR="000F0B9B" w:rsidRPr="008D3F72" w:rsidRDefault="000F0B9B" w:rsidP="00BE7C38">
      <w:pPr>
        <w:pStyle w:val="Akapitzlist"/>
        <w:numPr>
          <w:ilvl w:val="0"/>
          <w:numId w:val="81"/>
        </w:numPr>
        <w:spacing w:after="60"/>
        <w:rPr>
          <w:rFonts w:ascii="Times New Roman" w:hAnsi="Times New Roman" w:cs="Times New Roman"/>
        </w:rPr>
      </w:pPr>
      <w:r w:rsidRPr="008D3F72">
        <w:rPr>
          <w:rFonts w:ascii="Times New Roman" w:hAnsi="Times New Roman" w:cs="Times New Roman"/>
        </w:rPr>
        <w:t>Zasilania urządzeń elektrycznych i gniazd wtykowych,</w:t>
      </w:r>
    </w:p>
    <w:p w14:paraId="3AC1AC64" w14:textId="77777777" w:rsidR="00A80B5F" w:rsidRPr="008D3F72" w:rsidRDefault="00782975" w:rsidP="00BE7C38">
      <w:pPr>
        <w:pStyle w:val="Akapitzlist"/>
        <w:numPr>
          <w:ilvl w:val="0"/>
          <w:numId w:val="81"/>
        </w:numPr>
        <w:spacing w:after="60"/>
        <w:rPr>
          <w:rFonts w:ascii="Times New Roman" w:hAnsi="Times New Roman" w:cs="Times New Roman"/>
        </w:rPr>
      </w:pPr>
      <w:r w:rsidRPr="008D3F72">
        <w:rPr>
          <w:rFonts w:ascii="Times New Roman" w:hAnsi="Times New Roman" w:cs="Times New Roman"/>
        </w:rPr>
        <w:t xml:space="preserve">Oświetleniową </w:t>
      </w:r>
      <w:r w:rsidR="000F0B9B" w:rsidRPr="008D3F72">
        <w:rPr>
          <w:rFonts w:ascii="Times New Roman" w:hAnsi="Times New Roman" w:cs="Times New Roman"/>
        </w:rPr>
        <w:t>(oświetlenie podstawowe</w:t>
      </w:r>
      <w:r w:rsidRPr="008D3F72">
        <w:rPr>
          <w:rFonts w:ascii="Times New Roman" w:hAnsi="Times New Roman" w:cs="Times New Roman"/>
        </w:rPr>
        <w:t>,</w:t>
      </w:r>
      <w:r w:rsidR="000F0B9B" w:rsidRPr="008D3F72">
        <w:rPr>
          <w:rFonts w:ascii="Times New Roman" w:hAnsi="Times New Roman" w:cs="Times New Roman"/>
        </w:rPr>
        <w:t xml:space="preserve"> miejscowe, zewnętrzne, </w:t>
      </w:r>
      <w:r w:rsidR="00771B19" w:rsidRPr="008D3F72">
        <w:rPr>
          <w:rFonts w:ascii="Times New Roman" w:hAnsi="Times New Roman" w:cs="Times New Roman"/>
        </w:rPr>
        <w:t xml:space="preserve">awaryjne, </w:t>
      </w:r>
      <w:r w:rsidR="000F0B9B" w:rsidRPr="008D3F72">
        <w:rPr>
          <w:rFonts w:ascii="Times New Roman" w:hAnsi="Times New Roman" w:cs="Times New Roman"/>
        </w:rPr>
        <w:t>ewakuacyjne kierunkowe</w:t>
      </w:r>
      <w:r w:rsidRPr="008D3F72">
        <w:rPr>
          <w:rFonts w:ascii="Times New Roman" w:hAnsi="Times New Roman" w:cs="Times New Roman"/>
        </w:rPr>
        <w:t>)</w:t>
      </w:r>
      <w:r w:rsidR="00771B19" w:rsidRPr="008D3F72">
        <w:rPr>
          <w:rFonts w:ascii="Times New Roman" w:hAnsi="Times New Roman" w:cs="Times New Roman"/>
        </w:rPr>
        <w:t>,</w:t>
      </w:r>
    </w:p>
    <w:p w14:paraId="32FF4E32" w14:textId="77777777" w:rsidR="000F0B9B" w:rsidRPr="008D3F72" w:rsidRDefault="000F0B9B" w:rsidP="00BE7C38">
      <w:pPr>
        <w:pStyle w:val="Akapitzlist"/>
        <w:numPr>
          <w:ilvl w:val="0"/>
          <w:numId w:val="81"/>
        </w:numPr>
        <w:spacing w:after="60"/>
        <w:rPr>
          <w:rFonts w:ascii="Times New Roman" w:hAnsi="Times New Roman" w:cs="Times New Roman"/>
        </w:rPr>
      </w:pPr>
      <w:r w:rsidRPr="008D3F72">
        <w:rPr>
          <w:rFonts w:ascii="Times New Roman" w:hAnsi="Times New Roman" w:cs="Times New Roman"/>
        </w:rPr>
        <w:t>Ochrony przeciw</w:t>
      </w:r>
      <w:r w:rsidR="00771B19" w:rsidRPr="008D3F72">
        <w:rPr>
          <w:rFonts w:ascii="Times New Roman" w:hAnsi="Times New Roman" w:cs="Times New Roman"/>
        </w:rPr>
        <w:t>przepięciowej,</w:t>
      </w:r>
    </w:p>
    <w:p w14:paraId="0767B427" w14:textId="77777777" w:rsidR="000F0B9B" w:rsidRPr="008D3F72" w:rsidRDefault="000F0B9B" w:rsidP="00BE7C38">
      <w:pPr>
        <w:pStyle w:val="Akapitzlist"/>
        <w:numPr>
          <w:ilvl w:val="0"/>
          <w:numId w:val="81"/>
        </w:numPr>
        <w:spacing w:after="60"/>
        <w:rPr>
          <w:rFonts w:ascii="Times New Roman" w:hAnsi="Times New Roman" w:cs="Times New Roman"/>
        </w:rPr>
      </w:pPr>
      <w:r w:rsidRPr="008D3F72">
        <w:rPr>
          <w:rFonts w:ascii="Times New Roman" w:hAnsi="Times New Roman" w:cs="Times New Roman"/>
        </w:rPr>
        <w:t>Ochrony przeciwporażeniowej</w:t>
      </w:r>
      <w:r w:rsidR="00771B19" w:rsidRPr="008D3F72">
        <w:rPr>
          <w:rFonts w:ascii="Times New Roman" w:hAnsi="Times New Roman" w:cs="Times New Roman"/>
        </w:rPr>
        <w:t>,</w:t>
      </w:r>
    </w:p>
    <w:p w14:paraId="3076E36F" w14:textId="77777777" w:rsidR="00D872F0" w:rsidRPr="008D3F72" w:rsidRDefault="00D872F0" w:rsidP="00BE7C38">
      <w:pPr>
        <w:pStyle w:val="Akapitzlist"/>
        <w:numPr>
          <w:ilvl w:val="0"/>
          <w:numId w:val="81"/>
        </w:numPr>
        <w:spacing w:after="60"/>
        <w:rPr>
          <w:rFonts w:ascii="Times New Roman" w:hAnsi="Times New Roman" w:cs="Times New Roman"/>
        </w:rPr>
      </w:pPr>
      <w:r w:rsidRPr="008D3F72">
        <w:rPr>
          <w:rFonts w:ascii="Times New Roman" w:hAnsi="Times New Roman" w:cs="Times New Roman"/>
        </w:rPr>
        <w:t>Ochrony p.poż.,</w:t>
      </w:r>
    </w:p>
    <w:p w14:paraId="5BFFD3B1" w14:textId="77777777" w:rsidR="000F0B9B" w:rsidRPr="008D3F72" w:rsidRDefault="000F0B9B" w:rsidP="00BE7C38">
      <w:pPr>
        <w:pStyle w:val="Akapitzlist"/>
        <w:numPr>
          <w:ilvl w:val="0"/>
          <w:numId w:val="81"/>
        </w:numPr>
        <w:spacing w:after="60"/>
        <w:rPr>
          <w:rFonts w:ascii="Times New Roman" w:hAnsi="Times New Roman" w:cs="Times New Roman"/>
        </w:rPr>
      </w:pPr>
      <w:r w:rsidRPr="008D3F72">
        <w:rPr>
          <w:rFonts w:ascii="Times New Roman" w:hAnsi="Times New Roman" w:cs="Times New Roman"/>
        </w:rPr>
        <w:t>Odgromowej i uziemiającej</w:t>
      </w:r>
      <w:r w:rsidR="00771B19" w:rsidRPr="008D3F72">
        <w:rPr>
          <w:rFonts w:ascii="Times New Roman" w:hAnsi="Times New Roman" w:cs="Times New Roman"/>
        </w:rPr>
        <w:t>,</w:t>
      </w:r>
    </w:p>
    <w:p w14:paraId="5B20C0C5" w14:textId="19F6615F" w:rsidR="00D518F6" w:rsidRPr="008D3F72" w:rsidRDefault="00771B19" w:rsidP="0030218A">
      <w:pPr>
        <w:pStyle w:val="Akapitzlist"/>
        <w:numPr>
          <w:ilvl w:val="0"/>
          <w:numId w:val="81"/>
        </w:numPr>
        <w:spacing w:after="60"/>
        <w:rPr>
          <w:rFonts w:ascii="Times New Roman" w:hAnsi="Times New Roman" w:cs="Times New Roman"/>
        </w:rPr>
      </w:pPr>
      <w:r w:rsidRPr="008D3F72">
        <w:rPr>
          <w:rFonts w:ascii="Times New Roman" w:hAnsi="Times New Roman" w:cs="Times New Roman"/>
        </w:rPr>
        <w:t>Połączeń wyrównawczych</w:t>
      </w:r>
      <w:r w:rsidR="00DA46D8" w:rsidRPr="008D3F72">
        <w:rPr>
          <w:rFonts w:ascii="Times New Roman" w:hAnsi="Times New Roman" w:cs="Times New Roman"/>
        </w:rPr>
        <w:t>,</w:t>
      </w:r>
    </w:p>
    <w:p w14:paraId="12903643" w14:textId="77777777" w:rsidR="00FD1667" w:rsidRPr="008D3F72" w:rsidRDefault="00D518F6" w:rsidP="00BE7C38">
      <w:pPr>
        <w:pStyle w:val="Akapitzlist"/>
        <w:numPr>
          <w:ilvl w:val="0"/>
          <w:numId w:val="81"/>
        </w:numPr>
        <w:spacing w:after="60"/>
        <w:rPr>
          <w:rFonts w:ascii="Times New Roman" w:hAnsi="Times New Roman" w:cs="Times New Roman"/>
        </w:rPr>
      </w:pPr>
      <w:r w:rsidRPr="008D3F72">
        <w:rPr>
          <w:rFonts w:ascii="Times New Roman" w:hAnsi="Times New Roman" w:cs="Times New Roman"/>
        </w:rPr>
        <w:lastRenderedPageBreak/>
        <w:t>R</w:t>
      </w:r>
      <w:r w:rsidR="00D872F0" w:rsidRPr="008D3F72">
        <w:rPr>
          <w:rFonts w:ascii="Times New Roman" w:hAnsi="Times New Roman" w:cs="Times New Roman"/>
        </w:rPr>
        <w:t>ozdzielni</w:t>
      </w:r>
      <w:r w:rsidRPr="008D3F72">
        <w:rPr>
          <w:rFonts w:ascii="Times New Roman" w:hAnsi="Times New Roman" w:cs="Times New Roman"/>
        </w:rPr>
        <w:t>ce</w:t>
      </w:r>
      <w:r w:rsidR="009E6CC7" w:rsidRPr="008D3F72">
        <w:rPr>
          <w:rFonts w:ascii="Times New Roman" w:hAnsi="Times New Roman" w:cs="Times New Roman"/>
        </w:rPr>
        <w:t xml:space="preserve"> ogólnego</w:t>
      </w:r>
      <w:r w:rsidRPr="008D3F72">
        <w:rPr>
          <w:rFonts w:ascii="Times New Roman" w:hAnsi="Times New Roman" w:cs="Times New Roman"/>
        </w:rPr>
        <w:t xml:space="preserve"> przeznaczenia z których zasilane będą urządzenia nie związane bezpośrednio z technologią przetwarzania odpadów: oświetlenie, gniazda wtykowe, napędy bram, wentylatory, itp.</w:t>
      </w:r>
    </w:p>
    <w:p w14:paraId="417E7165" w14:textId="4B2FB26F" w:rsidR="00237826" w:rsidRPr="008D3F72" w:rsidRDefault="00237826" w:rsidP="00237826">
      <w:pPr>
        <w:spacing w:after="120"/>
        <w:ind w:right="20"/>
        <w:jc w:val="both"/>
        <w:rPr>
          <w:rFonts w:ascii="Times New Roman" w:hAnsi="Times New Roman" w:cs="Times New Roman"/>
        </w:rPr>
      </w:pPr>
      <w:r w:rsidRPr="008D3F72">
        <w:rPr>
          <w:rFonts w:ascii="Times New Roman" w:hAnsi="Times New Roman" w:cs="Times New Roman"/>
        </w:rPr>
        <w:t>Wszystkie instalacje należy wykonać z kabli i przewodów miedzianych, stosownie do potrzeb technologicznych i w wykonaniu odpornym na warunki środowiskowe.</w:t>
      </w:r>
      <w:r w:rsidR="0030218A" w:rsidRPr="008D3F72">
        <w:rPr>
          <w:rFonts w:ascii="Times New Roman" w:hAnsi="Times New Roman" w:cs="Times New Roman"/>
        </w:rPr>
        <w:t xml:space="preserve"> </w:t>
      </w:r>
      <w:r w:rsidR="009225EB" w:rsidRPr="008D3F72">
        <w:rPr>
          <w:rFonts w:ascii="Times New Roman" w:hAnsi="Times New Roman" w:cs="Times New Roman"/>
        </w:rPr>
        <w:t xml:space="preserve">Przy </w:t>
      </w:r>
      <w:r w:rsidR="00E46B3E" w:rsidRPr="008D3F72">
        <w:rPr>
          <w:rFonts w:ascii="Times New Roman" w:hAnsi="Times New Roman" w:cs="Times New Roman"/>
        </w:rPr>
        <w:t>wykonywaniu</w:t>
      </w:r>
      <w:r w:rsidR="009225EB" w:rsidRPr="008D3F72">
        <w:rPr>
          <w:rFonts w:ascii="Times New Roman" w:hAnsi="Times New Roman" w:cs="Times New Roman"/>
        </w:rPr>
        <w:t xml:space="preserve"> instalacji elektrycznych nie może być wykorzystane istniejące okablowanie wraz </w:t>
      </w:r>
      <w:r w:rsidR="00E46B3E" w:rsidRPr="008D3F72">
        <w:rPr>
          <w:rFonts w:ascii="Times New Roman" w:hAnsi="Times New Roman" w:cs="Times New Roman"/>
        </w:rPr>
        <w:br/>
      </w:r>
      <w:r w:rsidR="009225EB" w:rsidRPr="008D3F72">
        <w:rPr>
          <w:rFonts w:ascii="Times New Roman" w:hAnsi="Times New Roman" w:cs="Times New Roman"/>
        </w:rPr>
        <w:t xml:space="preserve">z mocowaniami - należy je zdemontować i przekazać Zamawiającemu. </w:t>
      </w:r>
    </w:p>
    <w:p w14:paraId="2AD10D5A" w14:textId="77777777" w:rsidR="0035710D" w:rsidRPr="008D3F72" w:rsidRDefault="00EA5931" w:rsidP="009E6CC7">
      <w:pPr>
        <w:spacing w:after="120"/>
        <w:ind w:left="20" w:right="20"/>
        <w:jc w:val="both"/>
        <w:rPr>
          <w:rFonts w:ascii="Times New Roman" w:hAnsi="Times New Roman" w:cs="Times New Roman"/>
        </w:rPr>
      </w:pPr>
      <w:r w:rsidRPr="008D3F72">
        <w:rPr>
          <w:rFonts w:ascii="Times New Roman" w:hAnsi="Times New Roman" w:cs="Times New Roman"/>
        </w:rPr>
        <w:t>Zamawiający wymaga wykonania obwodów: dla ścian murowanych - pod tynkiem, dla p</w:t>
      </w:r>
      <w:r w:rsidRPr="008D3F72">
        <w:rPr>
          <w:rFonts w:ascii="Times New Roman" w:eastAsia="Microsoft JhengHei Light" w:hAnsi="Times New Roman" w:cs="Times New Roman"/>
        </w:rPr>
        <w:t>ł</w:t>
      </w:r>
      <w:r w:rsidRPr="008D3F72">
        <w:rPr>
          <w:rFonts w:ascii="Times New Roman" w:hAnsi="Times New Roman" w:cs="Times New Roman"/>
        </w:rPr>
        <w:t xml:space="preserve">yt warstwowych - powierzchniowo przewodami kabelkowymi. Osprzęt instalacyjny podtynkowy lub natynkowy. W </w:t>
      </w:r>
      <w:r w:rsidR="0035710D" w:rsidRPr="008D3F72">
        <w:rPr>
          <w:rFonts w:ascii="Times New Roman" w:hAnsi="Times New Roman" w:cs="Times New Roman"/>
        </w:rPr>
        <w:t>pomieszczeniach mokrych</w:t>
      </w:r>
      <w:r w:rsidRPr="008D3F72">
        <w:rPr>
          <w:rFonts w:ascii="Times New Roman" w:hAnsi="Times New Roman" w:cs="Times New Roman"/>
        </w:rPr>
        <w:t xml:space="preserve"> </w:t>
      </w:r>
      <w:r w:rsidR="00290D0D" w:rsidRPr="008D3F72">
        <w:rPr>
          <w:rFonts w:ascii="Times New Roman" w:hAnsi="Times New Roman" w:cs="Times New Roman"/>
        </w:rPr>
        <w:t xml:space="preserve">osprzęt </w:t>
      </w:r>
      <w:proofErr w:type="spellStart"/>
      <w:r w:rsidR="00290D0D" w:rsidRPr="008D3F72">
        <w:rPr>
          <w:rFonts w:ascii="Times New Roman" w:hAnsi="Times New Roman" w:cs="Times New Roman"/>
        </w:rPr>
        <w:t>bryzgoszczelny</w:t>
      </w:r>
      <w:proofErr w:type="spellEnd"/>
      <w:r w:rsidRPr="008D3F72">
        <w:rPr>
          <w:rFonts w:ascii="Times New Roman" w:hAnsi="Times New Roman" w:cs="Times New Roman"/>
        </w:rPr>
        <w:t>.</w:t>
      </w:r>
    </w:p>
    <w:p w14:paraId="30FA117C" w14:textId="7D4F21A2" w:rsidR="0035710D" w:rsidRPr="008D3F72" w:rsidRDefault="0035710D" w:rsidP="009E6CC7">
      <w:pPr>
        <w:widowControl w:val="0"/>
        <w:tabs>
          <w:tab w:val="left" w:pos="1943"/>
        </w:tabs>
        <w:suppressAutoHyphens/>
        <w:spacing w:after="120"/>
        <w:jc w:val="both"/>
        <w:rPr>
          <w:rFonts w:ascii="Times New Roman" w:eastAsia="Lucida Sans Unicode" w:hAnsi="Times New Roman" w:cs="Times New Roman"/>
          <w:lang w:val="pl-PL" w:eastAsia="en-US" w:bidi="en-US"/>
        </w:rPr>
      </w:pPr>
      <w:r w:rsidRPr="008D3F72">
        <w:rPr>
          <w:rFonts w:ascii="Times New Roman" w:eastAsia="Lucida Sans Unicode" w:hAnsi="Times New Roman" w:cs="Times New Roman"/>
          <w:lang w:val="pl-PL" w:eastAsia="en-US" w:bidi="en-US"/>
        </w:rPr>
        <w:t>Halę</w:t>
      </w:r>
      <w:r w:rsidR="009225EB" w:rsidRPr="008D3F72">
        <w:rPr>
          <w:rFonts w:ascii="Times New Roman" w:eastAsia="Lucida Sans Unicode" w:hAnsi="Times New Roman" w:cs="Times New Roman"/>
          <w:lang w:val="pl-PL" w:eastAsia="en-US" w:bidi="en-US"/>
        </w:rPr>
        <w:t xml:space="preserve"> sortowni </w:t>
      </w:r>
      <w:r w:rsidRPr="008D3F72">
        <w:rPr>
          <w:rFonts w:ascii="Times New Roman" w:eastAsia="Lucida Sans Unicode" w:hAnsi="Times New Roman" w:cs="Times New Roman"/>
          <w:lang w:val="pl-PL" w:eastAsia="en-US" w:bidi="en-US"/>
        </w:rPr>
        <w:t xml:space="preserve">oraz pomieszczenia sanitarne i techniczne </w:t>
      </w:r>
      <w:r w:rsidR="009225EB" w:rsidRPr="008D3F72">
        <w:rPr>
          <w:rFonts w:ascii="Times New Roman" w:eastAsia="Lucida Sans Unicode" w:hAnsi="Times New Roman" w:cs="Times New Roman"/>
          <w:lang w:val="pl-PL" w:eastAsia="en-US" w:bidi="en-US"/>
        </w:rPr>
        <w:t xml:space="preserve"> </w:t>
      </w:r>
      <w:r w:rsidRPr="008D3F72">
        <w:rPr>
          <w:rFonts w:ascii="Times New Roman" w:eastAsia="Lucida Sans Unicode" w:hAnsi="Times New Roman" w:cs="Times New Roman"/>
          <w:lang w:val="pl-PL" w:eastAsia="en-US" w:bidi="en-US"/>
        </w:rPr>
        <w:t>należy oświetlić oprawami LED.</w:t>
      </w:r>
      <w:r w:rsidR="00842E19" w:rsidRPr="008D3F72">
        <w:rPr>
          <w:rFonts w:ascii="Times New Roman" w:eastAsia="Lucida Sans Unicode" w:hAnsi="Times New Roman" w:cs="Times New Roman"/>
          <w:lang w:val="pl-PL" w:eastAsia="en-US" w:bidi="en-US"/>
        </w:rPr>
        <w:t xml:space="preserve"> </w:t>
      </w:r>
      <w:r w:rsidR="00BC36DE" w:rsidRPr="008D3F72">
        <w:rPr>
          <w:rFonts w:ascii="Times New Roman" w:eastAsia="Lucida Sans Unicode" w:hAnsi="Times New Roman" w:cs="Times New Roman"/>
          <w:lang w:val="pl-PL" w:eastAsia="en-US" w:bidi="en-US"/>
        </w:rPr>
        <w:t>Rozmieszczenie opraw należy dostosować do ostatecznego rozmieszczenia kabin sortowniczych, pomostów oraz innych urządzeń technolo</w:t>
      </w:r>
      <w:r w:rsidR="009225EB" w:rsidRPr="008D3F72">
        <w:rPr>
          <w:rFonts w:ascii="Times New Roman" w:eastAsia="Lucida Sans Unicode" w:hAnsi="Times New Roman" w:cs="Times New Roman"/>
          <w:lang w:val="pl-PL" w:eastAsia="en-US" w:bidi="en-US"/>
        </w:rPr>
        <w:t xml:space="preserve">gicznych zaciemniających drogi </w:t>
      </w:r>
      <w:r w:rsidR="00BF1C30" w:rsidRPr="008D3F72">
        <w:rPr>
          <w:rFonts w:ascii="Times New Roman" w:eastAsia="Lucida Sans Unicode" w:hAnsi="Times New Roman" w:cs="Times New Roman"/>
          <w:lang w:val="pl-PL" w:eastAsia="en-US" w:bidi="en-US"/>
        </w:rPr>
        <w:br/>
      </w:r>
      <w:r w:rsidR="00BC36DE" w:rsidRPr="008D3F72">
        <w:rPr>
          <w:rFonts w:ascii="Times New Roman" w:eastAsia="Lucida Sans Unicode" w:hAnsi="Times New Roman" w:cs="Times New Roman"/>
          <w:lang w:val="pl-PL" w:eastAsia="en-US" w:bidi="en-US"/>
        </w:rPr>
        <w:t xml:space="preserve">i miejsca pracy. </w:t>
      </w:r>
      <w:r w:rsidR="00842E19" w:rsidRPr="008D3F72">
        <w:rPr>
          <w:rFonts w:ascii="Times New Roman" w:eastAsia="Lucida Sans Unicode" w:hAnsi="Times New Roman" w:cs="Times New Roman"/>
          <w:lang w:val="pl-PL" w:eastAsia="en-US" w:bidi="en-US"/>
        </w:rPr>
        <w:t xml:space="preserve">Natężenie oświetlenia </w:t>
      </w:r>
      <w:r w:rsidR="00BC36DE" w:rsidRPr="008D3F72">
        <w:rPr>
          <w:rFonts w:ascii="Times New Roman" w:eastAsia="Lucida Sans Unicode" w:hAnsi="Times New Roman" w:cs="Times New Roman"/>
          <w:lang w:val="pl-PL" w:eastAsia="en-US" w:bidi="en-US"/>
        </w:rPr>
        <w:t xml:space="preserve">przyjąć </w:t>
      </w:r>
      <w:r w:rsidR="00842E19" w:rsidRPr="008D3F72">
        <w:rPr>
          <w:rFonts w:ascii="Times New Roman" w:eastAsia="Lucida Sans Unicode" w:hAnsi="Times New Roman" w:cs="Times New Roman"/>
          <w:lang w:val="pl-PL" w:eastAsia="en-US" w:bidi="en-US"/>
        </w:rPr>
        <w:t xml:space="preserve">zgodnie z obowiązującymi przepisami </w:t>
      </w:r>
      <w:r w:rsidR="00BF1C30" w:rsidRPr="008D3F72">
        <w:rPr>
          <w:rFonts w:ascii="Times New Roman" w:eastAsia="Lucida Sans Unicode" w:hAnsi="Times New Roman" w:cs="Times New Roman"/>
          <w:lang w:val="pl-PL" w:eastAsia="en-US" w:bidi="en-US"/>
        </w:rPr>
        <w:br/>
      </w:r>
      <w:r w:rsidR="00842E19" w:rsidRPr="008D3F72">
        <w:rPr>
          <w:rFonts w:ascii="Times New Roman" w:eastAsia="Lucida Sans Unicode" w:hAnsi="Times New Roman" w:cs="Times New Roman"/>
          <w:lang w:val="pl-PL" w:eastAsia="en-US" w:bidi="en-US"/>
        </w:rPr>
        <w:t xml:space="preserve">i normami. </w:t>
      </w:r>
      <w:r w:rsidRPr="008D3F72">
        <w:rPr>
          <w:rFonts w:ascii="Times New Roman" w:eastAsia="Lucida Sans Unicode" w:hAnsi="Times New Roman" w:cs="Times New Roman"/>
          <w:lang w:val="pl-PL" w:eastAsia="en-US" w:bidi="en-US"/>
        </w:rPr>
        <w:t xml:space="preserve">W pomieszczeniach </w:t>
      </w:r>
      <w:r w:rsidR="009E6CC7" w:rsidRPr="008D3F72">
        <w:rPr>
          <w:rFonts w:ascii="Times New Roman" w:eastAsia="Lucida Sans Unicode" w:hAnsi="Times New Roman" w:cs="Times New Roman"/>
          <w:lang w:val="pl-PL" w:eastAsia="en-US" w:bidi="en-US"/>
        </w:rPr>
        <w:t>mokrych</w:t>
      </w:r>
      <w:r w:rsidRPr="008D3F72">
        <w:rPr>
          <w:rFonts w:ascii="Times New Roman" w:eastAsia="Lucida Sans Unicode" w:hAnsi="Times New Roman" w:cs="Times New Roman"/>
          <w:lang w:val="pl-PL" w:eastAsia="en-US" w:bidi="en-US"/>
        </w:rPr>
        <w:t xml:space="preserve"> </w:t>
      </w:r>
      <w:r w:rsidR="00842E19" w:rsidRPr="008D3F72">
        <w:rPr>
          <w:rFonts w:ascii="Times New Roman" w:eastAsia="Lucida Sans Unicode" w:hAnsi="Times New Roman" w:cs="Times New Roman"/>
          <w:lang w:val="pl-PL" w:eastAsia="en-US" w:bidi="en-US"/>
        </w:rPr>
        <w:t xml:space="preserve">należy zastosować </w:t>
      </w:r>
      <w:r w:rsidRPr="008D3F72">
        <w:rPr>
          <w:rFonts w:ascii="Times New Roman" w:eastAsia="Lucida Sans Unicode" w:hAnsi="Times New Roman" w:cs="Times New Roman"/>
          <w:lang w:val="pl-PL" w:eastAsia="en-US" w:bidi="en-US"/>
        </w:rPr>
        <w:t>osprzęt hermetyczny. Teren wokół budynku</w:t>
      </w:r>
      <w:r w:rsidR="00767410" w:rsidRPr="008D3F72">
        <w:rPr>
          <w:rFonts w:ascii="Times New Roman" w:eastAsia="Lucida Sans Unicode" w:hAnsi="Times New Roman" w:cs="Times New Roman"/>
          <w:lang w:val="pl-PL" w:eastAsia="en-US" w:bidi="en-US"/>
        </w:rPr>
        <w:t xml:space="preserve"> hali sortowni</w:t>
      </w:r>
      <w:r w:rsidRPr="008D3F72">
        <w:rPr>
          <w:rFonts w:ascii="Times New Roman" w:eastAsia="Lucida Sans Unicode" w:hAnsi="Times New Roman" w:cs="Times New Roman"/>
          <w:lang w:val="pl-PL" w:eastAsia="en-US" w:bidi="en-US"/>
        </w:rPr>
        <w:t xml:space="preserve"> </w:t>
      </w:r>
      <w:r w:rsidR="00842E19" w:rsidRPr="008D3F72">
        <w:rPr>
          <w:rFonts w:ascii="Times New Roman" w:eastAsia="Lucida Sans Unicode" w:hAnsi="Times New Roman" w:cs="Times New Roman"/>
          <w:lang w:val="pl-PL" w:eastAsia="en-US" w:bidi="en-US"/>
        </w:rPr>
        <w:t xml:space="preserve">należy </w:t>
      </w:r>
      <w:r w:rsidRPr="008D3F72">
        <w:rPr>
          <w:rFonts w:ascii="Times New Roman" w:eastAsia="Lucida Sans Unicode" w:hAnsi="Times New Roman" w:cs="Times New Roman"/>
          <w:lang w:val="pl-PL" w:eastAsia="en-US" w:bidi="en-US"/>
        </w:rPr>
        <w:t xml:space="preserve">oświetlić naświetlaczami LED </w:t>
      </w:r>
      <w:r w:rsidR="009E6CC7" w:rsidRPr="008D3F72">
        <w:rPr>
          <w:rFonts w:ascii="Times New Roman" w:eastAsia="Lucida Sans Unicode" w:hAnsi="Times New Roman" w:cs="Times New Roman"/>
          <w:lang w:val="pl-PL" w:eastAsia="en-US" w:bidi="en-US"/>
        </w:rPr>
        <w:t>mocowanymi na ścianie budynku</w:t>
      </w:r>
      <w:r w:rsidRPr="008D3F72">
        <w:rPr>
          <w:rFonts w:ascii="Times New Roman" w:eastAsia="Lucida Sans Unicode" w:hAnsi="Times New Roman" w:cs="Times New Roman"/>
          <w:lang w:val="pl-PL" w:eastAsia="en-US" w:bidi="en-US"/>
        </w:rPr>
        <w:t>.</w:t>
      </w:r>
      <w:r w:rsidR="00BC36DE" w:rsidRPr="008D3F72">
        <w:rPr>
          <w:rFonts w:ascii="Times New Roman" w:eastAsia="Lucida Sans Unicode" w:hAnsi="Times New Roman" w:cs="Times New Roman"/>
          <w:lang w:val="pl-PL" w:eastAsia="en-US" w:bidi="en-US"/>
        </w:rPr>
        <w:t xml:space="preserve"> </w:t>
      </w:r>
    </w:p>
    <w:p w14:paraId="047D8915" w14:textId="198EBC98" w:rsidR="0035710D" w:rsidRPr="008D3F72" w:rsidRDefault="00EA5931" w:rsidP="00BC36DE">
      <w:pPr>
        <w:spacing w:after="240"/>
        <w:jc w:val="both"/>
        <w:rPr>
          <w:rFonts w:ascii="Times New Roman" w:hAnsi="Times New Roman" w:cs="Times New Roman"/>
        </w:rPr>
      </w:pPr>
      <w:r w:rsidRPr="008D3F72">
        <w:rPr>
          <w:rFonts w:ascii="Times New Roman" w:hAnsi="Times New Roman" w:cs="Times New Roman"/>
        </w:rPr>
        <w:t>Oświetlenie awaryjne i ewakuacyjne kierunkowe</w:t>
      </w:r>
      <w:r w:rsidR="00842E19" w:rsidRPr="008D3F72">
        <w:rPr>
          <w:rFonts w:ascii="Times New Roman" w:hAnsi="Times New Roman" w:cs="Times New Roman"/>
        </w:rPr>
        <w:t xml:space="preserve"> z piktogramami</w:t>
      </w:r>
      <w:r w:rsidRPr="008D3F72">
        <w:rPr>
          <w:rFonts w:ascii="Times New Roman" w:hAnsi="Times New Roman" w:cs="Times New Roman"/>
        </w:rPr>
        <w:t xml:space="preserve"> dla oświetlenia wyjść i dr</w:t>
      </w:r>
      <w:r w:rsidRPr="008D3F72">
        <w:rPr>
          <w:rFonts w:ascii="Times New Roman" w:eastAsia="Microsoft JhengHei Light" w:hAnsi="Times New Roman" w:cs="Times New Roman"/>
        </w:rPr>
        <w:t>ó</w:t>
      </w:r>
      <w:r w:rsidR="00E46B3E" w:rsidRPr="008D3F72">
        <w:rPr>
          <w:rFonts w:ascii="Times New Roman" w:hAnsi="Times New Roman" w:cs="Times New Roman"/>
        </w:rPr>
        <w:t xml:space="preserve">g komunikacyjnych </w:t>
      </w:r>
      <w:r w:rsidR="00237826" w:rsidRPr="008D3F72">
        <w:rPr>
          <w:rFonts w:ascii="Times New Roman" w:hAnsi="Times New Roman" w:cs="Times New Roman"/>
        </w:rPr>
        <w:t xml:space="preserve">należy wykonać </w:t>
      </w:r>
      <w:r w:rsidR="0035710D" w:rsidRPr="008D3F72">
        <w:rPr>
          <w:rFonts w:ascii="Times New Roman" w:hAnsi="Times New Roman" w:cs="Times New Roman"/>
        </w:rPr>
        <w:t xml:space="preserve">certyfikowanymi </w:t>
      </w:r>
      <w:r w:rsidRPr="008D3F72">
        <w:rPr>
          <w:rFonts w:ascii="Times New Roman" w:hAnsi="Times New Roman" w:cs="Times New Roman"/>
        </w:rPr>
        <w:t xml:space="preserve">oprawami LED </w:t>
      </w:r>
      <w:r w:rsidR="0035710D" w:rsidRPr="008D3F72">
        <w:rPr>
          <w:rFonts w:ascii="Times New Roman" w:hAnsi="Times New Roman" w:cs="Times New Roman"/>
        </w:rPr>
        <w:t xml:space="preserve">z </w:t>
      </w:r>
      <w:proofErr w:type="spellStart"/>
      <w:r w:rsidR="0035710D" w:rsidRPr="008D3F72">
        <w:rPr>
          <w:rFonts w:ascii="Times New Roman" w:hAnsi="Times New Roman" w:cs="Times New Roman"/>
        </w:rPr>
        <w:t>autotestem</w:t>
      </w:r>
      <w:proofErr w:type="spellEnd"/>
      <w:r w:rsidR="0035710D" w:rsidRPr="008D3F72">
        <w:rPr>
          <w:rFonts w:ascii="Times New Roman" w:hAnsi="Times New Roman" w:cs="Times New Roman"/>
        </w:rPr>
        <w:t xml:space="preserve"> </w:t>
      </w:r>
      <w:r w:rsidRPr="008D3F72">
        <w:rPr>
          <w:rFonts w:ascii="Times New Roman" w:hAnsi="Times New Roman" w:cs="Times New Roman"/>
        </w:rPr>
        <w:t>wyposażonymi w modu</w:t>
      </w:r>
      <w:r w:rsidRPr="008D3F72">
        <w:rPr>
          <w:rFonts w:ascii="Times New Roman" w:eastAsia="Microsoft JhengHei Light" w:hAnsi="Times New Roman" w:cs="Times New Roman"/>
        </w:rPr>
        <w:t>ł</w:t>
      </w:r>
      <w:r w:rsidRPr="008D3F72">
        <w:rPr>
          <w:rFonts w:ascii="Times New Roman" w:hAnsi="Times New Roman" w:cs="Times New Roman"/>
        </w:rPr>
        <w:t xml:space="preserve">y awaryjne 1h. </w:t>
      </w:r>
      <w:r w:rsidR="00BC36DE" w:rsidRPr="008D3F72">
        <w:rPr>
          <w:rFonts w:ascii="Times New Roman" w:eastAsia="Lucida Sans Unicode" w:hAnsi="Times New Roman" w:cs="Times New Roman"/>
          <w:lang w:val="pl-PL" w:eastAsia="en-US" w:bidi="en-US"/>
        </w:rPr>
        <w:t>Rozmieszczeni</w:t>
      </w:r>
      <w:r w:rsidR="009225EB" w:rsidRPr="008D3F72">
        <w:rPr>
          <w:rFonts w:ascii="Times New Roman" w:eastAsia="Lucida Sans Unicode" w:hAnsi="Times New Roman" w:cs="Times New Roman"/>
          <w:lang w:val="pl-PL" w:eastAsia="en-US" w:bidi="en-US"/>
        </w:rPr>
        <w:t xml:space="preserve">e opraw oświetlenia awaryjnego </w:t>
      </w:r>
      <w:r w:rsidR="00BF1C30" w:rsidRPr="008D3F72">
        <w:rPr>
          <w:rFonts w:ascii="Times New Roman" w:eastAsia="Lucida Sans Unicode" w:hAnsi="Times New Roman" w:cs="Times New Roman"/>
          <w:lang w:val="pl-PL" w:eastAsia="en-US" w:bidi="en-US"/>
        </w:rPr>
        <w:br/>
      </w:r>
      <w:r w:rsidR="00BC36DE" w:rsidRPr="008D3F72">
        <w:rPr>
          <w:rFonts w:ascii="Times New Roman" w:eastAsia="Lucida Sans Unicode" w:hAnsi="Times New Roman" w:cs="Times New Roman"/>
          <w:lang w:val="pl-PL" w:eastAsia="en-US" w:bidi="en-US"/>
        </w:rPr>
        <w:t xml:space="preserve">i ewakuacyjnego należy dostosować do ostatecznego rozmieszczenia kabin sortowniczych, pomostów oraz innych urządzeń technologicznych. </w:t>
      </w:r>
      <w:r w:rsidR="00842E19" w:rsidRPr="008D3F72">
        <w:rPr>
          <w:rFonts w:ascii="Times New Roman" w:eastAsia="Lucida Sans Unicode" w:hAnsi="Times New Roman" w:cs="Times New Roman"/>
          <w:lang w:val="pl-PL" w:eastAsia="en-US" w:bidi="en-US"/>
        </w:rPr>
        <w:t xml:space="preserve">Natężenie oświetlenia awaryjnego zgodnie z obowiązującymi przepisami i normami. </w:t>
      </w:r>
      <w:r w:rsidRPr="008D3F72">
        <w:rPr>
          <w:rFonts w:ascii="Times New Roman" w:hAnsi="Times New Roman" w:cs="Times New Roman"/>
        </w:rPr>
        <w:t xml:space="preserve">Oświetlenie ewakuacyjne </w:t>
      </w:r>
      <w:r w:rsidR="00BC36DE" w:rsidRPr="008D3F72">
        <w:rPr>
          <w:rFonts w:ascii="Times New Roman" w:hAnsi="Times New Roman" w:cs="Times New Roman"/>
        </w:rPr>
        <w:t>ująć</w:t>
      </w:r>
      <w:r w:rsidRPr="008D3F72">
        <w:rPr>
          <w:rFonts w:ascii="Times New Roman" w:hAnsi="Times New Roman" w:cs="Times New Roman"/>
        </w:rPr>
        <w:t xml:space="preserve"> w centralny uk</w:t>
      </w:r>
      <w:r w:rsidRPr="008D3F72">
        <w:rPr>
          <w:rFonts w:ascii="Times New Roman" w:eastAsia="Microsoft JhengHei Light" w:hAnsi="Times New Roman" w:cs="Times New Roman"/>
        </w:rPr>
        <w:t>ł</w:t>
      </w:r>
      <w:r w:rsidRPr="008D3F72">
        <w:rPr>
          <w:rFonts w:ascii="Times New Roman" w:hAnsi="Times New Roman" w:cs="Times New Roman"/>
        </w:rPr>
        <w:t xml:space="preserve">ad monitoringu instalacji oświetlenia awaryjnego. </w:t>
      </w:r>
      <w:r w:rsidR="00842E19" w:rsidRPr="008D3F72">
        <w:rPr>
          <w:rFonts w:ascii="Times New Roman" w:hAnsi="Times New Roman" w:cs="Times New Roman"/>
        </w:rPr>
        <w:t xml:space="preserve">Kierunki i wyjścia ewakuacyjne </w:t>
      </w:r>
      <w:r w:rsidR="00BC36DE" w:rsidRPr="008D3F72">
        <w:rPr>
          <w:rFonts w:ascii="Times New Roman" w:hAnsi="Times New Roman" w:cs="Times New Roman"/>
        </w:rPr>
        <w:t>oznakować</w:t>
      </w:r>
      <w:r w:rsidR="00842E19" w:rsidRPr="008D3F72">
        <w:rPr>
          <w:rFonts w:ascii="Times New Roman" w:hAnsi="Times New Roman" w:cs="Times New Roman"/>
        </w:rPr>
        <w:t xml:space="preserve"> znakami bezpieczeństwa zgodnie z normą PN-EN 1838.</w:t>
      </w:r>
    </w:p>
    <w:p w14:paraId="1EB13001" w14:textId="32EF53B8" w:rsidR="00E46B3E" w:rsidRPr="008D3F72" w:rsidRDefault="00E46B3E" w:rsidP="00E46B3E">
      <w:pPr>
        <w:pStyle w:val="Nagwek20"/>
        <w:numPr>
          <w:ilvl w:val="1"/>
          <w:numId w:val="82"/>
        </w:numPr>
      </w:pPr>
      <w:bookmarkStart w:id="59" w:name="_Toc483999056"/>
      <w:r w:rsidRPr="008D3F72">
        <w:t xml:space="preserve"> </w:t>
      </w:r>
      <w:bookmarkStart w:id="60" w:name="_Toc485059948"/>
      <w:r w:rsidR="00EA5931" w:rsidRPr="008D3F72">
        <w:t>Pozostałe instalacje</w:t>
      </w:r>
      <w:r w:rsidR="00782975" w:rsidRPr="008D3F72">
        <w:t xml:space="preserve"> wewnętrzne</w:t>
      </w:r>
      <w:bookmarkEnd w:id="59"/>
      <w:bookmarkEnd w:id="60"/>
    </w:p>
    <w:p w14:paraId="4924D27A" w14:textId="77777777" w:rsidR="00543DCE" w:rsidRPr="008D3F72" w:rsidRDefault="00543DCE" w:rsidP="00543DCE">
      <w:pPr>
        <w:widowControl w:val="0"/>
        <w:autoSpaceDE w:val="0"/>
        <w:autoSpaceDN w:val="0"/>
        <w:adjustRightInd w:val="0"/>
        <w:spacing w:after="120"/>
        <w:rPr>
          <w:rFonts w:ascii="Times New Roman" w:hAnsi="Times New Roman" w:cs="Times New Roman"/>
          <w:b/>
          <w:u w:val="single"/>
        </w:rPr>
      </w:pPr>
      <w:r w:rsidRPr="008D3F72">
        <w:rPr>
          <w:rFonts w:ascii="Times New Roman" w:hAnsi="Times New Roman" w:cs="Times New Roman"/>
          <w:b/>
          <w:u w:val="single"/>
        </w:rPr>
        <w:t>Uwaga:</w:t>
      </w:r>
    </w:p>
    <w:p w14:paraId="77972922" w14:textId="3D0EBA87" w:rsidR="00E46B3E" w:rsidRPr="008D3F72" w:rsidRDefault="00543DCE" w:rsidP="00E46B3E">
      <w:pPr>
        <w:pStyle w:val="Akapitzlist"/>
        <w:widowControl w:val="0"/>
        <w:numPr>
          <w:ilvl w:val="0"/>
          <w:numId w:val="87"/>
        </w:numPr>
        <w:autoSpaceDE w:val="0"/>
        <w:autoSpaceDN w:val="0"/>
        <w:adjustRightInd w:val="0"/>
        <w:spacing w:after="240"/>
        <w:ind w:left="709"/>
        <w:jc w:val="both"/>
        <w:rPr>
          <w:rFonts w:ascii="Times New Roman" w:hAnsi="Times New Roman" w:cs="Times New Roman"/>
          <w:bCs/>
          <w:color w:val="auto"/>
        </w:rPr>
      </w:pPr>
      <w:r w:rsidRPr="008D3F72">
        <w:rPr>
          <w:rFonts w:ascii="Times New Roman" w:hAnsi="Times New Roman" w:cs="Times New Roman"/>
        </w:rPr>
        <w:t>Wykonawca niniejszego zamówienia zobowiązany jest uwzględnić przy realizacji projektów wykonawczych i wykonaniu robót związanych z instalacjami teletechnicznymi wszystkie wytyczne określone przez dostawcę technologii przetwarzania odpadów (w tym prace niezbędne do wykonania w hali istniejącej).</w:t>
      </w:r>
    </w:p>
    <w:p w14:paraId="369486CB" w14:textId="73B20CA7" w:rsidR="00E46B3E" w:rsidRPr="008D3F72" w:rsidRDefault="00E46B3E" w:rsidP="00E46B3E">
      <w:pPr>
        <w:spacing w:after="60"/>
        <w:rPr>
          <w:rFonts w:ascii="Times New Roman" w:hAnsi="Times New Roman" w:cs="Times New Roman"/>
        </w:rPr>
      </w:pPr>
      <w:r w:rsidRPr="008D3F72">
        <w:rPr>
          <w:rFonts w:ascii="Times New Roman" w:hAnsi="Times New Roman" w:cs="Times New Roman"/>
        </w:rPr>
        <w:t xml:space="preserve">Halę sortowni </w:t>
      </w:r>
      <w:r w:rsidRPr="008D3F72">
        <w:rPr>
          <w:rFonts w:ascii="Times New Roman" w:eastAsia="Lucida Sans Unicode" w:hAnsi="Times New Roman" w:cs="Times New Roman"/>
          <w:lang w:val="pl-PL" w:eastAsia="en-US" w:bidi="en-US"/>
        </w:rPr>
        <w:t>(</w:t>
      </w:r>
      <w:r w:rsidR="00352AFB" w:rsidRPr="008D3F72">
        <w:rPr>
          <w:rFonts w:ascii="Times New Roman" w:eastAsia="Lucida Sans Unicode" w:hAnsi="Times New Roman" w:cs="Times New Roman"/>
          <w:lang w:val="pl-PL" w:eastAsia="en-US" w:bidi="en-US"/>
        </w:rPr>
        <w:t xml:space="preserve">część przebudowywana i </w:t>
      </w:r>
      <w:proofErr w:type="spellStart"/>
      <w:r w:rsidR="00352AFB" w:rsidRPr="008D3F72">
        <w:rPr>
          <w:rFonts w:ascii="Times New Roman" w:eastAsia="Lucida Sans Unicode" w:hAnsi="Times New Roman" w:cs="Times New Roman"/>
          <w:lang w:val="pl-PL" w:eastAsia="en-US" w:bidi="en-US"/>
        </w:rPr>
        <w:t>rozbucowywana</w:t>
      </w:r>
      <w:proofErr w:type="spellEnd"/>
      <w:r w:rsidRPr="008D3F72">
        <w:rPr>
          <w:rFonts w:ascii="Times New Roman" w:eastAsia="Lucida Sans Unicode" w:hAnsi="Times New Roman" w:cs="Times New Roman"/>
          <w:lang w:val="pl-PL" w:eastAsia="en-US" w:bidi="en-US"/>
        </w:rPr>
        <w:t xml:space="preserve">) </w:t>
      </w:r>
      <w:r w:rsidRPr="008D3F72">
        <w:rPr>
          <w:rFonts w:ascii="Times New Roman" w:hAnsi="Times New Roman" w:cs="Times New Roman"/>
        </w:rPr>
        <w:t>należy wyposażyć w instalację teleinformatyczną i telewizji dozorowej.</w:t>
      </w:r>
    </w:p>
    <w:p w14:paraId="1911BA05" w14:textId="2B999DD1" w:rsidR="00E46B3E" w:rsidRPr="008D3F72" w:rsidRDefault="00E46B3E" w:rsidP="00D573CA">
      <w:pPr>
        <w:rPr>
          <w:rFonts w:ascii="Times New Roman" w:hAnsi="Times New Roman" w:cs="Times New Roman"/>
          <w:u w:val="single"/>
        </w:rPr>
      </w:pPr>
    </w:p>
    <w:p w14:paraId="0AC5BE68" w14:textId="5272CC3A" w:rsidR="00EA5931" w:rsidRPr="008D3F72" w:rsidRDefault="00EA5931" w:rsidP="009843F8">
      <w:pPr>
        <w:spacing w:after="120"/>
        <w:rPr>
          <w:rFonts w:ascii="Times New Roman" w:hAnsi="Times New Roman" w:cs="Times New Roman"/>
          <w:u w:val="single"/>
        </w:rPr>
      </w:pPr>
      <w:r w:rsidRPr="008D3F72">
        <w:rPr>
          <w:rFonts w:ascii="Times New Roman" w:hAnsi="Times New Roman" w:cs="Times New Roman"/>
          <w:u w:val="single"/>
        </w:rPr>
        <w:t>Instalacja teleinformatyczna</w:t>
      </w:r>
    </w:p>
    <w:p w14:paraId="5F2660A4" w14:textId="77777777" w:rsidR="00572C01" w:rsidRPr="008D3F72" w:rsidRDefault="00572C01" w:rsidP="00315ADD">
      <w:pPr>
        <w:tabs>
          <w:tab w:val="left" w:pos="409"/>
        </w:tabs>
        <w:spacing w:after="120"/>
        <w:ind w:left="23"/>
        <w:jc w:val="both"/>
        <w:rPr>
          <w:rFonts w:ascii="Times New Roman" w:hAnsi="Times New Roman" w:cs="Times New Roman"/>
        </w:rPr>
      </w:pPr>
      <w:r w:rsidRPr="008D3F72">
        <w:rPr>
          <w:rFonts w:ascii="Times New Roman" w:hAnsi="Times New Roman" w:cs="Times New Roman"/>
        </w:rPr>
        <w:t>Zamawiający wymaga wykonania instalacji teleinformatycznej z centralnym punktem zlokalizowanym w pomieszczeniu technicznym (sterowni)</w:t>
      </w:r>
      <w:r w:rsidR="00767410" w:rsidRPr="008D3F72">
        <w:rPr>
          <w:rFonts w:ascii="Times New Roman" w:hAnsi="Times New Roman" w:cs="Times New Roman"/>
        </w:rPr>
        <w:t>.</w:t>
      </w:r>
      <w:r w:rsidRPr="008D3F72">
        <w:rPr>
          <w:rFonts w:ascii="Times New Roman" w:hAnsi="Times New Roman" w:cs="Times New Roman"/>
        </w:rPr>
        <w:t xml:space="preserve"> </w:t>
      </w:r>
    </w:p>
    <w:p w14:paraId="5E564AA5" w14:textId="77777777" w:rsidR="00D42E65" w:rsidRPr="008D3F72" w:rsidRDefault="000C0B10" w:rsidP="0062240E">
      <w:pPr>
        <w:tabs>
          <w:tab w:val="left" w:pos="409"/>
        </w:tabs>
        <w:spacing w:after="120"/>
        <w:ind w:left="23"/>
        <w:jc w:val="both"/>
        <w:rPr>
          <w:rFonts w:ascii="Times New Roman" w:hAnsi="Times New Roman" w:cs="Times New Roman"/>
        </w:rPr>
      </w:pPr>
      <w:r w:rsidRPr="008D3F72">
        <w:rPr>
          <w:rFonts w:ascii="Times New Roman" w:hAnsi="Times New Roman" w:cs="Times New Roman"/>
        </w:rPr>
        <w:t>Instalacje</w:t>
      </w:r>
      <w:r w:rsidR="00EA5931" w:rsidRPr="008D3F72">
        <w:rPr>
          <w:rFonts w:ascii="Times New Roman" w:hAnsi="Times New Roman" w:cs="Times New Roman"/>
        </w:rPr>
        <w:t xml:space="preserve"> teleinformatyczną należy wykonać zgodnie z wymaganiami norm EIA/TIA 568, ISO/IEC 11801, PN-EN50173-1:2009, PN-EN50173-2:2009, PN-EN50174-2:2009 oraz Za</w:t>
      </w:r>
      <w:r w:rsidR="00EA5931" w:rsidRPr="008D3F72">
        <w:rPr>
          <w:rFonts w:ascii="Times New Roman" w:eastAsia="Microsoft JhengHei Light" w:hAnsi="Times New Roman" w:cs="Times New Roman"/>
        </w:rPr>
        <w:t>ł</w:t>
      </w:r>
      <w:r w:rsidR="00EA5931" w:rsidRPr="008D3F72">
        <w:rPr>
          <w:rFonts w:ascii="Times New Roman" w:hAnsi="Times New Roman" w:cs="Times New Roman"/>
        </w:rPr>
        <w:t>ącznikiem nr 23 do Rozporządzenia Ministra Łączności z dnia 04.09.1997 r. - "Wymagania techniczne na okablowanie strukturalne".</w:t>
      </w:r>
      <w:r w:rsidR="00D42E65" w:rsidRPr="008D3F72">
        <w:rPr>
          <w:rFonts w:ascii="Times New Roman" w:hAnsi="Times New Roman" w:cs="Times New Roman"/>
        </w:rPr>
        <w:t xml:space="preserve"> </w:t>
      </w:r>
    </w:p>
    <w:p w14:paraId="2F7A7854" w14:textId="77777777" w:rsidR="000C0B10" w:rsidRPr="008D3F72" w:rsidRDefault="000C0B10" w:rsidP="0062240E">
      <w:pPr>
        <w:spacing w:after="56" w:line="250" w:lineRule="exact"/>
        <w:ind w:left="20" w:right="20"/>
        <w:jc w:val="both"/>
        <w:rPr>
          <w:rFonts w:ascii="Times New Roman" w:hAnsi="Times New Roman" w:cs="Times New Roman"/>
        </w:rPr>
      </w:pPr>
      <w:r w:rsidRPr="008D3F72">
        <w:rPr>
          <w:rFonts w:ascii="Times New Roman" w:hAnsi="Times New Roman" w:cs="Times New Roman"/>
        </w:rPr>
        <w:t>Trasy kablowe instalacji LAN niezależne w stosunku do instalacji elektrycznych.</w:t>
      </w:r>
    </w:p>
    <w:p w14:paraId="086706EF" w14:textId="77777777" w:rsidR="00572C01" w:rsidRPr="008D3F72" w:rsidRDefault="0062240E" w:rsidP="00790264">
      <w:pPr>
        <w:spacing w:after="120"/>
        <w:ind w:left="23" w:right="23"/>
        <w:jc w:val="both"/>
        <w:rPr>
          <w:rFonts w:ascii="Times New Roman" w:hAnsi="Times New Roman" w:cs="Times New Roman"/>
        </w:rPr>
      </w:pPr>
      <w:r w:rsidRPr="008D3F72">
        <w:rPr>
          <w:rFonts w:ascii="Times New Roman" w:hAnsi="Times New Roman" w:cs="Times New Roman"/>
        </w:rPr>
        <w:t xml:space="preserve">Sieć teleinformatyczna zasilana z dedykowanej i wydzielonej instalacji elektrycznej gwarantowanej przez zasilacz UPS </w:t>
      </w:r>
      <w:r w:rsidR="000C0B10" w:rsidRPr="008D3F72">
        <w:rPr>
          <w:rFonts w:ascii="Times New Roman" w:hAnsi="Times New Roman" w:cs="Times New Roman"/>
        </w:rPr>
        <w:t>(minima</w:t>
      </w:r>
      <w:r w:rsidR="00DA46D8" w:rsidRPr="008D3F72">
        <w:rPr>
          <w:rFonts w:ascii="Times New Roman" w:hAnsi="Times New Roman" w:cs="Times New Roman"/>
        </w:rPr>
        <w:t xml:space="preserve">lny czas podtrzymania napięcia </w:t>
      </w:r>
      <w:r w:rsidR="00C55E35" w:rsidRPr="008D3F72">
        <w:rPr>
          <w:rFonts w:ascii="Times New Roman" w:hAnsi="Times New Roman" w:cs="Times New Roman"/>
        </w:rPr>
        <w:t>30 minut</w:t>
      </w:r>
      <w:r w:rsidR="000C0B10" w:rsidRPr="008D3F72">
        <w:rPr>
          <w:rFonts w:ascii="Times New Roman" w:hAnsi="Times New Roman" w:cs="Times New Roman"/>
        </w:rPr>
        <w:t>)</w:t>
      </w:r>
      <w:r w:rsidRPr="008D3F72">
        <w:rPr>
          <w:rFonts w:ascii="Times New Roman" w:hAnsi="Times New Roman" w:cs="Times New Roman"/>
        </w:rPr>
        <w:t>.</w:t>
      </w:r>
    </w:p>
    <w:p w14:paraId="7381BF2F" w14:textId="77777777" w:rsidR="00572C01" w:rsidRPr="008D3F72" w:rsidRDefault="00572C01" w:rsidP="00790264">
      <w:pPr>
        <w:spacing w:after="80"/>
        <w:ind w:left="20"/>
        <w:jc w:val="both"/>
        <w:rPr>
          <w:rFonts w:ascii="Times New Roman" w:hAnsi="Times New Roman" w:cs="Times New Roman"/>
        </w:rPr>
      </w:pPr>
      <w:r w:rsidRPr="008D3F72">
        <w:rPr>
          <w:rFonts w:ascii="Times New Roman" w:hAnsi="Times New Roman" w:cs="Times New Roman"/>
        </w:rPr>
        <w:t>W skład w/w sieci powinny wchodzić:</w:t>
      </w:r>
    </w:p>
    <w:p w14:paraId="53906F66" w14:textId="77777777" w:rsidR="00572C01" w:rsidRPr="008D3F72" w:rsidRDefault="00572C01" w:rsidP="00BE7C38">
      <w:pPr>
        <w:numPr>
          <w:ilvl w:val="0"/>
          <w:numId w:val="38"/>
        </w:numPr>
        <w:spacing w:after="80"/>
        <w:ind w:left="709" w:hanging="283"/>
        <w:jc w:val="both"/>
        <w:rPr>
          <w:rFonts w:ascii="Times New Roman" w:hAnsi="Times New Roman" w:cs="Times New Roman"/>
        </w:rPr>
      </w:pPr>
      <w:r w:rsidRPr="008D3F72">
        <w:rPr>
          <w:rFonts w:ascii="Times New Roman" w:hAnsi="Times New Roman" w:cs="Times New Roman"/>
        </w:rPr>
        <w:t>szafa 19"-</w:t>
      </w:r>
      <w:r w:rsidR="00315ADD" w:rsidRPr="008D3F72">
        <w:rPr>
          <w:rFonts w:ascii="Times New Roman" w:hAnsi="Times New Roman" w:cs="Times New Roman"/>
        </w:rPr>
        <w:t xml:space="preserve"> </w:t>
      </w:r>
      <w:r w:rsidRPr="008D3F72">
        <w:rPr>
          <w:rFonts w:ascii="Times New Roman" w:hAnsi="Times New Roman" w:cs="Times New Roman"/>
        </w:rPr>
        <w:t>GPD (Główny Punkt Dystrybucyjny),</w:t>
      </w:r>
    </w:p>
    <w:p w14:paraId="670E89AC" w14:textId="77777777" w:rsidR="00572C01" w:rsidRPr="008D3F72" w:rsidRDefault="00572C01" w:rsidP="00BE7C38">
      <w:pPr>
        <w:numPr>
          <w:ilvl w:val="0"/>
          <w:numId w:val="38"/>
        </w:numPr>
        <w:spacing w:after="80"/>
        <w:ind w:left="709" w:hanging="283"/>
        <w:jc w:val="both"/>
        <w:rPr>
          <w:rFonts w:ascii="Times New Roman" w:hAnsi="Times New Roman" w:cs="Times New Roman"/>
        </w:rPr>
      </w:pPr>
      <w:r w:rsidRPr="008D3F72">
        <w:rPr>
          <w:rFonts w:ascii="Times New Roman" w:hAnsi="Times New Roman" w:cs="Times New Roman"/>
        </w:rPr>
        <w:lastRenderedPageBreak/>
        <w:t>kable świat</w:t>
      </w:r>
      <w:r w:rsidRPr="008D3F72">
        <w:rPr>
          <w:rFonts w:ascii="Times New Roman" w:eastAsia="Microsoft JhengHei Light" w:hAnsi="Times New Roman" w:cs="Times New Roman"/>
        </w:rPr>
        <w:t>ł</w:t>
      </w:r>
      <w:r w:rsidRPr="008D3F72">
        <w:rPr>
          <w:rFonts w:ascii="Times New Roman" w:hAnsi="Times New Roman" w:cs="Times New Roman"/>
        </w:rPr>
        <w:t>owodowe,</w:t>
      </w:r>
    </w:p>
    <w:p w14:paraId="33C481B9" w14:textId="77777777" w:rsidR="00572C01" w:rsidRPr="008D3F72" w:rsidRDefault="00572C01" w:rsidP="00BE7C38">
      <w:pPr>
        <w:numPr>
          <w:ilvl w:val="0"/>
          <w:numId w:val="38"/>
        </w:numPr>
        <w:spacing w:after="80"/>
        <w:ind w:left="709" w:hanging="283"/>
        <w:jc w:val="both"/>
        <w:rPr>
          <w:rFonts w:ascii="Times New Roman" w:hAnsi="Times New Roman" w:cs="Times New Roman"/>
        </w:rPr>
      </w:pPr>
      <w:r w:rsidRPr="008D3F72">
        <w:rPr>
          <w:rFonts w:ascii="Times New Roman" w:hAnsi="Times New Roman" w:cs="Times New Roman"/>
        </w:rPr>
        <w:t xml:space="preserve">kable miedziane ekranowane ze skrętką kat. </w:t>
      </w:r>
      <w:r w:rsidR="00315ADD" w:rsidRPr="008D3F72">
        <w:rPr>
          <w:rFonts w:ascii="Times New Roman" w:hAnsi="Times New Roman" w:cs="Times New Roman"/>
        </w:rPr>
        <w:t>6</w:t>
      </w:r>
    </w:p>
    <w:p w14:paraId="14B161D0" w14:textId="77777777" w:rsidR="00572C01" w:rsidRPr="008D3F72" w:rsidRDefault="00572C01" w:rsidP="00BE7C38">
      <w:pPr>
        <w:numPr>
          <w:ilvl w:val="0"/>
          <w:numId w:val="38"/>
        </w:numPr>
        <w:spacing w:after="80"/>
        <w:ind w:left="709" w:hanging="283"/>
        <w:jc w:val="both"/>
        <w:rPr>
          <w:rFonts w:ascii="Times New Roman" w:hAnsi="Times New Roman" w:cs="Times New Roman"/>
        </w:rPr>
      </w:pPr>
      <w:r w:rsidRPr="008D3F72">
        <w:rPr>
          <w:rFonts w:ascii="Times New Roman" w:hAnsi="Times New Roman" w:cs="Times New Roman"/>
        </w:rPr>
        <w:t>listwy naścienne,</w:t>
      </w:r>
    </w:p>
    <w:p w14:paraId="2783B176" w14:textId="396BC757" w:rsidR="00764EB2" w:rsidRPr="008D3F72" w:rsidRDefault="00315ADD" w:rsidP="009843F8">
      <w:pPr>
        <w:numPr>
          <w:ilvl w:val="0"/>
          <w:numId w:val="38"/>
        </w:numPr>
        <w:tabs>
          <w:tab w:val="left" w:pos="361"/>
        </w:tabs>
        <w:spacing w:after="120"/>
        <w:ind w:left="709" w:right="980" w:hanging="283"/>
        <w:jc w:val="both"/>
        <w:rPr>
          <w:rFonts w:ascii="Times New Roman" w:hAnsi="Times New Roman" w:cs="Times New Roman"/>
        </w:rPr>
      </w:pPr>
      <w:r w:rsidRPr="008D3F72">
        <w:rPr>
          <w:rFonts w:ascii="Times New Roman" w:hAnsi="Times New Roman" w:cs="Times New Roman"/>
        </w:rPr>
        <w:t xml:space="preserve">4 </w:t>
      </w:r>
      <w:r w:rsidR="00572C01" w:rsidRPr="008D3F72">
        <w:rPr>
          <w:rFonts w:ascii="Times New Roman" w:hAnsi="Times New Roman" w:cs="Times New Roman"/>
        </w:rPr>
        <w:t xml:space="preserve">moduły po trzy gniazda teleinformatyczne typu RJ-45 </w:t>
      </w:r>
    </w:p>
    <w:p w14:paraId="118FCB13" w14:textId="4B521886" w:rsidR="00572C01" w:rsidRPr="008D3F72" w:rsidRDefault="00572C01" w:rsidP="00790264">
      <w:pPr>
        <w:spacing w:after="120"/>
        <w:ind w:left="40"/>
        <w:jc w:val="both"/>
        <w:rPr>
          <w:rFonts w:ascii="Times New Roman" w:hAnsi="Times New Roman" w:cs="Times New Roman"/>
        </w:rPr>
      </w:pPr>
      <w:r w:rsidRPr="008D3F72">
        <w:rPr>
          <w:rFonts w:ascii="Times New Roman" w:hAnsi="Times New Roman" w:cs="Times New Roman"/>
        </w:rPr>
        <w:t>Wykonawca zrealizuje szafę GPD zgodnie z poniższymi wymogami:</w:t>
      </w:r>
    </w:p>
    <w:p w14:paraId="546E4562" w14:textId="77777777" w:rsidR="00572C01" w:rsidRPr="008D3F72" w:rsidRDefault="00572C01" w:rsidP="00767410">
      <w:pPr>
        <w:spacing w:after="120"/>
        <w:ind w:left="40" w:right="20"/>
        <w:jc w:val="both"/>
        <w:rPr>
          <w:rFonts w:ascii="Times New Roman" w:hAnsi="Times New Roman" w:cs="Times New Roman"/>
        </w:rPr>
      </w:pPr>
      <w:r w:rsidRPr="008D3F72">
        <w:rPr>
          <w:rFonts w:ascii="Times New Roman" w:hAnsi="Times New Roman" w:cs="Times New Roman"/>
        </w:rPr>
        <w:t xml:space="preserve">Szafa stojąca </w:t>
      </w:r>
      <w:proofErr w:type="spellStart"/>
      <w:r w:rsidRPr="008D3F72">
        <w:rPr>
          <w:rFonts w:ascii="Times New Roman" w:hAnsi="Times New Roman" w:cs="Times New Roman"/>
        </w:rPr>
        <w:t>rack</w:t>
      </w:r>
      <w:proofErr w:type="spellEnd"/>
      <w:r w:rsidRPr="008D3F72">
        <w:rPr>
          <w:rFonts w:ascii="Times New Roman" w:hAnsi="Times New Roman" w:cs="Times New Roman"/>
        </w:rPr>
        <w:t xml:space="preserve"> 19", 42 U, 2000x800x800 wyposażona w panel wentylacyjny, 3 p</w:t>
      </w:r>
      <w:r w:rsidRPr="008D3F72">
        <w:rPr>
          <w:rFonts w:ascii="Times New Roman" w:eastAsia="Microsoft JhengHei Light" w:hAnsi="Times New Roman" w:cs="Times New Roman"/>
        </w:rPr>
        <w:t>ół</w:t>
      </w:r>
      <w:r w:rsidRPr="008D3F72">
        <w:rPr>
          <w:rFonts w:ascii="Times New Roman" w:hAnsi="Times New Roman" w:cs="Times New Roman"/>
        </w:rPr>
        <w:t>ki sta</w:t>
      </w:r>
      <w:r w:rsidRPr="008D3F72">
        <w:rPr>
          <w:rFonts w:ascii="Times New Roman" w:eastAsia="Microsoft JhengHei Light" w:hAnsi="Times New Roman" w:cs="Times New Roman"/>
        </w:rPr>
        <w:t>ł</w:t>
      </w:r>
      <w:r w:rsidRPr="008D3F72">
        <w:rPr>
          <w:rFonts w:ascii="Times New Roman" w:hAnsi="Times New Roman" w:cs="Times New Roman"/>
        </w:rPr>
        <w:t xml:space="preserve">e, listwę zasilającą, drzwi z szyby </w:t>
      </w:r>
      <w:r w:rsidR="00767410" w:rsidRPr="008D3F72">
        <w:rPr>
          <w:rFonts w:ascii="Times New Roman" w:hAnsi="Times New Roman" w:cs="Times New Roman"/>
        </w:rPr>
        <w:t xml:space="preserve">hartowanej. </w:t>
      </w:r>
      <w:r w:rsidRPr="008D3F72">
        <w:rPr>
          <w:rFonts w:ascii="Times New Roman" w:hAnsi="Times New Roman" w:cs="Times New Roman"/>
        </w:rPr>
        <w:t>Wyposażenie dodatkowe szafy GPD:</w:t>
      </w:r>
    </w:p>
    <w:p w14:paraId="2568A442" w14:textId="77777777" w:rsidR="00572C01" w:rsidRPr="008D3F72" w:rsidRDefault="00315ADD" w:rsidP="00BE7C38">
      <w:pPr>
        <w:pStyle w:val="Akapitzlist"/>
        <w:numPr>
          <w:ilvl w:val="0"/>
          <w:numId w:val="39"/>
        </w:numPr>
        <w:tabs>
          <w:tab w:val="left" w:pos="381"/>
        </w:tabs>
        <w:spacing w:after="80"/>
        <w:ind w:left="714" w:hanging="280"/>
        <w:jc w:val="both"/>
        <w:rPr>
          <w:rFonts w:ascii="Times New Roman" w:hAnsi="Times New Roman" w:cs="Times New Roman"/>
        </w:rPr>
      </w:pPr>
      <w:proofErr w:type="spellStart"/>
      <w:r w:rsidRPr="008D3F72">
        <w:rPr>
          <w:rFonts w:ascii="Times New Roman" w:hAnsi="Times New Roman" w:cs="Times New Roman"/>
        </w:rPr>
        <w:t>patchpanel</w:t>
      </w:r>
      <w:proofErr w:type="spellEnd"/>
      <w:r w:rsidRPr="008D3F72">
        <w:rPr>
          <w:rFonts w:ascii="Times New Roman" w:hAnsi="Times New Roman" w:cs="Times New Roman"/>
        </w:rPr>
        <w:t xml:space="preserve"> UTP 19", 1U kat. 6</w:t>
      </w:r>
      <w:r w:rsidR="00572C01" w:rsidRPr="008D3F72">
        <w:rPr>
          <w:rFonts w:ascii="Times New Roman" w:hAnsi="Times New Roman" w:cs="Times New Roman"/>
        </w:rPr>
        <w:t>, 24 porty;</w:t>
      </w:r>
    </w:p>
    <w:p w14:paraId="3A7241C8" w14:textId="4DE18B43" w:rsidR="00572C01" w:rsidRPr="008D3F72" w:rsidRDefault="00572C01" w:rsidP="00BE7C38">
      <w:pPr>
        <w:pStyle w:val="Akapitzlist"/>
        <w:numPr>
          <w:ilvl w:val="0"/>
          <w:numId w:val="39"/>
        </w:numPr>
        <w:tabs>
          <w:tab w:val="left" w:pos="361"/>
        </w:tabs>
        <w:spacing w:after="80"/>
        <w:ind w:left="714" w:right="20" w:hanging="280"/>
        <w:jc w:val="both"/>
        <w:rPr>
          <w:rFonts w:ascii="Times New Roman" w:hAnsi="Times New Roman" w:cs="Times New Roman"/>
        </w:rPr>
      </w:pPr>
      <w:r w:rsidRPr="008D3F72">
        <w:rPr>
          <w:rFonts w:ascii="Times New Roman" w:hAnsi="Times New Roman" w:cs="Times New Roman"/>
        </w:rPr>
        <w:t>przełącznik (</w:t>
      </w:r>
      <w:proofErr w:type="spellStart"/>
      <w:r w:rsidRPr="008D3F72">
        <w:rPr>
          <w:rFonts w:ascii="Times New Roman" w:hAnsi="Times New Roman" w:cs="Times New Roman"/>
        </w:rPr>
        <w:t>switch</w:t>
      </w:r>
      <w:proofErr w:type="spellEnd"/>
      <w:r w:rsidRPr="008D3F72">
        <w:rPr>
          <w:rFonts w:ascii="Times New Roman" w:hAnsi="Times New Roman" w:cs="Times New Roman"/>
        </w:rPr>
        <w:t xml:space="preserve">) 19", 1U, 24 porty RJ45, Gigabit Ethernet 10x100x1000 </w:t>
      </w:r>
      <w:proofErr w:type="spellStart"/>
      <w:r w:rsidRPr="008D3F72">
        <w:rPr>
          <w:rFonts w:ascii="Times New Roman" w:hAnsi="Times New Roman" w:cs="Times New Roman"/>
        </w:rPr>
        <w:t>Mbps</w:t>
      </w:r>
      <w:proofErr w:type="spellEnd"/>
      <w:r w:rsidRPr="008D3F72">
        <w:rPr>
          <w:rFonts w:ascii="Times New Roman" w:hAnsi="Times New Roman" w:cs="Times New Roman"/>
        </w:rPr>
        <w:t xml:space="preserve"> </w:t>
      </w:r>
      <w:r w:rsidR="00352AFB" w:rsidRPr="008D3F72">
        <w:rPr>
          <w:rFonts w:ascii="Times New Roman" w:hAnsi="Times New Roman" w:cs="Times New Roman"/>
        </w:rPr>
        <w:br/>
      </w:r>
      <w:r w:rsidRPr="008D3F72">
        <w:rPr>
          <w:rFonts w:ascii="Times New Roman" w:hAnsi="Times New Roman" w:cs="Times New Roman"/>
        </w:rPr>
        <w:t>z funkcją automatycznej negocjacji po</w:t>
      </w:r>
      <w:r w:rsidRPr="008D3F72">
        <w:rPr>
          <w:rFonts w:ascii="Times New Roman" w:eastAsia="Microsoft JhengHei Light" w:hAnsi="Times New Roman" w:cs="Times New Roman"/>
        </w:rPr>
        <w:t>ł</w:t>
      </w:r>
      <w:r w:rsidRPr="008D3F72">
        <w:rPr>
          <w:rFonts w:ascii="Times New Roman" w:hAnsi="Times New Roman" w:cs="Times New Roman"/>
        </w:rPr>
        <w:t>ączenia;</w:t>
      </w:r>
    </w:p>
    <w:p w14:paraId="4C526C46" w14:textId="77777777" w:rsidR="00572C01" w:rsidRPr="008D3F72" w:rsidRDefault="00572C01" w:rsidP="00BE7C38">
      <w:pPr>
        <w:pStyle w:val="Akapitzlist"/>
        <w:numPr>
          <w:ilvl w:val="0"/>
          <w:numId w:val="39"/>
        </w:numPr>
        <w:tabs>
          <w:tab w:val="left" w:pos="381"/>
        </w:tabs>
        <w:spacing w:after="80"/>
        <w:ind w:left="714" w:hanging="280"/>
        <w:jc w:val="both"/>
        <w:rPr>
          <w:rFonts w:ascii="Times New Roman" w:hAnsi="Times New Roman" w:cs="Times New Roman"/>
        </w:rPr>
      </w:pPr>
      <w:r w:rsidRPr="008D3F72">
        <w:rPr>
          <w:rFonts w:ascii="Times New Roman" w:hAnsi="Times New Roman" w:cs="Times New Roman"/>
        </w:rPr>
        <w:t>kable sieciowe (</w:t>
      </w:r>
      <w:proofErr w:type="spellStart"/>
      <w:r w:rsidRPr="008D3F72">
        <w:rPr>
          <w:rFonts w:ascii="Times New Roman" w:hAnsi="Times New Roman" w:cs="Times New Roman"/>
        </w:rPr>
        <w:t>patchcordy</w:t>
      </w:r>
      <w:proofErr w:type="spellEnd"/>
      <w:r w:rsidRPr="008D3F72">
        <w:rPr>
          <w:rFonts w:ascii="Times New Roman" w:hAnsi="Times New Roman" w:cs="Times New Roman"/>
        </w:rPr>
        <w:t xml:space="preserve">) łączące </w:t>
      </w:r>
      <w:proofErr w:type="spellStart"/>
      <w:r w:rsidRPr="008D3F72">
        <w:rPr>
          <w:rFonts w:ascii="Times New Roman" w:hAnsi="Times New Roman" w:cs="Times New Roman"/>
        </w:rPr>
        <w:t>patchpanel</w:t>
      </w:r>
      <w:proofErr w:type="spellEnd"/>
      <w:r w:rsidRPr="008D3F72">
        <w:rPr>
          <w:rFonts w:ascii="Times New Roman" w:hAnsi="Times New Roman" w:cs="Times New Roman"/>
        </w:rPr>
        <w:t xml:space="preserve"> z urządzeniami aktywnymi;</w:t>
      </w:r>
    </w:p>
    <w:p w14:paraId="1110925F" w14:textId="77777777" w:rsidR="00572C01" w:rsidRPr="008D3F72" w:rsidRDefault="00572C01" w:rsidP="00BE7C38">
      <w:pPr>
        <w:pStyle w:val="Akapitzlist"/>
        <w:numPr>
          <w:ilvl w:val="0"/>
          <w:numId w:val="39"/>
        </w:numPr>
        <w:tabs>
          <w:tab w:val="left" w:pos="386"/>
        </w:tabs>
        <w:spacing w:after="80"/>
        <w:ind w:left="714" w:hanging="280"/>
        <w:jc w:val="both"/>
        <w:rPr>
          <w:rFonts w:ascii="Times New Roman" w:hAnsi="Times New Roman" w:cs="Times New Roman"/>
        </w:rPr>
      </w:pPr>
      <w:r w:rsidRPr="008D3F72">
        <w:rPr>
          <w:rFonts w:ascii="Times New Roman" w:hAnsi="Times New Roman" w:cs="Times New Roman"/>
        </w:rPr>
        <w:t>zasilacz podtrzymujący prze</w:t>
      </w:r>
      <w:r w:rsidRPr="008D3F72">
        <w:rPr>
          <w:rFonts w:ascii="Times New Roman" w:eastAsia="Microsoft JhengHei Light" w:hAnsi="Times New Roman" w:cs="Times New Roman"/>
        </w:rPr>
        <w:t>ł</w:t>
      </w:r>
      <w:r w:rsidRPr="008D3F72">
        <w:rPr>
          <w:rFonts w:ascii="Times New Roman" w:hAnsi="Times New Roman" w:cs="Times New Roman"/>
        </w:rPr>
        <w:t>ącznik sieciowy min. 30 minut przy zaniku napięcia sieciowego;</w:t>
      </w:r>
    </w:p>
    <w:p w14:paraId="43CC114A" w14:textId="77777777" w:rsidR="00790264" w:rsidRPr="008D3F72" w:rsidRDefault="00790264" w:rsidP="00D606FD">
      <w:pPr>
        <w:spacing w:after="240"/>
        <w:ind w:left="23" w:right="23"/>
        <w:jc w:val="both"/>
        <w:rPr>
          <w:rFonts w:ascii="Times New Roman" w:hAnsi="Times New Roman" w:cs="Times New Roman"/>
        </w:rPr>
      </w:pPr>
      <w:r w:rsidRPr="008D3F72">
        <w:rPr>
          <w:rFonts w:ascii="Times New Roman" w:hAnsi="Times New Roman" w:cs="Times New Roman"/>
        </w:rPr>
        <w:t>Instalację teleinformatyczną należy włączyć do istniejącej sieci teleinformatycznej na terenie Zakładu.</w:t>
      </w:r>
    </w:p>
    <w:p w14:paraId="06C0285E" w14:textId="77777777" w:rsidR="00790264" w:rsidRPr="008D3F72" w:rsidRDefault="00790264" w:rsidP="00764EB2">
      <w:pPr>
        <w:spacing w:after="120"/>
        <w:rPr>
          <w:rFonts w:ascii="Times New Roman" w:hAnsi="Times New Roman" w:cs="Times New Roman"/>
          <w:u w:val="single"/>
        </w:rPr>
      </w:pPr>
      <w:r w:rsidRPr="008D3F72">
        <w:rPr>
          <w:rFonts w:ascii="Times New Roman" w:hAnsi="Times New Roman" w:cs="Times New Roman"/>
          <w:u w:val="single"/>
        </w:rPr>
        <w:t>Instalacja telewizji przemysłowej</w:t>
      </w:r>
    </w:p>
    <w:p w14:paraId="14D94184" w14:textId="331423E5" w:rsidR="00790264" w:rsidRPr="008D3F72" w:rsidRDefault="00790264" w:rsidP="00EB67DB">
      <w:pPr>
        <w:spacing w:after="96" w:line="254" w:lineRule="exact"/>
        <w:ind w:left="20" w:right="20"/>
        <w:jc w:val="both"/>
        <w:rPr>
          <w:rFonts w:ascii="Times New Roman" w:hAnsi="Times New Roman" w:cs="Times New Roman"/>
        </w:rPr>
      </w:pPr>
      <w:r w:rsidRPr="008D3F72">
        <w:rPr>
          <w:rFonts w:ascii="Times New Roman" w:hAnsi="Times New Roman" w:cs="Times New Roman"/>
        </w:rPr>
        <w:t>Zamawiający oczekuje wykonania instalacji telewizji przemys</w:t>
      </w:r>
      <w:r w:rsidRPr="008D3F72">
        <w:rPr>
          <w:rFonts w:ascii="Times New Roman" w:eastAsia="Microsoft JhengHei Light" w:hAnsi="Times New Roman" w:cs="Times New Roman"/>
        </w:rPr>
        <w:t>ł</w:t>
      </w:r>
      <w:r w:rsidRPr="008D3F72">
        <w:rPr>
          <w:rFonts w:ascii="Times New Roman" w:hAnsi="Times New Roman" w:cs="Times New Roman"/>
        </w:rPr>
        <w:t xml:space="preserve">owej zapewniającej obserwację terenu </w:t>
      </w:r>
      <w:r w:rsidR="00D67228" w:rsidRPr="008D3F72">
        <w:rPr>
          <w:rFonts w:ascii="Times New Roman" w:hAnsi="Times New Roman" w:cs="Times New Roman"/>
        </w:rPr>
        <w:t>wokół hali sortowni odpadów</w:t>
      </w:r>
      <w:r w:rsidRPr="008D3F72">
        <w:rPr>
          <w:rFonts w:ascii="Times New Roman" w:hAnsi="Times New Roman" w:cs="Times New Roman"/>
        </w:rPr>
        <w:t xml:space="preserve"> oraz instalacji technologicznych wewnątrz </w:t>
      </w:r>
      <w:r w:rsidR="00D67228" w:rsidRPr="008D3F72">
        <w:rPr>
          <w:rFonts w:ascii="Times New Roman" w:hAnsi="Times New Roman" w:cs="Times New Roman"/>
        </w:rPr>
        <w:t>hali sortowni</w:t>
      </w:r>
      <w:r w:rsidR="00EB67DB" w:rsidRPr="008D3F72">
        <w:rPr>
          <w:rFonts w:ascii="Times New Roman" w:hAnsi="Times New Roman" w:cs="Times New Roman"/>
        </w:rPr>
        <w:t xml:space="preserve"> </w:t>
      </w:r>
      <w:r w:rsidR="00D67228" w:rsidRPr="008D3F72">
        <w:rPr>
          <w:rFonts w:ascii="Times New Roman" w:hAnsi="Times New Roman" w:cs="Times New Roman"/>
        </w:rPr>
        <w:t>przy zastosowaniu min. 30</w:t>
      </w:r>
      <w:r w:rsidRPr="008D3F72">
        <w:rPr>
          <w:rFonts w:ascii="Times New Roman" w:hAnsi="Times New Roman" w:cs="Times New Roman"/>
        </w:rPr>
        <w:t xml:space="preserve"> kamer stacjonarnych wewnętrznych i zewnętrznych w tym:</w:t>
      </w:r>
    </w:p>
    <w:p w14:paraId="6DB33499" w14:textId="77777777" w:rsidR="00790264" w:rsidRPr="008D3F72" w:rsidRDefault="00790264" w:rsidP="007554B1">
      <w:pPr>
        <w:numPr>
          <w:ilvl w:val="0"/>
          <w:numId w:val="40"/>
        </w:numPr>
        <w:spacing w:after="80"/>
        <w:ind w:left="567" w:hanging="283"/>
        <w:jc w:val="both"/>
        <w:rPr>
          <w:rFonts w:ascii="Times New Roman" w:hAnsi="Times New Roman" w:cs="Times New Roman"/>
        </w:rPr>
      </w:pPr>
      <w:r w:rsidRPr="008D3F72">
        <w:rPr>
          <w:rFonts w:ascii="Times New Roman" w:hAnsi="Times New Roman" w:cs="Times New Roman"/>
        </w:rPr>
        <w:t xml:space="preserve">5 kamer zewnętrznych </w:t>
      </w:r>
      <w:r w:rsidR="00EB67DB" w:rsidRPr="008D3F72">
        <w:rPr>
          <w:rFonts w:ascii="Times New Roman" w:hAnsi="Times New Roman" w:cs="Times New Roman"/>
        </w:rPr>
        <w:t>obrotowych z zoomem -</w:t>
      </w:r>
      <w:r w:rsidRPr="008D3F72">
        <w:rPr>
          <w:rFonts w:ascii="Times New Roman" w:hAnsi="Times New Roman" w:cs="Times New Roman"/>
        </w:rPr>
        <w:t xml:space="preserve"> </w:t>
      </w:r>
      <w:r w:rsidR="003C4982" w:rsidRPr="008D3F72">
        <w:rPr>
          <w:rFonts w:ascii="Times New Roman" w:hAnsi="Times New Roman" w:cs="Times New Roman"/>
        </w:rPr>
        <w:t>po 1 na każdym rogu hali oraz 1 na szczycie budynku</w:t>
      </w:r>
      <w:r w:rsidRPr="008D3F72">
        <w:rPr>
          <w:rFonts w:ascii="Times New Roman" w:hAnsi="Times New Roman" w:cs="Times New Roman"/>
        </w:rPr>
        <w:t>;</w:t>
      </w:r>
    </w:p>
    <w:p w14:paraId="0EF5D502" w14:textId="29A705EE" w:rsidR="003C4982" w:rsidRPr="008D3F72" w:rsidRDefault="0030218A" w:rsidP="007554B1">
      <w:pPr>
        <w:numPr>
          <w:ilvl w:val="0"/>
          <w:numId w:val="40"/>
        </w:numPr>
        <w:spacing w:after="80"/>
        <w:ind w:left="567" w:right="20" w:hanging="283"/>
        <w:jc w:val="both"/>
        <w:rPr>
          <w:rFonts w:ascii="Times New Roman" w:hAnsi="Times New Roman" w:cs="Times New Roman"/>
        </w:rPr>
      </w:pPr>
      <w:r w:rsidRPr="008D3F72">
        <w:rPr>
          <w:rFonts w:ascii="Times New Roman" w:hAnsi="Times New Roman" w:cs="Times New Roman"/>
        </w:rPr>
        <w:t xml:space="preserve">min. </w:t>
      </w:r>
      <w:r w:rsidR="003C4982" w:rsidRPr="008D3F72">
        <w:rPr>
          <w:rFonts w:ascii="Times New Roman" w:hAnsi="Times New Roman" w:cs="Times New Roman"/>
        </w:rPr>
        <w:t>25</w:t>
      </w:r>
      <w:r w:rsidR="00790264" w:rsidRPr="008D3F72">
        <w:rPr>
          <w:rFonts w:ascii="Times New Roman" w:hAnsi="Times New Roman" w:cs="Times New Roman"/>
        </w:rPr>
        <w:t xml:space="preserve"> kamer wewnętrznych </w:t>
      </w:r>
      <w:r w:rsidR="00EB67DB" w:rsidRPr="008D3F72">
        <w:rPr>
          <w:rFonts w:ascii="Times New Roman" w:hAnsi="Times New Roman" w:cs="Times New Roman"/>
        </w:rPr>
        <w:t xml:space="preserve">obrotowych z zoomem </w:t>
      </w:r>
      <w:r w:rsidR="00790264" w:rsidRPr="008D3F72">
        <w:rPr>
          <w:rFonts w:ascii="Times New Roman" w:hAnsi="Times New Roman" w:cs="Times New Roman"/>
        </w:rPr>
        <w:t>- zlokalizowanych w hali sortowni,</w:t>
      </w:r>
      <w:r w:rsidR="003C4982" w:rsidRPr="008D3F72">
        <w:rPr>
          <w:rFonts w:ascii="Times New Roman" w:hAnsi="Times New Roman" w:cs="Times New Roman"/>
        </w:rPr>
        <w:t xml:space="preserve"> w tym:</w:t>
      </w:r>
    </w:p>
    <w:p w14:paraId="07F97849" w14:textId="77777777" w:rsidR="003C4982" w:rsidRPr="008D3F72" w:rsidRDefault="003C4982" w:rsidP="007554B1">
      <w:pPr>
        <w:pStyle w:val="Akapitzlist"/>
        <w:numPr>
          <w:ilvl w:val="0"/>
          <w:numId w:val="41"/>
        </w:numPr>
        <w:spacing w:after="80"/>
        <w:ind w:right="20"/>
        <w:jc w:val="both"/>
        <w:rPr>
          <w:rFonts w:ascii="Times New Roman" w:hAnsi="Times New Roman" w:cs="Times New Roman"/>
        </w:rPr>
      </w:pPr>
      <w:r w:rsidRPr="008D3F72">
        <w:rPr>
          <w:rFonts w:ascii="Times New Roman" w:hAnsi="Times New Roman" w:cs="Times New Roman"/>
        </w:rPr>
        <w:t xml:space="preserve">10 kamer monitorujących pracę wszystkich separatorów optoelektronicznych </w:t>
      </w:r>
      <w:r w:rsidR="00EB67DB" w:rsidRPr="008D3F72">
        <w:rPr>
          <w:rFonts w:ascii="Times New Roman" w:hAnsi="Times New Roman" w:cs="Times New Roman"/>
        </w:rPr>
        <w:br/>
      </w:r>
      <w:r w:rsidRPr="008D3F72">
        <w:rPr>
          <w:rFonts w:ascii="Times New Roman" w:hAnsi="Times New Roman" w:cs="Times New Roman"/>
        </w:rPr>
        <w:t>(po 1 kamerze na 2 separatory)</w:t>
      </w:r>
    </w:p>
    <w:p w14:paraId="088831BC" w14:textId="77777777" w:rsidR="00C54B8E" w:rsidRPr="008D3F72" w:rsidRDefault="00C54B8E" w:rsidP="007554B1">
      <w:pPr>
        <w:pStyle w:val="Akapitzlist"/>
        <w:numPr>
          <w:ilvl w:val="0"/>
          <w:numId w:val="41"/>
        </w:numPr>
        <w:spacing w:after="80"/>
        <w:ind w:right="20"/>
        <w:jc w:val="both"/>
        <w:rPr>
          <w:rFonts w:ascii="Times New Roman" w:hAnsi="Times New Roman" w:cs="Times New Roman"/>
        </w:rPr>
      </w:pPr>
      <w:r w:rsidRPr="008D3F72">
        <w:rPr>
          <w:rFonts w:ascii="Times New Roman" w:hAnsi="Times New Roman" w:cs="Times New Roman"/>
        </w:rPr>
        <w:t>10 kamer monitorujących każdy przenośniki w kabinach doczyszczania (od 2 do 4 kamer na każdą kabinę)</w:t>
      </w:r>
    </w:p>
    <w:p w14:paraId="6BE8A906" w14:textId="77777777" w:rsidR="00C54B8E" w:rsidRPr="008D3F72" w:rsidRDefault="00C54B8E" w:rsidP="007554B1">
      <w:pPr>
        <w:pStyle w:val="Akapitzlist"/>
        <w:numPr>
          <w:ilvl w:val="0"/>
          <w:numId w:val="41"/>
        </w:numPr>
        <w:spacing w:after="80"/>
        <w:ind w:right="20"/>
        <w:jc w:val="both"/>
        <w:rPr>
          <w:rFonts w:ascii="Times New Roman" w:hAnsi="Times New Roman" w:cs="Times New Roman"/>
        </w:rPr>
      </w:pPr>
      <w:r w:rsidRPr="008D3F72">
        <w:rPr>
          <w:rFonts w:ascii="Times New Roman" w:hAnsi="Times New Roman" w:cs="Times New Roman"/>
        </w:rPr>
        <w:t>1 kamera monitorująca pracę prasy</w:t>
      </w:r>
    </w:p>
    <w:p w14:paraId="57A94011" w14:textId="77777777" w:rsidR="00C54B8E" w:rsidRPr="008D3F72" w:rsidRDefault="00C54B8E" w:rsidP="007554B1">
      <w:pPr>
        <w:pStyle w:val="Akapitzlist"/>
        <w:numPr>
          <w:ilvl w:val="0"/>
          <w:numId w:val="41"/>
        </w:numPr>
        <w:spacing w:after="80"/>
        <w:ind w:right="20"/>
        <w:jc w:val="both"/>
        <w:rPr>
          <w:rFonts w:ascii="Times New Roman" w:hAnsi="Times New Roman" w:cs="Times New Roman"/>
        </w:rPr>
      </w:pPr>
      <w:r w:rsidRPr="008D3F72">
        <w:rPr>
          <w:rFonts w:ascii="Times New Roman" w:hAnsi="Times New Roman" w:cs="Times New Roman"/>
        </w:rPr>
        <w:t>1 kamera monitorująca pracę stacji załadunku kontenerów z balastem</w:t>
      </w:r>
    </w:p>
    <w:p w14:paraId="130BB3CE" w14:textId="77777777" w:rsidR="00C54B8E" w:rsidRPr="008D3F72" w:rsidRDefault="00C54B8E" w:rsidP="007554B1">
      <w:pPr>
        <w:pStyle w:val="Akapitzlist"/>
        <w:numPr>
          <w:ilvl w:val="0"/>
          <w:numId w:val="41"/>
        </w:numPr>
        <w:spacing w:after="80"/>
        <w:ind w:right="20"/>
        <w:jc w:val="both"/>
        <w:rPr>
          <w:rFonts w:ascii="Times New Roman" w:hAnsi="Times New Roman" w:cs="Times New Roman"/>
        </w:rPr>
      </w:pPr>
      <w:r w:rsidRPr="008D3F72">
        <w:rPr>
          <w:rFonts w:ascii="Times New Roman" w:hAnsi="Times New Roman" w:cs="Times New Roman"/>
        </w:rPr>
        <w:t>1 kamera monitorująca pracę stacji załadunku odpadów zielonych do kompostowni</w:t>
      </w:r>
    </w:p>
    <w:p w14:paraId="42FDA154" w14:textId="77777777" w:rsidR="00EB67DB" w:rsidRPr="008D3F72" w:rsidRDefault="00C54B8E" w:rsidP="00BE7C38">
      <w:pPr>
        <w:pStyle w:val="Akapitzlist"/>
        <w:numPr>
          <w:ilvl w:val="0"/>
          <w:numId w:val="41"/>
        </w:numPr>
        <w:spacing w:after="64" w:line="254" w:lineRule="exact"/>
        <w:ind w:right="20"/>
        <w:jc w:val="both"/>
        <w:rPr>
          <w:rFonts w:ascii="Times New Roman" w:hAnsi="Times New Roman" w:cs="Times New Roman"/>
        </w:rPr>
      </w:pPr>
      <w:r w:rsidRPr="008D3F72">
        <w:rPr>
          <w:rFonts w:ascii="Times New Roman" w:hAnsi="Times New Roman" w:cs="Times New Roman"/>
        </w:rPr>
        <w:t>po 1 kamerze monitorującej nadawy</w:t>
      </w:r>
      <w:r w:rsidR="00DF3264" w:rsidRPr="008D3F72">
        <w:rPr>
          <w:rFonts w:ascii="Times New Roman" w:hAnsi="Times New Roman" w:cs="Times New Roman"/>
        </w:rPr>
        <w:t xml:space="preserve"> - </w:t>
      </w:r>
      <w:r w:rsidRPr="008D3F72">
        <w:rPr>
          <w:rFonts w:ascii="Times New Roman" w:hAnsi="Times New Roman" w:cs="Times New Roman"/>
        </w:rPr>
        <w:t>razem 2 kamery</w:t>
      </w:r>
    </w:p>
    <w:p w14:paraId="1722F5E6" w14:textId="77777777" w:rsidR="00EB67DB" w:rsidRPr="008D3F72" w:rsidRDefault="00EB67DB" w:rsidP="00EB67DB">
      <w:pPr>
        <w:spacing w:after="64" w:line="254" w:lineRule="exact"/>
        <w:ind w:right="20"/>
        <w:jc w:val="both"/>
        <w:rPr>
          <w:rFonts w:ascii="Times New Roman" w:hAnsi="Times New Roman" w:cs="Times New Roman"/>
        </w:rPr>
      </w:pPr>
      <w:r w:rsidRPr="008D3F72">
        <w:rPr>
          <w:rFonts w:ascii="Times New Roman" w:hAnsi="Times New Roman" w:cs="Times New Roman"/>
        </w:rPr>
        <w:t>Dokładną lokalizację i zakres</w:t>
      </w:r>
      <w:r w:rsidR="00790264" w:rsidRPr="008D3F72">
        <w:rPr>
          <w:rFonts w:ascii="Times New Roman" w:hAnsi="Times New Roman" w:cs="Times New Roman"/>
        </w:rPr>
        <w:t xml:space="preserve"> kamer Wykonawca </w:t>
      </w:r>
      <w:r w:rsidRPr="008D3F72">
        <w:rPr>
          <w:rFonts w:ascii="Times New Roman" w:hAnsi="Times New Roman" w:cs="Times New Roman"/>
        </w:rPr>
        <w:t xml:space="preserve">uzgodni z Zamawiającym podczas montażu po wykonaniu </w:t>
      </w:r>
      <w:proofErr w:type="spellStart"/>
      <w:r w:rsidRPr="008D3F72">
        <w:rPr>
          <w:rFonts w:ascii="Times New Roman" w:hAnsi="Times New Roman" w:cs="Times New Roman"/>
        </w:rPr>
        <w:t>zamszynonowania</w:t>
      </w:r>
      <w:proofErr w:type="spellEnd"/>
      <w:r w:rsidRPr="008D3F72">
        <w:rPr>
          <w:rFonts w:ascii="Times New Roman" w:hAnsi="Times New Roman" w:cs="Times New Roman"/>
        </w:rPr>
        <w:t xml:space="preserve"> hali przez dostawcę technologii przetwarzania odpadów. </w:t>
      </w:r>
    </w:p>
    <w:p w14:paraId="33403EFD" w14:textId="77777777" w:rsidR="00790264" w:rsidRPr="008D3F72" w:rsidRDefault="00DF3264" w:rsidP="00767410">
      <w:pPr>
        <w:spacing w:after="80"/>
        <w:rPr>
          <w:rFonts w:ascii="Times New Roman" w:hAnsi="Times New Roman" w:cs="Times New Roman"/>
        </w:rPr>
      </w:pPr>
      <w:r w:rsidRPr="008D3F72">
        <w:rPr>
          <w:rFonts w:ascii="Times New Roman" w:hAnsi="Times New Roman" w:cs="Times New Roman"/>
        </w:rPr>
        <w:t>Wymagania instalacji telewizji przemysłowej:</w:t>
      </w:r>
    </w:p>
    <w:p w14:paraId="42BD3FDC" w14:textId="77777777" w:rsidR="00DF3264" w:rsidRPr="008D3F72" w:rsidRDefault="00DF3264" w:rsidP="00BE7C38">
      <w:pPr>
        <w:pStyle w:val="Akapitzlist"/>
        <w:numPr>
          <w:ilvl w:val="0"/>
          <w:numId w:val="52"/>
        </w:numPr>
        <w:spacing w:after="80"/>
        <w:jc w:val="both"/>
        <w:rPr>
          <w:rFonts w:ascii="Times New Roman" w:hAnsi="Times New Roman" w:cs="Times New Roman"/>
        </w:rPr>
      </w:pPr>
      <w:bookmarkStart w:id="61" w:name="_Hlk483924747"/>
      <w:r w:rsidRPr="008D3F72">
        <w:rPr>
          <w:rFonts w:ascii="Times New Roman" w:hAnsi="Times New Roman" w:cs="Times New Roman"/>
        </w:rPr>
        <w:t>Stacja kliencka: z obsługą czterech monitor</w:t>
      </w:r>
      <w:r w:rsidRPr="008D3F72">
        <w:rPr>
          <w:rFonts w:ascii="Times New Roman" w:eastAsia="Microsoft JhengHei Light" w:hAnsi="Times New Roman" w:cs="Times New Roman"/>
        </w:rPr>
        <w:t>ó</w:t>
      </w:r>
      <w:r w:rsidRPr="008D3F72">
        <w:rPr>
          <w:rFonts w:ascii="Times New Roman" w:hAnsi="Times New Roman" w:cs="Times New Roman"/>
        </w:rPr>
        <w:t>w</w:t>
      </w:r>
    </w:p>
    <w:p w14:paraId="7147AD7D" w14:textId="77777777" w:rsidR="00DF3264" w:rsidRPr="008D3F72" w:rsidRDefault="00DF3264" w:rsidP="00BE7C38">
      <w:pPr>
        <w:pStyle w:val="Akapitzlist"/>
        <w:numPr>
          <w:ilvl w:val="0"/>
          <w:numId w:val="52"/>
        </w:numPr>
        <w:spacing w:after="80"/>
        <w:jc w:val="both"/>
        <w:rPr>
          <w:rFonts w:ascii="Times New Roman" w:hAnsi="Times New Roman" w:cs="Times New Roman"/>
        </w:rPr>
      </w:pPr>
      <w:r w:rsidRPr="008D3F72">
        <w:rPr>
          <w:rFonts w:ascii="Times New Roman" w:hAnsi="Times New Roman" w:cs="Times New Roman"/>
        </w:rPr>
        <w:t>Klawiatura: do obsługi kamer i rejestratora</w:t>
      </w:r>
      <w:r w:rsidR="00275D2A" w:rsidRPr="008D3F72">
        <w:rPr>
          <w:rFonts w:ascii="Times New Roman" w:hAnsi="Times New Roman" w:cs="Times New Roman"/>
        </w:rPr>
        <w:t xml:space="preserve"> z 3 osiowym dżojstikiem z funkcją zoom </w:t>
      </w:r>
      <w:r w:rsidR="00767410" w:rsidRPr="008D3F72">
        <w:rPr>
          <w:rFonts w:ascii="Times New Roman" w:hAnsi="Times New Roman" w:cs="Times New Roman"/>
        </w:rPr>
        <w:br/>
      </w:r>
      <w:r w:rsidR="00275D2A" w:rsidRPr="008D3F72">
        <w:rPr>
          <w:rFonts w:ascii="Times New Roman" w:hAnsi="Times New Roman" w:cs="Times New Roman"/>
        </w:rPr>
        <w:t xml:space="preserve">w  pokrętle, </w:t>
      </w:r>
      <w:r w:rsidR="00F95F69" w:rsidRPr="008D3F72">
        <w:rPr>
          <w:rFonts w:ascii="Times New Roman" w:hAnsi="Times New Roman" w:cs="Times New Roman"/>
        </w:rPr>
        <w:t xml:space="preserve">dżojstik </w:t>
      </w:r>
      <w:proofErr w:type="spellStart"/>
      <w:r w:rsidR="00767410" w:rsidRPr="008D3F72">
        <w:rPr>
          <w:rFonts w:ascii="Times New Roman" w:hAnsi="Times New Roman" w:cs="Times New Roman"/>
        </w:rPr>
        <w:t>samopowracają</w:t>
      </w:r>
      <w:r w:rsidR="00275D2A" w:rsidRPr="008D3F72">
        <w:rPr>
          <w:rFonts w:ascii="Times New Roman" w:hAnsi="Times New Roman" w:cs="Times New Roman"/>
        </w:rPr>
        <w:t>cy</w:t>
      </w:r>
      <w:proofErr w:type="spellEnd"/>
      <w:r w:rsidR="00F95F69" w:rsidRPr="008D3F72">
        <w:rPr>
          <w:rFonts w:ascii="Times New Roman" w:hAnsi="Times New Roman" w:cs="Times New Roman"/>
        </w:rPr>
        <w:t>.</w:t>
      </w:r>
    </w:p>
    <w:p w14:paraId="65D79B0E" w14:textId="77777777" w:rsidR="00DF3264" w:rsidRPr="008D3F72" w:rsidRDefault="00DF3264" w:rsidP="00BE7C38">
      <w:pPr>
        <w:pStyle w:val="Akapitzlist"/>
        <w:numPr>
          <w:ilvl w:val="0"/>
          <w:numId w:val="52"/>
        </w:numPr>
        <w:spacing w:after="80"/>
        <w:jc w:val="both"/>
        <w:rPr>
          <w:rFonts w:ascii="Times New Roman" w:hAnsi="Times New Roman" w:cs="Times New Roman"/>
        </w:rPr>
      </w:pPr>
      <w:r w:rsidRPr="008D3F72">
        <w:rPr>
          <w:rFonts w:ascii="Times New Roman" w:hAnsi="Times New Roman" w:cs="Times New Roman"/>
        </w:rPr>
        <w:t>Monitor</w:t>
      </w:r>
      <w:r w:rsidR="00142FCA" w:rsidRPr="008D3F72">
        <w:rPr>
          <w:rFonts w:ascii="Times New Roman" w:hAnsi="Times New Roman" w:cs="Times New Roman"/>
        </w:rPr>
        <w:t xml:space="preserve"> LED 4 </w:t>
      </w:r>
      <w:proofErr w:type="spellStart"/>
      <w:r w:rsidR="00142FCA" w:rsidRPr="008D3F72">
        <w:rPr>
          <w:rFonts w:ascii="Times New Roman" w:hAnsi="Times New Roman" w:cs="Times New Roman"/>
        </w:rPr>
        <w:t>szt</w:t>
      </w:r>
      <w:proofErr w:type="spellEnd"/>
      <w:r w:rsidRPr="008D3F72">
        <w:rPr>
          <w:rFonts w:ascii="Times New Roman" w:hAnsi="Times New Roman" w:cs="Times New Roman"/>
        </w:rPr>
        <w:t>: 24-32 cale</w:t>
      </w:r>
      <w:r w:rsidR="00142FCA" w:rsidRPr="008D3F72">
        <w:rPr>
          <w:rFonts w:ascii="Times New Roman" w:hAnsi="Times New Roman" w:cs="Times New Roman"/>
        </w:rPr>
        <w:t>; min. rozdzielczość nominalna 1920x1080 pikseli, maks. wielkości plamki 0,216 mm, matryca matowa.</w:t>
      </w:r>
    </w:p>
    <w:p w14:paraId="1B6451AA" w14:textId="77777777" w:rsidR="00DF3264" w:rsidRPr="008D3F72" w:rsidRDefault="00DF3264" w:rsidP="00BE7C38">
      <w:pPr>
        <w:pStyle w:val="Akapitzlist"/>
        <w:numPr>
          <w:ilvl w:val="0"/>
          <w:numId w:val="52"/>
        </w:numPr>
        <w:spacing w:after="80"/>
        <w:jc w:val="both"/>
        <w:rPr>
          <w:rFonts w:ascii="Times New Roman" w:hAnsi="Times New Roman" w:cs="Times New Roman"/>
        </w:rPr>
      </w:pPr>
      <w:r w:rsidRPr="008D3F72">
        <w:rPr>
          <w:rFonts w:ascii="Times New Roman" w:hAnsi="Times New Roman" w:cs="Times New Roman"/>
        </w:rPr>
        <w:t>Uchwyty ścienne do monitor</w:t>
      </w:r>
      <w:r w:rsidRPr="008D3F72">
        <w:rPr>
          <w:rFonts w:ascii="Times New Roman" w:eastAsia="Microsoft JhengHei Light" w:hAnsi="Times New Roman" w:cs="Times New Roman"/>
        </w:rPr>
        <w:t>ó</w:t>
      </w:r>
      <w:r w:rsidRPr="008D3F72">
        <w:rPr>
          <w:rFonts w:ascii="Times New Roman" w:hAnsi="Times New Roman" w:cs="Times New Roman"/>
        </w:rPr>
        <w:t>w z regulacją w pionie i poziomie 4 szt.</w:t>
      </w:r>
    </w:p>
    <w:p w14:paraId="729D979C" w14:textId="77777777" w:rsidR="00DF3264" w:rsidRPr="008D3F72" w:rsidRDefault="00DF3264" w:rsidP="00BE7C38">
      <w:pPr>
        <w:pStyle w:val="Akapitzlist"/>
        <w:numPr>
          <w:ilvl w:val="0"/>
          <w:numId w:val="52"/>
        </w:numPr>
        <w:spacing w:after="80"/>
        <w:jc w:val="both"/>
        <w:rPr>
          <w:rFonts w:ascii="Times New Roman" w:hAnsi="Times New Roman" w:cs="Times New Roman"/>
        </w:rPr>
      </w:pPr>
      <w:r w:rsidRPr="008D3F72">
        <w:rPr>
          <w:rFonts w:ascii="Times New Roman" w:hAnsi="Times New Roman" w:cs="Times New Roman"/>
        </w:rPr>
        <w:t>Rejestrator: obsługa min. 36 kamer IP</w:t>
      </w:r>
      <w:r w:rsidR="00F95F69" w:rsidRPr="008D3F72">
        <w:rPr>
          <w:rFonts w:ascii="Times New Roman" w:hAnsi="Times New Roman" w:cs="Times New Roman"/>
        </w:rPr>
        <w:t>;</w:t>
      </w:r>
      <w:r w:rsidRPr="008D3F72">
        <w:rPr>
          <w:rFonts w:ascii="Times New Roman" w:hAnsi="Times New Roman" w:cs="Times New Roman"/>
        </w:rPr>
        <w:t xml:space="preserve"> nagrywanie 1920x1080 30kl/s</w:t>
      </w:r>
      <w:r w:rsidR="00F95F69" w:rsidRPr="008D3F72">
        <w:rPr>
          <w:rFonts w:ascii="Times New Roman" w:hAnsi="Times New Roman" w:cs="Times New Roman"/>
        </w:rPr>
        <w:t>;</w:t>
      </w:r>
      <w:r w:rsidRPr="008D3F72">
        <w:rPr>
          <w:rFonts w:ascii="Times New Roman" w:hAnsi="Times New Roman" w:cs="Times New Roman"/>
        </w:rPr>
        <w:t xml:space="preserve"> obsługa min. czterech klientów</w:t>
      </w:r>
      <w:r w:rsidR="00F95F69" w:rsidRPr="008D3F72">
        <w:rPr>
          <w:rFonts w:ascii="Times New Roman" w:hAnsi="Times New Roman" w:cs="Times New Roman"/>
        </w:rPr>
        <w:t>;</w:t>
      </w:r>
      <w:r w:rsidRPr="008D3F72">
        <w:rPr>
          <w:rFonts w:ascii="Times New Roman" w:hAnsi="Times New Roman" w:cs="Times New Roman"/>
        </w:rPr>
        <w:t xml:space="preserve"> podgląd z kamer </w:t>
      </w:r>
      <w:r w:rsidR="00F95F69" w:rsidRPr="008D3F72">
        <w:rPr>
          <w:rFonts w:ascii="Times New Roman" w:hAnsi="Times New Roman" w:cs="Times New Roman"/>
        </w:rPr>
        <w:t xml:space="preserve">przez sieć </w:t>
      </w:r>
      <w:proofErr w:type="spellStart"/>
      <w:r w:rsidR="00F95F69" w:rsidRPr="008D3F72">
        <w:rPr>
          <w:rFonts w:ascii="Times New Roman" w:hAnsi="Times New Roman" w:cs="Times New Roman"/>
        </w:rPr>
        <w:t>enthernet</w:t>
      </w:r>
      <w:proofErr w:type="spellEnd"/>
      <w:r w:rsidR="00F95F69" w:rsidRPr="008D3F72">
        <w:rPr>
          <w:rFonts w:ascii="Times New Roman" w:hAnsi="Times New Roman" w:cs="Times New Roman"/>
        </w:rPr>
        <w:t>/</w:t>
      </w:r>
      <w:proofErr w:type="spellStart"/>
      <w:r w:rsidR="00F95F69" w:rsidRPr="008D3F72">
        <w:rPr>
          <w:rFonts w:ascii="Times New Roman" w:hAnsi="Times New Roman" w:cs="Times New Roman"/>
        </w:rPr>
        <w:t>internet</w:t>
      </w:r>
      <w:proofErr w:type="spellEnd"/>
      <w:r w:rsidR="00F95F69" w:rsidRPr="008D3F72">
        <w:rPr>
          <w:rFonts w:ascii="Times New Roman" w:hAnsi="Times New Roman" w:cs="Times New Roman"/>
        </w:rPr>
        <w:t>;</w:t>
      </w:r>
      <w:r w:rsidRPr="008D3F72">
        <w:rPr>
          <w:rFonts w:ascii="Times New Roman" w:hAnsi="Times New Roman" w:cs="Times New Roman"/>
        </w:rPr>
        <w:t xml:space="preserve"> menu w j. polskim</w:t>
      </w:r>
      <w:r w:rsidR="00F95F69" w:rsidRPr="008D3F72">
        <w:rPr>
          <w:rFonts w:ascii="Times New Roman" w:hAnsi="Times New Roman" w:cs="Times New Roman"/>
        </w:rPr>
        <w:t>;</w:t>
      </w:r>
      <w:r w:rsidR="00275D2A" w:rsidRPr="008D3F72">
        <w:rPr>
          <w:rFonts w:ascii="Times New Roman" w:hAnsi="Times New Roman" w:cs="Times New Roman"/>
        </w:rPr>
        <w:t xml:space="preserve"> </w:t>
      </w:r>
      <w:r w:rsidR="00F95F69" w:rsidRPr="008D3F72">
        <w:rPr>
          <w:rFonts w:ascii="Times New Roman" w:hAnsi="Times New Roman" w:cs="Times New Roman"/>
        </w:rPr>
        <w:t>tryb nagrywania: ciąg</w:t>
      </w:r>
      <w:r w:rsidR="00F95F69" w:rsidRPr="008D3F72">
        <w:rPr>
          <w:rFonts w:ascii="Times New Roman" w:eastAsia="Microsoft JhengHei Light" w:hAnsi="Times New Roman" w:cs="Times New Roman"/>
        </w:rPr>
        <w:t>ł</w:t>
      </w:r>
      <w:r w:rsidR="00F95F69" w:rsidRPr="008D3F72">
        <w:rPr>
          <w:rFonts w:ascii="Times New Roman" w:hAnsi="Times New Roman" w:cs="Times New Roman"/>
        </w:rPr>
        <w:t xml:space="preserve">y, wyzwalany ręcznie, detekcją ruchu; </w:t>
      </w:r>
      <w:r w:rsidR="00275D2A" w:rsidRPr="008D3F72">
        <w:rPr>
          <w:rFonts w:ascii="Times New Roman" w:hAnsi="Times New Roman" w:cs="Times New Roman"/>
        </w:rPr>
        <w:t>wyszukiwanie nagrań wed</w:t>
      </w:r>
      <w:r w:rsidR="00275D2A" w:rsidRPr="008D3F72">
        <w:rPr>
          <w:rFonts w:ascii="Times New Roman" w:eastAsia="Microsoft JhengHei Light" w:hAnsi="Times New Roman" w:cs="Times New Roman"/>
        </w:rPr>
        <w:t>ł</w:t>
      </w:r>
      <w:r w:rsidR="00275D2A" w:rsidRPr="008D3F72">
        <w:rPr>
          <w:rFonts w:ascii="Times New Roman" w:hAnsi="Times New Roman" w:cs="Times New Roman"/>
        </w:rPr>
        <w:t>ug czasu, daty</w:t>
      </w:r>
      <w:r w:rsidR="00F95F69" w:rsidRPr="008D3F72">
        <w:rPr>
          <w:rFonts w:ascii="Times New Roman" w:hAnsi="Times New Roman" w:cs="Times New Roman"/>
        </w:rPr>
        <w:t>; kopiowanie: port USB 2.0 oraz 3.0</w:t>
      </w:r>
      <w:r w:rsidR="00142FCA" w:rsidRPr="008D3F72">
        <w:rPr>
          <w:rFonts w:ascii="Times New Roman" w:hAnsi="Times New Roman" w:cs="Times New Roman"/>
        </w:rPr>
        <w:t>, sieć komputerowa; zaawansowane funkcje harmonogramu nagrywania i detekcji ruchu; funkcje przed-alarmu i po-alarmu; możliwość rejestrowania kanałów audio.</w:t>
      </w:r>
    </w:p>
    <w:p w14:paraId="22CE25FF" w14:textId="77777777" w:rsidR="00DF3264" w:rsidRPr="008D3F72" w:rsidRDefault="00DF3264" w:rsidP="00BE7C38">
      <w:pPr>
        <w:pStyle w:val="Akapitzlist"/>
        <w:numPr>
          <w:ilvl w:val="0"/>
          <w:numId w:val="52"/>
        </w:numPr>
        <w:spacing w:after="80"/>
        <w:jc w:val="both"/>
        <w:rPr>
          <w:rFonts w:ascii="Times New Roman" w:hAnsi="Times New Roman" w:cs="Times New Roman"/>
        </w:rPr>
      </w:pPr>
      <w:r w:rsidRPr="008D3F72">
        <w:rPr>
          <w:rFonts w:ascii="Times New Roman" w:hAnsi="Times New Roman" w:cs="Times New Roman"/>
        </w:rPr>
        <w:t xml:space="preserve">Switch </w:t>
      </w:r>
      <w:proofErr w:type="spellStart"/>
      <w:r w:rsidRPr="008D3F72">
        <w:rPr>
          <w:rFonts w:ascii="Times New Roman" w:hAnsi="Times New Roman" w:cs="Times New Roman"/>
        </w:rPr>
        <w:t>PPoe</w:t>
      </w:r>
      <w:proofErr w:type="spellEnd"/>
      <w:r w:rsidRPr="008D3F72">
        <w:rPr>
          <w:rFonts w:ascii="Times New Roman" w:hAnsi="Times New Roman" w:cs="Times New Roman"/>
        </w:rPr>
        <w:t xml:space="preserve"> obsługa min. 36 kamer IP</w:t>
      </w:r>
      <w:r w:rsidR="00767410" w:rsidRPr="008D3F72">
        <w:rPr>
          <w:rFonts w:ascii="Times New Roman" w:hAnsi="Times New Roman" w:cs="Times New Roman"/>
        </w:rPr>
        <w:t>.</w:t>
      </w:r>
    </w:p>
    <w:p w14:paraId="599477E2" w14:textId="77777777" w:rsidR="00DF3264" w:rsidRPr="008D3F72" w:rsidRDefault="00DF3264" w:rsidP="00BE7C38">
      <w:pPr>
        <w:pStyle w:val="Akapitzlist"/>
        <w:numPr>
          <w:ilvl w:val="0"/>
          <w:numId w:val="52"/>
        </w:numPr>
        <w:spacing w:after="80"/>
        <w:jc w:val="both"/>
        <w:rPr>
          <w:rFonts w:ascii="Times New Roman" w:hAnsi="Times New Roman" w:cs="Times New Roman"/>
        </w:rPr>
      </w:pPr>
      <w:r w:rsidRPr="008D3F72">
        <w:rPr>
          <w:rFonts w:ascii="Times New Roman" w:hAnsi="Times New Roman" w:cs="Times New Roman"/>
        </w:rPr>
        <w:lastRenderedPageBreak/>
        <w:t>UPS 2000VA</w:t>
      </w:r>
      <w:r w:rsidR="00767410" w:rsidRPr="008D3F72">
        <w:rPr>
          <w:rFonts w:ascii="Times New Roman" w:hAnsi="Times New Roman" w:cs="Times New Roman"/>
        </w:rPr>
        <w:t>.</w:t>
      </w:r>
    </w:p>
    <w:p w14:paraId="2FC8078C" w14:textId="77777777" w:rsidR="00DF3264" w:rsidRPr="008D3F72" w:rsidRDefault="00DF3264" w:rsidP="00BE7C38">
      <w:pPr>
        <w:pStyle w:val="Akapitzlist"/>
        <w:numPr>
          <w:ilvl w:val="0"/>
          <w:numId w:val="52"/>
        </w:numPr>
        <w:spacing w:after="80"/>
        <w:jc w:val="both"/>
        <w:rPr>
          <w:rFonts w:ascii="Times New Roman" w:hAnsi="Times New Roman" w:cs="Times New Roman"/>
        </w:rPr>
      </w:pPr>
      <w:r w:rsidRPr="008D3F72">
        <w:rPr>
          <w:rFonts w:ascii="Times New Roman" w:hAnsi="Times New Roman" w:cs="Times New Roman"/>
        </w:rPr>
        <w:t>Dyski: zapis ciąg</w:t>
      </w:r>
      <w:r w:rsidRPr="008D3F72">
        <w:rPr>
          <w:rFonts w:ascii="Times New Roman" w:eastAsia="Microsoft JhengHei Light" w:hAnsi="Times New Roman" w:cs="Times New Roman"/>
        </w:rPr>
        <w:t>ł</w:t>
      </w:r>
      <w:r w:rsidRPr="008D3F72">
        <w:rPr>
          <w:rFonts w:ascii="Times New Roman" w:hAnsi="Times New Roman" w:cs="Times New Roman"/>
        </w:rPr>
        <w:t>y 24 godziny/7 dni w tygodniu, 1920x1080 30kl/s, archiwizacja min. 30 dni</w:t>
      </w:r>
      <w:r w:rsidR="00142FCA" w:rsidRPr="008D3F72">
        <w:rPr>
          <w:rFonts w:ascii="Times New Roman" w:hAnsi="Times New Roman" w:cs="Times New Roman"/>
        </w:rPr>
        <w:t xml:space="preserve"> w </w:t>
      </w:r>
      <w:proofErr w:type="spellStart"/>
      <w:r w:rsidR="00142FCA" w:rsidRPr="008D3F72">
        <w:rPr>
          <w:rFonts w:ascii="Times New Roman" w:hAnsi="Times New Roman" w:cs="Times New Roman"/>
        </w:rPr>
        <w:t>stecz</w:t>
      </w:r>
      <w:proofErr w:type="spellEnd"/>
      <w:r w:rsidR="00142FCA" w:rsidRPr="008D3F72">
        <w:rPr>
          <w:rFonts w:ascii="Times New Roman" w:hAnsi="Times New Roman" w:cs="Times New Roman"/>
        </w:rPr>
        <w:t>.</w:t>
      </w:r>
    </w:p>
    <w:p w14:paraId="27D655A9" w14:textId="77777777" w:rsidR="00DF3264" w:rsidRPr="008D3F72" w:rsidRDefault="00DF3264" w:rsidP="00BE7C38">
      <w:pPr>
        <w:pStyle w:val="Akapitzlist"/>
        <w:numPr>
          <w:ilvl w:val="0"/>
          <w:numId w:val="52"/>
        </w:numPr>
        <w:spacing w:after="80"/>
        <w:jc w:val="both"/>
        <w:rPr>
          <w:rFonts w:ascii="Times New Roman" w:hAnsi="Times New Roman" w:cs="Times New Roman"/>
        </w:rPr>
      </w:pPr>
      <w:r w:rsidRPr="008D3F72">
        <w:rPr>
          <w:rFonts w:ascii="Times New Roman" w:hAnsi="Times New Roman" w:cs="Times New Roman"/>
        </w:rPr>
        <w:t xml:space="preserve">Szafa </w:t>
      </w:r>
      <w:proofErr w:type="spellStart"/>
      <w:r w:rsidRPr="008D3F72">
        <w:rPr>
          <w:rFonts w:ascii="Times New Roman" w:hAnsi="Times New Roman" w:cs="Times New Roman"/>
        </w:rPr>
        <w:t>rack</w:t>
      </w:r>
      <w:proofErr w:type="spellEnd"/>
      <w:r w:rsidRPr="008D3F72">
        <w:rPr>
          <w:rFonts w:ascii="Times New Roman" w:hAnsi="Times New Roman" w:cs="Times New Roman"/>
        </w:rPr>
        <w:t xml:space="preserve"> 19” wentylowana</w:t>
      </w:r>
      <w:r w:rsidR="00767410" w:rsidRPr="008D3F72">
        <w:rPr>
          <w:rFonts w:ascii="Times New Roman" w:hAnsi="Times New Roman" w:cs="Times New Roman"/>
        </w:rPr>
        <w:t>.</w:t>
      </w:r>
    </w:p>
    <w:p w14:paraId="64A0F907" w14:textId="77777777" w:rsidR="00DF3264" w:rsidRPr="008D3F72" w:rsidRDefault="00DF3264" w:rsidP="00BE7C38">
      <w:pPr>
        <w:pStyle w:val="Akapitzlist"/>
        <w:numPr>
          <w:ilvl w:val="0"/>
          <w:numId w:val="52"/>
        </w:numPr>
        <w:spacing w:after="80"/>
        <w:jc w:val="both"/>
        <w:rPr>
          <w:rFonts w:ascii="Times New Roman" w:hAnsi="Times New Roman" w:cs="Times New Roman"/>
        </w:rPr>
      </w:pPr>
      <w:r w:rsidRPr="008D3F72">
        <w:rPr>
          <w:rFonts w:ascii="Times New Roman" w:hAnsi="Times New Roman" w:cs="Times New Roman"/>
        </w:rPr>
        <w:t xml:space="preserve">Kamery IP obrotowe z zoomem </w:t>
      </w:r>
      <w:r w:rsidR="00275D2A" w:rsidRPr="008D3F72">
        <w:rPr>
          <w:rFonts w:ascii="Times New Roman" w:hAnsi="Times New Roman" w:cs="Times New Roman"/>
        </w:rPr>
        <w:t xml:space="preserve">optycznym </w:t>
      </w:r>
      <w:r w:rsidRPr="008D3F72">
        <w:rPr>
          <w:rFonts w:ascii="Times New Roman" w:hAnsi="Times New Roman" w:cs="Times New Roman"/>
        </w:rPr>
        <w:t>min.</w:t>
      </w:r>
      <w:r w:rsidR="00275D2A" w:rsidRPr="008D3F72">
        <w:rPr>
          <w:rFonts w:ascii="Times New Roman" w:hAnsi="Times New Roman" w:cs="Times New Roman"/>
        </w:rPr>
        <w:t xml:space="preserve"> 20 razy</w:t>
      </w:r>
      <w:r w:rsidR="00F95F69" w:rsidRPr="008D3F72">
        <w:rPr>
          <w:rFonts w:ascii="Times New Roman" w:hAnsi="Times New Roman" w:cs="Times New Roman"/>
        </w:rPr>
        <w:t>;</w:t>
      </w:r>
      <w:r w:rsidRPr="008D3F72">
        <w:rPr>
          <w:rFonts w:ascii="Times New Roman" w:hAnsi="Times New Roman" w:cs="Times New Roman"/>
        </w:rPr>
        <w:t xml:space="preserve"> dzień/noc z o</w:t>
      </w:r>
      <w:r w:rsidR="00F95F69" w:rsidRPr="008D3F72">
        <w:rPr>
          <w:rFonts w:ascii="Times New Roman" w:hAnsi="Times New Roman" w:cs="Times New Roman"/>
        </w:rPr>
        <w:t>świetlaczem IR; zasięg oświetlacza podczerwieni min. 40 m;</w:t>
      </w:r>
      <w:r w:rsidRPr="008D3F72">
        <w:rPr>
          <w:rFonts w:ascii="Times New Roman" w:hAnsi="Times New Roman" w:cs="Times New Roman"/>
        </w:rPr>
        <w:t xml:space="preserve"> </w:t>
      </w:r>
      <w:r w:rsidR="00142FCA" w:rsidRPr="008D3F72">
        <w:rPr>
          <w:rFonts w:ascii="Times New Roman" w:hAnsi="Times New Roman" w:cs="Times New Roman"/>
        </w:rPr>
        <w:t>regulacja jasności świecenia diod IR; regulacja momentu w</w:t>
      </w:r>
      <w:r w:rsidR="00142FCA" w:rsidRPr="008D3F72">
        <w:rPr>
          <w:rFonts w:ascii="Times New Roman" w:eastAsia="Microsoft JhengHei Light" w:hAnsi="Times New Roman" w:cs="Times New Roman"/>
        </w:rPr>
        <w:t>ł</w:t>
      </w:r>
      <w:r w:rsidR="00142FCA" w:rsidRPr="008D3F72">
        <w:rPr>
          <w:rFonts w:ascii="Times New Roman" w:hAnsi="Times New Roman" w:cs="Times New Roman"/>
        </w:rPr>
        <w:t xml:space="preserve">ączania oświetlacza IR; </w:t>
      </w:r>
      <w:r w:rsidRPr="008D3F72">
        <w:rPr>
          <w:rFonts w:ascii="Times New Roman" w:hAnsi="Times New Roman" w:cs="Times New Roman"/>
        </w:rPr>
        <w:t xml:space="preserve">przetwornik min. 2 </w:t>
      </w:r>
      <w:r w:rsidR="00F95F69" w:rsidRPr="008D3F72">
        <w:rPr>
          <w:rFonts w:ascii="Times New Roman" w:hAnsi="Times New Roman" w:cs="Times New Roman"/>
        </w:rPr>
        <w:t>MPX; kodowanie H.264;</w:t>
      </w:r>
      <w:r w:rsidRPr="008D3F72">
        <w:rPr>
          <w:rFonts w:ascii="Times New Roman" w:hAnsi="Times New Roman" w:cs="Times New Roman"/>
        </w:rPr>
        <w:t xml:space="preserve"> rozdzielczość</w:t>
      </w:r>
      <w:r w:rsidR="00F95F69" w:rsidRPr="008D3F72">
        <w:rPr>
          <w:rFonts w:ascii="Times New Roman" w:hAnsi="Times New Roman" w:cs="Times New Roman"/>
        </w:rPr>
        <w:t xml:space="preserve"> min. 30kl/s 1920x1080;</w:t>
      </w:r>
      <w:r w:rsidRPr="008D3F72">
        <w:rPr>
          <w:rFonts w:ascii="Times New Roman" w:hAnsi="Times New Roman" w:cs="Times New Roman"/>
        </w:rPr>
        <w:t xml:space="preserve"> protokół </w:t>
      </w:r>
      <w:r w:rsidR="00F95F69" w:rsidRPr="008D3F72">
        <w:rPr>
          <w:rFonts w:ascii="Times New Roman" w:hAnsi="Times New Roman" w:cs="Times New Roman"/>
        </w:rPr>
        <w:t>TCP/IP;</w:t>
      </w:r>
      <w:r w:rsidRPr="008D3F72">
        <w:rPr>
          <w:rFonts w:ascii="Times New Roman" w:hAnsi="Times New Roman" w:cs="Times New Roman"/>
        </w:rPr>
        <w:t xml:space="preserve"> oprogramowanie ONVIF</w:t>
      </w:r>
      <w:r w:rsidR="00F95F69" w:rsidRPr="008D3F72">
        <w:rPr>
          <w:rFonts w:ascii="Times New Roman" w:hAnsi="Times New Roman" w:cs="Times New Roman"/>
        </w:rPr>
        <w:t>;</w:t>
      </w:r>
      <w:r w:rsidRPr="008D3F72">
        <w:rPr>
          <w:rFonts w:ascii="Times New Roman" w:hAnsi="Times New Roman" w:cs="Times New Roman"/>
        </w:rPr>
        <w:t xml:space="preserve"> menu w j. polskim</w:t>
      </w:r>
      <w:r w:rsidR="00F95F69" w:rsidRPr="008D3F72">
        <w:rPr>
          <w:rFonts w:ascii="Times New Roman" w:hAnsi="Times New Roman" w:cs="Times New Roman"/>
        </w:rPr>
        <w:t>;</w:t>
      </w:r>
      <w:r w:rsidRPr="008D3F72">
        <w:rPr>
          <w:rFonts w:ascii="Times New Roman" w:hAnsi="Times New Roman" w:cs="Times New Roman"/>
        </w:rPr>
        <w:t xml:space="preserve"> obudowa aluminiowa IP66, podgrzewana</w:t>
      </w:r>
      <w:r w:rsidR="00F95F69" w:rsidRPr="008D3F72">
        <w:rPr>
          <w:rFonts w:ascii="Times New Roman" w:hAnsi="Times New Roman" w:cs="Times New Roman"/>
        </w:rPr>
        <w:t xml:space="preserve">; cyfrowa redukcja szumu (DNR) 2D, 3D; mechaniczny filtr podczerwieni; czułość min. </w:t>
      </w:r>
      <w:r w:rsidR="00767410" w:rsidRPr="008D3F72">
        <w:rPr>
          <w:rFonts w:ascii="Times New Roman" w:hAnsi="Times New Roman" w:cs="Times New Roman"/>
        </w:rPr>
        <w:br/>
      </w:r>
      <w:r w:rsidR="00F95F69" w:rsidRPr="008D3F72">
        <w:rPr>
          <w:rFonts w:ascii="Times New Roman" w:hAnsi="Times New Roman" w:cs="Times New Roman"/>
        </w:rPr>
        <w:t>0.1 lx/F1.2 - tryb kolorowy, 0.02 lx/F</w:t>
      </w:r>
      <w:r w:rsidR="00F95F69" w:rsidRPr="008D3F72">
        <w:rPr>
          <w:rFonts w:ascii="Times New Roman" w:eastAsiaTheme="minorHAnsi" w:hAnsi="Times New Roman" w:cs="Times New Roman"/>
          <w:color w:val="auto"/>
          <w:lang w:val="pl-PL" w:eastAsia="en-US"/>
        </w:rPr>
        <w:t>1.2 - tryb czarno-biały</w:t>
      </w:r>
      <w:r w:rsidR="00142FCA" w:rsidRPr="008D3F72">
        <w:rPr>
          <w:rFonts w:ascii="Times New Roman" w:eastAsiaTheme="minorHAnsi" w:hAnsi="Times New Roman" w:cs="Times New Roman"/>
          <w:color w:val="auto"/>
          <w:lang w:val="pl-PL" w:eastAsia="en-US"/>
        </w:rPr>
        <w:t>, dostęp do menu zabezpieczony has</w:t>
      </w:r>
      <w:r w:rsidR="00142FCA" w:rsidRPr="008D3F72">
        <w:rPr>
          <w:rFonts w:ascii="Times New Roman" w:eastAsia="Microsoft JhengHei Light" w:hAnsi="Times New Roman" w:cs="Times New Roman"/>
          <w:color w:val="auto"/>
          <w:lang w:val="pl-PL" w:eastAsia="en-US"/>
        </w:rPr>
        <w:t>ł</w:t>
      </w:r>
      <w:r w:rsidR="00142FCA" w:rsidRPr="008D3F72">
        <w:rPr>
          <w:rFonts w:ascii="Times New Roman" w:eastAsiaTheme="minorHAnsi" w:hAnsi="Times New Roman" w:cs="Times New Roman"/>
          <w:color w:val="auto"/>
          <w:lang w:val="pl-PL" w:eastAsia="en-US"/>
        </w:rPr>
        <w:t>em</w:t>
      </w:r>
      <w:r w:rsidR="00767410" w:rsidRPr="008D3F72">
        <w:rPr>
          <w:rFonts w:ascii="Times New Roman" w:eastAsiaTheme="minorHAnsi" w:hAnsi="Times New Roman" w:cs="Times New Roman"/>
          <w:color w:val="auto"/>
          <w:lang w:val="pl-PL" w:eastAsia="en-US"/>
        </w:rPr>
        <w:t>.</w:t>
      </w:r>
    </w:p>
    <w:p w14:paraId="0E7E6A12" w14:textId="77777777" w:rsidR="00DF3264" w:rsidRPr="008D3F72" w:rsidRDefault="00DF3264" w:rsidP="00BE7C38">
      <w:pPr>
        <w:pStyle w:val="Akapitzlist"/>
        <w:numPr>
          <w:ilvl w:val="0"/>
          <w:numId w:val="51"/>
        </w:numPr>
        <w:spacing w:after="80"/>
        <w:ind w:left="567"/>
        <w:jc w:val="both"/>
        <w:rPr>
          <w:rFonts w:ascii="Times New Roman" w:eastAsiaTheme="minorHAnsi" w:hAnsi="Times New Roman" w:cs="Times New Roman"/>
          <w:color w:val="auto"/>
          <w:lang w:val="pl-PL" w:eastAsia="en-US"/>
        </w:rPr>
      </w:pPr>
      <w:r w:rsidRPr="008D3F72">
        <w:rPr>
          <w:rFonts w:ascii="Times New Roman" w:eastAsiaTheme="minorHAnsi" w:hAnsi="Times New Roman" w:cs="Times New Roman"/>
          <w:color w:val="auto"/>
          <w:lang w:val="pl-PL" w:eastAsia="en-US"/>
        </w:rPr>
        <w:t>Okablowanie FTP kat.6</w:t>
      </w:r>
      <w:bookmarkEnd w:id="61"/>
      <w:r w:rsidR="00767410" w:rsidRPr="008D3F72">
        <w:rPr>
          <w:rFonts w:ascii="Times New Roman" w:eastAsiaTheme="minorHAnsi" w:hAnsi="Times New Roman" w:cs="Times New Roman"/>
          <w:color w:val="auto"/>
          <w:lang w:val="pl-PL" w:eastAsia="en-US"/>
        </w:rPr>
        <w:t>.</w:t>
      </w:r>
    </w:p>
    <w:p w14:paraId="22B7F6ED" w14:textId="77777777" w:rsidR="00790264" w:rsidRPr="008D3F72" w:rsidRDefault="00790264" w:rsidP="00142FCA">
      <w:pPr>
        <w:spacing w:after="120"/>
        <w:ind w:left="20" w:right="20"/>
        <w:jc w:val="both"/>
        <w:rPr>
          <w:rFonts w:ascii="Times New Roman" w:hAnsi="Times New Roman" w:cs="Times New Roman"/>
        </w:rPr>
      </w:pPr>
      <w:r w:rsidRPr="008D3F72">
        <w:rPr>
          <w:rFonts w:ascii="Times New Roman" w:hAnsi="Times New Roman" w:cs="Times New Roman"/>
        </w:rPr>
        <w:t>Przewody wizyjne powyżej 300</w:t>
      </w:r>
      <w:r w:rsidR="00142FCA" w:rsidRPr="008D3F72">
        <w:rPr>
          <w:rFonts w:ascii="Times New Roman" w:hAnsi="Times New Roman" w:cs="Times New Roman"/>
        </w:rPr>
        <w:t xml:space="preserve"> </w:t>
      </w:r>
      <w:r w:rsidRPr="008D3F72">
        <w:rPr>
          <w:rFonts w:ascii="Times New Roman" w:hAnsi="Times New Roman" w:cs="Times New Roman"/>
        </w:rPr>
        <w:t>m prowadzić świat</w:t>
      </w:r>
      <w:r w:rsidRPr="008D3F72">
        <w:rPr>
          <w:rFonts w:ascii="Times New Roman" w:eastAsia="Microsoft JhengHei Light" w:hAnsi="Times New Roman" w:cs="Times New Roman"/>
        </w:rPr>
        <w:t>ł</w:t>
      </w:r>
      <w:r w:rsidRPr="008D3F72">
        <w:rPr>
          <w:rFonts w:ascii="Times New Roman" w:hAnsi="Times New Roman" w:cs="Times New Roman"/>
        </w:rPr>
        <w:t>owodem (zabezpieczenie przepięciowe na torach wykonanych miedzią). Kable wizyjne, sterownicze i zasilające do kamer wewnątrz budynku należy uk</w:t>
      </w:r>
      <w:r w:rsidRPr="008D3F72">
        <w:rPr>
          <w:rFonts w:ascii="Times New Roman" w:eastAsia="Microsoft JhengHei Light" w:hAnsi="Times New Roman" w:cs="Times New Roman"/>
        </w:rPr>
        <w:t>ł</w:t>
      </w:r>
      <w:r w:rsidRPr="008D3F72">
        <w:rPr>
          <w:rFonts w:ascii="Times New Roman" w:hAnsi="Times New Roman" w:cs="Times New Roman"/>
        </w:rPr>
        <w:t>adać w korytkach kablowych.</w:t>
      </w:r>
    </w:p>
    <w:p w14:paraId="0688B965" w14:textId="78769625" w:rsidR="00DA46D8" w:rsidRPr="008D3F72" w:rsidRDefault="00790264" w:rsidP="00142FCA">
      <w:pPr>
        <w:spacing w:after="240"/>
        <w:ind w:left="23" w:right="23"/>
        <w:jc w:val="both"/>
        <w:rPr>
          <w:rFonts w:ascii="Times New Roman" w:hAnsi="Times New Roman" w:cs="Times New Roman"/>
        </w:rPr>
      </w:pPr>
      <w:r w:rsidRPr="008D3F72">
        <w:rPr>
          <w:rFonts w:ascii="Times New Roman" w:hAnsi="Times New Roman" w:cs="Times New Roman"/>
        </w:rPr>
        <w:t>W przypadku zaniku napięcia, system musi posiadać podtrzymanie napięcia ok. 30 minut poprzez UPS. Zasilanie kamer zabezpieczone przepięciowo bezpośrednio z szafy GPD</w:t>
      </w:r>
      <w:r w:rsidR="00D96A73" w:rsidRPr="008D3F72">
        <w:rPr>
          <w:rFonts w:ascii="Times New Roman" w:hAnsi="Times New Roman" w:cs="Times New Roman"/>
        </w:rPr>
        <w:t xml:space="preserve"> </w:t>
      </w:r>
      <w:r w:rsidRPr="008D3F72">
        <w:rPr>
          <w:rFonts w:ascii="Times New Roman" w:hAnsi="Times New Roman" w:cs="Times New Roman"/>
        </w:rPr>
        <w:t>(sterownia). Wszystkie kable wizyjne i sterownicze kamer winny być zakończone w szafie dystrybucyjnej GPD zlokalizowanej w sterowni.</w:t>
      </w:r>
    </w:p>
    <w:p w14:paraId="463CFC42" w14:textId="0F6AACE5" w:rsidR="00DA46D8" w:rsidRPr="008D3F72" w:rsidRDefault="00E46B3E" w:rsidP="00E46B3E">
      <w:pPr>
        <w:pStyle w:val="Nagwek20"/>
        <w:numPr>
          <w:ilvl w:val="1"/>
          <w:numId w:val="82"/>
        </w:numPr>
      </w:pPr>
      <w:bookmarkStart w:id="62" w:name="_Toc483999057"/>
      <w:r w:rsidRPr="008D3F72">
        <w:t xml:space="preserve"> </w:t>
      </w:r>
      <w:bookmarkStart w:id="63" w:name="_Toc485059949"/>
      <w:r w:rsidR="00DA46D8" w:rsidRPr="008D3F72">
        <w:t>Przełożenie istniejących instalacji zewnętrznych</w:t>
      </w:r>
      <w:bookmarkEnd w:id="62"/>
      <w:bookmarkEnd w:id="63"/>
    </w:p>
    <w:p w14:paraId="2CA63C08" w14:textId="77777777" w:rsidR="00DA46D8" w:rsidRPr="008D3F72" w:rsidRDefault="00DA46D8" w:rsidP="00823C30">
      <w:pPr>
        <w:spacing w:after="120"/>
        <w:ind w:left="23" w:right="23"/>
        <w:jc w:val="both"/>
        <w:rPr>
          <w:rFonts w:ascii="Times New Roman" w:hAnsi="Times New Roman" w:cs="Times New Roman"/>
        </w:rPr>
      </w:pPr>
      <w:r w:rsidRPr="008D3F72">
        <w:rPr>
          <w:rFonts w:ascii="Times New Roman" w:hAnsi="Times New Roman" w:cs="Times New Roman"/>
        </w:rPr>
        <w:t>W ramach przedmiotowego zamówienia Wykonawca dokona prze</w:t>
      </w:r>
      <w:r w:rsidRPr="008D3F72">
        <w:rPr>
          <w:rFonts w:ascii="Times New Roman" w:eastAsia="Microsoft JhengHei Light" w:hAnsi="Times New Roman" w:cs="Times New Roman"/>
        </w:rPr>
        <w:t>ł</w:t>
      </w:r>
      <w:r w:rsidRPr="008D3F72">
        <w:rPr>
          <w:rFonts w:ascii="Times New Roman" w:hAnsi="Times New Roman" w:cs="Times New Roman"/>
        </w:rPr>
        <w:t>ożenia i/lub likwidacji wszystkich istniejących instalacji zewnętrznych: wodociągowych, kanalizacyjnych, energetycznych kolidujących z rozbudowywaną halą sortowni, mając na uwadze zapewnienie Zamawiającemu ciąg</w:t>
      </w:r>
      <w:r w:rsidRPr="008D3F72">
        <w:rPr>
          <w:rFonts w:ascii="Times New Roman" w:eastAsia="Microsoft JhengHei Light" w:hAnsi="Times New Roman" w:cs="Times New Roman"/>
        </w:rPr>
        <w:t>ł</w:t>
      </w:r>
      <w:r w:rsidRPr="008D3F72">
        <w:rPr>
          <w:rFonts w:ascii="Times New Roman" w:hAnsi="Times New Roman" w:cs="Times New Roman"/>
        </w:rPr>
        <w:t>ości dostaw ww. medi</w:t>
      </w:r>
      <w:r w:rsidRPr="008D3F72">
        <w:rPr>
          <w:rFonts w:ascii="Times New Roman" w:eastAsia="Microsoft JhengHei Light" w:hAnsi="Times New Roman" w:cs="Times New Roman"/>
        </w:rPr>
        <w:t>ó</w:t>
      </w:r>
      <w:r w:rsidRPr="008D3F72">
        <w:rPr>
          <w:rFonts w:ascii="Times New Roman" w:hAnsi="Times New Roman" w:cs="Times New Roman"/>
        </w:rPr>
        <w:t xml:space="preserve">w. </w:t>
      </w:r>
      <w:r w:rsidR="002C4587" w:rsidRPr="008D3F72">
        <w:rPr>
          <w:rFonts w:ascii="Times New Roman" w:hAnsi="Times New Roman" w:cs="Times New Roman"/>
        </w:rPr>
        <w:t xml:space="preserve">Przebudowę instalacji należy wykonać zgodnie z obowiązującymi przepisami i normami. </w:t>
      </w:r>
    </w:p>
    <w:p w14:paraId="0059C066" w14:textId="31D33C7C" w:rsidR="00C25C77" w:rsidRPr="008D3F72" w:rsidRDefault="00C25C77" w:rsidP="00823C30">
      <w:pPr>
        <w:spacing w:after="120"/>
        <w:ind w:left="23" w:right="23"/>
        <w:jc w:val="both"/>
        <w:rPr>
          <w:rFonts w:ascii="Times New Roman" w:hAnsi="Times New Roman" w:cs="Times New Roman"/>
        </w:rPr>
      </w:pPr>
      <w:r w:rsidRPr="008D3F72">
        <w:rPr>
          <w:rFonts w:ascii="Times New Roman" w:hAnsi="Times New Roman" w:cs="Times New Roman"/>
        </w:rPr>
        <w:t>Istniejące zagospodarowanie terenu (drogi, parkingi, place, chodniki, itp.)</w:t>
      </w:r>
      <w:r w:rsidR="004B2B8D" w:rsidRPr="008D3F72">
        <w:rPr>
          <w:rFonts w:ascii="Times New Roman" w:hAnsi="Times New Roman" w:cs="Times New Roman"/>
        </w:rPr>
        <w:t xml:space="preserve"> które </w:t>
      </w:r>
      <w:r w:rsidR="000B79B7" w:rsidRPr="008D3F72">
        <w:rPr>
          <w:rFonts w:ascii="Times New Roman" w:hAnsi="Times New Roman" w:cs="Times New Roman"/>
        </w:rPr>
        <w:t>zostanie</w:t>
      </w:r>
      <w:r w:rsidRPr="008D3F72">
        <w:rPr>
          <w:rFonts w:ascii="Times New Roman" w:hAnsi="Times New Roman" w:cs="Times New Roman"/>
        </w:rPr>
        <w:t xml:space="preserve"> rozebrane w związku z koniecznością przełożenia i/lub likwidacji istniejących instalacji </w:t>
      </w:r>
      <w:r w:rsidR="00823C30" w:rsidRPr="008D3F72">
        <w:rPr>
          <w:rFonts w:ascii="Times New Roman" w:hAnsi="Times New Roman" w:cs="Times New Roman"/>
        </w:rPr>
        <w:t>zewnętrznych zostanie</w:t>
      </w:r>
      <w:r w:rsidRPr="008D3F72">
        <w:rPr>
          <w:rFonts w:ascii="Times New Roman" w:hAnsi="Times New Roman" w:cs="Times New Roman"/>
        </w:rPr>
        <w:t xml:space="preserve"> odtworzone przez Wykonawcę</w:t>
      </w:r>
      <w:r w:rsidR="004B2B8D" w:rsidRPr="008D3F72">
        <w:rPr>
          <w:rFonts w:ascii="Times New Roman" w:hAnsi="Times New Roman" w:cs="Times New Roman"/>
        </w:rPr>
        <w:t xml:space="preserve"> do stanu s</w:t>
      </w:r>
      <w:r w:rsidRPr="008D3F72">
        <w:rPr>
          <w:rFonts w:ascii="Times New Roman" w:hAnsi="Times New Roman" w:cs="Times New Roman"/>
        </w:rPr>
        <w:t xml:space="preserve">przed rozpoczęcia robót </w:t>
      </w:r>
      <w:r w:rsidR="004B2B8D" w:rsidRPr="008D3F72">
        <w:rPr>
          <w:rFonts w:ascii="Times New Roman" w:hAnsi="Times New Roman" w:cs="Times New Roman"/>
        </w:rPr>
        <w:br/>
      </w:r>
      <w:r w:rsidRPr="008D3F72">
        <w:rPr>
          <w:rFonts w:ascii="Times New Roman" w:hAnsi="Times New Roman" w:cs="Times New Roman"/>
        </w:rPr>
        <w:t xml:space="preserve">w sposób uzgodniony z </w:t>
      </w:r>
      <w:r w:rsidR="002C4587" w:rsidRPr="008D3F72">
        <w:rPr>
          <w:rFonts w:ascii="Times New Roman" w:hAnsi="Times New Roman" w:cs="Times New Roman"/>
        </w:rPr>
        <w:t>Z</w:t>
      </w:r>
      <w:r w:rsidRPr="008D3F72">
        <w:rPr>
          <w:rFonts w:ascii="Times New Roman" w:hAnsi="Times New Roman" w:cs="Times New Roman"/>
        </w:rPr>
        <w:t xml:space="preserve">amawiającym.  </w:t>
      </w:r>
    </w:p>
    <w:p w14:paraId="0E36B318" w14:textId="77777777" w:rsidR="006A0A54" w:rsidRPr="008D3F72" w:rsidRDefault="006A0A54" w:rsidP="006A0A54">
      <w:pPr>
        <w:spacing w:after="60"/>
        <w:ind w:left="23" w:right="23"/>
        <w:jc w:val="both"/>
        <w:rPr>
          <w:rFonts w:ascii="Times New Roman" w:hAnsi="Times New Roman" w:cs="Times New Roman"/>
        </w:rPr>
      </w:pPr>
      <w:r w:rsidRPr="008D3F72">
        <w:rPr>
          <w:rFonts w:ascii="Times New Roman" w:hAnsi="Times New Roman" w:cs="Times New Roman"/>
        </w:rPr>
        <w:t>Warstwy dróg i placów istniejących:</w:t>
      </w:r>
    </w:p>
    <w:p w14:paraId="63814F5F" w14:textId="77777777" w:rsidR="006A0A54" w:rsidRPr="008D3F72" w:rsidRDefault="006A0A54" w:rsidP="006A0A54">
      <w:pPr>
        <w:pStyle w:val="Akapitzlist"/>
        <w:numPr>
          <w:ilvl w:val="0"/>
          <w:numId w:val="85"/>
        </w:numPr>
        <w:spacing w:after="120"/>
        <w:ind w:right="20"/>
        <w:jc w:val="both"/>
        <w:rPr>
          <w:rFonts w:ascii="Times New Roman" w:hAnsi="Times New Roman" w:cs="Times New Roman"/>
        </w:rPr>
      </w:pPr>
      <w:r w:rsidRPr="008D3F72">
        <w:rPr>
          <w:rFonts w:ascii="Times New Roman" w:hAnsi="Times New Roman" w:cs="Times New Roman"/>
        </w:rPr>
        <w:t>warstwa ścieralna z betonu asfaltowego gr. 5 cm</w:t>
      </w:r>
    </w:p>
    <w:p w14:paraId="72CEEBCC" w14:textId="77777777" w:rsidR="006A0A54" w:rsidRPr="008D3F72" w:rsidRDefault="006A0A54" w:rsidP="006A0A54">
      <w:pPr>
        <w:pStyle w:val="Akapitzlist"/>
        <w:numPr>
          <w:ilvl w:val="0"/>
          <w:numId w:val="85"/>
        </w:numPr>
        <w:spacing w:after="120"/>
        <w:ind w:right="20"/>
        <w:jc w:val="both"/>
        <w:rPr>
          <w:rFonts w:ascii="Times New Roman" w:hAnsi="Times New Roman" w:cs="Times New Roman"/>
        </w:rPr>
      </w:pPr>
      <w:r w:rsidRPr="008D3F72">
        <w:rPr>
          <w:rFonts w:ascii="Times New Roman" w:hAnsi="Times New Roman" w:cs="Times New Roman"/>
        </w:rPr>
        <w:t>warstwa wiążąca z betonu asfaltowego gr. 6 cm</w:t>
      </w:r>
    </w:p>
    <w:p w14:paraId="0738DFEF" w14:textId="77777777" w:rsidR="006A0A54" w:rsidRPr="008D3F72" w:rsidRDefault="006A0A54" w:rsidP="006A0A54">
      <w:pPr>
        <w:pStyle w:val="Akapitzlist"/>
        <w:numPr>
          <w:ilvl w:val="0"/>
          <w:numId w:val="85"/>
        </w:numPr>
        <w:spacing w:after="120"/>
        <w:ind w:right="20"/>
        <w:jc w:val="both"/>
        <w:rPr>
          <w:rFonts w:ascii="Times New Roman" w:hAnsi="Times New Roman" w:cs="Times New Roman"/>
        </w:rPr>
      </w:pPr>
      <w:r w:rsidRPr="008D3F72">
        <w:rPr>
          <w:rFonts w:ascii="Times New Roman" w:hAnsi="Times New Roman" w:cs="Times New Roman"/>
        </w:rPr>
        <w:t>podbudowa zasadnicza z betonu asfaltowego gr. 7 cm</w:t>
      </w:r>
    </w:p>
    <w:p w14:paraId="2BF379D0" w14:textId="06AE5444" w:rsidR="006A0A54" w:rsidRPr="008D3F72" w:rsidRDefault="006A0A54" w:rsidP="006A0A54">
      <w:pPr>
        <w:pStyle w:val="Akapitzlist"/>
        <w:numPr>
          <w:ilvl w:val="0"/>
          <w:numId w:val="85"/>
        </w:numPr>
        <w:spacing w:after="120"/>
        <w:ind w:right="20"/>
        <w:jc w:val="both"/>
        <w:rPr>
          <w:rFonts w:ascii="Times New Roman" w:hAnsi="Times New Roman" w:cs="Times New Roman"/>
        </w:rPr>
      </w:pPr>
      <w:r w:rsidRPr="008D3F72">
        <w:rPr>
          <w:rFonts w:ascii="Times New Roman" w:hAnsi="Times New Roman" w:cs="Times New Roman"/>
        </w:rPr>
        <w:t>podbudowa pomocnicza z kruszywa łamanego stabilizowanego mechanicznie – mieszanka optymalna 0/64 gr. 20 cm</w:t>
      </w:r>
    </w:p>
    <w:p w14:paraId="0B939C43" w14:textId="77777777" w:rsidR="00DD5A54" w:rsidRPr="008D3F72" w:rsidRDefault="00DD5A54" w:rsidP="00DD5A54">
      <w:pPr>
        <w:spacing w:after="120"/>
        <w:ind w:right="20"/>
        <w:jc w:val="both"/>
        <w:rPr>
          <w:rFonts w:ascii="Times New Roman" w:hAnsi="Times New Roman" w:cs="Times New Roman"/>
        </w:rPr>
      </w:pPr>
      <w:r w:rsidRPr="008D3F72">
        <w:rPr>
          <w:rFonts w:ascii="Times New Roman" w:hAnsi="Times New Roman" w:cs="Times New Roman"/>
        </w:rPr>
        <w:t>oraz</w:t>
      </w:r>
    </w:p>
    <w:p w14:paraId="38DE67B8" w14:textId="77777777" w:rsidR="00DD5A54" w:rsidRPr="008D3F72" w:rsidRDefault="00DD5A54" w:rsidP="00DD5A54">
      <w:pPr>
        <w:pStyle w:val="Akapitzlist"/>
        <w:numPr>
          <w:ilvl w:val="0"/>
          <w:numId w:val="85"/>
        </w:numPr>
        <w:spacing w:after="120"/>
        <w:ind w:right="20"/>
        <w:jc w:val="both"/>
        <w:rPr>
          <w:rFonts w:ascii="Times New Roman" w:hAnsi="Times New Roman" w:cs="Times New Roman"/>
        </w:rPr>
      </w:pPr>
      <w:r w:rsidRPr="008D3F72">
        <w:rPr>
          <w:rFonts w:ascii="Times New Roman" w:hAnsi="Times New Roman" w:cs="Times New Roman"/>
        </w:rPr>
        <w:t>kostka brukowa gr. 6 cm</w:t>
      </w:r>
    </w:p>
    <w:p w14:paraId="68E373F1" w14:textId="005CCF37" w:rsidR="00DD5A54" w:rsidRPr="008D3F72" w:rsidRDefault="00DD5A54" w:rsidP="00DD5A54">
      <w:pPr>
        <w:pStyle w:val="Akapitzlist"/>
        <w:numPr>
          <w:ilvl w:val="0"/>
          <w:numId w:val="85"/>
        </w:numPr>
        <w:spacing w:after="240"/>
        <w:ind w:left="737" w:right="23" w:hanging="357"/>
        <w:jc w:val="both"/>
        <w:rPr>
          <w:rFonts w:ascii="Times New Roman" w:hAnsi="Times New Roman" w:cs="Times New Roman"/>
        </w:rPr>
      </w:pPr>
      <w:r w:rsidRPr="008D3F72">
        <w:rPr>
          <w:rFonts w:ascii="Times New Roman" w:hAnsi="Times New Roman" w:cs="Times New Roman"/>
        </w:rPr>
        <w:t xml:space="preserve">podsypka cementowo-piaskowa gr. 5 cm </w:t>
      </w:r>
    </w:p>
    <w:p w14:paraId="3694FDED" w14:textId="77777777" w:rsidR="00CB37A0" w:rsidRPr="008D3F72" w:rsidRDefault="00DA46D8" w:rsidP="006A0A54">
      <w:pPr>
        <w:spacing w:after="240"/>
        <w:ind w:left="20" w:right="20"/>
        <w:jc w:val="both"/>
        <w:rPr>
          <w:rFonts w:ascii="Times New Roman" w:hAnsi="Times New Roman" w:cs="Times New Roman"/>
        </w:rPr>
      </w:pPr>
      <w:r w:rsidRPr="008D3F72">
        <w:rPr>
          <w:rFonts w:ascii="Times New Roman" w:hAnsi="Times New Roman" w:cs="Times New Roman"/>
        </w:rPr>
        <w:t>Wszystkie koszty związane z przełożeniem</w:t>
      </w:r>
      <w:r w:rsidR="002C4587" w:rsidRPr="008D3F72">
        <w:rPr>
          <w:rFonts w:ascii="Times New Roman" w:hAnsi="Times New Roman" w:cs="Times New Roman"/>
        </w:rPr>
        <w:t xml:space="preserve"> i/lub likwidacją</w:t>
      </w:r>
      <w:r w:rsidRPr="008D3F72">
        <w:rPr>
          <w:rFonts w:ascii="Times New Roman" w:hAnsi="Times New Roman" w:cs="Times New Roman"/>
        </w:rPr>
        <w:t xml:space="preserve"> instalacji zewnętrznych</w:t>
      </w:r>
      <w:r w:rsidR="002C4587" w:rsidRPr="008D3F72">
        <w:rPr>
          <w:rFonts w:ascii="Times New Roman" w:hAnsi="Times New Roman" w:cs="Times New Roman"/>
        </w:rPr>
        <w:t xml:space="preserve">, </w:t>
      </w:r>
      <w:r w:rsidR="002C4587" w:rsidRPr="008D3F72">
        <w:rPr>
          <w:rFonts w:ascii="Times New Roman" w:hAnsi="Times New Roman" w:cs="Times New Roman"/>
        </w:rPr>
        <w:br/>
        <w:t>a także odtworzeniem zagospodarowania terenu leżą</w:t>
      </w:r>
      <w:r w:rsidRPr="008D3F72">
        <w:rPr>
          <w:rFonts w:ascii="Times New Roman" w:hAnsi="Times New Roman" w:cs="Times New Roman"/>
        </w:rPr>
        <w:t xml:space="preserve"> po stronie Wykonawcy.</w:t>
      </w:r>
    </w:p>
    <w:p w14:paraId="4271A39B" w14:textId="0EB0540C" w:rsidR="00EA5931" w:rsidRPr="008D3F72" w:rsidRDefault="00E46B3E" w:rsidP="00E46B3E">
      <w:pPr>
        <w:pStyle w:val="Nagwek20"/>
        <w:numPr>
          <w:ilvl w:val="1"/>
          <w:numId w:val="82"/>
        </w:numPr>
      </w:pPr>
      <w:bookmarkStart w:id="64" w:name="_Toc483999058"/>
      <w:r w:rsidRPr="008D3F72">
        <w:t xml:space="preserve"> </w:t>
      </w:r>
      <w:bookmarkStart w:id="65" w:name="_Toc485059950"/>
      <w:r w:rsidR="00EA5931" w:rsidRPr="008D3F72">
        <w:t xml:space="preserve">Wyposażenie </w:t>
      </w:r>
      <w:r w:rsidR="00E90F4C" w:rsidRPr="008D3F72">
        <w:t>pomieszczenia technicznego (sterowni)</w:t>
      </w:r>
      <w:bookmarkEnd w:id="64"/>
      <w:bookmarkEnd w:id="65"/>
    </w:p>
    <w:p w14:paraId="1C9E5125" w14:textId="77777777" w:rsidR="00EA5931" w:rsidRPr="008D3F72" w:rsidRDefault="00EA5931" w:rsidP="00823C30">
      <w:pPr>
        <w:spacing w:after="60"/>
        <w:ind w:left="20" w:right="20"/>
        <w:jc w:val="both"/>
        <w:rPr>
          <w:rFonts w:ascii="Times New Roman" w:hAnsi="Times New Roman" w:cs="Times New Roman"/>
        </w:rPr>
      </w:pPr>
      <w:r w:rsidRPr="008D3F72">
        <w:rPr>
          <w:rFonts w:ascii="Times New Roman" w:hAnsi="Times New Roman" w:cs="Times New Roman"/>
        </w:rPr>
        <w:t xml:space="preserve">Zamawiający oczekuje wyposażenia </w:t>
      </w:r>
      <w:r w:rsidR="00E90F4C" w:rsidRPr="008D3F72">
        <w:rPr>
          <w:rFonts w:ascii="Times New Roman" w:hAnsi="Times New Roman" w:cs="Times New Roman"/>
        </w:rPr>
        <w:t xml:space="preserve">pomieszczenia technicznego (sterowni) </w:t>
      </w:r>
      <w:r w:rsidRPr="008D3F72">
        <w:rPr>
          <w:rFonts w:ascii="Times New Roman" w:hAnsi="Times New Roman" w:cs="Times New Roman"/>
        </w:rPr>
        <w:t xml:space="preserve"> w niżej wyspecyfikowane pozycje. Dostawa niniejszego wyposażenia wymaga akceptacji Zamawiającego - Wykonawca na etapie realizacji przedstawi ofertę wyposażenia </w:t>
      </w:r>
      <w:r w:rsidR="00E90F4C" w:rsidRPr="008D3F72">
        <w:rPr>
          <w:rFonts w:ascii="Times New Roman" w:hAnsi="Times New Roman" w:cs="Times New Roman"/>
        </w:rPr>
        <w:br/>
      </w:r>
      <w:r w:rsidRPr="008D3F72">
        <w:rPr>
          <w:rFonts w:ascii="Times New Roman" w:hAnsi="Times New Roman" w:cs="Times New Roman"/>
        </w:rPr>
        <w:lastRenderedPageBreak/>
        <w:t>z uwzględnieniem standard</w:t>
      </w:r>
      <w:r w:rsidRPr="008D3F72">
        <w:rPr>
          <w:rFonts w:ascii="Times New Roman" w:eastAsia="Microsoft JhengHei Light" w:hAnsi="Times New Roman" w:cs="Times New Roman"/>
        </w:rPr>
        <w:t>ó</w:t>
      </w:r>
      <w:r w:rsidRPr="008D3F72">
        <w:rPr>
          <w:rFonts w:ascii="Times New Roman" w:hAnsi="Times New Roman" w:cs="Times New Roman"/>
        </w:rPr>
        <w:t>w jego wykonania, kolorystyki, parametr</w:t>
      </w:r>
      <w:r w:rsidRPr="008D3F72">
        <w:rPr>
          <w:rFonts w:ascii="Times New Roman" w:eastAsia="Microsoft JhengHei Light" w:hAnsi="Times New Roman" w:cs="Times New Roman"/>
        </w:rPr>
        <w:t>ó</w:t>
      </w:r>
      <w:r w:rsidRPr="008D3F72">
        <w:rPr>
          <w:rFonts w:ascii="Times New Roman" w:hAnsi="Times New Roman" w:cs="Times New Roman"/>
        </w:rPr>
        <w:t>w technicznych, gabaryt</w:t>
      </w:r>
      <w:r w:rsidRPr="008D3F72">
        <w:rPr>
          <w:rFonts w:ascii="Times New Roman" w:eastAsia="Microsoft JhengHei Light" w:hAnsi="Times New Roman" w:cs="Times New Roman"/>
        </w:rPr>
        <w:t>ó</w:t>
      </w:r>
      <w:r w:rsidRPr="008D3F72">
        <w:rPr>
          <w:rFonts w:ascii="Times New Roman" w:hAnsi="Times New Roman" w:cs="Times New Roman"/>
        </w:rPr>
        <w:t>w itd. na podstawie</w:t>
      </w:r>
      <w:r w:rsidR="00790264" w:rsidRPr="008D3F72">
        <w:rPr>
          <w:rFonts w:ascii="Times New Roman" w:hAnsi="Times New Roman" w:cs="Times New Roman"/>
        </w:rPr>
        <w:t xml:space="preserve"> której</w:t>
      </w:r>
      <w:r w:rsidRPr="008D3F72">
        <w:rPr>
          <w:rFonts w:ascii="Times New Roman" w:hAnsi="Times New Roman" w:cs="Times New Roman"/>
        </w:rPr>
        <w:t xml:space="preserve"> Zamawiający zaakceptuje spe</w:t>
      </w:r>
      <w:r w:rsidRPr="008D3F72">
        <w:rPr>
          <w:rFonts w:ascii="Times New Roman" w:eastAsia="Microsoft JhengHei Light" w:hAnsi="Times New Roman" w:cs="Times New Roman"/>
        </w:rPr>
        <w:t>ł</w:t>
      </w:r>
      <w:r w:rsidRPr="008D3F72">
        <w:rPr>
          <w:rFonts w:ascii="Times New Roman" w:hAnsi="Times New Roman" w:cs="Times New Roman"/>
        </w:rPr>
        <w:t>niające oczekiwania lub odrzuci proponowane przez Wykonawcę wyposażenie nie spe</w:t>
      </w:r>
      <w:r w:rsidRPr="008D3F72">
        <w:rPr>
          <w:rFonts w:ascii="Times New Roman" w:eastAsia="Microsoft JhengHei Light" w:hAnsi="Times New Roman" w:cs="Times New Roman"/>
        </w:rPr>
        <w:t>ł</w:t>
      </w:r>
      <w:r w:rsidRPr="008D3F72">
        <w:rPr>
          <w:rFonts w:ascii="Times New Roman" w:hAnsi="Times New Roman" w:cs="Times New Roman"/>
        </w:rPr>
        <w:t>niające jego oczekiwań. Wyszczeg</w:t>
      </w:r>
      <w:r w:rsidRPr="008D3F72">
        <w:rPr>
          <w:rFonts w:ascii="Times New Roman" w:eastAsia="Microsoft JhengHei Light" w:hAnsi="Times New Roman" w:cs="Times New Roman"/>
        </w:rPr>
        <w:t>ó</w:t>
      </w:r>
      <w:r w:rsidRPr="008D3F72">
        <w:rPr>
          <w:rFonts w:ascii="Times New Roman" w:hAnsi="Times New Roman" w:cs="Times New Roman"/>
        </w:rPr>
        <w:t xml:space="preserve">lnione w niniejszym </w:t>
      </w:r>
      <w:r w:rsidR="005552DA" w:rsidRPr="008D3F72">
        <w:rPr>
          <w:rFonts w:ascii="Times New Roman" w:hAnsi="Times New Roman" w:cs="Times New Roman"/>
        </w:rPr>
        <w:t>PFU</w:t>
      </w:r>
      <w:r w:rsidR="006B27E7" w:rsidRPr="008D3F72">
        <w:rPr>
          <w:rFonts w:ascii="Times New Roman" w:hAnsi="Times New Roman" w:cs="Times New Roman"/>
        </w:rPr>
        <w:t xml:space="preserve"> </w:t>
      </w:r>
      <w:r w:rsidRPr="008D3F72">
        <w:rPr>
          <w:rFonts w:ascii="Times New Roman" w:hAnsi="Times New Roman" w:cs="Times New Roman"/>
        </w:rPr>
        <w:t>należy traktować jako wymagania minimalne Zamawiającego.</w:t>
      </w:r>
    </w:p>
    <w:p w14:paraId="0BF05846" w14:textId="0676D87D" w:rsidR="00764EB2" w:rsidRPr="008D3F72" w:rsidRDefault="00790264" w:rsidP="009843F8">
      <w:pPr>
        <w:spacing w:after="240"/>
        <w:ind w:left="23" w:right="23"/>
        <w:jc w:val="both"/>
        <w:rPr>
          <w:rFonts w:ascii="Times New Roman" w:hAnsi="Times New Roman" w:cs="Times New Roman"/>
        </w:rPr>
      </w:pPr>
      <w:r w:rsidRPr="008D3F72">
        <w:rPr>
          <w:rFonts w:ascii="Times New Roman" w:hAnsi="Times New Roman" w:cs="Times New Roman"/>
        </w:rPr>
        <w:t>Wszystkie</w:t>
      </w:r>
      <w:r w:rsidR="00EA5931" w:rsidRPr="008D3F72">
        <w:rPr>
          <w:rFonts w:ascii="Times New Roman" w:hAnsi="Times New Roman" w:cs="Times New Roman"/>
        </w:rPr>
        <w:t xml:space="preserve"> niżej wymienione pozycje mają być fabrycznie nowe. Rok prod</w:t>
      </w:r>
      <w:r w:rsidR="004F14E8" w:rsidRPr="008D3F72">
        <w:rPr>
          <w:rFonts w:ascii="Times New Roman" w:hAnsi="Times New Roman" w:cs="Times New Roman"/>
        </w:rPr>
        <w:t xml:space="preserve">ukcji - nie starsze </w:t>
      </w:r>
      <w:r w:rsidRPr="008D3F72">
        <w:rPr>
          <w:rFonts w:ascii="Times New Roman" w:hAnsi="Times New Roman" w:cs="Times New Roman"/>
        </w:rPr>
        <w:t>niż</w:t>
      </w:r>
      <w:r w:rsidR="004F14E8" w:rsidRPr="008D3F72">
        <w:rPr>
          <w:rFonts w:ascii="Times New Roman" w:hAnsi="Times New Roman" w:cs="Times New Roman"/>
        </w:rPr>
        <w:t xml:space="preserve"> </w:t>
      </w:r>
      <w:r w:rsidRPr="008D3F72">
        <w:rPr>
          <w:rFonts w:ascii="Times New Roman" w:hAnsi="Times New Roman" w:cs="Times New Roman"/>
        </w:rPr>
        <w:t xml:space="preserve">rok </w:t>
      </w:r>
      <w:r w:rsidR="004F14E8" w:rsidRPr="008D3F72">
        <w:rPr>
          <w:rFonts w:ascii="Times New Roman" w:hAnsi="Times New Roman" w:cs="Times New Roman"/>
        </w:rPr>
        <w:t>2017</w:t>
      </w:r>
      <w:r w:rsidR="009843F8" w:rsidRPr="008D3F72">
        <w:rPr>
          <w:rFonts w:ascii="Times New Roman" w:hAnsi="Times New Roman" w:cs="Times New Roman"/>
        </w:rPr>
        <w:t>.</w:t>
      </w:r>
    </w:p>
    <w:p w14:paraId="70F3B2F6" w14:textId="77777777" w:rsidR="00EA5931" w:rsidRPr="008D3F72" w:rsidRDefault="00EA5931" w:rsidP="00823C30">
      <w:pPr>
        <w:spacing w:after="93"/>
        <w:jc w:val="both"/>
        <w:rPr>
          <w:rFonts w:ascii="Times New Roman" w:hAnsi="Times New Roman" w:cs="Times New Roman"/>
        </w:rPr>
      </w:pPr>
      <w:r w:rsidRPr="008D3F72">
        <w:rPr>
          <w:rStyle w:val="Teksttreci0"/>
          <w:rFonts w:eastAsia="Arial Unicode MS"/>
          <w:sz w:val="24"/>
          <w:szCs w:val="24"/>
        </w:rPr>
        <w:t>Wyposażenie pomieszczenia sterowni</w:t>
      </w:r>
    </w:p>
    <w:p w14:paraId="50257390" w14:textId="77777777" w:rsidR="00EA5931" w:rsidRPr="008D3F72" w:rsidRDefault="00EA5931" w:rsidP="00823C30">
      <w:pPr>
        <w:ind w:left="20" w:right="20"/>
        <w:jc w:val="both"/>
        <w:rPr>
          <w:rFonts w:ascii="Times New Roman" w:hAnsi="Times New Roman" w:cs="Times New Roman"/>
        </w:rPr>
      </w:pPr>
      <w:r w:rsidRPr="008D3F72">
        <w:rPr>
          <w:rFonts w:ascii="Times New Roman" w:hAnsi="Times New Roman" w:cs="Times New Roman"/>
        </w:rPr>
        <w:t xml:space="preserve">Pomieszczenie </w:t>
      </w:r>
      <w:r w:rsidR="00E90F4C" w:rsidRPr="008D3F72">
        <w:rPr>
          <w:rFonts w:ascii="Times New Roman" w:hAnsi="Times New Roman" w:cs="Times New Roman"/>
        </w:rPr>
        <w:t xml:space="preserve">techniczne (sterownię) </w:t>
      </w:r>
      <w:r w:rsidRPr="008D3F72">
        <w:rPr>
          <w:rFonts w:ascii="Times New Roman" w:hAnsi="Times New Roman" w:cs="Times New Roman"/>
        </w:rPr>
        <w:t xml:space="preserve">przeznaczone </w:t>
      </w:r>
      <w:r w:rsidR="00E90F4C" w:rsidRPr="008D3F72">
        <w:rPr>
          <w:rFonts w:ascii="Times New Roman" w:hAnsi="Times New Roman" w:cs="Times New Roman"/>
        </w:rPr>
        <w:t xml:space="preserve">będzie </w:t>
      </w:r>
      <w:r w:rsidRPr="008D3F72">
        <w:rPr>
          <w:rFonts w:ascii="Times New Roman" w:hAnsi="Times New Roman" w:cs="Times New Roman"/>
        </w:rPr>
        <w:t xml:space="preserve">dla obsługi technicznej sterującej </w:t>
      </w:r>
      <w:r w:rsidR="00E90F4C" w:rsidRPr="008D3F72">
        <w:rPr>
          <w:rFonts w:ascii="Times New Roman" w:hAnsi="Times New Roman" w:cs="Times New Roman"/>
        </w:rPr>
        <w:br/>
      </w:r>
      <w:r w:rsidRPr="008D3F72">
        <w:rPr>
          <w:rFonts w:ascii="Times New Roman" w:hAnsi="Times New Roman" w:cs="Times New Roman"/>
        </w:rPr>
        <w:t>i monitorującej pracą instalacji przetwarzania odpad</w:t>
      </w:r>
      <w:r w:rsidRPr="008D3F72">
        <w:rPr>
          <w:rFonts w:ascii="Times New Roman" w:eastAsia="Microsoft JhengHei Light" w:hAnsi="Times New Roman" w:cs="Times New Roman"/>
        </w:rPr>
        <w:t>ó</w:t>
      </w:r>
      <w:r w:rsidRPr="008D3F72">
        <w:rPr>
          <w:rFonts w:ascii="Times New Roman" w:hAnsi="Times New Roman" w:cs="Times New Roman"/>
        </w:rPr>
        <w:t>w.</w:t>
      </w:r>
    </w:p>
    <w:p w14:paraId="47CF4BC8" w14:textId="77777777" w:rsidR="00EA5931" w:rsidRPr="008D3F72" w:rsidRDefault="00EA5931" w:rsidP="00823C30">
      <w:pPr>
        <w:spacing w:after="80"/>
        <w:ind w:left="20"/>
        <w:jc w:val="both"/>
        <w:rPr>
          <w:rFonts w:ascii="Times New Roman" w:hAnsi="Times New Roman" w:cs="Times New Roman"/>
        </w:rPr>
      </w:pPr>
      <w:r w:rsidRPr="008D3F72">
        <w:rPr>
          <w:rFonts w:ascii="Times New Roman" w:hAnsi="Times New Roman" w:cs="Times New Roman"/>
        </w:rPr>
        <w:t xml:space="preserve">W pomieszczeniu sterowni przewidzieć </w:t>
      </w:r>
      <w:r w:rsidR="004F14E8" w:rsidRPr="008D3F72">
        <w:rPr>
          <w:rFonts w:ascii="Times New Roman" w:hAnsi="Times New Roman" w:cs="Times New Roman"/>
        </w:rPr>
        <w:t>cztery</w:t>
      </w:r>
      <w:r w:rsidRPr="008D3F72">
        <w:rPr>
          <w:rFonts w:ascii="Times New Roman" w:hAnsi="Times New Roman" w:cs="Times New Roman"/>
        </w:rPr>
        <w:t xml:space="preserve"> stanowiska biurowe każde wyposażone w:</w:t>
      </w:r>
    </w:p>
    <w:p w14:paraId="769B03C8" w14:textId="77777777" w:rsidR="00EA5931" w:rsidRPr="008D3F72" w:rsidRDefault="00EA5931" w:rsidP="00BE7C38">
      <w:pPr>
        <w:numPr>
          <w:ilvl w:val="0"/>
          <w:numId w:val="1"/>
        </w:numPr>
        <w:tabs>
          <w:tab w:val="left" w:pos="409"/>
        </w:tabs>
        <w:spacing w:after="80"/>
        <w:ind w:left="20"/>
        <w:jc w:val="both"/>
        <w:rPr>
          <w:rFonts w:ascii="Times New Roman" w:hAnsi="Times New Roman" w:cs="Times New Roman"/>
        </w:rPr>
      </w:pPr>
      <w:r w:rsidRPr="008D3F72">
        <w:rPr>
          <w:rFonts w:ascii="Times New Roman" w:hAnsi="Times New Roman" w:cs="Times New Roman"/>
        </w:rPr>
        <w:t xml:space="preserve">biurko </w:t>
      </w:r>
      <w:r w:rsidR="006B27E7" w:rsidRPr="008D3F72">
        <w:rPr>
          <w:rFonts w:ascii="Times New Roman" w:hAnsi="Times New Roman" w:cs="Times New Roman"/>
        </w:rPr>
        <w:t>komputerowe o wymiarach min. 1,3x0,7x0,7</w:t>
      </w:r>
      <w:r w:rsidRPr="008D3F72">
        <w:rPr>
          <w:rFonts w:ascii="Times New Roman" w:hAnsi="Times New Roman" w:cs="Times New Roman"/>
        </w:rPr>
        <w:t xml:space="preserve"> m;</w:t>
      </w:r>
    </w:p>
    <w:p w14:paraId="33ECFE7A" w14:textId="36EF007A" w:rsidR="00EA5931" w:rsidRPr="008D3F72" w:rsidRDefault="00177E51" w:rsidP="00BE7C38">
      <w:pPr>
        <w:numPr>
          <w:ilvl w:val="0"/>
          <w:numId w:val="1"/>
        </w:numPr>
        <w:tabs>
          <w:tab w:val="left" w:pos="409"/>
        </w:tabs>
        <w:spacing w:after="80"/>
        <w:ind w:left="20"/>
        <w:jc w:val="both"/>
        <w:rPr>
          <w:rFonts w:ascii="Times New Roman" w:hAnsi="Times New Roman" w:cs="Times New Roman"/>
        </w:rPr>
      </w:pPr>
      <w:r w:rsidRPr="008D3F72">
        <w:rPr>
          <w:rFonts w:ascii="Times New Roman" w:hAnsi="Times New Roman" w:cs="Times New Roman"/>
        </w:rPr>
        <w:t xml:space="preserve">krzesło obrotowe </w:t>
      </w:r>
      <w:r w:rsidR="00790264" w:rsidRPr="008D3F72">
        <w:rPr>
          <w:rFonts w:ascii="Times New Roman" w:hAnsi="Times New Roman" w:cs="Times New Roman"/>
        </w:rPr>
        <w:t xml:space="preserve">dostosowane do pracy przy komputerze </w:t>
      </w:r>
      <w:r w:rsidR="00EA5931" w:rsidRPr="008D3F72">
        <w:rPr>
          <w:rFonts w:ascii="Times New Roman" w:hAnsi="Times New Roman" w:cs="Times New Roman"/>
        </w:rPr>
        <w:t>godne z poniższą specyfikacją:</w:t>
      </w:r>
    </w:p>
    <w:p w14:paraId="25EB5AAD" w14:textId="77777777" w:rsidR="00EA5931" w:rsidRPr="008D3F72" w:rsidRDefault="006B27E7" w:rsidP="00BE7C38">
      <w:pPr>
        <w:numPr>
          <w:ilvl w:val="0"/>
          <w:numId w:val="2"/>
        </w:numPr>
        <w:spacing w:after="80"/>
        <w:ind w:left="993" w:hanging="426"/>
        <w:jc w:val="both"/>
        <w:rPr>
          <w:rFonts w:ascii="Times New Roman" w:hAnsi="Times New Roman" w:cs="Times New Roman"/>
        </w:rPr>
      </w:pPr>
      <w:r w:rsidRPr="008D3F72">
        <w:rPr>
          <w:rFonts w:ascii="Times New Roman" w:hAnsi="Times New Roman" w:cs="Times New Roman"/>
        </w:rPr>
        <w:t xml:space="preserve">siedzisko i oparcie </w:t>
      </w:r>
      <w:r w:rsidR="00EA5931" w:rsidRPr="008D3F72">
        <w:rPr>
          <w:rFonts w:ascii="Times New Roman" w:hAnsi="Times New Roman" w:cs="Times New Roman"/>
        </w:rPr>
        <w:t xml:space="preserve">obite pianką tapicerską i tkaniną w kolorze </w:t>
      </w:r>
      <w:r w:rsidRPr="008D3F72">
        <w:rPr>
          <w:rFonts w:ascii="Times New Roman" w:hAnsi="Times New Roman" w:cs="Times New Roman"/>
        </w:rPr>
        <w:t>czarnym</w:t>
      </w:r>
    </w:p>
    <w:p w14:paraId="510255D8" w14:textId="77777777" w:rsidR="00EA5931" w:rsidRPr="008D3F72" w:rsidRDefault="00EA5931" w:rsidP="00BE7C38">
      <w:pPr>
        <w:numPr>
          <w:ilvl w:val="0"/>
          <w:numId w:val="2"/>
        </w:numPr>
        <w:spacing w:after="80"/>
        <w:ind w:left="993" w:hanging="426"/>
        <w:jc w:val="both"/>
        <w:rPr>
          <w:rFonts w:ascii="Times New Roman" w:hAnsi="Times New Roman" w:cs="Times New Roman"/>
        </w:rPr>
      </w:pPr>
      <w:r w:rsidRPr="008D3F72">
        <w:rPr>
          <w:rFonts w:ascii="Times New Roman" w:hAnsi="Times New Roman" w:cs="Times New Roman"/>
        </w:rPr>
        <w:t>min. wys.: 800 mm,</w:t>
      </w:r>
    </w:p>
    <w:p w14:paraId="61A425BE" w14:textId="77777777" w:rsidR="00EA5931" w:rsidRPr="008D3F72" w:rsidRDefault="00EA5931" w:rsidP="00BE7C38">
      <w:pPr>
        <w:numPr>
          <w:ilvl w:val="0"/>
          <w:numId w:val="2"/>
        </w:numPr>
        <w:spacing w:after="80"/>
        <w:ind w:left="993" w:hanging="426"/>
        <w:jc w:val="both"/>
        <w:rPr>
          <w:rFonts w:ascii="Times New Roman" w:hAnsi="Times New Roman" w:cs="Times New Roman"/>
        </w:rPr>
      </w:pPr>
      <w:r w:rsidRPr="008D3F72">
        <w:rPr>
          <w:rFonts w:ascii="Times New Roman" w:hAnsi="Times New Roman" w:cs="Times New Roman"/>
        </w:rPr>
        <w:t>min. szer.: 470 mm</w:t>
      </w:r>
    </w:p>
    <w:p w14:paraId="7148E7E6" w14:textId="77777777" w:rsidR="00EA5931" w:rsidRPr="008D3F72" w:rsidRDefault="00EA5931" w:rsidP="00BE7C38">
      <w:pPr>
        <w:numPr>
          <w:ilvl w:val="0"/>
          <w:numId w:val="2"/>
        </w:numPr>
        <w:spacing w:after="80"/>
        <w:ind w:left="993" w:hanging="426"/>
        <w:jc w:val="both"/>
        <w:rPr>
          <w:rFonts w:ascii="Times New Roman" w:hAnsi="Times New Roman" w:cs="Times New Roman"/>
        </w:rPr>
      </w:pPr>
      <w:r w:rsidRPr="008D3F72">
        <w:rPr>
          <w:rFonts w:ascii="Times New Roman" w:hAnsi="Times New Roman" w:cs="Times New Roman"/>
        </w:rPr>
        <w:t>min. wys. siedziska: 450 mm</w:t>
      </w:r>
    </w:p>
    <w:p w14:paraId="14F568C1" w14:textId="77777777" w:rsidR="00EA5931" w:rsidRPr="008D3F72" w:rsidRDefault="00EA5931" w:rsidP="00BE7C38">
      <w:pPr>
        <w:numPr>
          <w:ilvl w:val="0"/>
          <w:numId w:val="1"/>
        </w:numPr>
        <w:tabs>
          <w:tab w:val="left" w:pos="418"/>
        </w:tabs>
        <w:spacing w:after="80"/>
        <w:ind w:left="20"/>
        <w:jc w:val="both"/>
        <w:rPr>
          <w:rFonts w:ascii="Times New Roman" w:hAnsi="Times New Roman" w:cs="Times New Roman"/>
        </w:rPr>
      </w:pPr>
      <w:r w:rsidRPr="008D3F72">
        <w:rPr>
          <w:rFonts w:ascii="Times New Roman" w:hAnsi="Times New Roman" w:cs="Times New Roman"/>
        </w:rPr>
        <w:t>szafka pomocnik (wyposażona w</w:t>
      </w:r>
      <w:r w:rsidR="006B27E7" w:rsidRPr="008D3F72">
        <w:rPr>
          <w:rFonts w:ascii="Times New Roman" w:hAnsi="Times New Roman" w:cs="Times New Roman"/>
        </w:rPr>
        <w:t xml:space="preserve"> 3</w:t>
      </w:r>
      <w:r w:rsidRPr="008D3F72">
        <w:rPr>
          <w:rFonts w:ascii="Times New Roman" w:hAnsi="Times New Roman" w:cs="Times New Roman"/>
        </w:rPr>
        <w:t xml:space="preserve"> szuflady);</w:t>
      </w:r>
    </w:p>
    <w:p w14:paraId="25C073E1" w14:textId="77777777" w:rsidR="00EA5931" w:rsidRPr="008D3F72" w:rsidRDefault="00EA5931" w:rsidP="00BE7C38">
      <w:pPr>
        <w:numPr>
          <w:ilvl w:val="0"/>
          <w:numId w:val="1"/>
        </w:numPr>
        <w:tabs>
          <w:tab w:val="left" w:pos="414"/>
        </w:tabs>
        <w:spacing w:after="80"/>
        <w:ind w:left="20"/>
        <w:jc w:val="both"/>
        <w:rPr>
          <w:rFonts w:ascii="Times New Roman" w:hAnsi="Times New Roman" w:cs="Times New Roman"/>
        </w:rPr>
      </w:pPr>
      <w:r w:rsidRPr="008D3F72">
        <w:rPr>
          <w:rFonts w:ascii="Times New Roman" w:hAnsi="Times New Roman" w:cs="Times New Roman"/>
        </w:rPr>
        <w:t>aparat telefoniczny bezprzewodowy;</w:t>
      </w:r>
    </w:p>
    <w:p w14:paraId="632A4851" w14:textId="77777777" w:rsidR="00EA5931" w:rsidRPr="008D3F72" w:rsidRDefault="00EA5931" w:rsidP="00BE7C38">
      <w:pPr>
        <w:numPr>
          <w:ilvl w:val="0"/>
          <w:numId w:val="1"/>
        </w:numPr>
        <w:tabs>
          <w:tab w:val="left" w:pos="418"/>
        </w:tabs>
        <w:spacing w:after="80"/>
        <w:ind w:left="20"/>
        <w:jc w:val="both"/>
        <w:rPr>
          <w:rFonts w:ascii="Times New Roman" w:hAnsi="Times New Roman" w:cs="Times New Roman"/>
        </w:rPr>
      </w:pPr>
      <w:r w:rsidRPr="008D3F72">
        <w:rPr>
          <w:rFonts w:ascii="Times New Roman" w:hAnsi="Times New Roman" w:cs="Times New Roman"/>
        </w:rPr>
        <w:t>6 gniazd 230V (w tym dwa dla podłączenia sprzętu komputerowego);</w:t>
      </w:r>
    </w:p>
    <w:p w14:paraId="68253380" w14:textId="77777777" w:rsidR="00EA5931" w:rsidRPr="008D3F72" w:rsidRDefault="00EA5931" w:rsidP="00BE7C38">
      <w:pPr>
        <w:numPr>
          <w:ilvl w:val="0"/>
          <w:numId w:val="1"/>
        </w:numPr>
        <w:tabs>
          <w:tab w:val="left" w:pos="414"/>
        </w:tabs>
        <w:spacing w:after="80"/>
        <w:ind w:left="20"/>
        <w:jc w:val="both"/>
        <w:rPr>
          <w:rFonts w:ascii="Times New Roman" w:hAnsi="Times New Roman" w:cs="Times New Roman"/>
        </w:rPr>
      </w:pPr>
      <w:r w:rsidRPr="008D3F72">
        <w:rPr>
          <w:rFonts w:ascii="Times New Roman" w:hAnsi="Times New Roman" w:cs="Times New Roman"/>
        </w:rPr>
        <w:t>2 gniazda sieci komputerowej;</w:t>
      </w:r>
    </w:p>
    <w:p w14:paraId="76359ACD" w14:textId="77777777" w:rsidR="00EA5931" w:rsidRPr="008D3F72" w:rsidRDefault="00D42E65" w:rsidP="00BE7C38">
      <w:pPr>
        <w:numPr>
          <w:ilvl w:val="0"/>
          <w:numId w:val="1"/>
        </w:numPr>
        <w:tabs>
          <w:tab w:val="left" w:pos="414"/>
        </w:tabs>
        <w:spacing w:after="120"/>
        <w:ind w:left="23"/>
        <w:jc w:val="both"/>
        <w:rPr>
          <w:rFonts w:ascii="Times New Roman" w:hAnsi="Times New Roman" w:cs="Times New Roman"/>
        </w:rPr>
      </w:pPr>
      <w:r w:rsidRPr="008D3F72">
        <w:rPr>
          <w:rFonts w:ascii="Times New Roman" w:hAnsi="Times New Roman" w:cs="Times New Roman"/>
        </w:rPr>
        <w:t>1 gniazdo</w:t>
      </w:r>
      <w:r w:rsidR="00EA5931" w:rsidRPr="008D3F72">
        <w:rPr>
          <w:rFonts w:ascii="Times New Roman" w:hAnsi="Times New Roman" w:cs="Times New Roman"/>
        </w:rPr>
        <w:t xml:space="preserve"> telefoniczne.</w:t>
      </w:r>
    </w:p>
    <w:p w14:paraId="01809A7F" w14:textId="77777777" w:rsidR="00EA5931" w:rsidRPr="008D3F72" w:rsidRDefault="00EA5931" w:rsidP="00823C30">
      <w:pPr>
        <w:spacing w:after="92"/>
        <w:jc w:val="both"/>
        <w:rPr>
          <w:rFonts w:ascii="Times New Roman" w:hAnsi="Times New Roman" w:cs="Times New Roman"/>
        </w:rPr>
      </w:pPr>
      <w:r w:rsidRPr="008D3F72">
        <w:rPr>
          <w:rFonts w:ascii="Times New Roman" w:hAnsi="Times New Roman" w:cs="Times New Roman"/>
        </w:rPr>
        <w:t>Ponadto pomieszczenie sterowni wyposażyć w:</w:t>
      </w:r>
    </w:p>
    <w:p w14:paraId="3DB39C87" w14:textId="77777777" w:rsidR="00EA5931" w:rsidRPr="008D3F72" w:rsidRDefault="00EA5931" w:rsidP="00BE7C38">
      <w:pPr>
        <w:numPr>
          <w:ilvl w:val="0"/>
          <w:numId w:val="37"/>
        </w:numPr>
        <w:tabs>
          <w:tab w:val="left" w:pos="709"/>
        </w:tabs>
        <w:spacing w:after="56"/>
        <w:ind w:left="709" w:right="20" w:hanging="400"/>
        <w:jc w:val="both"/>
        <w:rPr>
          <w:rFonts w:ascii="Times New Roman" w:hAnsi="Times New Roman" w:cs="Times New Roman"/>
        </w:rPr>
      </w:pPr>
      <w:r w:rsidRPr="008D3F72">
        <w:rPr>
          <w:rFonts w:ascii="Times New Roman" w:hAnsi="Times New Roman" w:cs="Times New Roman"/>
        </w:rPr>
        <w:t>Zestaw komputerowy: komputer z procesorem czterordzeniowym, min 3.0 GHz</w:t>
      </w:r>
      <w:r w:rsidR="006B0B13" w:rsidRPr="008D3F72">
        <w:rPr>
          <w:rFonts w:ascii="Times New Roman" w:hAnsi="Times New Roman" w:cs="Times New Roman"/>
        </w:rPr>
        <w:t xml:space="preserve"> (6 MB Cache)</w:t>
      </w:r>
      <w:r w:rsidRPr="008D3F72">
        <w:rPr>
          <w:rFonts w:ascii="Times New Roman" w:hAnsi="Times New Roman" w:cs="Times New Roman"/>
        </w:rPr>
        <w:t>, min 8GB RAM, wyposażony w min. 2 dyski twa</w:t>
      </w:r>
      <w:r w:rsidR="004F14E8" w:rsidRPr="008D3F72">
        <w:rPr>
          <w:rFonts w:ascii="Times New Roman" w:hAnsi="Times New Roman" w:cs="Times New Roman"/>
        </w:rPr>
        <w:t>rde, jeden SSD pojemności min 200</w:t>
      </w:r>
      <w:r w:rsidR="006B0B13" w:rsidRPr="008D3F72">
        <w:rPr>
          <w:rFonts w:ascii="Times New Roman" w:hAnsi="Times New Roman" w:cs="Times New Roman"/>
        </w:rPr>
        <w:t xml:space="preserve"> </w:t>
      </w:r>
      <w:r w:rsidRPr="008D3F72">
        <w:rPr>
          <w:rFonts w:ascii="Times New Roman" w:hAnsi="Times New Roman" w:cs="Times New Roman"/>
        </w:rPr>
        <w:t xml:space="preserve">GB jako systemowy, drugi, magnetyczny </w:t>
      </w:r>
      <w:r w:rsidR="0013360A" w:rsidRPr="008D3F72">
        <w:rPr>
          <w:rFonts w:ascii="Times New Roman" w:hAnsi="Times New Roman" w:cs="Times New Roman"/>
        </w:rPr>
        <w:t xml:space="preserve">o </w:t>
      </w:r>
      <w:r w:rsidRPr="008D3F72">
        <w:rPr>
          <w:rFonts w:ascii="Times New Roman" w:hAnsi="Times New Roman" w:cs="Times New Roman"/>
        </w:rPr>
        <w:t>pojemności minimalnej 1000</w:t>
      </w:r>
      <w:r w:rsidR="006B0B13" w:rsidRPr="008D3F72">
        <w:rPr>
          <w:rFonts w:ascii="Times New Roman" w:hAnsi="Times New Roman" w:cs="Times New Roman"/>
        </w:rPr>
        <w:t xml:space="preserve"> </w:t>
      </w:r>
      <w:r w:rsidRPr="008D3F72">
        <w:rPr>
          <w:rFonts w:ascii="Times New Roman" w:hAnsi="Times New Roman" w:cs="Times New Roman"/>
        </w:rPr>
        <w:t>GB</w:t>
      </w:r>
      <w:r w:rsidR="006B0B13" w:rsidRPr="008D3F72">
        <w:rPr>
          <w:rFonts w:ascii="Times New Roman" w:hAnsi="Times New Roman" w:cs="Times New Roman"/>
        </w:rPr>
        <w:t xml:space="preserve"> SATA</w:t>
      </w:r>
      <w:r w:rsidRPr="008D3F72">
        <w:rPr>
          <w:rFonts w:ascii="Times New Roman" w:hAnsi="Times New Roman" w:cs="Times New Roman"/>
        </w:rPr>
        <w:t>, karta graficzna i dźwiękowa niezintegrowana z p</w:t>
      </w:r>
      <w:r w:rsidRPr="008D3F72">
        <w:rPr>
          <w:rFonts w:ascii="Times New Roman" w:eastAsia="Microsoft JhengHei Light" w:hAnsi="Times New Roman" w:cs="Times New Roman"/>
        </w:rPr>
        <w:t>ł</w:t>
      </w:r>
      <w:r w:rsidRPr="008D3F72">
        <w:rPr>
          <w:rFonts w:ascii="Times New Roman" w:hAnsi="Times New Roman" w:cs="Times New Roman"/>
        </w:rPr>
        <w:t>ytą g</w:t>
      </w:r>
      <w:r w:rsidRPr="008D3F72">
        <w:rPr>
          <w:rFonts w:ascii="Times New Roman" w:eastAsia="Microsoft JhengHei Light" w:hAnsi="Times New Roman" w:cs="Times New Roman"/>
        </w:rPr>
        <w:t>łó</w:t>
      </w:r>
      <w:r w:rsidRPr="008D3F72">
        <w:rPr>
          <w:rFonts w:ascii="Times New Roman" w:hAnsi="Times New Roman" w:cs="Times New Roman"/>
        </w:rPr>
        <w:t>wną, napęd optyczny DVD+-RW, czytnik kart pamięci, z</w:t>
      </w:r>
      <w:r w:rsidRPr="008D3F72">
        <w:rPr>
          <w:rFonts w:ascii="Times New Roman" w:eastAsia="Microsoft JhengHei Light" w:hAnsi="Times New Roman" w:cs="Times New Roman"/>
        </w:rPr>
        <w:t>ł</w:t>
      </w:r>
      <w:r w:rsidRPr="008D3F72">
        <w:rPr>
          <w:rFonts w:ascii="Times New Roman" w:hAnsi="Times New Roman" w:cs="Times New Roman"/>
        </w:rPr>
        <w:t xml:space="preserve">ącza </w:t>
      </w:r>
      <w:proofErr w:type="spellStart"/>
      <w:r w:rsidRPr="008D3F72">
        <w:rPr>
          <w:rFonts w:ascii="Times New Roman" w:hAnsi="Times New Roman" w:cs="Times New Roman"/>
        </w:rPr>
        <w:t>usb</w:t>
      </w:r>
      <w:proofErr w:type="spellEnd"/>
      <w:r w:rsidRPr="008D3F72">
        <w:rPr>
          <w:rFonts w:ascii="Times New Roman" w:hAnsi="Times New Roman" w:cs="Times New Roman"/>
        </w:rPr>
        <w:t xml:space="preserve"> </w:t>
      </w:r>
      <w:r w:rsidR="00823C30" w:rsidRPr="008D3F72">
        <w:rPr>
          <w:rFonts w:ascii="Times New Roman" w:hAnsi="Times New Roman" w:cs="Times New Roman"/>
        </w:rPr>
        <w:t xml:space="preserve">3,0 </w:t>
      </w:r>
      <w:r w:rsidR="006B0B13" w:rsidRPr="008D3F72">
        <w:rPr>
          <w:rFonts w:ascii="Times New Roman" w:hAnsi="Times New Roman" w:cs="Times New Roman"/>
        </w:rPr>
        <w:t xml:space="preserve">(min. 1 szt.) oraz 2.0 (min. 1 szt.) </w:t>
      </w:r>
      <w:r w:rsidRPr="008D3F72">
        <w:rPr>
          <w:rFonts w:ascii="Times New Roman" w:hAnsi="Times New Roman" w:cs="Times New Roman"/>
        </w:rPr>
        <w:t>na przedn</w:t>
      </w:r>
      <w:r w:rsidR="00E90F4C" w:rsidRPr="008D3F72">
        <w:rPr>
          <w:rFonts w:ascii="Times New Roman" w:hAnsi="Times New Roman" w:cs="Times New Roman"/>
        </w:rPr>
        <w:t>im panelu, kolor obudowy czarny;</w:t>
      </w:r>
    </w:p>
    <w:p w14:paraId="2E88CF32" w14:textId="77777777" w:rsidR="00EA5931" w:rsidRPr="008D3F72" w:rsidRDefault="006B0B13" w:rsidP="00BE7C38">
      <w:pPr>
        <w:numPr>
          <w:ilvl w:val="0"/>
          <w:numId w:val="37"/>
        </w:numPr>
        <w:tabs>
          <w:tab w:val="left" w:pos="709"/>
        </w:tabs>
        <w:spacing w:after="56"/>
        <w:ind w:left="709" w:right="20" w:hanging="400"/>
        <w:jc w:val="both"/>
        <w:rPr>
          <w:rFonts w:ascii="Times New Roman" w:hAnsi="Times New Roman" w:cs="Times New Roman"/>
        </w:rPr>
      </w:pPr>
      <w:r w:rsidRPr="008D3F72">
        <w:rPr>
          <w:rFonts w:ascii="Times New Roman" w:hAnsi="Times New Roman" w:cs="Times New Roman"/>
        </w:rPr>
        <w:t>monitor LED min. 24</w:t>
      </w:r>
      <w:r w:rsidR="00EA5931" w:rsidRPr="008D3F72">
        <w:rPr>
          <w:rFonts w:ascii="Times New Roman" w:hAnsi="Times New Roman" w:cs="Times New Roman"/>
        </w:rPr>
        <w:t xml:space="preserve"> cali o min. rozdzielczości nominalnej 1920x1080 piks</w:t>
      </w:r>
      <w:r w:rsidRPr="008D3F72">
        <w:rPr>
          <w:rFonts w:ascii="Times New Roman" w:hAnsi="Times New Roman" w:cs="Times New Roman"/>
        </w:rPr>
        <w:t>eli, maks. wielkości plamki 0,216</w:t>
      </w:r>
      <w:r w:rsidR="004F0BBB" w:rsidRPr="008D3F72">
        <w:rPr>
          <w:rFonts w:ascii="Times New Roman" w:hAnsi="Times New Roman" w:cs="Times New Roman"/>
        </w:rPr>
        <w:t xml:space="preserve"> </w:t>
      </w:r>
      <w:r w:rsidR="00EA5931" w:rsidRPr="008D3F72">
        <w:rPr>
          <w:rFonts w:ascii="Times New Roman" w:hAnsi="Times New Roman" w:cs="Times New Roman"/>
        </w:rPr>
        <w:t>mm,</w:t>
      </w:r>
      <w:r w:rsidRPr="008D3F72">
        <w:rPr>
          <w:rFonts w:ascii="Times New Roman" w:hAnsi="Times New Roman" w:cs="Times New Roman"/>
        </w:rPr>
        <w:t xml:space="preserve"> matryca matowa;</w:t>
      </w:r>
    </w:p>
    <w:p w14:paraId="51818289" w14:textId="77777777" w:rsidR="00EA5931" w:rsidRPr="008D3F72" w:rsidRDefault="004F14E8" w:rsidP="00BE7C38">
      <w:pPr>
        <w:numPr>
          <w:ilvl w:val="0"/>
          <w:numId w:val="37"/>
        </w:numPr>
        <w:tabs>
          <w:tab w:val="left" w:pos="709"/>
        </w:tabs>
        <w:spacing w:after="56"/>
        <w:ind w:left="709" w:right="20" w:hanging="400"/>
        <w:jc w:val="both"/>
        <w:rPr>
          <w:rFonts w:ascii="Times New Roman" w:hAnsi="Times New Roman" w:cs="Times New Roman"/>
        </w:rPr>
      </w:pPr>
      <w:r w:rsidRPr="008D3F72">
        <w:rPr>
          <w:rFonts w:ascii="Times New Roman" w:hAnsi="Times New Roman" w:cs="Times New Roman"/>
        </w:rPr>
        <w:t>system operacyjny Windows 10</w:t>
      </w:r>
      <w:r w:rsidR="00EA5931" w:rsidRPr="008D3F72">
        <w:rPr>
          <w:rFonts w:ascii="Times New Roman" w:hAnsi="Times New Roman" w:cs="Times New Roman"/>
        </w:rPr>
        <w:t>;</w:t>
      </w:r>
    </w:p>
    <w:p w14:paraId="7079A5A5" w14:textId="77777777" w:rsidR="00EA5931" w:rsidRPr="008D3F72" w:rsidRDefault="004F14E8" w:rsidP="00BE7C38">
      <w:pPr>
        <w:numPr>
          <w:ilvl w:val="0"/>
          <w:numId w:val="37"/>
        </w:numPr>
        <w:tabs>
          <w:tab w:val="left" w:pos="709"/>
        </w:tabs>
        <w:spacing w:after="96"/>
        <w:ind w:left="709" w:hanging="400"/>
        <w:jc w:val="both"/>
        <w:rPr>
          <w:rFonts w:ascii="Times New Roman" w:hAnsi="Times New Roman" w:cs="Times New Roman"/>
        </w:rPr>
      </w:pPr>
      <w:r w:rsidRPr="008D3F72">
        <w:rPr>
          <w:rFonts w:ascii="Times New Roman" w:hAnsi="Times New Roman" w:cs="Times New Roman"/>
        </w:rPr>
        <w:t>akcesoria: mysz i</w:t>
      </w:r>
      <w:r w:rsidR="00EA5931" w:rsidRPr="008D3F72">
        <w:rPr>
          <w:rFonts w:ascii="Times New Roman" w:hAnsi="Times New Roman" w:cs="Times New Roman"/>
        </w:rPr>
        <w:t xml:space="preserve"> klawiatura</w:t>
      </w:r>
      <w:r w:rsidRPr="008D3F72">
        <w:rPr>
          <w:rFonts w:ascii="Times New Roman" w:hAnsi="Times New Roman" w:cs="Times New Roman"/>
        </w:rPr>
        <w:t xml:space="preserve"> bezprzewodowa</w:t>
      </w:r>
      <w:r w:rsidR="00EA5931" w:rsidRPr="008D3F72">
        <w:rPr>
          <w:rFonts w:ascii="Times New Roman" w:hAnsi="Times New Roman" w:cs="Times New Roman"/>
        </w:rPr>
        <w:t>, zestaw kabli;</w:t>
      </w:r>
    </w:p>
    <w:p w14:paraId="05D4B005" w14:textId="77777777" w:rsidR="00EA5931" w:rsidRPr="008D3F72" w:rsidRDefault="00EA5931" w:rsidP="00BE7C38">
      <w:pPr>
        <w:numPr>
          <w:ilvl w:val="0"/>
          <w:numId w:val="37"/>
        </w:numPr>
        <w:tabs>
          <w:tab w:val="left" w:pos="709"/>
        </w:tabs>
        <w:spacing w:after="92"/>
        <w:ind w:left="709" w:right="20" w:hanging="400"/>
        <w:jc w:val="both"/>
        <w:rPr>
          <w:rFonts w:ascii="Times New Roman" w:hAnsi="Times New Roman" w:cs="Times New Roman"/>
        </w:rPr>
      </w:pPr>
      <w:r w:rsidRPr="008D3F72">
        <w:rPr>
          <w:rFonts w:ascii="Times New Roman" w:hAnsi="Times New Roman" w:cs="Times New Roman"/>
        </w:rPr>
        <w:t>drukarkę laserową kol</w:t>
      </w:r>
      <w:r w:rsidR="00572C01" w:rsidRPr="008D3F72">
        <w:rPr>
          <w:rFonts w:ascii="Times New Roman" w:hAnsi="Times New Roman" w:cs="Times New Roman"/>
        </w:rPr>
        <w:t xml:space="preserve">orową o prędkości wydruku min. 10 </w:t>
      </w:r>
      <w:proofErr w:type="spellStart"/>
      <w:r w:rsidR="00572C01" w:rsidRPr="008D3F72">
        <w:rPr>
          <w:rFonts w:ascii="Times New Roman" w:hAnsi="Times New Roman" w:cs="Times New Roman"/>
        </w:rPr>
        <w:t>str</w:t>
      </w:r>
      <w:proofErr w:type="spellEnd"/>
      <w:r w:rsidR="00572C01" w:rsidRPr="008D3F72">
        <w:rPr>
          <w:rFonts w:ascii="Times New Roman" w:hAnsi="Times New Roman" w:cs="Times New Roman"/>
        </w:rPr>
        <w:t xml:space="preserve">/min, rozdzielczość druku min. 2400x600 </w:t>
      </w:r>
      <w:proofErr w:type="spellStart"/>
      <w:r w:rsidR="00572C01" w:rsidRPr="008D3F72">
        <w:rPr>
          <w:rFonts w:ascii="Times New Roman" w:hAnsi="Times New Roman" w:cs="Times New Roman"/>
        </w:rPr>
        <w:t>dpi</w:t>
      </w:r>
      <w:proofErr w:type="spellEnd"/>
      <w:r w:rsidR="00572C01" w:rsidRPr="008D3F72">
        <w:rPr>
          <w:rFonts w:ascii="Times New Roman" w:hAnsi="Times New Roman" w:cs="Times New Roman"/>
        </w:rPr>
        <w:t xml:space="preserve">, z interfejsem </w:t>
      </w:r>
      <w:proofErr w:type="spellStart"/>
      <w:r w:rsidR="00572C01" w:rsidRPr="008D3F72">
        <w:rPr>
          <w:rFonts w:ascii="Times New Roman" w:hAnsi="Times New Roman" w:cs="Times New Roman"/>
        </w:rPr>
        <w:t>Wi-fi</w:t>
      </w:r>
      <w:proofErr w:type="spellEnd"/>
      <w:r w:rsidRPr="008D3F72">
        <w:rPr>
          <w:rFonts w:ascii="Times New Roman" w:hAnsi="Times New Roman" w:cs="Times New Roman"/>
        </w:rPr>
        <w:t>, USB i LAN;</w:t>
      </w:r>
    </w:p>
    <w:p w14:paraId="4B7153B5" w14:textId="77777777" w:rsidR="00EA5931" w:rsidRPr="008D3F72" w:rsidRDefault="00EA5931" w:rsidP="00BE7C38">
      <w:pPr>
        <w:numPr>
          <w:ilvl w:val="0"/>
          <w:numId w:val="37"/>
        </w:numPr>
        <w:tabs>
          <w:tab w:val="left" w:pos="709"/>
        </w:tabs>
        <w:spacing w:after="92"/>
        <w:ind w:left="709" w:right="20" w:hanging="400"/>
        <w:jc w:val="both"/>
        <w:rPr>
          <w:rFonts w:ascii="Times New Roman" w:hAnsi="Times New Roman" w:cs="Times New Roman"/>
        </w:rPr>
      </w:pPr>
      <w:r w:rsidRPr="008D3F72">
        <w:rPr>
          <w:rFonts w:ascii="Times New Roman" w:hAnsi="Times New Roman" w:cs="Times New Roman"/>
        </w:rPr>
        <w:t>szafkę pod drukarkę;</w:t>
      </w:r>
    </w:p>
    <w:p w14:paraId="55A520D1" w14:textId="77777777" w:rsidR="00EA5931" w:rsidRPr="008D3F72" w:rsidRDefault="00823C30" w:rsidP="00BE7C38">
      <w:pPr>
        <w:numPr>
          <w:ilvl w:val="0"/>
          <w:numId w:val="37"/>
        </w:numPr>
        <w:tabs>
          <w:tab w:val="left" w:pos="709"/>
        </w:tabs>
        <w:spacing w:after="92"/>
        <w:ind w:left="709" w:right="20" w:hanging="400"/>
        <w:jc w:val="both"/>
        <w:rPr>
          <w:rFonts w:ascii="Times New Roman" w:hAnsi="Times New Roman" w:cs="Times New Roman"/>
        </w:rPr>
      </w:pPr>
      <w:r w:rsidRPr="008D3F72">
        <w:rPr>
          <w:rFonts w:ascii="Times New Roman" w:hAnsi="Times New Roman" w:cs="Times New Roman"/>
        </w:rPr>
        <w:t>2</w:t>
      </w:r>
      <w:r w:rsidR="00EA5931" w:rsidRPr="008D3F72">
        <w:rPr>
          <w:rFonts w:ascii="Times New Roman" w:hAnsi="Times New Roman" w:cs="Times New Roman"/>
        </w:rPr>
        <w:t xml:space="preserve"> szaf</w:t>
      </w:r>
      <w:r w:rsidR="004D0966" w:rsidRPr="008D3F72">
        <w:rPr>
          <w:rFonts w:ascii="Times New Roman" w:hAnsi="Times New Roman" w:cs="Times New Roman"/>
        </w:rPr>
        <w:t>y</w:t>
      </w:r>
      <w:r w:rsidR="00EA5931" w:rsidRPr="008D3F72">
        <w:rPr>
          <w:rFonts w:ascii="Times New Roman" w:hAnsi="Times New Roman" w:cs="Times New Roman"/>
        </w:rPr>
        <w:t xml:space="preserve"> biur</w:t>
      </w:r>
      <w:r w:rsidR="004D0966" w:rsidRPr="008D3F72">
        <w:rPr>
          <w:rFonts w:ascii="Times New Roman" w:hAnsi="Times New Roman" w:cs="Times New Roman"/>
        </w:rPr>
        <w:t>owe</w:t>
      </w:r>
      <w:r w:rsidR="006B0B13" w:rsidRPr="008D3F72">
        <w:rPr>
          <w:rFonts w:ascii="Times New Roman" w:hAnsi="Times New Roman" w:cs="Times New Roman"/>
        </w:rPr>
        <w:t xml:space="preserve"> na dokumenty dwudrzwiowe</w:t>
      </w:r>
      <w:r w:rsidR="00EA5931" w:rsidRPr="008D3F72">
        <w:rPr>
          <w:rFonts w:ascii="Times New Roman" w:hAnsi="Times New Roman" w:cs="Times New Roman"/>
        </w:rPr>
        <w:t xml:space="preserve"> min. 1,8x0,8x0,6m z półkami</w:t>
      </w:r>
      <w:r w:rsidR="006B0B13" w:rsidRPr="008D3F72">
        <w:rPr>
          <w:rFonts w:ascii="Times New Roman" w:hAnsi="Times New Roman" w:cs="Times New Roman"/>
        </w:rPr>
        <w:t>,</w:t>
      </w:r>
      <w:r w:rsidR="004D0966" w:rsidRPr="008D3F72">
        <w:rPr>
          <w:rFonts w:ascii="Times New Roman" w:hAnsi="Times New Roman" w:cs="Times New Roman"/>
        </w:rPr>
        <w:t xml:space="preserve"> wysokość pomiędzy półkami wystarczająca na wprowadzenie segregatora</w:t>
      </w:r>
      <w:r w:rsidR="006B0B13" w:rsidRPr="008D3F72">
        <w:rPr>
          <w:rFonts w:ascii="Times New Roman" w:hAnsi="Times New Roman" w:cs="Times New Roman"/>
        </w:rPr>
        <w:t xml:space="preserve"> w pozycji pionowej;</w:t>
      </w:r>
    </w:p>
    <w:p w14:paraId="3AE8D881" w14:textId="43F497A5" w:rsidR="00AF6695" w:rsidRPr="008D3F72" w:rsidRDefault="00F94213" w:rsidP="00BE7C38">
      <w:pPr>
        <w:numPr>
          <w:ilvl w:val="0"/>
          <w:numId w:val="37"/>
        </w:numPr>
        <w:tabs>
          <w:tab w:val="left" w:pos="709"/>
        </w:tabs>
        <w:spacing w:after="360"/>
        <w:ind w:left="709" w:right="23" w:hanging="403"/>
        <w:jc w:val="both"/>
        <w:rPr>
          <w:rFonts w:ascii="Times New Roman" w:hAnsi="Times New Roman" w:cs="Times New Roman"/>
        </w:rPr>
      </w:pPr>
      <w:r w:rsidRPr="008D3F72">
        <w:rPr>
          <w:rFonts w:ascii="Times New Roman" w:hAnsi="Times New Roman" w:cs="Times New Roman"/>
        </w:rPr>
        <w:t xml:space="preserve">4 </w:t>
      </w:r>
      <w:r w:rsidR="006B0B13" w:rsidRPr="008D3F72">
        <w:rPr>
          <w:rFonts w:ascii="Times New Roman" w:hAnsi="Times New Roman" w:cs="Times New Roman"/>
        </w:rPr>
        <w:t>wieszak</w:t>
      </w:r>
      <w:r w:rsidRPr="008D3F72">
        <w:rPr>
          <w:rFonts w:ascii="Times New Roman" w:hAnsi="Times New Roman" w:cs="Times New Roman"/>
        </w:rPr>
        <w:t>i</w:t>
      </w:r>
      <w:r w:rsidR="006B0B13" w:rsidRPr="008D3F72">
        <w:rPr>
          <w:rFonts w:ascii="Times New Roman" w:hAnsi="Times New Roman" w:cs="Times New Roman"/>
        </w:rPr>
        <w:t xml:space="preserve"> </w:t>
      </w:r>
      <w:r w:rsidRPr="008D3F72">
        <w:rPr>
          <w:rFonts w:ascii="Times New Roman" w:hAnsi="Times New Roman" w:cs="Times New Roman"/>
        </w:rPr>
        <w:t>ścienne</w:t>
      </w:r>
      <w:r w:rsidR="006B0B13" w:rsidRPr="008D3F72">
        <w:rPr>
          <w:rFonts w:ascii="Times New Roman" w:hAnsi="Times New Roman" w:cs="Times New Roman"/>
        </w:rPr>
        <w:t xml:space="preserve"> na ubrania.</w:t>
      </w:r>
    </w:p>
    <w:p w14:paraId="196A5B9A" w14:textId="55B4C98B" w:rsidR="00FB6777" w:rsidRPr="008D3F72" w:rsidRDefault="00FB6777" w:rsidP="00FB6777">
      <w:pPr>
        <w:tabs>
          <w:tab w:val="left" w:pos="709"/>
        </w:tabs>
        <w:spacing w:after="360"/>
        <w:ind w:right="23"/>
        <w:jc w:val="both"/>
        <w:rPr>
          <w:rFonts w:ascii="Times New Roman" w:hAnsi="Times New Roman" w:cs="Times New Roman"/>
        </w:rPr>
      </w:pPr>
    </w:p>
    <w:p w14:paraId="13A4C52C" w14:textId="77777777" w:rsidR="00FB6777" w:rsidRPr="008D3F72" w:rsidRDefault="00FB6777" w:rsidP="00FB6777">
      <w:pPr>
        <w:tabs>
          <w:tab w:val="left" w:pos="709"/>
        </w:tabs>
        <w:spacing w:after="360"/>
        <w:ind w:right="23"/>
        <w:jc w:val="both"/>
        <w:rPr>
          <w:rFonts w:ascii="Times New Roman" w:hAnsi="Times New Roman" w:cs="Times New Roman"/>
        </w:rPr>
      </w:pPr>
    </w:p>
    <w:p w14:paraId="4C6E4CB8" w14:textId="48C262E7" w:rsidR="00F723DA" w:rsidRPr="008D3F72" w:rsidRDefault="00EA5931" w:rsidP="00F723DA">
      <w:pPr>
        <w:pStyle w:val="Nagwek11"/>
        <w:numPr>
          <w:ilvl w:val="0"/>
          <w:numId w:val="82"/>
        </w:numPr>
        <w:spacing w:after="240" w:line="240" w:lineRule="auto"/>
        <w:ind w:left="357" w:hanging="357"/>
        <w:jc w:val="left"/>
      </w:pPr>
      <w:bookmarkStart w:id="66" w:name="_Toc483999059"/>
      <w:bookmarkStart w:id="67" w:name="_Toc485059951"/>
      <w:r w:rsidRPr="008D3F72">
        <w:lastRenderedPageBreak/>
        <w:t xml:space="preserve">WARUNKI WYKONANIA I ODBIORU ROBÓT BUDOWLANYCH </w:t>
      </w:r>
      <w:r w:rsidR="00D25261" w:rsidRPr="008D3F72">
        <w:br/>
      </w:r>
      <w:r w:rsidRPr="008D3F72">
        <w:t>- WYMAGANIA OGÓLNE</w:t>
      </w:r>
      <w:bookmarkEnd w:id="66"/>
      <w:bookmarkEnd w:id="67"/>
    </w:p>
    <w:p w14:paraId="0B0A8F2E" w14:textId="77777777" w:rsidR="004A2086" w:rsidRPr="008D3F72" w:rsidRDefault="004A2086" w:rsidP="00D25261">
      <w:pPr>
        <w:suppressAutoHyphens/>
        <w:autoSpaceDN w:val="0"/>
        <w:spacing w:after="120"/>
        <w:ind w:right="40"/>
        <w:jc w:val="both"/>
        <w:textAlignment w:val="baseline"/>
        <w:rPr>
          <w:rFonts w:ascii="Times New Roman" w:hAnsi="Times New Roman" w:cs="Times New Roman"/>
        </w:rPr>
      </w:pPr>
      <w:r w:rsidRPr="008D3F72">
        <w:rPr>
          <w:rFonts w:ascii="Times New Roman" w:hAnsi="Times New Roman" w:cs="Times New Roman"/>
        </w:rPr>
        <w:t>Wykonawca jest zobowiązany do wykonywania robót zgodnie z przepisami polskiego Prawa Budowlanego oraz Polskich Norm i Norm Branżowych w wersji aktualnej na dzień wykonywania robót.</w:t>
      </w:r>
    </w:p>
    <w:p w14:paraId="2F2398E6" w14:textId="11354E07" w:rsidR="004A2086" w:rsidRPr="008D3F72" w:rsidRDefault="004A2086" w:rsidP="00D25261">
      <w:pPr>
        <w:suppressAutoHyphens/>
        <w:autoSpaceDN w:val="0"/>
        <w:spacing w:after="120"/>
        <w:ind w:right="40"/>
        <w:jc w:val="both"/>
        <w:textAlignment w:val="baseline"/>
        <w:rPr>
          <w:rFonts w:ascii="Times New Roman" w:hAnsi="Times New Roman" w:cs="Times New Roman"/>
        </w:rPr>
      </w:pPr>
      <w:r w:rsidRPr="008D3F72">
        <w:rPr>
          <w:rFonts w:ascii="Times New Roman" w:hAnsi="Times New Roman" w:cs="Times New Roman"/>
        </w:rPr>
        <w:t xml:space="preserve">W sprawach technicznych należy kierować się "Warunkami technicznymi wykonania </w:t>
      </w:r>
      <w:r w:rsidR="004D2B48" w:rsidRPr="008D3F72">
        <w:rPr>
          <w:rFonts w:ascii="Times New Roman" w:hAnsi="Times New Roman" w:cs="Times New Roman"/>
        </w:rPr>
        <w:br/>
      </w:r>
      <w:r w:rsidRPr="008D3F72">
        <w:rPr>
          <w:rFonts w:ascii="Times New Roman" w:hAnsi="Times New Roman" w:cs="Times New Roman"/>
        </w:rPr>
        <w:t>i odbioru robót budowlanych" opracowanymi przez Instytut Techniki Budowlanej w wersji aktualnej na dzień wykonywania robót.</w:t>
      </w:r>
    </w:p>
    <w:p w14:paraId="03AD8A72" w14:textId="77777777" w:rsidR="00814C7A" w:rsidRPr="008D3F72" w:rsidRDefault="004A2086" w:rsidP="00D25261">
      <w:pPr>
        <w:suppressAutoHyphens/>
        <w:autoSpaceDN w:val="0"/>
        <w:spacing w:after="120"/>
        <w:ind w:right="40"/>
        <w:jc w:val="both"/>
        <w:textAlignment w:val="baseline"/>
        <w:rPr>
          <w:rFonts w:ascii="Times New Roman" w:hAnsi="Times New Roman" w:cs="Times New Roman"/>
        </w:rPr>
      </w:pPr>
      <w:r w:rsidRPr="008D3F72">
        <w:rPr>
          <w:rFonts w:ascii="Times New Roman" w:hAnsi="Times New Roman" w:cs="Times New Roman"/>
        </w:rPr>
        <w:t xml:space="preserve">W całym procesie budowlanym Wykonawca jest obowiązany stosować się do aktualnych polskich przepisów i Polskich Norm. Listę aktualnych norm polskich można znaleźć na stronie </w:t>
      </w:r>
      <w:hyperlink r:id="rId8" w:history="1">
        <w:r w:rsidRPr="008D3F72">
          <w:rPr>
            <w:rFonts w:ascii="Times New Roman" w:hAnsi="Times New Roman" w:cs="Times New Roman"/>
            <w:color w:val="0066CC"/>
            <w:u w:val="single"/>
            <w:lang w:val="pl-PL"/>
          </w:rPr>
          <w:t>www.pkn.pl</w:t>
        </w:r>
      </w:hyperlink>
      <w:r w:rsidRPr="008D3F72">
        <w:rPr>
          <w:rFonts w:ascii="Times New Roman" w:hAnsi="Times New Roman" w:cs="Times New Roman"/>
          <w:lang w:val="pl-PL"/>
        </w:rPr>
        <w:t xml:space="preserve"> </w:t>
      </w:r>
      <w:r w:rsidRPr="008D3F72">
        <w:rPr>
          <w:rFonts w:ascii="Times New Roman" w:hAnsi="Times New Roman" w:cs="Times New Roman"/>
        </w:rPr>
        <w:t>w polskiej i angielskiej wersji językowej.</w:t>
      </w:r>
    </w:p>
    <w:p w14:paraId="33A4F78E" w14:textId="77777777" w:rsidR="004A2086" w:rsidRPr="008D3F72" w:rsidRDefault="004A2086" w:rsidP="00D25261">
      <w:pPr>
        <w:suppressAutoHyphens/>
        <w:autoSpaceDN w:val="0"/>
        <w:spacing w:after="120"/>
        <w:ind w:right="40"/>
        <w:jc w:val="both"/>
        <w:textAlignment w:val="baseline"/>
        <w:rPr>
          <w:rFonts w:ascii="Times New Roman" w:hAnsi="Times New Roman" w:cs="Times New Roman"/>
        </w:rPr>
      </w:pPr>
      <w:r w:rsidRPr="008D3F72">
        <w:rPr>
          <w:rFonts w:ascii="Times New Roman" w:hAnsi="Times New Roman" w:cs="Times New Roman"/>
        </w:rPr>
        <w:t xml:space="preserve">Wszelkie roboty budowlane i montażowe muszą być wykonywane zgodnie z aktualnymi „Warunkami technicznymi wykonania i odbioru robót budowlanych", publikowanymi przez Instytut Techniki Budowlanej, „Wymaganiami Technicznymi COBRTI INSTAL" publikowanymi przez Centralny Ośrodek Badawczo-Rozwojowy Techniki Instalacyjnej </w:t>
      </w:r>
      <w:proofErr w:type="spellStart"/>
      <w:r w:rsidRPr="008D3F72">
        <w:rPr>
          <w:rFonts w:ascii="Times New Roman" w:hAnsi="Times New Roman" w:cs="Times New Roman"/>
        </w:rPr>
        <w:t>Instal</w:t>
      </w:r>
      <w:proofErr w:type="spellEnd"/>
      <w:r w:rsidRPr="008D3F72">
        <w:rPr>
          <w:rFonts w:ascii="Times New Roman" w:hAnsi="Times New Roman" w:cs="Times New Roman"/>
        </w:rPr>
        <w:t xml:space="preserve"> lub inne organizacje branżowe, stosownie do rodzaju robót.</w:t>
      </w:r>
    </w:p>
    <w:p w14:paraId="5AB9C8A5" w14:textId="48CE2A6D" w:rsidR="004A2086" w:rsidRPr="008D3F72" w:rsidRDefault="004A2086" w:rsidP="00D25261">
      <w:pPr>
        <w:suppressAutoHyphens/>
        <w:autoSpaceDN w:val="0"/>
        <w:spacing w:after="120"/>
        <w:ind w:right="40"/>
        <w:jc w:val="both"/>
        <w:textAlignment w:val="baseline"/>
        <w:rPr>
          <w:rFonts w:ascii="Times New Roman" w:hAnsi="Times New Roman" w:cs="Times New Roman"/>
        </w:rPr>
      </w:pPr>
      <w:r w:rsidRPr="008D3F72">
        <w:rPr>
          <w:rFonts w:ascii="Times New Roman" w:hAnsi="Times New Roman" w:cs="Times New Roman"/>
        </w:rPr>
        <w:t>Zamawiający wymaga, aby rozpoczęcie robót budowlanych było podjęte po</w:t>
      </w:r>
      <w:r w:rsidR="00814C7A" w:rsidRPr="008D3F72">
        <w:rPr>
          <w:rFonts w:ascii="Times New Roman" w:hAnsi="Times New Roman" w:cs="Times New Roman"/>
        </w:rPr>
        <w:t xml:space="preserve"> zatwierdzeniu przez Zamawiającego </w:t>
      </w:r>
      <w:r w:rsidR="00B436E2" w:rsidRPr="008D3F72">
        <w:rPr>
          <w:rFonts w:ascii="Times New Roman" w:hAnsi="Times New Roman" w:cs="Times New Roman"/>
        </w:rPr>
        <w:t>projektu wykonawczego</w:t>
      </w:r>
      <w:r w:rsidR="00814C7A" w:rsidRPr="008D3F72">
        <w:rPr>
          <w:rFonts w:ascii="Times New Roman" w:hAnsi="Times New Roman" w:cs="Times New Roman"/>
        </w:rPr>
        <w:t xml:space="preserve">.  </w:t>
      </w:r>
      <w:r w:rsidRPr="008D3F72">
        <w:rPr>
          <w:rFonts w:ascii="Times New Roman" w:hAnsi="Times New Roman" w:cs="Times New Roman"/>
        </w:rPr>
        <w:t xml:space="preserve"> </w:t>
      </w:r>
    </w:p>
    <w:p w14:paraId="2453356A" w14:textId="77777777" w:rsidR="004A2086" w:rsidRPr="008D3F72" w:rsidRDefault="004A2086" w:rsidP="00D25261">
      <w:pPr>
        <w:suppressAutoHyphens/>
        <w:autoSpaceDN w:val="0"/>
        <w:spacing w:after="120"/>
        <w:ind w:right="40"/>
        <w:jc w:val="both"/>
        <w:textAlignment w:val="baseline"/>
        <w:rPr>
          <w:rFonts w:ascii="Times New Roman" w:hAnsi="Times New Roman" w:cs="Times New Roman"/>
        </w:rPr>
      </w:pPr>
      <w:r w:rsidRPr="008D3F72">
        <w:rPr>
          <w:rFonts w:ascii="Times New Roman" w:hAnsi="Times New Roman" w:cs="Times New Roman"/>
        </w:rPr>
        <w:t xml:space="preserve">Wykonawca zobowiązany jest do prowadzenia pełnej dokumentacji budowy, zgodnie </w:t>
      </w:r>
      <w:r w:rsidR="00D25261" w:rsidRPr="008D3F72">
        <w:rPr>
          <w:rFonts w:ascii="Times New Roman" w:hAnsi="Times New Roman" w:cs="Times New Roman"/>
        </w:rPr>
        <w:br/>
      </w:r>
      <w:r w:rsidRPr="008D3F72">
        <w:rPr>
          <w:rFonts w:ascii="Times New Roman" w:hAnsi="Times New Roman" w:cs="Times New Roman"/>
        </w:rPr>
        <w:t>z przepisami ustawy Prawo Budowlane.</w:t>
      </w:r>
    </w:p>
    <w:p w14:paraId="2734E453" w14:textId="77777777" w:rsidR="004A2086" w:rsidRPr="008D3F72" w:rsidRDefault="004A2086" w:rsidP="00D25261">
      <w:pPr>
        <w:spacing w:after="360"/>
        <w:jc w:val="both"/>
        <w:rPr>
          <w:rFonts w:ascii="Times New Roman" w:hAnsi="Times New Roman" w:cs="Times New Roman"/>
        </w:rPr>
      </w:pPr>
      <w:r w:rsidRPr="008D3F72">
        <w:rPr>
          <w:rFonts w:ascii="Times New Roman" w:hAnsi="Times New Roman" w:cs="Times New Roman"/>
        </w:rPr>
        <w:t>Przed rozpoczęciem prac w dowolnym miejscu placu budowy, kt</w:t>
      </w:r>
      <w:r w:rsidRPr="008D3F72">
        <w:rPr>
          <w:rFonts w:ascii="Times New Roman" w:eastAsia="Microsoft JhengHei Light" w:hAnsi="Times New Roman" w:cs="Times New Roman"/>
        </w:rPr>
        <w:t>ó</w:t>
      </w:r>
      <w:r w:rsidRPr="008D3F72">
        <w:rPr>
          <w:rFonts w:ascii="Times New Roman" w:hAnsi="Times New Roman" w:cs="Times New Roman"/>
        </w:rPr>
        <w:t>re mogą mieć wp</w:t>
      </w:r>
      <w:r w:rsidRPr="008D3F72">
        <w:rPr>
          <w:rFonts w:ascii="Times New Roman" w:eastAsia="Microsoft JhengHei Light" w:hAnsi="Times New Roman" w:cs="Times New Roman"/>
        </w:rPr>
        <w:t>ł</w:t>
      </w:r>
      <w:r w:rsidRPr="008D3F72">
        <w:rPr>
          <w:rFonts w:ascii="Times New Roman" w:hAnsi="Times New Roman" w:cs="Times New Roman"/>
        </w:rPr>
        <w:t>yw na normalną eksploatację funkcjonującego Zak</w:t>
      </w:r>
      <w:r w:rsidRPr="008D3F72">
        <w:rPr>
          <w:rFonts w:ascii="Times New Roman" w:eastAsia="Microsoft JhengHei Light" w:hAnsi="Times New Roman" w:cs="Times New Roman"/>
        </w:rPr>
        <w:t>ł</w:t>
      </w:r>
      <w:r w:rsidRPr="008D3F72">
        <w:rPr>
          <w:rFonts w:ascii="Times New Roman" w:hAnsi="Times New Roman" w:cs="Times New Roman"/>
        </w:rPr>
        <w:t xml:space="preserve">adu </w:t>
      </w:r>
      <w:r w:rsidR="00814C7A" w:rsidRPr="008D3F72">
        <w:rPr>
          <w:rFonts w:ascii="Times New Roman" w:hAnsi="Times New Roman" w:cs="Times New Roman"/>
        </w:rPr>
        <w:t xml:space="preserve">Utylizacji Odpadów Komunalnych </w:t>
      </w:r>
      <w:r w:rsidRPr="008D3F72">
        <w:rPr>
          <w:rFonts w:ascii="Times New Roman" w:hAnsi="Times New Roman" w:cs="Times New Roman"/>
        </w:rPr>
        <w:t>Wykonawca jest obowiązany pisemnie poinformować o tym fakcie Zamawiającego, z co najmniej dwutygodniowym wyprzedzeniem, celem ustalenia środk</w:t>
      </w:r>
      <w:r w:rsidRPr="008D3F72">
        <w:rPr>
          <w:rFonts w:ascii="Times New Roman" w:eastAsia="Microsoft JhengHei Light" w:hAnsi="Times New Roman" w:cs="Times New Roman"/>
        </w:rPr>
        <w:t>ó</w:t>
      </w:r>
      <w:r w:rsidRPr="008D3F72">
        <w:rPr>
          <w:rFonts w:ascii="Times New Roman" w:hAnsi="Times New Roman" w:cs="Times New Roman"/>
        </w:rPr>
        <w:t>w zaradczych umożliwiających normalne funkcjonowanie Zak</w:t>
      </w:r>
      <w:r w:rsidRPr="008D3F72">
        <w:rPr>
          <w:rFonts w:ascii="Times New Roman" w:eastAsia="Microsoft JhengHei Light" w:hAnsi="Times New Roman" w:cs="Times New Roman"/>
        </w:rPr>
        <w:t>ł</w:t>
      </w:r>
      <w:r w:rsidRPr="008D3F72">
        <w:rPr>
          <w:rFonts w:ascii="Times New Roman" w:hAnsi="Times New Roman" w:cs="Times New Roman"/>
        </w:rPr>
        <w:t>adu i prowadzenie rob</w:t>
      </w:r>
      <w:r w:rsidRPr="008D3F72">
        <w:rPr>
          <w:rFonts w:ascii="Times New Roman" w:eastAsia="Microsoft JhengHei Light" w:hAnsi="Times New Roman" w:cs="Times New Roman"/>
        </w:rPr>
        <w:t>ó</w:t>
      </w:r>
      <w:r w:rsidRPr="008D3F72">
        <w:rPr>
          <w:rFonts w:ascii="Times New Roman" w:hAnsi="Times New Roman" w:cs="Times New Roman"/>
        </w:rPr>
        <w:t>t budowlanych. Do informacji pisemnej, o kt</w:t>
      </w:r>
      <w:r w:rsidRPr="008D3F72">
        <w:rPr>
          <w:rFonts w:ascii="Times New Roman" w:eastAsia="Microsoft JhengHei Light" w:hAnsi="Times New Roman" w:cs="Times New Roman"/>
        </w:rPr>
        <w:t>ó</w:t>
      </w:r>
      <w:r w:rsidRPr="008D3F72">
        <w:rPr>
          <w:rFonts w:ascii="Times New Roman" w:hAnsi="Times New Roman" w:cs="Times New Roman"/>
        </w:rPr>
        <w:t>rej mowa powyżej Wykonawca jest zobowiązany przedstawić pisemną informację o proponowanych przez siebie środkach zaradczych. W żadnym wypadku Wykonawca nie powinien dopuścić do kolizji z normalnym funkcjonowaniem Zak</w:t>
      </w:r>
      <w:r w:rsidRPr="008D3F72">
        <w:rPr>
          <w:rFonts w:ascii="Times New Roman" w:eastAsia="Microsoft JhengHei Light" w:hAnsi="Times New Roman" w:cs="Times New Roman"/>
        </w:rPr>
        <w:t>ł</w:t>
      </w:r>
      <w:r w:rsidRPr="008D3F72">
        <w:rPr>
          <w:rFonts w:ascii="Times New Roman" w:hAnsi="Times New Roman" w:cs="Times New Roman"/>
        </w:rPr>
        <w:t>adu, kt</w:t>
      </w:r>
      <w:r w:rsidRPr="008D3F72">
        <w:rPr>
          <w:rFonts w:ascii="Times New Roman" w:eastAsia="Microsoft JhengHei Light" w:hAnsi="Times New Roman" w:cs="Times New Roman"/>
        </w:rPr>
        <w:t>ó</w:t>
      </w:r>
      <w:r w:rsidRPr="008D3F72">
        <w:rPr>
          <w:rFonts w:ascii="Times New Roman" w:hAnsi="Times New Roman" w:cs="Times New Roman"/>
        </w:rPr>
        <w:t>ra uniemożliwi</w:t>
      </w:r>
      <w:r w:rsidRPr="008D3F72">
        <w:rPr>
          <w:rFonts w:ascii="Times New Roman" w:eastAsia="Microsoft JhengHei Light" w:hAnsi="Times New Roman" w:cs="Times New Roman"/>
        </w:rPr>
        <w:t>ł</w:t>
      </w:r>
      <w:r w:rsidRPr="008D3F72">
        <w:rPr>
          <w:rFonts w:ascii="Times New Roman" w:hAnsi="Times New Roman" w:cs="Times New Roman"/>
        </w:rPr>
        <w:t>aby jego eksploatację. Na Wykonawcy ciąży obowiązek zabezpieczenia placu budowy i wszelkich rzeczy stanowiących w</w:t>
      </w:r>
      <w:r w:rsidRPr="008D3F72">
        <w:rPr>
          <w:rFonts w:ascii="Times New Roman" w:eastAsia="Microsoft JhengHei Light" w:hAnsi="Times New Roman" w:cs="Times New Roman"/>
        </w:rPr>
        <w:t>ł</w:t>
      </w:r>
      <w:r w:rsidRPr="008D3F72">
        <w:rPr>
          <w:rFonts w:ascii="Times New Roman" w:hAnsi="Times New Roman" w:cs="Times New Roman"/>
        </w:rPr>
        <w:t>asność Zamawiającego przed wszelkimi uszkodzeniami związanymi z prowadzeniem przez niego prac. W razie spowodowania uszkodzeń Wykonawca jest zobowiązany do ich natychmiastowego usunięcia na w</w:t>
      </w:r>
      <w:r w:rsidRPr="008D3F72">
        <w:rPr>
          <w:rFonts w:ascii="Times New Roman" w:eastAsia="Microsoft JhengHei Light" w:hAnsi="Times New Roman" w:cs="Times New Roman"/>
        </w:rPr>
        <w:t>ł</w:t>
      </w:r>
      <w:r w:rsidRPr="008D3F72">
        <w:rPr>
          <w:rFonts w:ascii="Times New Roman" w:hAnsi="Times New Roman" w:cs="Times New Roman"/>
        </w:rPr>
        <w:t>asny koszt. Niedope</w:t>
      </w:r>
      <w:r w:rsidRPr="008D3F72">
        <w:rPr>
          <w:rFonts w:ascii="Times New Roman" w:eastAsia="Microsoft JhengHei Light" w:hAnsi="Times New Roman" w:cs="Times New Roman"/>
        </w:rPr>
        <w:t>ł</w:t>
      </w:r>
      <w:r w:rsidRPr="008D3F72">
        <w:rPr>
          <w:rFonts w:ascii="Times New Roman" w:hAnsi="Times New Roman" w:cs="Times New Roman"/>
        </w:rPr>
        <w:t>nienie tego obowiązku przez Wykonawcę spowoduje zlecenie przez Zamawiającego zastępczego wykonania naprawy uszkodzeń innemu podmiotowi i obciążenie Wykonawcy kosztami naprawy</w:t>
      </w:r>
      <w:r w:rsidR="00814C7A" w:rsidRPr="008D3F72">
        <w:rPr>
          <w:rFonts w:ascii="Times New Roman" w:hAnsi="Times New Roman" w:cs="Times New Roman"/>
        </w:rPr>
        <w:t>.</w:t>
      </w:r>
    </w:p>
    <w:p w14:paraId="3327FC33" w14:textId="77777777" w:rsidR="00EA5931" w:rsidRPr="008D3F72" w:rsidRDefault="008B5A83" w:rsidP="008B5A83">
      <w:pPr>
        <w:pStyle w:val="Akapitzlist"/>
        <w:keepNext/>
        <w:keepLines/>
        <w:numPr>
          <w:ilvl w:val="1"/>
          <w:numId w:val="84"/>
        </w:numPr>
        <w:tabs>
          <w:tab w:val="left" w:pos="740"/>
        </w:tabs>
        <w:spacing w:after="126"/>
        <w:jc w:val="both"/>
        <w:outlineLvl w:val="1"/>
        <w:rPr>
          <w:rFonts w:ascii="Times New Roman" w:hAnsi="Times New Roman" w:cs="Times New Roman"/>
          <w:b/>
        </w:rPr>
      </w:pPr>
      <w:r w:rsidRPr="008D3F72">
        <w:rPr>
          <w:rStyle w:val="Nagwek220"/>
          <w:rFonts w:eastAsia="Arial Unicode MS"/>
          <w:b/>
          <w:sz w:val="24"/>
          <w:szCs w:val="24"/>
        </w:rPr>
        <w:t xml:space="preserve"> </w:t>
      </w:r>
      <w:bookmarkStart w:id="68" w:name="_Toc485059952"/>
      <w:r w:rsidR="00EA5931" w:rsidRPr="008D3F72">
        <w:rPr>
          <w:rStyle w:val="Nagwek220"/>
          <w:rFonts w:eastAsia="Arial Unicode MS"/>
          <w:b/>
          <w:sz w:val="24"/>
          <w:szCs w:val="24"/>
        </w:rPr>
        <w:t>Określenia podstawowe</w:t>
      </w:r>
      <w:bookmarkEnd w:id="68"/>
    </w:p>
    <w:p w14:paraId="20030546" w14:textId="77777777" w:rsidR="00EA5931" w:rsidRPr="008D3F72" w:rsidRDefault="005552DA" w:rsidP="00D25261">
      <w:pPr>
        <w:spacing w:after="93"/>
        <w:jc w:val="both"/>
        <w:rPr>
          <w:rFonts w:ascii="Times New Roman" w:hAnsi="Times New Roman" w:cs="Times New Roman"/>
        </w:rPr>
      </w:pPr>
      <w:r w:rsidRPr="008D3F72">
        <w:rPr>
          <w:rFonts w:ascii="Times New Roman" w:hAnsi="Times New Roman" w:cs="Times New Roman"/>
        </w:rPr>
        <w:t>Użyte w PFU</w:t>
      </w:r>
      <w:r w:rsidR="00EA5931" w:rsidRPr="008D3F72">
        <w:rPr>
          <w:rFonts w:ascii="Times New Roman" w:hAnsi="Times New Roman" w:cs="Times New Roman"/>
        </w:rPr>
        <w:t xml:space="preserve"> wymienione poniżej określenia należy rozumieć w każdym przypadku następująco:</w:t>
      </w:r>
    </w:p>
    <w:p w14:paraId="2EEE129E" w14:textId="77777777"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Aprobata techniczna</w:t>
      </w:r>
      <w:r w:rsidRPr="008D3F72">
        <w:rPr>
          <w:rFonts w:ascii="Times New Roman" w:hAnsi="Times New Roman" w:cs="Times New Roman"/>
        </w:rPr>
        <w:t xml:space="preserve"> - pozytywna ocena techniczna wyrobu, stwierdzająca jego przydatność do stosowania w budownictwie;</w:t>
      </w:r>
    </w:p>
    <w:p w14:paraId="7E4CF61C" w14:textId="77777777"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Budowla</w:t>
      </w:r>
      <w:r w:rsidRPr="008D3F72">
        <w:rPr>
          <w:rFonts w:ascii="Times New Roman" w:hAnsi="Times New Roman" w:cs="Times New Roman"/>
        </w:rPr>
        <w:t xml:space="preserve"> - obiekt budowlany, niebędący budynkiem lub obiektem ma</w:t>
      </w:r>
      <w:r w:rsidRPr="008D3F72">
        <w:rPr>
          <w:rFonts w:ascii="Times New Roman" w:eastAsia="Microsoft JhengHei Light" w:hAnsi="Times New Roman" w:cs="Times New Roman"/>
        </w:rPr>
        <w:t>ł</w:t>
      </w:r>
      <w:r w:rsidRPr="008D3F72">
        <w:rPr>
          <w:rFonts w:ascii="Times New Roman" w:hAnsi="Times New Roman" w:cs="Times New Roman"/>
        </w:rPr>
        <w:t>ej architektury, stanowiący ca</w:t>
      </w:r>
      <w:r w:rsidRPr="008D3F72">
        <w:rPr>
          <w:rFonts w:ascii="Times New Roman" w:eastAsia="Microsoft JhengHei Light" w:hAnsi="Times New Roman" w:cs="Times New Roman"/>
        </w:rPr>
        <w:t>ł</w:t>
      </w:r>
      <w:r w:rsidRPr="008D3F72">
        <w:rPr>
          <w:rFonts w:ascii="Times New Roman" w:hAnsi="Times New Roman" w:cs="Times New Roman"/>
        </w:rPr>
        <w:t>ość techniczno-użytkową albo jego wyodrębniony element konstrukcyjny lub technologiczny;</w:t>
      </w:r>
    </w:p>
    <w:p w14:paraId="698A91A5" w14:textId="77777777" w:rsidR="00EA5931" w:rsidRPr="008D3F72" w:rsidRDefault="00EA5931" w:rsidP="00D25261">
      <w:pPr>
        <w:spacing w:after="64"/>
        <w:ind w:right="20"/>
        <w:jc w:val="both"/>
        <w:rPr>
          <w:rFonts w:ascii="Times New Roman" w:hAnsi="Times New Roman" w:cs="Times New Roman"/>
        </w:rPr>
      </w:pPr>
      <w:r w:rsidRPr="008D3F72">
        <w:rPr>
          <w:rStyle w:val="TeksttreciPogrubienie"/>
          <w:rFonts w:eastAsia="Arial Unicode MS"/>
          <w:sz w:val="24"/>
          <w:szCs w:val="24"/>
        </w:rPr>
        <w:t>Budynek</w:t>
      </w:r>
      <w:r w:rsidRPr="008D3F72">
        <w:rPr>
          <w:rFonts w:ascii="Times New Roman" w:hAnsi="Times New Roman" w:cs="Times New Roman"/>
        </w:rPr>
        <w:t xml:space="preserve"> - obiekt budowlany, trwale związany z gruntem, wydzielony z przestrzeni za pomocą przegr</w:t>
      </w:r>
      <w:r w:rsidRPr="008D3F72">
        <w:rPr>
          <w:rFonts w:ascii="Times New Roman" w:eastAsia="Microsoft JhengHei Light" w:hAnsi="Times New Roman" w:cs="Times New Roman"/>
        </w:rPr>
        <w:t>ó</w:t>
      </w:r>
      <w:r w:rsidRPr="008D3F72">
        <w:rPr>
          <w:rFonts w:ascii="Times New Roman" w:hAnsi="Times New Roman" w:cs="Times New Roman"/>
        </w:rPr>
        <w:t>d budowlanych posiadających fundamenty oraz dach;</w:t>
      </w:r>
    </w:p>
    <w:p w14:paraId="0402625A" w14:textId="77777777" w:rsidR="00EA5931" w:rsidRPr="008D3F72" w:rsidRDefault="00EA5931" w:rsidP="00D25261">
      <w:pPr>
        <w:spacing w:after="56"/>
        <w:ind w:right="20"/>
        <w:jc w:val="both"/>
        <w:rPr>
          <w:rFonts w:ascii="Times New Roman" w:hAnsi="Times New Roman" w:cs="Times New Roman"/>
        </w:rPr>
      </w:pPr>
      <w:r w:rsidRPr="008D3F72">
        <w:rPr>
          <w:rStyle w:val="TeksttreciPogrubienie"/>
          <w:rFonts w:eastAsia="Arial Unicode MS"/>
          <w:sz w:val="24"/>
          <w:szCs w:val="24"/>
        </w:rPr>
        <w:lastRenderedPageBreak/>
        <w:t>Chodnik</w:t>
      </w:r>
      <w:r w:rsidRPr="008D3F72">
        <w:rPr>
          <w:rFonts w:ascii="Times New Roman" w:hAnsi="Times New Roman" w:cs="Times New Roman"/>
        </w:rPr>
        <w:t xml:space="preserve"> - wyznaczony pas terenu przy jezdni lub odsunięty od jezdni, przeznaczony do ruchu pieszych i odpowiednio utwardzony;</w:t>
      </w:r>
    </w:p>
    <w:p w14:paraId="6A83D063" w14:textId="77777777"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Dokumentacja Powykonawcza -</w:t>
      </w:r>
      <w:r w:rsidRPr="008D3F72">
        <w:rPr>
          <w:rFonts w:ascii="Times New Roman" w:hAnsi="Times New Roman" w:cs="Times New Roman"/>
        </w:rPr>
        <w:t xml:space="preserve"> dokumentacja budowy z naniesionymi zmianami dokonanymi w toku wykonywania robót oraz geodezyjnymi pomiarami powykonawczymi;</w:t>
      </w:r>
    </w:p>
    <w:p w14:paraId="24D0B325" w14:textId="789494F5" w:rsidR="0093120C" w:rsidRPr="008D3F72" w:rsidRDefault="0093120C" w:rsidP="00D25261">
      <w:pPr>
        <w:spacing w:after="64"/>
        <w:ind w:right="20"/>
        <w:jc w:val="both"/>
        <w:rPr>
          <w:rStyle w:val="TeksttreciPogrubienie"/>
          <w:rFonts w:eastAsia="Arial Unicode MS"/>
          <w:b w:val="0"/>
          <w:sz w:val="24"/>
          <w:szCs w:val="24"/>
        </w:rPr>
      </w:pPr>
      <w:r w:rsidRPr="008D3F72">
        <w:rPr>
          <w:rStyle w:val="TeksttreciPogrubienie"/>
          <w:rFonts w:eastAsia="Arial Unicode MS"/>
          <w:sz w:val="24"/>
          <w:szCs w:val="24"/>
        </w:rPr>
        <w:t xml:space="preserve">Dokumenty Wykonawcy - </w:t>
      </w:r>
      <w:r w:rsidRPr="008D3F72">
        <w:rPr>
          <w:rStyle w:val="TeksttreciPogrubienie"/>
          <w:rFonts w:eastAsia="Arial Unicode MS"/>
          <w:b w:val="0"/>
          <w:sz w:val="24"/>
          <w:szCs w:val="24"/>
        </w:rPr>
        <w:t>wszelkie dokumenty wynikające z SIWZ wraz z załącznikami do opracowania których zobowiązany jest Wykonawca;</w:t>
      </w:r>
    </w:p>
    <w:p w14:paraId="5DDE60EC" w14:textId="4D3FD4BA" w:rsidR="00EA5931" w:rsidRPr="008D3F72" w:rsidRDefault="00EA5931" w:rsidP="00D25261">
      <w:pPr>
        <w:spacing w:after="64"/>
        <w:ind w:right="20"/>
        <w:jc w:val="both"/>
        <w:rPr>
          <w:rFonts w:ascii="Times New Roman" w:hAnsi="Times New Roman" w:cs="Times New Roman"/>
        </w:rPr>
      </w:pPr>
      <w:r w:rsidRPr="008D3F72">
        <w:rPr>
          <w:rStyle w:val="TeksttreciPogrubienie"/>
          <w:rFonts w:eastAsia="Arial Unicode MS"/>
          <w:sz w:val="24"/>
          <w:szCs w:val="24"/>
        </w:rPr>
        <w:t>Droga tymczasowa (montażowa) -</w:t>
      </w:r>
      <w:r w:rsidRPr="008D3F72">
        <w:rPr>
          <w:rFonts w:ascii="Times New Roman" w:hAnsi="Times New Roman" w:cs="Times New Roman"/>
        </w:rPr>
        <w:t xml:space="preserve"> droga specjalnie przygotowana, przeznaczona do ruchu pojazdów obsługujących zadanie budowlane na czas jego wykonania, o ile w dokumentacji projektowej wyraźnie nie zaznaczono, że jest inaczej przewidziana do usunięcia po jego zakończeniu;</w:t>
      </w:r>
    </w:p>
    <w:p w14:paraId="37391A59" w14:textId="0B9106D2"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Dziennik budowy -</w:t>
      </w:r>
      <w:r w:rsidRPr="008D3F72">
        <w:rPr>
          <w:rFonts w:ascii="Times New Roman" w:hAnsi="Times New Roman" w:cs="Times New Roman"/>
        </w:rPr>
        <w:t xml:space="preserve"> opatrzony pieczęcią organu wydającego zeszyt z ponumerowanymi stronami, wydany zgodnie z obowiązującymi przepisami, stanowiący urzędowy dokument przebiegu rob</w:t>
      </w:r>
      <w:r w:rsidRPr="008D3F72">
        <w:rPr>
          <w:rFonts w:ascii="Times New Roman" w:eastAsia="Microsoft JhengHei Light" w:hAnsi="Times New Roman" w:cs="Times New Roman"/>
        </w:rPr>
        <w:t>ó</w:t>
      </w:r>
      <w:r w:rsidRPr="008D3F72">
        <w:rPr>
          <w:rFonts w:ascii="Times New Roman" w:hAnsi="Times New Roman" w:cs="Times New Roman"/>
        </w:rPr>
        <w:t>t budowlanych, s</w:t>
      </w:r>
      <w:r w:rsidRPr="008D3F72">
        <w:rPr>
          <w:rFonts w:ascii="Times New Roman" w:eastAsia="Microsoft JhengHei Light" w:hAnsi="Times New Roman" w:cs="Times New Roman"/>
        </w:rPr>
        <w:t>ł</w:t>
      </w:r>
      <w:r w:rsidRPr="008D3F72">
        <w:rPr>
          <w:rFonts w:ascii="Times New Roman" w:hAnsi="Times New Roman" w:cs="Times New Roman"/>
        </w:rPr>
        <w:t xml:space="preserve">użący do notowania zdarzeń i okoliczności zachodzących </w:t>
      </w:r>
      <w:r w:rsidR="00B436E2" w:rsidRPr="008D3F72">
        <w:rPr>
          <w:rFonts w:ascii="Times New Roman" w:hAnsi="Times New Roman" w:cs="Times New Roman"/>
        </w:rPr>
        <w:br/>
      </w:r>
      <w:r w:rsidRPr="008D3F72">
        <w:rPr>
          <w:rFonts w:ascii="Times New Roman" w:hAnsi="Times New Roman" w:cs="Times New Roman"/>
        </w:rPr>
        <w:t>w toku wykonywania rob</w:t>
      </w:r>
      <w:r w:rsidRPr="008D3F72">
        <w:rPr>
          <w:rFonts w:ascii="Times New Roman" w:eastAsia="Microsoft JhengHei Light" w:hAnsi="Times New Roman" w:cs="Times New Roman"/>
        </w:rPr>
        <w:t>ó</w:t>
      </w:r>
      <w:r w:rsidRPr="008D3F72">
        <w:rPr>
          <w:rFonts w:ascii="Times New Roman" w:hAnsi="Times New Roman" w:cs="Times New Roman"/>
        </w:rPr>
        <w:t>t, rejestrowania dokonywanych odbior</w:t>
      </w:r>
      <w:r w:rsidRPr="008D3F72">
        <w:rPr>
          <w:rFonts w:ascii="Times New Roman" w:eastAsia="Microsoft JhengHei Light" w:hAnsi="Times New Roman" w:cs="Times New Roman"/>
        </w:rPr>
        <w:t>ó</w:t>
      </w:r>
      <w:r w:rsidRPr="008D3F72">
        <w:rPr>
          <w:rFonts w:ascii="Times New Roman" w:hAnsi="Times New Roman" w:cs="Times New Roman"/>
        </w:rPr>
        <w:t>w rob</w:t>
      </w:r>
      <w:r w:rsidRPr="008D3F72">
        <w:rPr>
          <w:rFonts w:ascii="Times New Roman" w:eastAsia="Microsoft JhengHei Light" w:hAnsi="Times New Roman" w:cs="Times New Roman"/>
        </w:rPr>
        <w:t>ó</w:t>
      </w:r>
      <w:r w:rsidRPr="008D3F72">
        <w:rPr>
          <w:rFonts w:ascii="Times New Roman" w:hAnsi="Times New Roman" w:cs="Times New Roman"/>
        </w:rPr>
        <w:t xml:space="preserve">t, przekazywania poleceń i innej korespondencji technicznej pomiędzy Inspektorem nadzoru, Wykonawcą </w:t>
      </w:r>
      <w:r w:rsidR="00B436E2" w:rsidRPr="008D3F72">
        <w:rPr>
          <w:rFonts w:ascii="Times New Roman" w:hAnsi="Times New Roman" w:cs="Times New Roman"/>
        </w:rPr>
        <w:br/>
      </w:r>
      <w:r w:rsidRPr="008D3F72">
        <w:rPr>
          <w:rFonts w:ascii="Times New Roman" w:hAnsi="Times New Roman" w:cs="Times New Roman"/>
        </w:rPr>
        <w:t>i projektantem;</w:t>
      </w:r>
    </w:p>
    <w:p w14:paraId="24B48F4B" w14:textId="77777777" w:rsidR="00EA5931" w:rsidRPr="008D3F72" w:rsidRDefault="00EA5931" w:rsidP="00D25261">
      <w:pPr>
        <w:spacing w:after="56"/>
        <w:ind w:right="20"/>
        <w:jc w:val="both"/>
        <w:rPr>
          <w:rFonts w:ascii="Times New Roman" w:hAnsi="Times New Roman" w:cs="Times New Roman"/>
        </w:rPr>
      </w:pPr>
      <w:r w:rsidRPr="008D3F72">
        <w:rPr>
          <w:rStyle w:val="TeksttreciPogrubienie"/>
          <w:rFonts w:eastAsia="Arial Unicode MS"/>
          <w:sz w:val="24"/>
          <w:szCs w:val="24"/>
        </w:rPr>
        <w:t>Europejska aprobata techniczna -</w:t>
      </w:r>
      <w:r w:rsidRPr="008D3F72">
        <w:rPr>
          <w:rFonts w:ascii="Times New Roman" w:hAnsi="Times New Roman" w:cs="Times New Roman"/>
        </w:rPr>
        <w:t xml:space="preserve"> pozytywna ocena przydatności wyrobu budowlanego do zamierzonego stosowania, uzależniona od spe</w:t>
      </w:r>
      <w:r w:rsidRPr="008D3F72">
        <w:rPr>
          <w:rFonts w:ascii="Times New Roman" w:eastAsia="Microsoft JhengHei Light" w:hAnsi="Times New Roman" w:cs="Times New Roman"/>
        </w:rPr>
        <w:t>ł</w:t>
      </w:r>
      <w:r w:rsidRPr="008D3F72">
        <w:rPr>
          <w:rFonts w:ascii="Times New Roman" w:hAnsi="Times New Roman" w:cs="Times New Roman"/>
        </w:rPr>
        <w:t>nienia wymagań podstawowych przez obiekty budowlane, w kt</w:t>
      </w:r>
      <w:r w:rsidRPr="008D3F72">
        <w:rPr>
          <w:rFonts w:ascii="Times New Roman" w:eastAsia="Microsoft JhengHei Light" w:hAnsi="Times New Roman" w:cs="Times New Roman"/>
        </w:rPr>
        <w:t>ó</w:t>
      </w:r>
      <w:r w:rsidRPr="008D3F72">
        <w:rPr>
          <w:rFonts w:ascii="Times New Roman" w:hAnsi="Times New Roman" w:cs="Times New Roman"/>
        </w:rPr>
        <w:t>rych wyr</w:t>
      </w:r>
      <w:r w:rsidRPr="008D3F72">
        <w:rPr>
          <w:rFonts w:ascii="Times New Roman" w:eastAsia="Microsoft JhengHei Light" w:hAnsi="Times New Roman" w:cs="Times New Roman"/>
        </w:rPr>
        <w:t>ó</w:t>
      </w:r>
      <w:r w:rsidRPr="008D3F72">
        <w:rPr>
          <w:rFonts w:ascii="Times New Roman" w:hAnsi="Times New Roman" w:cs="Times New Roman"/>
        </w:rPr>
        <w:t>b jest stosowany, wydana zgodnie z wymaganiami Unii Europejskiej (UE);</w:t>
      </w:r>
    </w:p>
    <w:p w14:paraId="3DE9E43F" w14:textId="77777777" w:rsidR="00D25261" w:rsidRPr="008D3F72" w:rsidRDefault="00EA5931" w:rsidP="00D25261">
      <w:pPr>
        <w:spacing w:after="80"/>
        <w:ind w:right="23"/>
        <w:jc w:val="both"/>
        <w:rPr>
          <w:rFonts w:ascii="Times New Roman" w:hAnsi="Times New Roman" w:cs="Times New Roman"/>
        </w:rPr>
      </w:pPr>
      <w:r w:rsidRPr="008D3F72">
        <w:rPr>
          <w:rStyle w:val="TeksttreciPogrubienie"/>
          <w:rFonts w:eastAsia="Arial Unicode MS"/>
          <w:sz w:val="24"/>
          <w:szCs w:val="24"/>
        </w:rPr>
        <w:t>Gwarancja -</w:t>
      </w:r>
      <w:r w:rsidRPr="008D3F72">
        <w:rPr>
          <w:rFonts w:ascii="Times New Roman" w:hAnsi="Times New Roman" w:cs="Times New Roman"/>
        </w:rPr>
        <w:t xml:space="preserve"> techniczne zobowiązanie czasowe Wykonawcy zapewniające bezawaryjne funkcjonowanie zrealizowanego obiektu budowlanego zgodnie z za</w:t>
      </w:r>
      <w:r w:rsidRPr="008D3F72">
        <w:rPr>
          <w:rFonts w:ascii="Times New Roman" w:eastAsia="Microsoft JhengHei Light" w:hAnsi="Times New Roman" w:cs="Times New Roman"/>
        </w:rPr>
        <w:t>ł</w:t>
      </w:r>
      <w:r w:rsidRPr="008D3F72">
        <w:rPr>
          <w:rFonts w:ascii="Times New Roman" w:hAnsi="Times New Roman" w:cs="Times New Roman"/>
        </w:rPr>
        <w:t>ożeniami projektowymi;</w:t>
      </w:r>
    </w:p>
    <w:p w14:paraId="50E620F9" w14:textId="5C13B9ED" w:rsidR="00EA5931" w:rsidRPr="008D3F72" w:rsidRDefault="00EA5931" w:rsidP="00D25261">
      <w:pPr>
        <w:spacing w:after="96"/>
        <w:ind w:right="20"/>
        <w:jc w:val="both"/>
        <w:rPr>
          <w:rFonts w:ascii="Times New Roman" w:hAnsi="Times New Roman" w:cs="Times New Roman"/>
        </w:rPr>
      </w:pPr>
      <w:r w:rsidRPr="008D3F72">
        <w:rPr>
          <w:rStyle w:val="TeksttreciPogrubienie"/>
          <w:rFonts w:eastAsia="Arial Unicode MS"/>
          <w:sz w:val="24"/>
          <w:szCs w:val="24"/>
        </w:rPr>
        <w:t>Inspektor nadzoru</w:t>
      </w:r>
      <w:r w:rsidRPr="008D3F72">
        <w:rPr>
          <w:rFonts w:ascii="Times New Roman" w:hAnsi="Times New Roman" w:cs="Times New Roman"/>
        </w:rPr>
        <w:t xml:space="preserve"> -</w:t>
      </w:r>
      <w:r w:rsidR="00B436E2" w:rsidRPr="008D3F72">
        <w:rPr>
          <w:rFonts w:ascii="Times New Roman" w:hAnsi="Times New Roman" w:cs="Times New Roman"/>
        </w:rPr>
        <w:t xml:space="preserve"> </w:t>
      </w:r>
      <w:r w:rsidRPr="008D3F72">
        <w:rPr>
          <w:rFonts w:ascii="Times New Roman" w:hAnsi="Times New Roman" w:cs="Times New Roman"/>
        </w:rPr>
        <w:t>specjalista lub zespół specjalistów wyznaczonych przez Zamawiającego do pe</w:t>
      </w:r>
      <w:r w:rsidRPr="008D3F72">
        <w:rPr>
          <w:rFonts w:ascii="Times New Roman" w:eastAsia="Microsoft JhengHei Light" w:hAnsi="Times New Roman" w:cs="Times New Roman"/>
        </w:rPr>
        <w:t>ł</w:t>
      </w:r>
      <w:r w:rsidRPr="008D3F72">
        <w:rPr>
          <w:rFonts w:ascii="Times New Roman" w:hAnsi="Times New Roman" w:cs="Times New Roman"/>
        </w:rPr>
        <w:t>nienia funkcji nadzoru nad dokumentacjami sporządzanymi przez Wykonawcę, robotami budowlanymi i jakością ich wykonania, do sprawowania kontroli prawid</w:t>
      </w:r>
      <w:r w:rsidRPr="008D3F72">
        <w:rPr>
          <w:rFonts w:ascii="Times New Roman" w:eastAsia="Microsoft JhengHei Light" w:hAnsi="Times New Roman" w:cs="Times New Roman"/>
        </w:rPr>
        <w:t>ł</w:t>
      </w:r>
      <w:r w:rsidRPr="008D3F72">
        <w:rPr>
          <w:rFonts w:ascii="Times New Roman" w:hAnsi="Times New Roman" w:cs="Times New Roman"/>
        </w:rPr>
        <w:t>owości stosowania procedur warunk</w:t>
      </w:r>
      <w:r w:rsidRPr="008D3F72">
        <w:rPr>
          <w:rFonts w:ascii="Times New Roman" w:eastAsia="Microsoft JhengHei Light" w:hAnsi="Times New Roman" w:cs="Times New Roman"/>
        </w:rPr>
        <w:t>ó</w:t>
      </w:r>
      <w:r w:rsidRPr="008D3F72">
        <w:rPr>
          <w:rFonts w:ascii="Times New Roman" w:hAnsi="Times New Roman" w:cs="Times New Roman"/>
        </w:rPr>
        <w:t>w kontraktu oraz dope</w:t>
      </w:r>
      <w:r w:rsidRPr="008D3F72">
        <w:rPr>
          <w:rFonts w:ascii="Times New Roman" w:eastAsia="Microsoft JhengHei Light" w:hAnsi="Times New Roman" w:cs="Times New Roman"/>
        </w:rPr>
        <w:t>ł</w:t>
      </w:r>
      <w:r w:rsidRPr="008D3F72">
        <w:rPr>
          <w:rFonts w:ascii="Times New Roman" w:hAnsi="Times New Roman" w:cs="Times New Roman"/>
        </w:rPr>
        <w:t>nienia w tym zakresie wszelkich formalności;</w:t>
      </w:r>
    </w:p>
    <w:p w14:paraId="278BD35D" w14:textId="77777777" w:rsidR="00EA5931" w:rsidRPr="008D3F72" w:rsidRDefault="00EA5931" w:rsidP="00D25261">
      <w:pPr>
        <w:spacing w:after="64"/>
        <w:ind w:right="20"/>
        <w:jc w:val="both"/>
        <w:rPr>
          <w:rFonts w:ascii="Times New Roman" w:hAnsi="Times New Roman" w:cs="Times New Roman"/>
        </w:rPr>
      </w:pPr>
      <w:r w:rsidRPr="008D3F72">
        <w:rPr>
          <w:rStyle w:val="TeksttreciPogrubienie"/>
          <w:rFonts w:eastAsia="Arial Unicode MS"/>
          <w:sz w:val="24"/>
          <w:szCs w:val="24"/>
        </w:rPr>
        <w:t>Kierownik budowy -</w:t>
      </w:r>
      <w:r w:rsidRPr="008D3F72">
        <w:rPr>
          <w:rFonts w:ascii="Times New Roman" w:hAnsi="Times New Roman" w:cs="Times New Roman"/>
        </w:rPr>
        <w:t xml:space="preserve"> osoba wyznaczona przez Wykonawcę, upoważniona do kierowania robotami zgodnie z wymaganiami Prawa budowlanego,;</w:t>
      </w:r>
    </w:p>
    <w:p w14:paraId="3A3867A2" w14:textId="77777777" w:rsidR="00EA5931" w:rsidRPr="008D3F72" w:rsidRDefault="00EA5931" w:rsidP="00D25261">
      <w:pPr>
        <w:spacing w:after="56"/>
        <w:ind w:right="20"/>
        <w:jc w:val="both"/>
        <w:rPr>
          <w:rFonts w:ascii="Times New Roman" w:hAnsi="Times New Roman" w:cs="Times New Roman"/>
        </w:rPr>
      </w:pPr>
      <w:r w:rsidRPr="008D3F72">
        <w:rPr>
          <w:rStyle w:val="TeksttreciPogrubienie"/>
          <w:rFonts w:eastAsia="Arial Unicode MS"/>
          <w:sz w:val="24"/>
          <w:szCs w:val="24"/>
        </w:rPr>
        <w:t>Laboratorium -</w:t>
      </w:r>
      <w:r w:rsidRPr="008D3F72">
        <w:rPr>
          <w:rFonts w:ascii="Times New Roman" w:hAnsi="Times New Roman" w:cs="Times New Roman"/>
        </w:rPr>
        <w:t xml:space="preserve"> laboratorium badawcze, zaakceptowane przez Zamawiającego, niezbędne do przeprowadzenia wszelkich badań i pr</w:t>
      </w:r>
      <w:r w:rsidRPr="008D3F72">
        <w:rPr>
          <w:rFonts w:ascii="Times New Roman" w:eastAsia="Microsoft JhengHei Light" w:hAnsi="Times New Roman" w:cs="Times New Roman"/>
        </w:rPr>
        <w:t>ó</w:t>
      </w:r>
      <w:r w:rsidRPr="008D3F72">
        <w:rPr>
          <w:rFonts w:ascii="Times New Roman" w:hAnsi="Times New Roman" w:cs="Times New Roman"/>
        </w:rPr>
        <w:t>b związanych z oceną jakości materia</w:t>
      </w:r>
      <w:r w:rsidRPr="008D3F72">
        <w:rPr>
          <w:rFonts w:ascii="Times New Roman" w:eastAsia="Microsoft JhengHei Light" w:hAnsi="Times New Roman" w:cs="Times New Roman"/>
        </w:rPr>
        <w:t>łó</w:t>
      </w:r>
      <w:r w:rsidRPr="008D3F72">
        <w:rPr>
          <w:rFonts w:ascii="Times New Roman" w:hAnsi="Times New Roman" w:cs="Times New Roman"/>
        </w:rPr>
        <w:t>w oraz rob</w:t>
      </w:r>
      <w:r w:rsidRPr="008D3F72">
        <w:rPr>
          <w:rFonts w:ascii="Times New Roman" w:eastAsia="Microsoft JhengHei Light" w:hAnsi="Times New Roman" w:cs="Times New Roman"/>
        </w:rPr>
        <w:t>ó</w:t>
      </w:r>
      <w:r w:rsidRPr="008D3F72">
        <w:rPr>
          <w:rFonts w:ascii="Times New Roman" w:hAnsi="Times New Roman" w:cs="Times New Roman"/>
        </w:rPr>
        <w:t>t;</w:t>
      </w:r>
    </w:p>
    <w:p w14:paraId="20EC8B51" w14:textId="77777777"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Nawierzchnia</w:t>
      </w:r>
      <w:r w:rsidRPr="008D3F72">
        <w:rPr>
          <w:rFonts w:ascii="Times New Roman" w:hAnsi="Times New Roman" w:cs="Times New Roman"/>
        </w:rPr>
        <w:t xml:space="preserve"> - warstwa lub zespół warstw służących do przejmowania i rozk</w:t>
      </w:r>
      <w:r w:rsidRPr="008D3F72">
        <w:rPr>
          <w:rFonts w:ascii="Times New Roman" w:eastAsia="Microsoft JhengHei Light" w:hAnsi="Times New Roman" w:cs="Times New Roman"/>
        </w:rPr>
        <w:t>ł</w:t>
      </w:r>
      <w:r w:rsidRPr="008D3F72">
        <w:rPr>
          <w:rFonts w:ascii="Times New Roman" w:hAnsi="Times New Roman" w:cs="Times New Roman"/>
        </w:rPr>
        <w:t>adania obciążeń od ruchu na podłoże gruntowe i zapewniających dogodne warunki dla ruchu;</w:t>
      </w:r>
    </w:p>
    <w:p w14:paraId="2DA9779F" w14:textId="7BD69538" w:rsidR="00EA5931" w:rsidRPr="008D3F72" w:rsidRDefault="00EA5931" w:rsidP="00D25261">
      <w:pPr>
        <w:spacing w:after="64"/>
        <w:ind w:right="20"/>
        <w:jc w:val="both"/>
        <w:rPr>
          <w:rFonts w:ascii="Times New Roman" w:hAnsi="Times New Roman" w:cs="Times New Roman"/>
        </w:rPr>
      </w:pPr>
      <w:r w:rsidRPr="008D3F72">
        <w:rPr>
          <w:rStyle w:val="TeksttreciPogrubienie"/>
          <w:rFonts w:eastAsia="Arial Unicode MS"/>
          <w:sz w:val="24"/>
          <w:szCs w:val="24"/>
        </w:rPr>
        <w:t>Niweleta -</w:t>
      </w:r>
      <w:r w:rsidRPr="008D3F72">
        <w:rPr>
          <w:rFonts w:ascii="Times New Roman" w:hAnsi="Times New Roman" w:cs="Times New Roman"/>
        </w:rPr>
        <w:t xml:space="preserve"> wysokościowe i geometryczne rozwinięcie na p</w:t>
      </w:r>
      <w:r w:rsidRPr="008D3F72">
        <w:rPr>
          <w:rFonts w:ascii="Times New Roman" w:eastAsia="Microsoft JhengHei Light" w:hAnsi="Times New Roman" w:cs="Times New Roman"/>
        </w:rPr>
        <w:t>ł</w:t>
      </w:r>
      <w:r w:rsidRPr="008D3F72">
        <w:rPr>
          <w:rFonts w:ascii="Times New Roman" w:hAnsi="Times New Roman" w:cs="Times New Roman"/>
        </w:rPr>
        <w:t xml:space="preserve">aszczyźnie pionowego przekroju </w:t>
      </w:r>
      <w:r w:rsidR="008B7E33" w:rsidRPr="008D3F72">
        <w:rPr>
          <w:rFonts w:ascii="Times New Roman" w:hAnsi="Times New Roman" w:cs="Times New Roman"/>
        </w:rPr>
        <w:br/>
      </w:r>
      <w:r w:rsidRPr="008D3F72">
        <w:rPr>
          <w:rFonts w:ascii="Times New Roman" w:hAnsi="Times New Roman" w:cs="Times New Roman"/>
        </w:rPr>
        <w:t>w osi drogi lub obiektu liniowego;</w:t>
      </w:r>
    </w:p>
    <w:p w14:paraId="595ED664" w14:textId="77777777" w:rsidR="00EA5931" w:rsidRPr="008D3F72" w:rsidRDefault="00EA5931" w:rsidP="00D25261">
      <w:pPr>
        <w:spacing w:after="56"/>
        <w:ind w:right="20"/>
        <w:jc w:val="both"/>
        <w:rPr>
          <w:rFonts w:ascii="Times New Roman" w:hAnsi="Times New Roman" w:cs="Times New Roman"/>
        </w:rPr>
      </w:pPr>
      <w:r w:rsidRPr="008D3F72">
        <w:rPr>
          <w:rStyle w:val="TeksttreciPogrubienie"/>
          <w:rFonts w:eastAsia="Arial Unicode MS"/>
          <w:sz w:val="24"/>
          <w:szCs w:val="24"/>
        </w:rPr>
        <w:t>Obiekt budowlany -</w:t>
      </w:r>
      <w:r w:rsidRPr="008D3F72">
        <w:rPr>
          <w:rFonts w:ascii="Times New Roman" w:hAnsi="Times New Roman" w:cs="Times New Roman"/>
        </w:rPr>
        <w:t xml:space="preserve"> budynek wraz z instalacjami i urządzeniami technicznymi lub budowla, stanowiące ca</w:t>
      </w:r>
      <w:r w:rsidRPr="008D3F72">
        <w:rPr>
          <w:rFonts w:ascii="Times New Roman" w:eastAsia="Microsoft JhengHei Light" w:hAnsi="Times New Roman" w:cs="Times New Roman"/>
        </w:rPr>
        <w:t>ł</w:t>
      </w:r>
      <w:r w:rsidRPr="008D3F72">
        <w:rPr>
          <w:rFonts w:ascii="Times New Roman" w:hAnsi="Times New Roman" w:cs="Times New Roman"/>
        </w:rPr>
        <w:t>ość techniczno-użytkową wraz z instalacjami i urządzeniami;</w:t>
      </w:r>
    </w:p>
    <w:p w14:paraId="2653AD0C" w14:textId="77777777" w:rsidR="00EA5931" w:rsidRPr="008D3F72" w:rsidRDefault="00EA5931" w:rsidP="00D25261">
      <w:pPr>
        <w:spacing w:after="64"/>
        <w:ind w:right="20"/>
        <w:jc w:val="both"/>
        <w:rPr>
          <w:rFonts w:ascii="Times New Roman" w:hAnsi="Times New Roman" w:cs="Times New Roman"/>
        </w:rPr>
      </w:pPr>
      <w:r w:rsidRPr="008D3F72">
        <w:rPr>
          <w:rStyle w:val="TeksttreciPogrubienie"/>
          <w:rFonts w:eastAsia="Arial Unicode MS"/>
          <w:sz w:val="24"/>
          <w:szCs w:val="24"/>
        </w:rPr>
        <w:t>Objazd tymczasowy</w:t>
      </w:r>
      <w:r w:rsidRPr="008D3F72">
        <w:rPr>
          <w:rFonts w:ascii="Times New Roman" w:hAnsi="Times New Roman" w:cs="Times New Roman"/>
        </w:rPr>
        <w:t xml:space="preserve"> - droga specjalnie przygotowana i odpowiednio utrzymana do przeprowadzenia ruchu publicznego na czas budowy;</w:t>
      </w:r>
    </w:p>
    <w:p w14:paraId="73225C5B" w14:textId="77777777"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Obszar oddziaływania obiektu -</w:t>
      </w:r>
      <w:r w:rsidRPr="008D3F72">
        <w:rPr>
          <w:rFonts w:ascii="Times New Roman" w:hAnsi="Times New Roman" w:cs="Times New Roman"/>
        </w:rPr>
        <w:t xml:space="preserve"> teren wyznaczony w otoczeniu obiektu budowlanego na podstawie przepisów odrębnych, wprowadzających związane z tym obiektem ograniczenia </w:t>
      </w:r>
      <w:r w:rsidR="00444045" w:rsidRPr="008D3F72">
        <w:rPr>
          <w:rFonts w:ascii="Times New Roman" w:hAnsi="Times New Roman" w:cs="Times New Roman"/>
        </w:rPr>
        <w:br/>
      </w:r>
      <w:r w:rsidRPr="008D3F72">
        <w:rPr>
          <w:rFonts w:ascii="Times New Roman" w:hAnsi="Times New Roman" w:cs="Times New Roman"/>
        </w:rPr>
        <w:t>w zagospodarowaniu;</w:t>
      </w:r>
    </w:p>
    <w:p w14:paraId="083DF557" w14:textId="77777777"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Odpowiednia (bliska) zgodność</w:t>
      </w:r>
      <w:r w:rsidRPr="008D3F72">
        <w:rPr>
          <w:rFonts w:ascii="Times New Roman" w:hAnsi="Times New Roman" w:cs="Times New Roman"/>
        </w:rPr>
        <w:t xml:space="preserve"> - zgodność wykonywanych rob</w:t>
      </w:r>
      <w:r w:rsidRPr="008D3F72">
        <w:rPr>
          <w:rFonts w:ascii="Times New Roman" w:eastAsia="Microsoft JhengHei Light" w:hAnsi="Times New Roman" w:cs="Times New Roman"/>
        </w:rPr>
        <w:t>ó</w:t>
      </w:r>
      <w:r w:rsidRPr="008D3F72">
        <w:rPr>
          <w:rFonts w:ascii="Times New Roman" w:hAnsi="Times New Roman" w:cs="Times New Roman"/>
        </w:rPr>
        <w:t>t z dopuszczonymi tolerancjami, a jeśli przedzia</w:t>
      </w:r>
      <w:r w:rsidRPr="008D3F72">
        <w:rPr>
          <w:rFonts w:ascii="Times New Roman" w:eastAsia="Microsoft JhengHei Light" w:hAnsi="Times New Roman" w:cs="Times New Roman"/>
        </w:rPr>
        <w:t>ł</w:t>
      </w:r>
      <w:r w:rsidRPr="008D3F72">
        <w:rPr>
          <w:rFonts w:ascii="Times New Roman" w:hAnsi="Times New Roman" w:cs="Times New Roman"/>
        </w:rPr>
        <w:t xml:space="preserve"> tolerancji nie zosta</w:t>
      </w:r>
      <w:r w:rsidRPr="008D3F72">
        <w:rPr>
          <w:rFonts w:ascii="Times New Roman" w:eastAsia="Microsoft JhengHei Light" w:hAnsi="Times New Roman" w:cs="Times New Roman"/>
        </w:rPr>
        <w:t>ł</w:t>
      </w:r>
      <w:r w:rsidRPr="008D3F72">
        <w:rPr>
          <w:rFonts w:ascii="Times New Roman" w:hAnsi="Times New Roman" w:cs="Times New Roman"/>
        </w:rPr>
        <w:t xml:space="preserve"> określony - z przeciętnymi tolerancjami, przyjmowanymi zwyczajowo dla danego rodzaju rob</w:t>
      </w:r>
      <w:r w:rsidRPr="008D3F72">
        <w:rPr>
          <w:rFonts w:ascii="Times New Roman" w:eastAsia="Microsoft JhengHei Light" w:hAnsi="Times New Roman" w:cs="Times New Roman"/>
        </w:rPr>
        <w:t>ó</w:t>
      </w:r>
      <w:r w:rsidRPr="008D3F72">
        <w:rPr>
          <w:rFonts w:ascii="Times New Roman" w:hAnsi="Times New Roman" w:cs="Times New Roman"/>
        </w:rPr>
        <w:t>t budowlanych;</w:t>
      </w:r>
    </w:p>
    <w:p w14:paraId="4BF9BBD5" w14:textId="77777777" w:rsidR="00EA5931" w:rsidRPr="008D3F72" w:rsidRDefault="00EA5931" w:rsidP="00D25261">
      <w:pPr>
        <w:spacing w:after="68"/>
        <w:ind w:right="20"/>
        <w:jc w:val="both"/>
        <w:rPr>
          <w:rFonts w:ascii="Times New Roman" w:hAnsi="Times New Roman" w:cs="Times New Roman"/>
        </w:rPr>
      </w:pPr>
      <w:r w:rsidRPr="008D3F72">
        <w:rPr>
          <w:rStyle w:val="TeksttreciPogrubienie"/>
          <w:rFonts w:eastAsia="Arial Unicode MS"/>
          <w:sz w:val="24"/>
          <w:szCs w:val="24"/>
        </w:rPr>
        <w:t>Podłoże -</w:t>
      </w:r>
      <w:r w:rsidRPr="008D3F72">
        <w:rPr>
          <w:rFonts w:ascii="Times New Roman" w:hAnsi="Times New Roman" w:cs="Times New Roman"/>
        </w:rPr>
        <w:t xml:space="preserve"> grunt rodzimy lub nasypowy, leżący pod nawierzchnią dr</w:t>
      </w:r>
      <w:r w:rsidRPr="008D3F72">
        <w:rPr>
          <w:rFonts w:ascii="Times New Roman" w:eastAsia="Microsoft JhengHei Light" w:hAnsi="Times New Roman" w:cs="Times New Roman"/>
        </w:rPr>
        <w:t>ó</w:t>
      </w:r>
      <w:r w:rsidRPr="008D3F72">
        <w:rPr>
          <w:rFonts w:ascii="Times New Roman" w:hAnsi="Times New Roman" w:cs="Times New Roman"/>
        </w:rPr>
        <w:t>g lub urządzeniem liniowym (przewodem wod.-kan., ciep</w:t>
      </w:r>
      <w:r w:rsidRPr="008D3F72">
        <w:rPr>
          <w:rFonts w:ascii="Times New Roman" w:eastAsia="Microsoft JhengHei Light" w:hAnsi="Times New Roman" w:cs="Times New Roman"/>
        </w:rPr>
        <w:t>ł</w:t>
      </w:r>
      <w:r w:rsidRPr="008D3F72">
        <w:rPr>
          <w:rFonts w:ascii="Times New Roman" w:hAnsi="Times New Roman" w:cs="Times New Roman"/>
        </w:rPr>
        <w:t>owniczym, gazowym, kablem elektrycznym lub teletechnicznym);</w:t>
      </w:r>
    </w:p>
    <w:p w14:paraId="46A7C12E" w14:textId="77777777" w:rsidR="00EA5931" w:rsidRPr="008D3F72" w:rsidRDefault="00EA5931" w:rsidP="00D25261">
      <w:pPr>
        <w:spacing w:after="56"/>
        <w:ind w:right="20"/>
        <w:jc w:val="both"/>
        <w:rPr>
          <w:rFonts w:ascii="Times New Roman" w:hAnsi="Times New Roman" w:cs="Times New Roman"/>
        </w:rPr>
      </w:pPr>
      <w:r w:rsidRPr="008D3F72">
        <w:rPr>
          <w:rStyle w:val="TeksttreciPogrubienie"/>
          <w:rFonts w:eastAsia="Arial Unicode MS"/>
          <w:sz w:val="24"/>
          <w:szCs w:val="24"/>
        </w:rPr>
        <w:lastRenderedPageBreak/>
        <w:t>Polska Norma</w:t>
      </w:r>
      <w:r w:rsidRPr="008D3F72">
        <w:rPr>
          <w:rFonts w:ascii="Times New Roman" w:hAnsi="Times New Roman" w:cs="Times New Roman"/>
        </w:rPr>
        <w:t xml:space="preserve"> - dokument techniczny, przyjęty do stosowania na zasadzie konsensusu </w:t>
      </w:r>
      <w:r w:rsidR="00444045" w:rsidRPr="008D3F72">
        <w:rPr>
          <w:rFonts w:ascii="Times New Roman" w:hAnsi="Times New Roman" w:cs="Times New Roman"/>
        </w:rPr>
        <w:br/>
      </w:r>
      <w:r w:rsidRPr="008D3F72">
        <w:rPr>
          <w:rFonts w:ascii="Times New Roman" w:hAnsi="Times New Roman" w:cs="Times New Roman"/>
        </w:rPr>
        <w:t>i zatwierdzony przez upoważnioną jednostkę organizacyjną do powszechnego i wielokrotnego stosowania, ustalający zasady, wytyczne lub charakterystyki do uzyskania optymalnego stopnia uporządkowania w określonym zakresie;</w:t>
      </w:r>
    </w:p>
    <w:p w14:paraId="2CAAE3A5" w14:textId="77777777" w:rsidR="00D25261" w:rsidRPr="008D3F72" w:rsidRDefault="00EA5931" w:rsidP="00D25261">
      <w:pPr>
        <w:spacing w:after="80"/>
        <w:ind w:right="23"/>
        <w:jc w:val="both"/>
        <w:rPr>
          <w:rFonts w:ascii="Times New Roman" w:hAnsi="Times New Roman" w:cs="Times New Roman"/>
        </w:rPr>
      </w:pPr>
      <w:r w:rsidRPr="008D3F72">
        <w:rPr>
          <w:rStyle w:val="TeksttreciPogrubienie"/>
          <w:rFonts w:eastAsia="Arial Unicode MS"/>
          <w:sz w:val="24"/>
          <w:szCs w:val="24"/>
        </w:rPr>
        <w:t>Prawo do dysponowania nieruchomością na cele budowlane -</w:t>
      </w:r>
      <w:r w:rsidRPr="008D3F72">
        <w:rPr>
          <w:rFonts w:ascii="Times New Roman" w:hAnsi="Times New Roman" w:cs="Times New Roman"/>
        </w:rPr>
        <w:t xml:space="preserve"> tytuł prawny wynikający </w:t>
      </w:r>
      <w:r w:rsidR="00444045" w:rsidRPr="008D3F72">
        <w:rPr>
          <w:rFonts w:ascii="Times New Roman" w:hAnsi="Times New Roman" w:cs="Times New Roman"/>
        </w:rPr>
        <w:br/>
      </w:r>
      <w:r w:rsidRPr="008D3F72">
        <w:rPr>
          <w:rFonts w:ascii="Times New Roman" w:hAnsi="Times New Roman" w:cs="Times New Roman"/>
        </w:rPr>
        <w:t>z prawa w</w:t>
      </w:r>
      <w:r w:rsidRPr="008D3F72">
        <w:rPr>
          <w:rFonts w:ascii="Times New Roman" w:eastAsia="Microsoft JhengHei Light" w:hAnsi="Times New Roman" w:cs="Times New Roman"/>
        </w:rPr>
        <w:t>ł</w:t>
      </w:r>
      <w:r w:rsidRPr="008D3F72">
        <w:rPr>
          <w:rFonts w:ascii="Times New Roman" w:hAnsi="Times New Roman" w:cs="Times New Roman"/>
        </w:rPr>
        <w:t>asności, użytkowania wieczystego, zarządu, ograniczonego prawa rzeczowego albo stosunku zobowiązaniowego przewidującego uprawnienie do wykonywania rob</w:t>
      </w:r>
      <w:r w:rsidRPr="008D3F72">
        <w:rPr>
          <w:rFonts w:ascii="Times New Roman" w:eastAsia="Microsoft JhengHei Light" w:hAnsi="Times New Roman" w:cs="Times New Roman"/>
        </w:rPr>
        <w:t>ó</w:t>
      </w:r>
      <w:r w:rsidRPr="008D3F72">
        <w:rPr>
          <w:rFonts w:ascii="Times New Roman" w:hAnsi="Times New Roman" w:cs="Times New Roman"/>
        </w:rPr>
        <w:t>t budowlanych;</w:t>
      </w:r>
    </w:p>
    <w:p w14:paraId="32EBF3EE" w14:textId="77777777" w:rsidR="00EA5931" w:rsidRPr="008D3F72" w:rsidRDefault="00EA5931" w:rsidP="00D25261">
      <w:pPr>
        <w:spacing w:after="68"/>
        <w:ind w:right="20"/>
        <w:jc w:val="both"/>
        <w:rPr>
          <w:rFonts w:ascii="Times New Roman" w:hAnsi="Times New Roman" w:cs="Times New Roman"/>
        </w:rPr>
      </w:pPr>
      <w:r w:rsidRPr="008D3F72">
        <w:rPr>
          <w:rStyle w:val="TeksttreciPogrubienie"/>
          <w:rFonts w:eastAsia="Arial Unicode MS"/>
          <w:sz w:val="24"/>
          <w:szCs w:val="24"/>
        </w:rPr>
        <w:t>Pozwolenie na budowę -</w:t>
      </w:r>
      <w:r w:rsidRPr="008D3F72">
        <w:rPr>
          <w:rFonts w:ascii="Times New Roman" w:hAnsi="Times New Roman" w:cs="Times New Roman"/>
        </w:rPr>
        <w:t xml:space="preserve"> decyzja administracyjna zezwalająca na rozpoczęcie i prowadzenie budowy lub wykonywanie rob</w:t>
      </w:r>
      <w:r w:rsidRPr="008D3F72">
        <w:rPr>
          <w:rFonts w:ascii="Times New Roman" w:eastAsia="Microsoft JhengHei Light" w:hAnsi="Times New Roman" w:cs="Times New Roman"/>
        </w:rPr>
        <w:t>ó</w:t>
      </w:r>
      <w:r w:rsidRPr="008D3F72">
        <w:rPr>
          <w:rFonts w:ascii="Times New Roman" w:hAnsi="Times New Roman" w:cs="Times New Roman"/>
        </w:rPr>
        <w:t>t budowlanych innych niż budowa obiektu budowlanego;</w:t>
      </w:r>
    </w:p>
    <w:p w14:paraId="20F9B3C6" w14:textId="77777777" w:rsidR="00305443" w:rsidRPr="008D3F72" w:rsidRDefault="00EA5931" w:rsidP="00D25261">
      <w:pPr>
        <w:spacing w:after="60"/>
        <w:ind w:right="20"/>
        <w:jc w:val="both"/>
        <w:rPr>
          <w:rStyle w:val="TeksttreciPogrubienie"/>
          <w:rFonts w:eastAsia="Arial Unicode MS"/>
          <w:sz w:val="24"/>
          <w:szCs w:val="24"/>
        </w:rPr>
      </w:pPr>
      <w:r w:rsidRPr="008D3F72">
        <w:rPr>
          <w:rStyle w:val="TeksttreciPogrubienie"/>
          <w:rFonts w:eastAsia="Arial Unicode MS"/>
          <w:sz w:val="24"/>
          <w:szCs w:val="24"/>
        </w:rPr>
        <w:t>Projekt organizacji budowy i robót</w:t>
      </w:r>
      <w:r w:rsidRPr="008D3F72">
        <w:rPr>
          <w:rFonts w:ascii="Times New Roman" w:hAnsi="Times New Roman" w:cs="Times New Roman"/>
        </w:rPr>
        <w:t xml:space="preserve"> - projekt, który w oparciu o obliczenia i wskaźniki techniczno- ekonomiczne, przy uwzględnieniu warunk</w:t>
      </w:r>
      <w:r w:rsidRPr="008D3F72">
        <w:rPr>
          <w:rFonts w:ascii="Times New Roman" w:eastAsia="Microsoft JhengHei Light" w:hAnsi="Times New Roman" w:cs="Times New Roman"/>
        </w:rPr>
        <w:t>ó</w:t>
      </w:r>
      <w:r w:rsidRPr="008D3F72">
        <w:rPr>
          <w:rFonts w:ascii="Times New Roman" w:hAnsi="Times New Roman" w:cs="Times New Roman"/>
        </w:rPr>
        <w:t>w miejscowych oraz na podstawie dokumentacji projektowej ustala technologię, metody, sposoby, środki, urządzenia techniczne, transportowe, wyposażenie, itd., niezbędne do wykonania zamierzonego przedsięwzięcia inwestycyjnego i poszczeg</w:t>
      </w:r>
      <w:r w:rsidRPr="008D3F72">
        <w:rPr>
          <w:rFonts w:ascii="Times New Roman" w:eastAsia="Microsoft JhengHei Light" w:hAnsi="Times New Roman" w:cs="Times New Roman"/>
        </w:rPr>
        <w:t>ó</w:t>
      </w:r>
      <w:r w:rsidRPr="008D3F72">
        <w:rPr>
          <w:rFonts w:ascii="Times New Roman" w:hAnsi="Times New Roman" w:cs="Times New Roman"/>
        </w:rPr>
        <w:t>lnych rob</w:t>
      </w:r>
      <w:r w:rsidRPr="008D3F72">
        <w:rPr>
          <w:rFonts w:ascii="Times New Roman" w:eastAsia="Microsoft JhengHei Light" w:hAnsi="Times New Roman" w:cs="Times New Roman"/>
        </w:rPr>
        <w:t>ó</w:t>
      </w:r>
      <w:r w:rsidRPr="008D3F72">
        <w:rPr>
          <w:rFonts w:ascii="Times New Roman" w:hAnsi="Times New Roman" w:cs="Times New Roman"/>
        </w:rPr>
        <w:t>t w odpowiednim tempie, przy zachowaniu wyznaczonych terminów, odpowiedniej organizacji oraz jakości realizowanych rob</w:t>
      </w:r>
      <w:r w:rsidRPr="008D3F72">
        <w:rPr>
          <w:rFonts w:ascii="Times New Roman" w:eastAsia="Microsoft JhengHei Light" w:hAnsi="Times New Roman" w:cs="Times New Roman"/>
        </w:rPr>
        <w:t>ó</w:t>
      </w:r>
      <w:r w:rsidRPr="008D3F72">
        <w:rPr>
          <w:rFonts w:ascii="Times New Roman" w:hAnsi="Times New Roman" w:cs="Times New Roman"/>
        </w:rPr>
        <w:t>t</w:t>
      </w:r>
      <w:r w:rsidRPr="008D3F72">
        <w:rPr>
          <w:rStyle w:val="TeksttreciPogrubienie"/>
          <w:rFonts w:eastAsia="Arial Unicode MS"/>
          <w:sz w:val="24"/>
          <w:szCs w:val="24"/>
        </w:rPr>
        <w:t>;</w:t>
      </w:r>
    </w:p>
    <w:p w14:paraId="26728341" w14:textId="77777777"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Przebudowa -</w:t>
      </w:r>
      <w:r w:rsidRPr="008D3F72">
        <w:rPr>
          <w:rFonts w:ascii="Times New Roman" w:hAnsi="Times New Roman" w:cs="Times New Roman"/>
        </w:rPr>
        <w:t xml:space="preserve"> wykonywanie robót budowlanych, w wyniku których następuje zmiana parametr</w:t>
      </w:r>
      <w:r w:rsidRPr="008D3F72">
        <w:rPr>
          <w:rFonts w:ascii="Times New Roman" w:eastAsia="Microsoft JhengHei Light" w:hAnsi="Times New Roman" w:cs="Times New Roman"/>
        </w:rPr>
        <w:t>ó</w:t>
      </w:r>
      <w:r w:rsidRPr="008D3F72">
        <w:rPr>
          <w:rFonts w:ascii="Times New Roman" w:hAnsi="Times New Roman" w:cs="Times New Roman"/>
        </w:rPr>
        <w:t>w użytkowych lub technicznych istniejącego obiektu budowlanego, z wyjątkiem charakterystycznych parametrów, jak: kubatura, powierzchnia zabudowy, wysokość, d</w:t>
      </w:r>
      <w:r w:rsidRPr="008D3F72">
        <w:rPr>
          <w:rFonts w:ascii="Times New Roman" w:eastAsia="Microsoft JhengHei Light" w:hAnsi="Times New Roman" w:cs="Times New Roman"/>
        </w:rPr>
        <w:t>ł</w:t>
      </w:r>
      <w:r w:rsidRPr="008D3F72">
        <w:rPr>
          <w:rFonts w:ascii="Times New Roman" w:hAnsi="Times New Roman" w:cs="Times New Roman"/>
        </w:rPr>
        <w:t>ugość, szerokość bądź liczba kondygnacji; w przypadku dr</w:t>
      </w:r>
      <w:r w:rsidRPr="008D3F72">
        <w:rPr>
          <w:rFonts w:ascii="Times New Roman" w:eastAsia="Microsoft JhengHei Light" w:hAnsi="Times New Roman" w:cs="Times New Roman"/>
        </w:rPr>
        <w:t>ó</w:t>
      </w:r>
      <w:r w:rsidRPr="008D3F72">
        <w:rPr>
          <w:rFonts w:ascii="Times New Roman" w:hAnsi="Times New Roman" w:cs="Times New Roman"/>
        </w:rPr>
        <w:t>g są dopuszczalne zmiany charakterystycznych parametr</w:t>
      </w:r>
      <w:r w:rsidRPr="008D3F72">
        <w:rPr>
          <w:rFonts w:ascii="Times New Roman" w:eastAsia="Microsoft JhengHei Light" w:hAnsi="Times New Roman" w:cs="Times New Roman"/>
        </w:rPr>
        <w:t>ó</w:t>
      </w:r>
      <w:r w:rsidRPr="008D3F72">
        <w:rPr>
          <w:rFonts w:ascii="Times New Roman" w:hAnsi="Times New Roman" w:cs="Times New Roman"/>
        </w:rPr>
        <w:t>w w zakresie niewymagającym zmiany granic pasa drogowego;</w:t>
      </w:r>
    </w:p>
    <w:p w14:paraId="122223AA" w14:textId="77777777" w:rsidR="00EA5931" w:rsidRPr="008D3F72" w:rsidRDefault="00EA5931" w:rsidP="00D25261">
      <w:pPr>
        <w:spacing w:after="56"/>
        <w:ind w:right="20"/>
        <w:jc w:val="both"/>
        <w:rPr>
          <w:rFonts w:ascii="Times New Roman" w:hAnsi="Times New Roman" w:cs="Times New Roman"/>
        </w:rPr>
      </w:pPr>
      <w:r w:rsidRPr="008D3F72">
        <w:rPr>
          <w:rStyle w:val="TeksttreciPogrubienie"/>
          <w:rFonts w:eastAsia="Arial Unicode MS"/>
          <w:sz w:val="24"/>
          <w:szCs w:val="24"/>
        </w:rPr>
        <w:t>Przekroczenie podziemne -</w:t>
      </w:r>
      <w:r w:rsidRPr="008D3F72">
        <w:rPr>
          <w:rFonts w:ascii="Times New Roman" w:hAnsi="Times New Roman" w:cs="Times New Roman"/>
        </w:rPr>
        <w:t xml:space="preserve"> układ konstrukcyjny służący do zabezpieczenia instalacji przed naciskami przenoszonymi z powierzchni oraz s</w:t>
      </w:r>
      <w:r w:rsidRPr="008D3F72">
        <w:rPr>
          <w:rFonts w:ascii="Times New Roman" w:eastAsia="Microsoft JhengHei Light" w:hAnsi="Times New Roman" w:cs="Times New Roman"/>
        </w:rPr>
        <w:t>ł</w:t>
      </w:r>
      <w:r w:rsidRPr="008D3F72">
        <w:rPr>
          <w:rFonts w:ascii="Times New Roman" w:hAnsi="Times New Roman" w:cs="Times New Roman"/>
        </w:rPr>
        <w:t>użące wyeliminowaniu szkodliwego oddzia</w:t>
      </w:r>
      <w:r w:rsidRPr="008D3F72">
        <w:rPr>
          <w:rFonts w:ascii="Times New Roman" w:eastAsia="Microsoft JhengHei Light" w:hAnsi="Times New Roman" w:cs="Times New Roman"/>
        </w:rPr>
        <w:t>ł</w:t>
      </w:r>
      <w:r w:rsidRPr="008D3F72">
        <w:rPr>
          <w:rFonts w:ascii="Times New Roman" w:hAnsi="Times New Roman" w:cs="Times New Roman"/>
        </w:rPr>
        <w:t>ywania instalacji podziemnych i zachowania warunk</w:t>
      </w:r>
      <w:r w:rsidRPr="008D3F72">
        <w:rPr>
          <w:rFonts w:ascii="Times New Roman" w:eastAsia="Microsoft JhengHei Light" w:hAnsi="Times New Roman" w:cs="Times New Roman"/>
        </w:rPr>
        <w:t>ó</w:t>
      </w:r>
      <w:r w:rsidRPr="008D3F72">
        <w:rPr>
          <w:rFonts w:ascii="Times New Roman" w:hAnsi="Times New Roman" w:cs="Times New Roman"/>
        </w:rPr>
        <w:t>w bezpieczeństwa;</w:t>
      </w:r>
    </w:p>
    <w:p w14:paraId="42BEFC70" w14:textId="77777777" w:rsidR="00EA5931" w:rsidRPr="008D3F72" w:rsidRDefault="00EA5931" w:rsidP="00D25261">
      <w:pPr>
        <w:spacing w:after="56"/>
        <w:ind w:right="20"/>
        <w:jc w:val="both"/>
        <w:rPr>
          <w:rFonts w:ascii="Times New Roman" w:hAnsi="Times New Roman" w:cs="Times New Roman"/>
        </w:rPr>
      </w:pPr>
      <w:r w:rsidRPr="008D3F72">
        <w:rPr>
          <w:rStyle w:val="TeksttreciPogrubienie"/>
          <w:rFonts w:eastAsia="Arial Unicode MS"/>
          <w:sz w:val="24"/>
          <w:szCs w:val="24"/>
        </w:rPr>
        <w:t>Przeszkoda -</w:t>
      </w:r>
      <w:r w:rsidRPr="008D3F72">
        <w:rPr>
          <w:rFonts w:ascii="Times New Roman" w:hAnsi="Times New Roman" w:cs="Times New Roman"/>
        </w:rPr>
        <w:t xml:space="preserve"> obiekty, urządzenia, instalacje zlokalizowane na trasie projektowanej kanalizacji/wodociągu;</w:t>
      </w:r>
    </w:p>
    <w:p w14:paraId="33E719B3" w14:textId="77777777"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Przeszkoda naturalna</w:t>
      </w:r>
      <w:r w:rsidRPr="008D3F72">
        <w:rPr>
          <w:rFonts w:ascii="Times New Roman" w:hAnsi="Times New Roman" w:cs="Times New Roman"/>
        </w:rPr>
        <w:t xml:space="preserve"> - element środowiska naturalnego, stanowiący utrudnienie w realizacji zadania budowlanego, na przyk</w:t>
      </w:r>
      <w:r w:rsidRPr="008D3F72">
        <w:rPr>
          <w:rFonts w:ascii="Times New Roman" w:eastAsia="Microsoft JhengHei Light" w:hAnsi="Times New Roman" w:cs="Times New Roman"/>
        </w:rPr>
        <w:t>ł</w:t>
      </w:r>
      <w:r w:rsidRPr="008D3F72">
        <w:rPr>
          <w:rFonts w:ascii="Times New Roman" w:hAnsi="Times New Roman" w:cs="Times New Roman"/>
        </w:rPr>
        <w:t>ad dolina, bagno, rzeka itp.;</w:t>
      </w:r>
    </w:p>
    <w:p w14:paraId="43D1A6AB" w14:textId="77777777"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Przeszkoda sztuczna</w:t>
      </w:r>
      <w:r w:rsidRPr="008D3F72">
        <w:rPr>
          <w:rFonts w:ascii="Times New Roman" w:hAnsi="Times New Roman" w:cs="Times New Roman"/>
        </w:rPr>
        <w:t xml:space="preserve"> - dzieło ludzkie, stanowiące utrudnienie w realizacji zadania budowlanego, na przykład droga, kolej, rurociąg itp.;</w:t>
      </w:r>
    </w:p>
    <w:p w14:paraId="5CF3C244" w14:textId="77777777" w:rsidR="00305443" w:rsidRPr="008D3F72" w:rsidRDefault="00EA5931" w:rsidP="00D25261">
      <w:pPr>
        <w:spacing w:after="60"/>
        <w:ind w:right="20"/>
        <w:jc w:val="both"/>
        <w:rPr>
          <w:rStyle w:val="TeksttreciPogrubienie"/>
          <w:rFonts w:eastAsia="Arial Unicode MS"/>
          <w:sz w:val="24"/>
          <w:szCs w:val="24"/>
        </w:rPr>
      </w:pPr>
      <w:r w:rsidRPr="008D3F72">
        <w:rPr>
          <w:rStyle w:val="TeksttreciPogrubienie"/>
          <w:rFonts w:eastAsia="Arial Unicode MS"/>
          <w:sz w:val="24"/>
          <w:szCs w:val="24"/>
        </w:rPr>
        <w:t>Remont -</w:t>
      </w:r>
      <w:r w:rsidRPr="008D3F72">
        <w:rPr>
          <w:rFonts w:ascii="Times New Roman" w:hAnsi="Times New Roman" w:cs="Times New Roman"/>
        </w:rPr>
        <w:t xml:space="preserve"> należy przez to rozumieć wykonywanie w istniejącym obiekcie budowlanym rob</w:t>
      </w:r>
      <w:r w:rsidRPr="008D3F72">
        <w:rPr>
          <w:rFonts w:ascii="Times New Roman" w:eastAsia="Microsoft JhengHei Light" w:hAnsi="Times New Roman" w:cs="Times New Roman"/>
        </w:rPr>
        <w:t>ó</w:t>
      </w:r>
      <w:r w:rsidRPr="008D3F72">
        <w:rPr>
          <w:rFonts w:ascii="Times New Roman" w:hAnsi="Times New Roman" w:cs="Times New Roman"/>
        </w:rPr>
        <w:t>t budowlanych polegających na odtworzeniu stanu pierwotnego, a niestanowiących bieżącej konserwacji, przy czym dopuszcza się stosowanie wyrob</w:t>
      </w:r>
      <w:r w:rsidRPr="008D3F72">
        <w:rPr>
          <w:rFonts w:ascii="Times New Roman" w:eastAsia="Microsoft JhengHei Light" w:hAnsi="Times New Roman" w:cs="Times New Roman"/>
        </w:rPr>
        <w:t>ó</w:t>
      </w:r>
      <w:r w:rsidRPr="008D3F72">
        <w:rPr>
          <w:rFonts w:ascii="Times New Roman" w:hAnsi="Times New Roman" w:cs="Times New Roman"/>
        </w:rPr>
        <w:t>w budowlanych innych niż użyto w stanie pierwotnym</w:t>
      </w:r>
      <w:r w:rsidRPr="008D3F72">
        <w:rPr>
          <w:rStyle w:val="TeksttreciPogrubienie"/>
          <w:rFonts w:eastAsia="Arial Unicode MS"/>
          <w:sz w:val="24"/>
          <w:szCs w:val="24"/>
        </w:rPr>
        <w:t>;</w:t>
      </w:r>
    </w:p>
    <w:p w14:paraId="0E7083DF" w14:textId="77777777"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Roboty budowlane</w:t>
      </w:r>
      <w:r w:rsidRPr="008D3F72">
        <w:rPr>
          <w:rFonts w:ascii="Times New Roman" w:hAnsi="Times New Roman" w:cs="Times New Roman"/>
        </w:rPr>
        <w:t xml:space="preserve"> - budowa oraz wszelkie prace polegające na przebudowie, montażu, remoncie lub rozbi</w:t>
      </w:r>
      <w:r w:rsidRPr="008D3F72">
        <w:rPr>
          <w:rFonts w:ascii="Times New Roman" w:eastAsia="Microsoft JhengHei Light" w:hAnsi="Times New Roman" w:cs="Times New Roman"/>
        </w:rPr>
        <w:t>ó</w:t>
      </w:r>
      <w:r w:rsidRPr="008D3F72">
        <w:rPr>
          <w:rFonts w:ascii="Times New Roman" w:hAnsi="Times New Roman" w:cs="Times New Roman"/>
        </w:rPr>
        <w:t>rce obiektu budowlanego;</w:t>
      </w:r>
    </w:p>
    <w:p w14:paraId="0D7FBB56" w14:textId="77777777"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Skrzyżowania -</w:t>
      </w:r>
      <w:r w:rsidRPr="008D3F72">
        <w:rPr>
          <w:rFonts w:ascii="Times New Roman" w:hAnsi="Times New Roman" w:cs="Times New Roman"/>
        </w:rPr>
        <w:t xml:space="preserve"> miejsce przecięcia się rzutu poziomego wykonywanego obiektu liniowego </w:t>
      </w:r>
      <w:r w:rsidR="00444045" w:rsidRPr="008D3F72">
        <w:rPr>
          <w:rFonts w:ascii="Times New Roman" w:hAnsi="Times New Roman" w:cs="Times New Roman"/>
        </w:rPr>
        <w:br/>
      </w:r>
      <w:r w:rsidRPr="008D3F72">
        <w:rPr>
          <w:rFonts w:ascii="Times New Roman" w:hAnsi="Times New Roman" w:cs="Times New Roman"/>
        </w:rPr>
        <w:t>i istniejącego uzbrojenia;</w:t>
      </w:r>
    </w:p>
    <w:p w14:paraId="784283FE" w14:textId="77777777"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Stal odporna na korozje (stal kwasoodporna) -</w:t>
      </w:r>
      <w:r w:rsidRPr="008D3F72">
        <w:rPr>
          <w:rFonts w:ascii="Times New Roman" w:hAnsi="Times New Roman" w:cs="Times New Roman"/>
        </w:rPr>
        <w:t xml:space="preserve"> stal nie gorsza niż stal 1.4301 wg PN-EN 10088:1998 (0H18N9 wg PN-71/H-86020).</w:t>
      </w:r>
    </w:p>
    <w:p w14:paraId="2ACE987E" w14:textId="77777777"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Teren Budowy -</w:t>
      </w:r>
      <w:r w:rsidRPr="008D3F72">
        <w:rPr>
          <w:rFonts w:ascii="Times New Roman" w:hAnsi="Times New Roman" w:cs="Times New Roman"/>
        </w:rPr>
        <w:t xml:space="preserve"> przestrzeń, w kt</w:t>
      </w:r>
      <w:r w:rsidRPr="008D3F72">
        <w:rPr>
          <w:rFonts w:ascii="Times New Roman" w:eastAsia="Microsoft JhengHei Light" w:hAnsi="Times New Roman" w:cs="Times New Roman"/>
        </w:rPr>
        <w:t>ó</w:t>
      </w:r>
      <w:r w:rsidRPr="008D3F72">
        <w:rPr>
          <w:rFonts w:ascii="Times New Roman" w:hAnsi="Times New Roman" w:cs="Times New Roman"/>
        </w:rPr>
        <w:t>rej prowadzone są roboty budowlane wraz z przestrzenią zajmowaną przez urządzenia zaplecza budowy;</w:t>
      </w:r>
    </w:p>
    <w:p w14:paraId="52BCDEEE" w14:textId="77777777" w:rsidR="00EA5931" w:rsidRPr="008D3F72" w:rsidRDefault="00EA5931" w:rsidP="00D25261">
      <w:pPr>
        <w:spacing w:after="64"/>
        <w:ind w:right="20"/>
        <w:jc w:val="both"/>
        <w:rPr>
          <w:rFonts w:ascii="Times New Roman" w:hAnsi="Times New Roman" w:cs="Times New Roman"/>
        </w:rPr>
      </w:pPr>
      <w:r w:rsidRPr="008D3F72">
        <w:rPr>
          <w:rStyle w:val="TeksttreciPogrubienie"/>
          <w:rFonts w:eastAsia="Arial Unicode MS"/>
          <w:sz w:val="24"/>
          <w:szCs w:val="24"/>
        </w:rPr>
        <w:t>Teren przyległy do budowy -</w:t>
      </w:r>
      <w:r w:rsidRPr="008D3F72">
        <w:rPr>
          <w:rFonts w:ascii="Times New Roman" w:hAnsi="Times New Roman" w:cs="Times New Roman"/>
        </w:rPr>
        <w:t xml:space="preserve"> przestrzeń sąsiadująca z Terenem Budowy znajdująca się </w:t>
      </w:r>
      <w:r w:rsidR="00444045" w:rsidRPr="008D3F72">
        <w:rPr>
          <w:rFonts w:ascii="Times New Roman" w:hAnsi="Times New Roman" w:cs="Times New Roman"/>
        </w:rPr>
        <w:br/>
      </w:r>
      <w:r w:rsidRPr="008D3F72">
        <w:rPr>
          <w:rFonts w:ascii="Times New Roman" w:hAnsi="Times New Roman" w:cs="Times New Roman"/>
        </w:rPr>
        <w:t>w obszarze oddzia</w:t>
      </w:r>
      <w:r w:rsidRPr="008D3F72">
        <w:rPr>
          <w:rFonts w:ascii="Times New Roman" w:eastAsia="Microsoft JhengHei Light" w:hAnsi="Times New Roman" w:cs="Times New Roman"/>
        </w:rPr>
        <w:t>ł</w:t>
      </w:r>
      <w:r w:rsidRPr="008D3F72">
        <w:rPr>
          <w:rFonts w:ascii="Times New Roman" w:hAnsi="Times New Roman" w:cs="Times New Roman"/>
        </w:rPr>
        <w:t>ywania rob</w:t>
      </w:r>
      <w:r w:rsidRPr="008D3F72">
        <w:rPr>
          <w:rFonts w:ascii="Times New Roman" w:eastAsia="Microsoft JhengHei Light" w:hAnsi="Times New Roman" w:cs="Times New Roman"/>
        </w:rPr>
        <w:t>ó</w:t>
      </w:r>
      <w:r w:rsidRPr="008D3F72">
        <w:rPr>
          <w:rFonts w:ascii="Times New Roman" w:hAnsi="Times New Roman" w:cs="Times New Roman"/>
        </w:rPr>
        <w:t>t budowlanych;</w:t>
      </w:r>
    </w:p>
    <w:p w14:paraId="32C14367" w14:textId="77777777" w:rsidR="00EA5931" w:rsidRPr="008D3F72" w:rsidRDefault="00EA5931" w:rsidP="00D25261">
      <w:pPr>
        <w:spacing w:after="56"/>
        <w:ind w:right="20"/>
        <w:jc w:val="both"/>
        <w:rPr>
          <w:rFonts w:ascii="Times New Roman" w:hAnsi="Times New Roman" w:cs="Times New Roman"/>
        </w:rPr>
      </w:pPr>
      <w:r w:rsidRPr="008D3F72">
        <w:rPr>
          <w:rStyle w:val="TeksttreciPogrubienie"/>
          <w:rFonts w:eastAsia="Arial Unicode MS"/>
          <w:sz w:val="24"/>
          <w:szCs w:val="24"/>
        </w:rPr>
        <w:t>Urządzenie budowlane (technologiczne) -</w:t>
      </w:r>
      <w:r w:rsidRPr="008D3F72">
        <w:rPr>
          <w:rFonts w:ascii="Times New Roman" w:hAnsi="Times New Roman" w:cs="Times New Roman"/>
        </w:rPr>
        <w:t xml:space="preserve"> urządzenie techniczne związane z obiektem budowlanym, zapewniające możliwość użytkowania obiektu zgodnie z jego przeznaczeniem;</w:t>
      </w:r>
    </w:p>
    <w:p w14:paraId="3B439252" w14:textId="77777777" w:rsidR="00EA5931" w:rsidRPr="008D3F72" w:rsidRDefault="00EA5931" w:rsidP="00D25261">
      <w:pPr>
        <w:spacing w:after="64"/>
        <w:ind w:right="20"/>
        <w:jc w:val="both"/>
        <w:rPr>
          <w:rFonts w:ascii="Times New Roman" w:hAnsi="Times New Roman" w:cs="Times New Roman"/>
        </w:rPr>
      </w:pPr>
      <w:r w:rsidRPr="008D3F72">
        <w:rPr>
          <w:rStyle w:val="TeksttreciPogrubienie"/>
          <w:rFonts w:eastAsia="Arial Unicode MS"/>
          <w:sz w:val="24"/>
          <w:szCs w:val="24"/>
        </w:rPr>
        <w:lastRenderedPageBreak/>
        <w:t>Uzbrojenie terenu -</w:t>
      </w:r>
      <w:r w:rsidRPr="008D3F72">
        <w:rPr>
          <w:rFonts w:ascii="Times New Roman" w:hAnsi="Times New Roman" w:cs="Times New Roman"/>
        </w:rPr>
        <w:t xml:space="preserve"> urządzenia podziemne i nadziemne o charakterze liniowym (sieci wod.-kan., gazowe, elektryczne, teletechniczne) występujące w obszarze oddzia</w:t>
      </w:r>
      <w:r w:rsidRPr="008D3F72">
        <w:rPr>
          <w:rFonts w:ascii="Times New Roman" w:eastAsia="Microsoft JhengHei Light" w:hAnsi="Times New Roman" w:cs="Times New Roman"/>
        </w:rPr>
        <w:t>ł</w:t>
      </w:r>
      <w:r w:rsidRPr="008D3F72">
        <w:rPr>
          <w:rFonts w:ascii="Times New Roman" w:hAnsi="Times New Roman" w:cs="Times New Roman"/>
        </w:rPr>
        <w:t>ywania rob</w:t>
      </w:r>
      <w:r w:rsidRPr="008D3F72">
        <w:rPr>
          <w:rFonts w:ascii="Times New Roman" w:eastAsia="Microsoft JhengHei Light" w:hAnsi="Times New Roman" w:cs="Times New Roman"/>
        </w:rPr>
        <w:t>ó</w:t>
      </w:r>
      <w:r w:rsidRPr="008D3F72">
        <w:rPr>
          <w:rFonts w:ascii="Times New Roman" w:hAnsi="Times New Roman" w:cs="Times New Roman"/>
        </w:rPr>
        <w:t>t budowlanych;</w:t>
      </w:r>
    </w:p>
    <w:p w14:paraId="2A512DB4" w14:textId="77777777" w:rsidR="00EA5931" w:rsidRPr="008D3F72" w:rsidRDefault="00EA5931" w:rsidP="00D25261">
      <w:pPr>
        <w:ind w:right="20"/>
        <w:jc w:val="both"/>
        <w:rPr>
          <w:rFonts w:ascii="Times New Roman" w:hAnsi="Times New Roman" w:cs="Times New Roman"/>
        </w:rPr>
      </w:pPr>
      <w:r w:rsidRPr="008D3F72">
        <w:rPr>
          <w:rStyle w:val="TeksttreciPogrubienie"/>
          <w:rFonts w:eastAsia="Arial Unicode MS"/>
          <w:sz w:val="24"/>
          <w:szCs w:val="24"/>
        </w:rPr>
        <w:t>Właściwy organ -</w:t>
      </w:r>
      <w:r w:rsidRPr="008D3F72">
        <w:rPr>
          <w:rFonts w:ascii="Times New Roman" w:hAnsi="Times New Roman" w:cs="Times New Roman"/>
        </w:rPr>
        <w:t xml:space="preserve"> organy administracji architektoniczno-budowlanej i nadzoru budowlanego, stosownie do ich właściwości, określonej w rozdziale 8 Ustawy Prawo budowlane;</w:t>
      </w:r>
    </w:p>
    <w:p w14:paraId="07532B09" w14:textId="77777777" w:rsidR="00EA5931" w:rsidRPr="008D3F72" w:rsidRDefault="00EA5931" w:rsidP="00D25261">
      <w:pPr>
        <w:spacing w:after="64"/>
        <w:ind w:right="20"/>
        <w:jc w:val="both"/>
        <w:rPr>
          <w:rFonts w:ascii="Times New Roman" w:hAnsi="Times New Roman" w:cs="Times New Roman"/>
        </w:rPr>
      </w:pPr>
      <w:r w:rsidRPr="008D3F72">
        <w:rPr>
          <w:rStyle w:val="TeksttreciPogrubienie"/>
          <w:rFonts w:eastAsia="Arial Unicode MS"/>
          <w:sz w:val="24"/>
          <w:szCs w:val="24"/>
        </w:rPr>
        <w:t>Wykonawca</w:t>
      </w:r>
      <w:r w:rsidRPr="008D3F72">
        <w:rPr>
          <w:rFonts w:ascii="Times New Roman" w:hAnsi="Times New Roman" w:cs="Times New Roman"/>
        </w:rPr>
        <w:t xml:space="preserve"> - osoba fizyczna, prawna lub jednostka organizacyjna nieposiadająca osobowości prawnej, kt</w:t>
      </w:r>
      <w:r w:rsidRPr="008D3F72">
        <w:rPr>
          <w:rFonts w:ascii="Times New Roman" w:eastAsia="Microsoft JhengHei Light" w:hAnsi="Times New Roman" w:cs="Times New Roman"/>
        </w:rPr>
        <w:t>ó</w:t>
      </w:r>
      <w:r w:rsidRPr="008D3F72">
        <w:rPr>
          <w:rFonts w:ascii="Times New Roman" w:hAnsi="Times New Roman" w:cs="Times New Roman"/>
        </w:rPr>
        <w:t>rej ustawa przyznaje zdolność prawną, która realizuje przedmiot umowy.</w:t>
      </w:r>
    </w:p>
    <w:p w14:paraId="1CA6A72D" w14:textId="77777777"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Wymiana (sieci, instalacji)</w:t>
      </w:r>
      <w:r w:rsidRPr="008D3F72">
        <w:rPr>
          <w:rFonts w:ascii="Times New Roman" w:hAnsi="Times New Roman" w:cs="Times New Roman"/>
        </w:rPr>
        <w:t xml:space="preserve"> - budowa nowych przewodów w miejscu lub obok istniejących zachowaniem dotychczasowego przeznaczenia;</w:t>
      </w:r>
    </w:p>
    <w:p w14:paraId="406837F3" w14:textId="77777777" w:rsidR="00EA5931" w:rsidRPr="008D3F72" w:rsidRDefault="00EA5931" w:rsidP="00D25261">
      <w:pPr>
        <w:spacing w:after="92"/>
        <w:ind w:right="20"/>
        <w:jc w:val="both"/>
        <w:rPr>
          <w:rFonts w:ascii="Times New Roman" w:hAnsi="Times New Roman" w:cs="Times New Roman"/>
        </w:rPr>
      </w:pPr>
      <w:r w:rsidRPr="008D3F72">
        <w:rPr>
          <w:rStyle w:val="TeksttreciPogrubienie"/>
          <w:rFonts w:eastAsia="Arial Unicode MS"/>
          <w:sz w:val="24"/>
          <w:szCs w:val="24"/>
        </w:rPr>
        <w:t>Wyrób budowlany</w:t>
      </w:r>
      <w:r w:rsidRPr="008D3F72">
        <w:rPr>
          <w:rFonts w:ascii="Times New Roman" w:hAnsi="Times New Roman" w:cs="Times New Roman"/>
        </w:rPr>
        <w:t xml:space="preserve"> - wyrób w rozumieniu przepisów o ocenie zgodności, wytworzony w celu wbudowania, wmontowania, zainstalowania lub zastosowania w sposób trwały w obiekcie budowlanym, wprowadzany do obrotu jako wyrób pojedynczy lub jako zestaw wyrobów do stosowania we wzajemnym połączeniu stanowiącym integralną ca</w:t>
      </w:r>
      <w:r w:rsidRPr="008D3F72">
        <w:rPr>
          <w:rFonts w:ascii="Times New Roman" w:eastAsia="Microsoft JhengHei Light" w:hAnsi="Times New Roman" w:cs="Times New Roman"/>
        </w:rPr>
        <w:t>ł</w:t>
      </w:r>
      <w:r w:rsidRPr="008D3F72">
        <w:rPr>
          <w:rFonts w:ascii="Times New Roman" w:hAnsi="Times New Roman" w:cs="Times New Roman"/>
        </w:rPr>
        <w:t>ość użytkową;</w:t>
      </w:r>
    </w:p>
    <w:p w14:paraId="79372D81" w14:textId="5D039455" w:rsidR="00EA5931" w:rsidRPr="008D3F72" w:rsidRDefault="00EA5931" w:rsidP="00D25261">
      <w:pPr>
        <w:spacing w:after="96"/>
        <w:jc w:val="both"/>
        <w:rPr>
          <w:rFonts w:ascii="Times New Roman" w:hAnsi="Times New Roman" w:cs="Times New Roman"/>
        </w:rPr>
      </w:pPr>
      <w:r w:rsidRPr="008D3F72">
        <w:rPr>
          <w:rStyle w:val="TeksttreciPogrubienie"/>
          <w:rFonts w:eastAsia="Arial Unicode MS"/>
          <w:sz w:val="24"/>
          <w:szCs w:val="24"/>
        </w:rPr>
        <w:t>Zamawiający</w:t>
      </w:r>
      <w:r w:rsidRPr="008D3F72">
        <w:rPr>
          <w:rFonts w:ascii="Times New Roman" w:hAnsi="Times New Roman" w:cs="Times New Roman"/>
        </w:rPr>
        <w:t xml:space="preserve"> - oznacz</w:t>
      </w:r>
      <w:r w:rsidR="00B436E2" w:rsidRPr="008D3F72">
        <w:rPr>
          <w:rFonts w:ascii="Times New Roman" w:hAnsi="Times New Roman" w:cs="Times New Roman"/>
        </w:rPr>
        <w:t>a osobę/instytucję wymienioną w SIWZ jako Z</w:t>
      </w:r>
      <w:r w:rsidRPr="008D3F72">
        <w:rPr>
          <w:rFonts w:ascii="Times New Roman" w:hAnsi="Times New Roman" w:cs="Times New Roman"/>
        </w:rPr>
        <w:t>amawiający oraz jej prawnych następc</w:t>
      </w:r>
      <w:r w:rsidRPr="008D3F72">
        <w:rPr>
          <w:rFonts w:ascii="Times New Roman" w:eastAsia="Microsoft JhengHei Light" w:hAnsi="Times New Roman" w:cs="Times New Roman"/>
        </w:rPr>
        <w:t>ó</w:t>
      </w:r>
      <w:r w:rsidRPr="008D3F72">
        <w:rPr>
          <w:rFonts w:ascii="Times New Roman" w:hAnsi="Times New Roman" w:cs="Times New Roman"/>
        </w:rPr>
        <w:t>w;</w:t>
      </w:r>
    </w:p>
    <w:p w14:paraId="54D9B1F6" w14:textId="77777777" w:rsidR="00EA5931" w:rsidRPr="008D3F72" w:rsidRDefault="00EA5931" w:rsidP="00D25261">
      <w:pPr>
        <w:spacing w:after="60"/>
        <w:ind w:right="20"/>
        <w:jc w:val="both"/>
        <w:rPr>
          <w:rFonts w:ascii="Times New Roman" w:hAnsi="Times New Roman" w:cs="Times New Roman"/>
        </w:rPr>
      </w:pPr>
      <w:r w:rsidRPr="008D3F72">
        <w:rPr>
          <w:rStyle w:val="TeksttreciPogrubienie"/>
          <w:rFonts w:eastAsia="Arial Unicode MS"/>
          <w:sz w:val="24"/>
          <w:szCs w:val="24"/>
        </w:rPr>
        <w:t>Znak budowlany</w:t>
      </w:r>
      <w:r w:rsidRPr="008D3F72">
        <w:rPr>
          <w:rFonts w:ascii="Times New Roman" w:hAnsi="Times New Roman" w:cs="Times New Roman"/>
        </w:rPr>
        <w:t xml:space="preserve"> - oznakowanie wyrobu budowlanego dopuszczonego do ogólnego stosowania, potwierdzające dokonanie oceny zgodności tego wyrobu z normą zharmonizowaną lub europejską aprobatą techniczną.</w:t>
      </w:r>
    </w:p>
    <w:p w14:paraId="3E8D0D33" w14:textId="58B72040" w:rsidR="00EA5931" w:rsidRPr="008D3F72" w:rsidRDefault="00EA5931" w:rsidP="00D25261">
      <w:pPr>
        <w:spacing w:after="360"/>
        <w:ind w:right="23"/>
        <w:jc w:val="both"/>
        <w:rPr>
          <w:rFonts w:ascii="Times New Roman" w:hAnsi="Times New Roman" w:cs="Times New Roman"/>
        </w:rPr>
      </w:pPr>
      <w:r w:rsidRPr="008D3F72">
        <w:rPr>
          <w:rFonts w:ascii="Times New Roman" w:hAnsi="Times New Roman" w:cs="Times New Roman"/>
        </w:rPr>
        <w:t>Używane skr</w:t>
      </w:r>
      <w:r w:rsidRPr="008D3F72">
        <w:rPr>
          <w:rFonts w:ascii="Times New Roman" w:eastAsia="Microsoft JhengHei Light" w:hAnsi="Times New Roman" w:cs="Times New Roman"/>
        </w:rPr>
        <w:t>ó</w:t>
      </w:r>
      <w:r w:rsidRPr="008D3F72">
        <w:rPr>
          <w:rFonts w:ascii="Times New Roman" w:hAnsi="Times New Roman" w:cs="Times New Roman"/>
        </w:rPr>
        <w:t xml:space="preserve">ty należy czytać następująco: AKP - aparatura kontrolno-pomiarowa, </w:t>
      </w:r>
      <w:proofErr w:type="spellStart"/>
      <w:r w:rsidRPr="008D3F72">
        <w:rPr>
          <w:rFonts w:ascii="Times New Roman" w:hAnsi="Times New Roman" w:cs="Times New Roman"/>
        </w:rPr>
        <w:t>AKPiA</w:t>
      </w:r>
      <w:proofErr w:type="spellEnd"/>
      <w:r w:rsidRPr="008D3F72">
        <w:rPr>
          <w:rFonts w:ascii="Times New Roman" w:hAnsi="Times New Roman" w:cs="Times New Roman"/>
        </w:rPr>
        <w:t xml:space="preserve"> - aparatura kontrolno-pomiarowa i automatyka, DTR - dokumentacja techniczno-ruchowa, NN - niskie napięcie, PZJ - Program Zapewnienia </w:t>
      </w:r>
      <w:r w:rsidR="00B436E2" w:rsidRPr="008D3F72">
        <w:rPr>
          <w:rFonts w:ascii="Times New Roman" w:hAnsi="Times New Roman" w:cs="Times New Roman"/>
        </w:rPr>
        <w:t>Jakości, SN - średnie napięcie</w:t>
      </w:r>
      <w:r w:rsidR="005552DA" w:rsidRPr="008D3F72">
        <w:rPr>
          <w:rFonts w:ascii="Times New Roman" w:hAnsi="Times New Roman" w:cs="Times New Roman"/>
        </w:rPr>
        <w:t xml:space="preserve">, </w:t>
      </w:r>
      <w:r w:rsidRPr="008D3F72">
        <w:rPr>
          <w:rFonts w:ascii="Times New Roman" w:hAnsi="Times New Roman" w:cs="Times New Roman"/>
        </w:rPr>
        <w:t xml:space="preserve">WO - Wymagania Ogólne, WWIORB - Warunki Wykonania i Odbioru Robót Budowlanych, SIWZ - Specyfikacja Istotnych Warunków Zamówienia, BHP - Bezpieczeństwo i Higiena Pracy, </w:t>
      </w:r>
      <w:r w:rsidR="005552DA" w:rsidRPr="008D3F72">
        <w:rPr>
          <w:rFonts w:ascii="Times New Roman" w:hAnsi="Times New Roman" w:cs="Times New Roman"/>
        </w:rPr>
        <w:t>PFU</w:t>
      </w:r>
      <w:r w:rsidRPr="008D3F72">
        <w:rPr>
          <w:rFonts w:ascii="Times New Roman" w:hAnsi="Times New Roman" w:cs="Times New Roman"/>
        </w:rPr>
        <w:t xml:space="preserve"> </w:t>
      </w:r>
      <w:r w:rsidR="005552DA" w:rsidRPr="008D3F72">
        <w:rPr>
          <w:rFonts w:ascii="Times New Roman" w:hAnsi="Times New Roman" w:cs="Times New Roman"/>
        </w:rPr>
        <w:t>–</w:t>
      </w:r>
      <w:r w:rsidRPr="008D3F72">
        <w:rPr>
          <w:rFonts w:ascii="Times New Roman" w:hAnsi="Times New Roman" w:cs="Times New Roman"/>
        </w:rPr>
        <w:t xml:space="preserve"> </w:t>
      </w:r>
      <w:r w:rsidR="005552DA" w:rsidRPr="008D3F72">
        <w:rPr>
          <w:rFonts w:ascii="Times New Roman" w:hAnsi="Times New Roman" w:cs="Times New Roman"/>
        </w:rPr>
        <w:t xml:space="preserve">Program </w:t>
      </w:r>
      <w:proofErr w:type="spellStart"/>
      <w:r w:rsidR="005552DA" w:rsidRPr="008D3F72">
        <w:rPr>
          <w:rFonts w:ascii="Times New Roman" w:hAnsi="Times New Roman" w:cs="Times New Roman"/>
        </w:rPr>
        <w:t>Funkcjonalno</w:t>
      </w:r>
      <w:proofErr w:type="spellEnd"/>
      <w:r w:rsidR="005552DA" w:rsidRPr="008D3F72">
        <w:rPr>
          <w:rFonts w:ascii="Times New Roman" w:hAnsi="Times New Roman" w:cs="Times New Roman"/>
        </w:rPr>
        <w:t xml:space="preserve"> - Użytkowy</w:t>
      </w:r>
      <w:r w:rsidRPr="008D3F72">
        <w:rPr>
          <w:rFonts w:ascii="Times New Roman" w:hAnsi="Times New Roman" w:cs="Times New Roman"/>
        </w:rPr>
        <w:t>.</w:t>
      </w:r>
    </w:p>
    <w:p w14:paraId="6D5AD4B7" w14:textId="1A13AD0E" w:rsidR="001120B0" w:rsidRPr="008D3F72" w:rsidRDefault="00EA5931" w:rsidP="001120B0">
      <w:pPr>
        <w:pStyle w:val="Nagwek20"/>
        <w:numPr>
          <w:ilvl w:val="1"/>
          <w:numId w:val="84"/>
        </w:numPr>
        <w:rPr>
          <w:rStyle w:val="Nagwek220"/>
          <w:sz w:val="24"/>
          <w:szCs w:val="27"/>
        </w:rPr>
      </w:pPr>
      <w:bookmarkStart w:id="69" w:name="_Toc485059953"/>
      <w:r w:rsidRPr="008D3F72">
        <w:rPr>
          <w:rStyle w:val="Nagwek220"/>
          <w:rFonts w:eastAsia="Arial Unicode MS"/>
          <w:sz w:val="24"/>
          <w:szCs w:val="27"/>
        </w:rPr>
        <w:t xml:space="preserve">Zgodność Robót z </w:t>
      </w:r>
      <w:r w:rsidR="00814C7A" w:rsidRPr="008D3F72">
        <w:rPr>
          <w:rStyle w:val="Nagwek220"/>
          <w:rFonts w:eastAsia="Arial Unicode MS"/>
          <w:sz w:val="24"/>
          <w:szCs w:val="27"/>
        </w:rPr>
        <w:t>SIWZ</w:t>
      </w:r>
      <w:bookmarkEnd w:id="69"/>
    </w:p>
    <w:p w14:paraId="6C349E5D" w14:textId="77777777" w:rsidR="00EA5931" w:rsidRPr="008D3F72" w:rsidRDefault="00EA5931" w:rsidP="0062484E">
      <w:pPr>
        <w:spacing w:after="120"/>
        <w:ind w:left="23" w:right="23"/>
        <w:jc w:val="both"/>
        <w:rPr>
          <w:rFonts w:ascii="Times New Roman" w:hAnsi="Times New Roman" w:cs="Times New Roman"/>
        </w:rPr>
      </w:pPr>
      <w:r w:rsidRPr="008D3F72">
        <w:rPr>
          <w:rFonts w:ascii="Times New Roman" w:hAnsi="Times New Roman" w:cs="Times New Roman"/>
        </w:rPr>
        <w:t xml:space="preserve">Wykonawca winien wykonywać Roboty zgodnie z </w:t>
      </w:r>
      <w:r w:rsidR="00814C7A" w:rsidRPr="008D3F72">
        <w:rPr>
          <w:rFonts w:ascii="Times New Roman" w:hAnsi="Times New Roman" w:cs="Times New Roman"/>
        </w:rPr>
        <w:t>SIWZ</w:t>
      </w:r>
      <w:r w:rsidRPr="008D3F72">
        <w:rPr>
          <w:rFonts w:ascii="Times New Roman" w:hAnsi="Times New Roman" w:cs="Times New Roman"/>
        </w:rPr>
        <w:t xml:space="preserve">, zatwierdzonymi przez </w:t>
      </w:r>
      <w:r w:rsidR="00D25261" w:rsidRPr="008D3F72">
        <w:rPr>
          <w:rFonts w:ascii="Times New Roman" w:hAnsi="Times New Roman" w:cs="Times New Roman"/>
        </w:rPr>
        <w:t>Zamawiającego</w:t>
      </w:r>
      <w:r w:rsidRPr="008D3F72">
        <w:rPr>
          <w:rFonts w:ascii="Times New Roman" w:hAnsi="Times New Roman" w:cs="Times New Roman"/>
        </w:rPr>
        <w:t xml:space="preserve"> Dokumentami Wykonawcy i poleceniami Inspektora nadzoru.</w:t>
      </w:r>
    </w:p>
    <w:p w14:paraId="39AC50F8" w14:textId="77777777" w:rsidR="00EA5931" w:rsidRPr="008D3F72" w:rsidRDefault="00EA5931" w:rsidP="0062484E">
      <w:pPr>
        <w:spacing w:after="120"/>
        <w:ind w:left="23" w:right="23"/>
        <w:jc w:val="both"/>
        <w:rPr>
          <w:rFonts w:ascii="Times New Roman" w:hAnsi="Times New Roman" w:cs="Times New Roman"/>
        </w:rPr>
      </w:pPr>
      <w:r w:rsidRPr="008D3F72">
        <w:rPr>
          <w:rFonts w:ascii="Times New Roman" w:hAnsi="Times New Roman" w:cs="Times New Roman"/>
        </w:rPr>
        <w:t>Wykonawca nie może wykorzystywać b</w:t>
      </w:r>
      <w:r w:rsidRPr="008D3F72">
        <w:rPr>
          <w:rFonts w:ascii="Times New Roman" w:eastAsia="Microsoft JhengHei Light" w:hAnsi="Times New Roman" w:cs="Times New Roman"/>
        </w:rPr>
        <w:t>ł</w:t>
      </w:r>
      <w:r w:rsidRPr="008D3F72">
        <w:rPr>
          <w:rFonts w:ascii="Times New Roman" w:hAnsi="Times New Roman" w:cs="Times New Roman"/>
        </w:rPr>
        <w:t>ęd</w:t>
      </w:r>
      <w:r w:rsidRPr="008D3F72">
        <w:rPr>
          <w:rFonts w:ascii="Times New Roman" w:eastAsia="Microsoft JhengHei Light" w:hAnsi="Times New Roman" w:cs="Times New Roman"/>
        </w:rPr>
        <w:t>ó</w:t>
      </w:r>
      <w:r w:rsidRPr="008D3F72">
        <w:rPr>
          <w:rFonts w:ascii="Times New Roman" w:hAnsi="Times New Roman" w:cs="Times New Roman"/>
        </w:rPr>
        <w:t xml:space="preserve">w lub </w:t>
      </w:r>
      <w:proofErr w:type="spellStart"/>
      <w:r w:rsidRPr="008D3F72">
        <w:rPr>
          <w:rFonts w:ascii="Times New Roman" w:hAnsi="Times New Roman" w:cs="Times New Roman"/>
        </w:rPr>
        <w:t>opuszczeń</w:t>
      </w:r>
      <w:proofErr w:type="spellEnd"/>
      <w:r w:rsidRPr="008D3F72">
        <w:rPr>
          <w:rFonts w:ascii="Times New Roman" w:hAnsi="Times New Roman" w:cs="Times New Roman"/>
        </w:rPr>
        <w:t xml:space="preserve"> w wyżej wymienionych dokumentach, a o ich wykryciu winien natychmiast powiadomić </w:t>
      </w:r>
      <w:r w:rsidR="002F1731" w:rsidRPr="008D3F72">
        <w:rPr>
          <w:rFonts w:ascii="Times New Roman" w:hAnsi="Times New Roman" w:cs="Times New Roman"/>
        </w:rPr>
        <w:t xml:space="preserve">Zamawiającego i </w:t>
      </w:r>
      <w:r w:rsidRPr="008D3F72">
        <w:rPr>
          <w:rFonts w:ascii="Times New Roman" w:hAnsi="Times New Roman" w:cs="Times New Roman"/>
        </w:rPr>
        <w:t>Inspektora nadzoru, kt</w:t>
      </w:r>
      <w:r w:rsidRPr="008D3F72">
        <w:rPr>
          <w:rFonts w:ascii="Times New Roman" w:eastAsia="Microsoft JhengHei Light" w:hAnsi="Times New Roman" w:cs="Times New Roman"/>
        </w:rPr>
        <w:t>ó</w:t>
      </w:r>
      <w:r w:rsidRPr="008D3F72">
        <w:rPr>
          <w:rFonts w:ascii="Times New Roman" w:hAnsi="Times New Roman" w:cs="Times New Roman"/>
        </w:rPr>
        <w:t>ry dokona odpowiednich zmian, poprawek lub interpretacji.</w:t>
      </w:r>
    </w:p>
    <w:p w14:paraId="22AB0540" w14:textId="77777777" w:rsidR="00EA5931" w:rsidRPr="008D3F72" w:rsidRDefault="00EA5931" w:rsidP="0062484E">
      <w:pPr>
        <w:spacing w:after="120"/>
        <w:ind w:left="23" w:right="23"/>
        <w:jc w:val="both"/>
        <w:rPr>
          <w:rFonts w:ascii="Times New Roman" w:hAnsi="Times New Roman" w:cs="Times New Roman"/>
        </w:rPr>
      </w:pPr>
      <w:r w:rsidRPr="008D3F72">
        <w:rPr>
          <w:rFonts w:ascii="Times New Roman" w:hAnsi="Times New Roman" w:cs="Times New Roman"/>
        </w:rPr>
        <w:t>Wszystkie wykonane Dokumenty Wykonawcy, Roboty i dostarczone Materiały i Urządzenia będą zgodne z SIWZ.</w:t>
      </w:r>
    </w:p>
    <w:p w14:paraId="15F522D9" w14:textId="4E488404" w:rsidR="00EA5931" w:rsidRPr="008D3F72" w:rsidRDefault="00EA5931" w:rsidP="0062484E">
      <w:pPr>
        <w:spacing w:after="120"/>
        <w:ind w:left="23" w:right="23"/>
        <w:jc w:val="both"/>
        <w:rPr>
          <w:rFonts w:ascii="Times New Roman" w:hAnsi="Times New Roman" w:cs="Times New Roman"/>
        </w:rPr>
      </w:pPr>
      <w:r w:rsidRPr="008D3F72">
        <w:rPr>
          <w:rFonts w:ascii="Times New Roman" w:hAnsi="Times New Roman" w:cs="Times New Roman"/>
        </w:rPr>
        <w:t>Cechy Materiałów i Urządzeń muszą być jednorodne i wykazywać zgodność z określonymi wymaganiami. W przypadku, gdy Materia</w:t>
      </w:r>
      <w:r w:rsidRPr="008D3F72">
        <w:rPr>
          <w:rFonts w:ascii="Times New Roman" w:eastAsia="Microsoft JhengHei Light" w:hAnsi="Times New Roman" w:cs="Times New Roman"/>
        </w:rPr>
        <w:t>ł</w:t>
      </w:r>
      <w:r w:rsidRPr="008D3F72">
        <w:rPr>
          <w:rFonts w:ascii="Times New Roman" w:hAnsi="Times New Roman" w:cs="Times New Roman"/>
        </w:rPr>
        <w:t>y i Urządzenia lub Roboty nie będą w pe</w:t>
      </w:r>
      <w:r w:rsidRPr="008D3F72">
        <w:rPr>
          <w:rFonts w:ascii="Times New Roman" w:eastAsia="Microsoft JhengHei Light" w:hAnsi="Times New Roman" w:cs="Times New Roman"/>
        </w:rPr>
        <w:t>ł</w:t>
      </w:r>
      <w:r w:rsidRPr="008D3F72">
        <w:rPr>
          <w:rFonts w:ascii="Times New Roman" w:hAnsi="Times New Roman" w:cs="Times New Roman"/>
        </w:rPr>
        <w:t xml:space="preserve">ni zgodne z </w:t>
      </w:r>
      <w:r w:rsidR="00814C7A" w:rsidRPr="008D3F72">
        <w:rPr>
          <w:rFonts w:ascii="Times New Roman" w:hAnsi="Times New Roman" w:cs="Times New Roman"/>
        </w:rPr>
        <w:t>SIWZ</w:t>
      </w:r>
      <w:r w:rsidRPr="008D3F72">
        <w:rPr>
          <w:rFonts w:ascii="Times New Roman" w:hAnsi="Times New Roman" w:cs="Times New Roman"/>
        </w:rPr>
        <w:t xml:space="preserve"> i wp</w:t>
      </w:r>
      <w:r w:rsidRPr="008D3F72">
        <w:rPr>
          <w:rFonts w:ascii="Times New Roman" w:eastAsia="Microsoft JhengHei Light" w:hAnsi="Times New Roman" w:cs="Times New Roman"/>
        </w:rPr>
        <w:t>ł</w:t>
      </w:r>
      <w:r w:rsidRPr="008D3F72">
        <w:rPr>
          <w:rFonts w:ascii="Times New Roman" w:hAnsi="Times New Roman" w:cs="Times New Roman"/>
        </w:rPr>
        <w:t>ynie to na niezadowalającą jakość element</w:t>
      </w:r>
      <w:r w:rsidRPr="008D3F72">
        <w:rPr>
          <w:rFonts w:ascii="Times New Roman" w:eastAsia="Microsoft JhengHei Light" w:hAnsi="Times New Roman" w:cs="Times New Roman"/>
        </w:rPr>
        <w:t>ó</w:t>
      </w:r>
      <w:r w:rsidRPr="008D3F72">
        <w:rPr>
          <w:rFonts w:ascii="Times New Roman" w:hAnsi="Times New Roman" w:cs="Times New Roman"/>
        </w:rPr>
        <w:t>w budowli, to takie Materia</w:t>
      </w:r>
      <w:r w:rsidRPr="008D3F72">
        <w:rPr>
          <w:rFonts w:ascii="Times New Roman" w:eastAsia="Microsoft JhengHei Light" w:hAnsi="Times New Roman" w:cs="Times New Roman"/>
        </w:rPr>
        <w:t>ł</w:t>
      </w:r>
      <w:r w:rsidRPr="008D3F72">
        <w:rPr>
          <w:rFonts w:ascii="Times New Roman" w:hAnsi="Times New Roman" w:cs="Times New Roman"/>
        </w:rPr>
        <w:t xml:space="preserve">y </w:t>
      </w:r>
      <w:r w:rsidR="008B7E33" w:rsidRPr="008D3F72">
        <w:rPr>
          <w:rFonts w:ascii="Times New Roman" w:hAnsi="Times New Roman" w:cs="Times New Roman"/>
        </w:rPr>
        <w:br/>
      </w:r>
      <w:r w:rsidRPr="008D3F72">
        <w:rPr>
          <w:rFonts w:ascii="Times New Roman" w:hAnsi="Times New Roman" w:cs="Times New Roman"/>
        </w:rPr>
        <w:t>i Urządzenia będą niezw</w:t>
      </w:r>
      <w:r w:rsidRPr="008D3F72">
        <w:rPr>
          <w:rFonts w:ascii="Times New Roman" w:eastAsia="Microsoft JhengHei Light" w:hAnsi="Times New Roman" w:cs="Times New Roman"/>
        </w:rPr>
        <w:t>ł</w:t>
      </w:r>
      <w:r w:rsidRPr="008D3F72">
        <w:rPr>
          <w:rFonts w:ascii="Times New Roman" w:hAnsi="Times New Roman" w:cs="Times New Roman"/>
        </w:rPr>
        <w:t>oczne zastąpione innymi, a Roboty rozebrane na koszt Wykonawcy.</w:t>
      </w:r>
    </w:p>
    <w:p w14:paraId="784693F4" w14:textId="77777777" w:rsidR="001A197F" w:rsidRPr="008D3F72" w:rsidRDefault="00EA5931" w:rsidP="00D25261">
      <w:pPr>
        <w:spacing w:after="490"/>
        <w:ind w:left="20"/>
        <w:jc w:val="both"/>
        <w:rPr>
          <w:rFonts w:ascii="Times New Roman" w:hAnsi="Times New Roman" w:cs="Times New Roman"/>
        </w:rPr>
      </w:pPr>
      <w:r w:rsidRPr="008D3F72">
        <w:rPr>
          <w:rFonts w:ascii="Times New Roman" w:hAnsi="Times New Roman" w:cs="Times New Roman"/>
        </w:rPr>
        <w:t>Wykonawca robót jest odpowiedzialny za poprawność przyjętych rozwiązań</w:t>
      </w:r>
      <w:r w:rsidR="00814C7A" w:rsidRPr="008D3F72">
        <w:rPr>
          <w:rFonts w:ascii="Times New Roman" w:hAnsi="Times New Roman" w:cs="Times New Roman"/>
        </w:rPr>
        <w:t xml:space="preserve"> projektowych </w:t>
      </w:r>
      <w:r w:rsidR="002F1731" w:rsidRPr="008D3F72">
        <w:rPr>
          <w:rFonts w:ascii="Times New Roman" w:hAnsi="Times New Roman" w:cs="Times New Roman"/>
        </w:rPr>
        <w:br/>
      </w:r>
      <w:r w:rsidR="00814C7A" w:rsidRPr="008D3F72">
        <w:rPr>
          <w:rFonts w:ascii="Times New Roman" w:hAnsi="Times New Roman" w:cs="Times New Roman"/>
        </w:rPr>
        <w:t>i budowlanych</w:t>
      </w:r>
      <w:r w:rsidRPr="008D3F72">
        <w:rPr>
          <w:rFonts w:ascii="Times New Roman" w:hAnsi="Times New Roman" w:cs="Times New Roman"/>
        </w:rPr>
        <w:t>.</w:t>
      </w:r>
    </w:p>
    <w:p w14:paraId="15BC8111" w14:textId="1DA5E28E" w:rsidR="001120B0" w:rsidRPr="008D3F72" w:rsidRDefault="001120B0" w:rsidP="001120B0">
      <w:pPr>
        <w:pStyle w:val="Nagwek20"/>
        <w:numPr>
          <w:ilvl w:val="1"/>
          <w:numId w:val="84"/>
        </w:numPr>
        <w:rPr>
          <w:rStyle w:val="Nagwek220"/>
          <w:sz w:val="24"/>
          <w:szCs w:val="27"/>
        </w:rPr>
      </w:pPr>
      <w:r w:rsidRPr="008D3F72">
        <w:rPr>
          <w:rStyle w:val="Nagwek220"/>
          <w:rFonts w:eastAsia="Arial Unicode MS"/>
          <w:sz w:val="24"/>
          <w:szCs w:val="27"/>
        </w:rPr>
        <w:t xml:space="preserve"> </w:t>
      </w:r>
      <w:bookmarkStart w:id="70" w:name="_Toc485059954"/>
      <w:r w:rsidR="00EA5931" w:rsidRPr="008D3F72">
        <w:rPr>
          <w:rStyle w:val="Nagwek220"/>
          <w:rFonts w:eastAsia="Arial Unicode MS"/>
          <w:sz w:val="24"/>
          <w:szCs w:val="27"/>
        </w:rPr>
        <w:t>Stosowanie się do prawa i innych przepisów</w:t>
      </w:r>
      <w:bookmarkEnd w:id="70"/>
    </w:p>
    <w:p w14:paraId="0D3FD980" w14:textId="22631A80" w:rsidR="00EA5931" w:rsidRPr="008D3F72" w:rsidRDefault="00EA5931" w:rsidP="002F1731">
      <w:pPr>
        <w:spacing w:after="360"/>
        <w:ind w:right="23"/>
        <w:jc w:val="both"/>
        <w:rPr>
          <w:rFonts w:ascii="Times New Roman" w:hAnsi="Times New Roman" w:cs="Times New Roman"/>
        </w:rPr>
      </w:pPr>
      <w:r w:rsidRPr="008D3F72">
        <w:rPr>
          <w:rFonts w:ascii="Times New Roman" w:hAnsi="Times New Roman" w:cs="Times New Roman"/>
        </w:rPr>
        <w:t>Wykonawca zobowiązany jest znać wszelkie ustawy, akty wykonawcze do ustaw, przepisy wydane przez organy administracji państwowej i samorządowej, kt</w:t>
      </w:r>
      <w:r w:rsidRPr="008D3F72">
        <w:rPr>
          <w:rFonts w:ascii="Times New Roman" w:eastAsia="Microsoft JhengHei Light" w:hAnsi="Times New Roman" w:cs="Times New Roman"/>
        </w:rPr>
        <w:t>ó</w:t>
      </w:r>
      <w:r w:rsidRPr="008D3F72">
        <w:rPr>
          <w:rFonts w:ascii="Times New Roman" w:hAnsi="Times New Roman" w:cs="Times New Roman"/>
        </w:rPr>
        <w:t>re są w jakikolwiek sposób związane z robotami i/lub projektowaniem i będzie w pe</w:t>
      </w:r>
      <w:r w:rsidRPr="008D3F72">
        <w:rPr>
          <w:rFonts w:ascii="Times New Roman" w:eastAsia="Microsoft JhengHei Light" w:hAnsi="Times New Roman" w:cs="Times New Roman"/>
        </w:rPr>
        <w:t>ł</w:t>
      </w:r>
      <w:r w:rsidRPr="008D3F72">
        <w:rPr>
          <w:rFonts w:ascii="Times New Roman" w:hAnsi="Times New Roman" w:cs="Times New Roman"/>
        </w:rPr>
        <w:t>ni odpowiedzialny za przestrzeganie tych praw i przepis</w:t>
      </w:r>
      <w:r w:rsidRPr="008D3F72">
        <w:rPr>
          <w:rFonts w:ascii="Times New Roman" w:eastAsia="Microsoft JhengHei Light" w:hAnsi="Times New Roman" w:cs="Times New Roman"/>
        </w:rPr>
        <w:t>ó</w:t>
      </w:r>
      <w:r w:rsidRPr="008D3F72">
        <w:rPr>
          <w:rFonts w:ascii="Times New Roman" w:hAnsi="Times New Roman" w:cs="Times New Roman"/>
        </w:rPr>
        <w:t>w przy sporządzaniu Dokument</w:t>
      </w:r>
      <w:r w:rsidRPr="008D3F72">
        <w:rPr>
          <w:rFonts w:ascii="Times New Roman" w:eastAsia="Microsoft JhengHei Light" w:hAnsi="Times New Roman" w:cs="Times New Roman"/>
        </w:rPr>
        <w:t>ó</w:t>
      </w:r>
      <w:r w:rsidRPr="008D3F72">
        <w:rPr>
          <w:rFonts w:ascii="Times New Roman" w:hAnsi="Times New Roman" w:cs="Times New Roman"/>
        </w:rPr>
        <w:t xml:space="preserve">w Wykonawcy i podczas prowadzenia </w:t>
      </w:r>
      <w:r w:rsidRPr="008D3F72">
        <w:rPr>
          <w:rFonts w:ascii="Times New Roman" w:hAnsi="Times New Roman" w:cs="Times New Roman"/>
        </w:rPr>
        <w:lastRenderedPageBreak/>
        <w:t>rob</w:t>
      </w:r>
      <w:r w:rsidRPr="008D3F72">
        <w:rPr>
          <w:rFonts w:ascii="Times New Roman" w:eastAsia="Microsoft JhengHei Light" w:hAnsi="Times New Roman" w:cs="Times New Roman"/>
        </w:rPr>
        <w:t>ó</w:t>
      </w:r>
      <w:r w:rsidRPr="008D3F72">
        <w:rPr>
          <w:rFonts w:ascii="Times New Roman" w:hAnsi="Times New Roman" w:cs="Times New Roman"/>
        </w:rPr>
        <w:t xml:space="preserve">t. Ważniejsze akty prawne oraz normy i przepisy branżowe związane z realizacją </w:t>
      </w:r>
      <w:r w:rsidR="00F91B50" w:rsidRPr="008D3F72">
        <w:rPr>
          <w:rFonts w:ascii="Times New Roman" w:hAnsi="Times New Roman" w:cs="Times New Roman"/>
        </w:rPr>
        <w:t>zadania</w:t>
      </w:r>
      <w:r w:rsidRPr="008D3F72">
        <w:rPr>
          <w:rFonts w:ascii="Times New Roman" w:hAnsi="Times New Roman" w:cs="Times New Roman"/>
        </w:rPr>
        <w:t xml:space="preserve"> podane zosta</w:t>
      </w:r>
      <w:r w:rsidRPr="008D3F72">
        <w:rPr>
          <w:rFonts w:ascii="Times New Roman" w:eastAsia="Microsoft JhengHei Light" w:hAnsi="Times New Roman" w:cs="Times New Roman"/>
        </w:rPr>
        <w:t>ł</w:t>
      </w:r>
      <w:r w:rsidRPr="008D3F72">
        <w:rPr>
          <w:rFonts w:ascii="Times New Roman" w:hAnsi="Times New Roman" w:cs="Times New Roman"/>
        </w:rPr>
        <w:t xml:space="preserve">y w </w:t>
      </w:r>
      <w:r w:rsidR="005552DA" w:rsidRPr="008D3F72">
        <w:rPr>
          <w:rFonts w:ascii="Times New Roman" w:hAnsi="Times New Roman" w:cs="Times New Roman"/>
        </w:rPr>
        <w:t>PFU</w:t>
      </w:r>
      <w:r w:rsidRPr="008D3F72">
        <w:rPr>
          <w:rFonts w:ascii="Times New Roman" w:hAnsi="Times New Roman" w:cs="Times New Roman"/>
        </w:rPr>
        <w:t xml:space="preserve"> w jego dalszej części.</w:t>
      </w:r>
    </w:p>
    <w:p w14:paraId="1C008D5A" w14:textId="089F70C5" w:rsidR="001120B0" w:rsidRPr="008D3F72" w:rsidRDefault="001120B0" w:rsidP="001120B0">
      <w:pPr>
        <w:pStyle w:val="Nagwek20"/>
        <w:numPr>
          <w:ilvl w:val="1"/>
          <w:numId w:val="84"/>
        </w:numPr>
      </w:pPr>
      <w:r w:rsidRPr="008D3F72">
        <w:rPr>
          <w:rStyle w:val="Nagwek220"/>
          <w:rFonts w:eastAsia="Arial Unicode MS"/>
          <w:sz w:val="24"/>
          <w:szCs w:val="27"/>
        </w:rPr>
        <w:t xml:space="preserve"> </w:t>
      </w:r>
      <w:bookmarkStart w:id="71" w:name="_Toc485059955"/>
      <w:r w:rsidR="00EA5931" w:rsidRPr="008D3F72">
        <w:rPr>
          <w:rStyle w:val="Nagwek220"/>
          <w:rFonts w:eastAsia="Arial Unicode MS"/>
          <w:sz w:val="24"/>
          <w:szCs w:val="27"/>
        </w:rPr>
        <w:t>Program Robót</w:t>
      </w:r>
      <w:bookmarkEnd w:id="71"/>
    </w:p>
    <w:p w14:paraId="22020C50" w14:textId="1917CD72" w:rsidR="00EA5931" w:rsidRPr="008D3F72" w:rsidRDefault="00EA5931" w:rsidP="002F1731">
      <w:pPr>
        <w:spacing w:after="120"/>
        <w:jc w:val="both"/>
        <w:rPr>
          <w:rFonts w:ascii="Times New Roman" w:hAnsi="Times New Roman" w:cs="Times New Roman"/>
        </w:rPr>
      </w:pPr>
      <w:r w:rsidRPr="008D3F72">
        <w:rPr>
          <w:rFonts w:ascii="Times New Roman" w:hAnsi="Times New Roman" w:cs="Times New Roman"/>
        </w:rPr>
        <w:t xml:space="preserve">Po podpisaniu </w:t>
      </w:r>
      <w:r w:rsidR="00F91B50" w:rsidRPr="008D3F72">
        <w:rPr>
          <w:rFonts w:ascii="Times New Roman" w:hAnsi="Times New Roman" w:cs="Times New Roman"/>
        </w:rPr>
        <w:t>u</w:t>
      </w:r>
      <w:r w:rsidR="00F1528A" w:rsidRPr="008D3F72">
        <w:rPr>
          <w:rFonts w:ascii="Times New Roman" w:hAnsi="Times New Roman" w:cs="Times New Roman"/>
        </w:rPr>
        <w:t>mowy</w:t>
      </w:r>
      <w:r w:rsidRPr="008D3F72">
        <w:rPr>
          <w:rFonts w:ascii="Times New Roman" w:hAnsi="Times New Roman" w:cs="Times New Roman"/>
        </w:rPr>
        <w:t xml:space="preserve"> Wykonawca jest zobowiązany do dostarcz</w:t>
      </w:r>
      <w:r w:rsidR="00F1528A" w:rsidRPr="008D3F72">
        <w:rPr>
          <w:rFonts w:ascii="Times New Roman" w:hAnsi="Times New Roman" w:cs="Times New Roman"/>
        </w:rPr>
        <w:t xml:space="preserve">enia programu przedstawiającego </w:t>
      </w:r>
      <w:r w:rsidRPr="008D3F72">
        <w:rPr>
          <w:rFonts w:ascii="Times New Roman" w:hAnsi="Times New Roman" w:cs="Times New Roman"/>
        </w:rPr>
        <w:t>rozplanowanie Robót.</w:t>
      </w:r>
    </w:p>
    <w:p w14:paraId="439F2C15" w14:textId="77777777" w:rsidR="00EA5931" w:rsidRPr="008D3F72" w:rsidRDefault="00EA5931" w:rsidP="002F1731">
      <w:pPr>
        <w:spacing w:after="96"/>
        <w:jc w:val="both"/>
        <w:rPr>
          <w:rFonts w:ascii="Times New Roman" w:hAnsi="Times New Roman" w:cs="Times New Roman"/>
        </w:rPr>
      </w:pPr>
      <w:r w:rsidRPr="008D3F72">
        <w:rPr>
          <w:rFonts w:ascii="Times New Roman" w:hAnsi="Times New Roman" w:cs="Times New Roman"/>
        </w:rPr>
        <w:t>Każdy program będzie zawiera</w:t>
      </w:r>
      <w:r w:rsidRPr="008D3F72">
        <w:rPr>
          <w:rFonts w:ascii="Times New Roman" w:eastAsia="Microsoft JhengHei Light" w:hAnsi="Times New Roman" w:cs="Times New Roman"/>
        </w:rPr>
        <w:t>ł</w:t>
      </w:r>
      <w:r w:rsidRPr="008D3F72">
        <w:rPr>
          <w:rFonts w:ascii="Times New Roman" w:hAnsi="Times New Roman" w:cs="Times New Roman"/>
        </w:rPr>
        <w:t>:</w:t>
      </w:r>
    </w:p>
    <w:p w14:paraId="4C6B055C" w14:textId="5B6EA48C" w:rsidR="00EA5931" w:rsidRPr="008D3F72" w:rsidRDefault="00EA5931" w:rsidP="00BE7C38">
      <w:pPr>
        <w:numPr>
          <w:ilvl w:val="1"/>
          <w:numId w:val="6"/>
        </w:numPr>
        <w:tabs>
          <w:tab w:val="left" w:pos="467"/>
        </w:tabs>
        <w:spacing w:after="60"/>
        <w:ind w:left="440" w:right="20" w:hanging="400"/>
        <w:jc w:val="both"/>
        <w:rPr>
          <w:rFonts w:ascii="Times New Roman" w:hAnsi="Times New Roman" w:cs="Times New Roman"/>
        </w:rPr>
      </w:pPr>
      <w:r w:rsidRPr="008D3F72">
        <w:rPr>
          <w:rFonts w:ascii="Times New Roman" w:hAnsi="Times New Roman" w:cs="Times New Roman"/>
        </w:rPr>
        <w:t>Porządek w jakim Wykonawca zamierza wykonywać roboty, w</w:t>
      </w:r>
      <w:r w:rsidRPr="008D3F72">
        <w:rPr>
          <w:rFonts w:ascii="Times New Roman" w:eastAsia="Microsoft JhengHei Light" w:hAnsi="Times New Roman" w:cs="Times New Roman"/>
        </w:rPr>
        <w:t>ł</w:t>
      </w:r>
      <w:r w:rsidRPr="008D3F72">
        <w:rPr>
          <w:rFonts w:ascii="Times New Roman" w:hAnsi="Times New Roman" w:cs="Times New Roman"/>
        </w:rPr>
        <w:t>ącznie z za</w:t>
      </w:r>
      <w:r w:rsidRPr="008D3F72">
        <w:rPr>
          <w:rFonts w:ascii="Times New Roman" w:eastAsia="Microsoft JhengHei Light" w:hAnsi="Times New Roman" w:cs="Times New Roman"/>
        </w:rPr>
        <w:t>ł</w:t>
      </w:r>
      <w:r w:rsidRPr="008D3F72">
        <w:rPr>
          <w:rFonts w:ascii="Times New Roman" w:hAnsi="Times New Roman" w:cs="Times New Roman"/>
        </w:rPr>
        <w:t>ożoną koordynacją każdego et</w:t>
      </w:r>
      <w:r w:rsidR="00F91B50" w:rsidRPr="008D3F72">
        <w:rPr>
          <w:rFonts w:ascii="Times New Roman" w:hAnsi="Times New Roman" w:cs="Times New Roman"/>
        </w:rPr>
        <w:t>apu projektowania, D</w:t>
      </w:r>
      <w:r w:rsidR="00F1528A" w:rsidRPr="008D3F72">
        <w:rPr>
          <w:rFonts w:ascii="Times New Roman" w:hAnsi="Times New Roman" w:cs="Times New Roman"/>
        </w:rPr>
        <w:t>okumentami W</w:t>
      </w:r>
      <w:r w:rsidRPr="008D3F72">
        <w:rPr>
          <w:rFonts w:ascii="Times New Roman" w:hAnsi="Times New Roman" w:cs="Times New Roman"/>
        </w:rPr>
        <w:t xml:space="preserve">ykonawcy, zakupami, </w:t>
      </w:r>
      <w:r w:rsidR="002F1731" w:rsidRPr="008D3F72">
        <w:rPr>
          <w:rFonts w:ascii="Times New Roman" w:hAnsi="Times New Roman" w:cs="Times New Roman"/>
        </w:rPr>
        <w:t>produkcją urządzeń, dostawą na Teren B</w:t>
      </w:r>
      <w:r w:rsidR="008014DE" w:rsidRPr="008D3F72">
        <w:rPr>
          <w:rFonts w:ascii="Times New Roman" w:hAnsi="Times New Roman" w:cs="Times New Roman"/>
        </w:rPr>
        <w:t>udowy, budową</w:t>
      </w:r>
      <w:r w:rsidRPr="008D3F72">
        <w:rPr>
          <w:rFonts w:ascii="Times New Roman" w:hAnsi="Times New Roman" w:cs="Times New Roman"/>
        </w:rPr>
        <w:t>, montażem, pr</w:t>
      </w:r>
      <w:r w:rsidRPr="008D3F72">
        <w:rPr>
          <w:rFonts w:ascii="Times New Roman" w:eastAsia="Microsoft JhengHei Light" w:hAnsi="Times New Roman" w:cs="Times New Roman"/>
        </w:rPr>
        <w:t>ó</w:t>
      </w:r>
      <w:r w:rsidRPr="008D3F72">
        <w:rPr>
          <w:rFonts w:ascii="Times New Roman" w:hAnsi="Times New Roman" w:cs="Times New Roman"/>
        </w:rPr>
        <w:t>bami, rozruchem,</w:t>
      </w:r>
    </w:p>
    <w:p w14:paraId="40B96B32" w14:textId="77777777" w:rsidR="00EA5931" w:rsidRPr="008D3F72" w:rsidRDefault="00EA5931" w:rsidP="00BE7C38">
      <w:pPr>
        <w:numPr>
          <w:ilvl w:val="1"/>
          <w:numId w:val="6"/>
        </w:numPr>
        <w:tabs>
          <w:tab w:val="left" w:pos="477"/>
        </w:tabs>
        <w:spacing w:after="60"/>
        <w:ind w:left="440" w:right="20" w:hanging="400"/>
        <w:jc w:val="both"/>
        <w:rPr>
          <w:rFonts w:ascii="Times New Roman" w:hAnsi="Times New Roman" w:cs="Times New Roman"/>
        </w:rPr>
      </w:pPr>
      <w:r w:rsidRPr="008D3F72">
        <w:rPr>
          <w:rFonts w:ascii="Times New Roman" w:hAnsi="Times New Roman" w:cs="Times New Roman"/>
        </w:rPr>
        <w:t xml:space="preserve">Okresy przeznaczone na przegląd dokumentacji oraz wszelkie wnioski, zatwierdzenia </w:t>
      </w:r>
      <w:r w:rsidR="002F1731" w:rsidRPr="008D3F72">
        <w:rPr>
          <w:rFonts w:ascii="Times New Roman" w:hAnsi="Times New Roman" w:cs="Times New Roman"/>
        </w:rPr>
        <w:br/>
      </w:r>
      <w:r w:rsidRPr="008D3F72">
        <w:rPr>
          <w:rFonts w:ascii="Times New Roman" w:hAnsi="Times New Roman" w:cs="Times New Roman"/>
        </w:rPr>
        <w:t xml:space="preserve">i uzgodnienia, </w:t>
      </w:r>
      <w:r w:rsidR="00F1528A" w:rsidRPr="008D3F72">
        <w:rPr>
          <w:rFonts w:ascii="Times New Roman" w:hAnsi="Times New Roman" w:cs="Times New Roman"/>
        </w:rPr>
        <w:t>przewidziane w wymaganiach dla W</w:t>
      </w:r>
      <w:r w:rsidRPr="008D3F72">
        <w:rPr>
          <w:rFonts w:ascii="Times New Roman" w:hAnsi="Times New Roman" w:cs="Times New Roman"/>
        </w:rPr>
        <w:t>ykonawcy,</w:t>
      </w:r>
    </w:p>
    <w:p w14:paraId="24522FAA" w14:textId="77777777" w:rsidR="00EA5931" w:rsidRPr="008D3F72" w:rsidRDefault="00EA5931" w:rsidP="00BE7C38">
      <w:pPr>
        <w:numPr>
          <w:ilvl w:val="1"/>
          <w:numId w:val="6"/>
        </w:numPr>
        <w:tabs>
          <w:tab w:val="left" w:pos="467"/>
        </w:tabs>
        <w:spacing w:after="360"/>
        <w:ind w:left="443" w:right="23" w:hanging="403"/>
        <w:jc w:val="both"/>
        <w:rPr>
          <w:rFonts w:ascii="Times New Roman" w:hAnsi="Times New Roman" w:cs="Times New Roman"/>
        </w:rPr>
      </w:pPr>
      <w:r w:rsidRPr="008D3F72">
        <w:rPr>
          <w:rFonts w:ascii="Times New Roman" w:hAnsi="Times New Roman" w:cs="Times New Roman"/>
        </w:rPr>
        <w:t>Porządek i koordynację inspekcji i pr</w:t>
      </w:r>
      <w:r w:rsidRPr="008D3F72">
        <w:rPr>
          <w:rFonts w:ascii="Times New Roman" w:eastAsia="Microsoft JhengHei Light" w:hAnsi="Times New Roman" w:cs="Times New Roman"/>
        </w:rPr>
        <w:t>ó</w:t>
      </w:r>
      <w:r w:rsidRPr="008D3F72">
        <w:rPr>
          <w:rFonts w:ascii="Times New Roman" w:hAnsi="Times New Roman" w:cs="Times New Roman"/>
        </w:rPr>
        <w:t>b oraz raport towarzyszący, kt</w:t>
      </w:r>
      <w:r w:rsidRPr="008D3F72">
        <w:rPr>
          <w:rFonts w:ascii="Times New Roman" w:eastAsia="Microsoft JhengHei Light" w:hAnsi="Times New Roman" w:cs="Times New Roman"/>
        </w:rPr>
        <w:t>ó</w:t>
      </w:r>
      <w:r w:rsidRPr="008D3F72">
        <w:rPr>
          <w:rFonts w:ascii="Times New Roman" w:hAnsi="Times New Roman" w:cs="Times New Roman"/>
        </w:rPr>
        <w:t>ry obejmie og</w:t>
      </w:r>
      <w:r w:rsidRPr="008D3F72">
        <w:rPr>
          <w:rFonts w:ascii="Times New Roman" w:eastAsia="Microsoft JhengHei Light" w:hAnsi="Times New Roman" w:cs="Times New Roman"/>
        </w:rPr>
        <w:t>ó</w:t>
      </w:r>
      <w:r w:rsidRPr="008D3F72">
        <w:rPr>
          <w:rFonts w:ascii="Times New Roman" w:hAnsi="Times New Roman" w:cs="Times New Roman"/>
        </w:rPr>
        <w:t>lny opis metod, kt</w:t>
      </w:r>
      <w:r w:rsidRPr="008D3F72">
        <w:rPr>
          <w:rFonts w:ascii="Times New Roman" w:eastAsia="Microsoft JhengHei Light" w:hAnsi="Times New Roman" w:cs="Times New Roman"/>
        </w:rPr>
        <w:t>ó</w:t>
      </w:r>
      <w:r w:rsidRPr="008D3F72">
        <w:rPr>
          <w:rFonts w:ascii="Times New Roman" w:hAnsi="Times New Roman" w:cs="Times New Roman"/>
        </w:rPr>
        <w:t>re Wykonawca zamierza zastosować i ważniejsze etapy wykonywania robót oraz szczegóły opisujące uzasadnione przewidywania Wykonawcy co do liczby każdej kategorii personelu Wykonawcy oraz każdego typu sprzętu Wykonawcy, potrzebnego na terenie budowy dla każdego większego etapu budowy.</w:t>
      </w:r>
    </w:p>
    <w:p w14:paraId="575DA81A" w14:textId="3BC001D8" w:rsidR="001120B0" w:rsidRPr="008D3F72" w:rsidRDefault="00EA5931" w:rsidP="001120B0">
      <w:pPr>
        <w:pStyle w:val="Nagwek20"/>
        <w:numPr>
          <w:ilvl w:val="1"/>
          <w:numId w:val="84"/>
        </w:numPr>
      </w:pPr>
      <w:bookmarkStart w:id="72" w:name="_Toc485059956"/>
      <w:r w:rsidRPr="008D3F72">
        <w:rPr>
          <w:rStyle w:val="Nagwek220"/>
          <w:rFonts w:eastAsia="Arial Unicode MS"/>
          <w:sz w:val="24"/>
          <w:szCs w:val="27"/>
        </w:rPr>
        <w:t xml:space="preserve">Pozwolenia </w:t>
      </w:r>
      <w:r w:rsidR="00F1528A" w:rsidRPr="008D3F72">
        <w:rPr>
          <w:rStyle w:val="Nagwek220"/>
          <w:rFonts w:eastAsia="Arial Unicode MS"/>
          <w:sz w:val="24"/>
          <w:szCs w:val="27"/>
        </w:rPr>
        <w:t>i z</w:t>
      </w:r>
      <w:r w:rsidRPr="008D3F72">
        <w:rPr>
          <w:rStyle w:val="Nagwek220"/>
          <w:rFonts w:eastAsia="Arial Unicode MS"/>
          <w:sz w:val="24"/>
          <w:szCs w:val="27"/>
        </w:rPr>
        <w:t>atwierdzenia</w:t>
      </w:r>
      <w:bookmarkEnd w:id="72"/>
    </w:p>
    <w:p w14:paraId="64C7F05F" w14:textId="7BB3FA09" w:rsidR="00EA5931" w:rsidRPr="008D3F72" w:rsidRDefault="00EA5931" w:rsidP="00E03AFD">
      <w:pPr>
        <w:spacing w:after="120"/>
        <w:ind w:right="20"/>
        <w:jc w:val="both"/>
        <w:rPr>
          <w:rFonts w:ascii="Times New Roman" w:hAnsi="Times New Roman" w:cs="Times New Roman"/>
        </w:rPr>
      </w:pPr>
      <w:r w:rsidRPr="008D3F72">
        <w:rPr>
          <w:rFonts w:ascii="Times New Roman" w:hAnsi="Times New Roman" w:cs="Times New Roman"/>
        </w:rPr>
        <w:t>Wykonawca jest zobowiązany do uzyskania, w</w:t>
      </w:r>
      <w:r w:rsidRPr="008D3F72">
        <w:rPr>
          <w:rFonts w:ascii="Times New Roman" w:eastAsia="Microsoft JhengHei Light" w:hAnsi="Times New Roman" w:cs="Times New Roman"/>
        </w:rPr>
        <w:t>ł</w:t>
      </w:r>
      <w:r w:rsidRPr="008D3F72">
        <w:rPr>
          <w:rFonts w:ascii="Times New Roman" w:hAnsi="Times New Roman" w:cs="Times New Roman"/>
        </w:rPr>
        <w:t>asnym staraniem i na w</w:t>
      </w:r>
      <w:r w:rsidRPr="008D3F72">
        <w:rPr>
          <w:rFonts w:ascii="Times New Roman" w:eastAsia="Microsoft JhengHei Light" w:hAnsi="Times New Roman" w:cs="Times New Roman"/>
        </w:rPr>
        <w:t>ł</w:t>
      </w:r>
      <w:r w:rsidRPr="008D3F72">
        <w:rPr>
          <w:rFonts w:ascii="Times New Roman" w:hAnsi="Times New Roman" w:cs="Times New Roman"/>
        </w:rPr>
        <w:t>a</w:t>
      </w:r>
      <w:r w:rsidR="00F91B50" w:rsidRPr="008D3F72">
        <w:rPr>
          <w:rFonts w:ascii="Times New Roman" w:hAnsi="Times New Roman" w:cs="Times New Roman"/>
        </w:rPr>
        <w:t>sny koszt, wszystkich p</w:t>
      </w:r>
      <w:r w:rsidR="00F1528A" w:rsidRPr="008D3F72">
        <w:rPr>
          <w:rFonts w:ascii="Times New Roman" w:hAnsi="Times New Roman" w:cs="Times New Roman"/>
        </w:rPr>
        <w:t xml:space="preserve">ozwoleń </w:t>
      </w:r>
      <w:r w:rsidR="00F91B50" w:rsidRPr="008D3F72">
        <w:rPr>
          <w:rFonts w:ascii="Times New Roman" w:hAnsi="Times New Roman" w:cs="Times New Roman"/>
        </w:rPr>
        <w:t>i z</w:t>
      </w:r>
      <w:r w:rsidR="002F1731" w:rsidRPr="008D3F72">
        <w:rPr>
          <w:rFonts w:ascii="Times New Roman" w:hAnsi="Times New Roman" w:cs="Times New Roman"/>
        </w:rPr>
        <w:t>atwierdzeń wymaganych przez prawo p</w:t>
      </w:r>
      <w:r w:rsidRPr="008D3F72">
        <w:rPr>
          <w:rFonts w:ascii="Times New Roman" w:hAnsi="Times New Roman" w:cs="Times New Roman"/>
        </w:rPr>
        <w:t>olskie przed wykonywaniem jakic</w:t>
      </w:r>
      <w:r w:rsidR="00F91B50" w:rsidRPr="008D3F72">
        <w:rPr>
          <w:rFonts w:ascii="Times New Roman" w:hAnsi="Times New Roman" w:cs="Times New Roman"/>
        </w:rPr>
        <w:t>hkolwiek zadań objętych SIWZ i u</w:t>
      </w:r>
      <w:r w:rsidRPr="008D3F72">
        <w:rPr>
          <w:rFonts w:ascii="Times New Roman" w:hAnsi="Times New Roman" w:cs="Times New Roman"/>
        </w:rPr>
        <w:t>mową.</w:t>
      </w:r>
    </w:p>
    <w:p w14:paraId="655D62D2" w14:textId="4291DA8F" w:rsidR="00DE6A3E" w:rsidRPr="008D3F72" w:rsidRDefault="00EA5931" w:rsidP="00E03AFD">
      <w:pPr>
        <w:spacing w:after="120"/>
        <w:ind w:right="20"/>
        <w:jc w:val="both"/>
        <w:rPr>
          <w:rFonts w:ascii="Times New Roman" w:hAnsi="Times New Roman" w:cs="Times New Roman"/>
        </w:rPr>
      </w:pPr>
      <w:r w:rsidRPr="008D3F72">
        <w:rPr>
          <w:rFonts w:ascii="Times New Roman" w:hAnsi="Times New Roman" w:cs="Times New Roman"/>
        </w:rPr>
        <w:t>Podczas planowania Robót Wykonawca przyjmie w harmonogramie realny termin uzyskania od zainteresowanych str</w:t>
      </w:r>
      <w:r w:rsidR="00F91B50" w:rsidRPr="008D3F72">
        <w:rPr>
          <w:rFonts w:ascii="Times New Roman" w:hAnsi="Times New Roman" w:cs="Times New Roman"/>
        </w:rPr>
        <w:t>on trzecich wszelkich p</w:t>
      </w:r>
      <w:r w:rsidR="00F1528A" w:rsidRPr="008D3F72">
        <w:rPr>
          <w:rFonts w:ascii="Times New Roman" w:hAnsi="Times New Roman" w:cs="Times New Roman"/>
        </w:rPr>
        <w:t xml:space="preserve">ozwoleń </w:t>
      </w:r>
      <w:r w:rsidR="00F91B50" w:rsidRPr="008D3F72">
        <w:rPr>
          <w:rFonts w:ascii="Times New Roman" w:hAnsi="Times New Roman" w:cs="Times New Roman"/>
        </w:rPr>
        <w:t>i z</w:t>
      </w:r>
      <w:r w:rsidRPr="008D3F72">
        <w:rPr>
          <w:rFonts w:ascii="Times New Roman" w:hAnsi="Times New Roman" w:cs="Times New Roman"/>
        </w:rPr>
        <w:t>atwierdzeń.</w:t>
      </w:r>
    </w:p>
    <w:p w14:paraId="4AA50B39" w14:textId="4F7F681B" w:rsidR="00F1528A" w:rsidRPr="008D3F72" w:rsidRDefault="00133F4C" w:rsidP="00E03AFD">
      <w:pPr>
        <w:spacing w:after="360"/>
        <w:ind w:right="23"/>
        <w:jc w:val="both"/>
        <w:rPr>
          <w:rFonts w:ascii="Times New Roman" w:hAnsi="Times New Roman" w:cs="Times New Roman"/>
        </w:rPr>
      </w:pPr>
      <w:r w:rsidRPr="008D3F72">
        <w:rPr>
          <w:rFonts w:ascii="Times New Roman" w:hAnsi="Times New Roman" w:cs="Times New Roman"/>
        </w:rPr>
        <w:t>Wykonawca zobowiązany jest nabyć i zarejes</w:t>
      </w:r>
      <w:r w:rsidR="00F91B50" w:rsidRPr="008D3F72">
        <w:rPr>
          <w:rFonts w:ascii="Times New Roman" w:hAnsi="Times New Roman" w:cs="Times New Roman"/>
        </w:rPr>
        <w:t>trować w imieniu Zamawiającego dziennik b</w:t>
      </w:r>
      <w:r w:rsidRPr="008D3F72">
        <w:rPr>
          <w:rFonts w:ascii="Times New Roman" w:hAnsi="Times New Roman" w:cs="Times New Roman"/>
        </w:rPr>
        <w:t>udowy, a także powiadomić właściwy organ administracji o terminie rozpoczęcia robót budowlanych.</w:t>
      </w:r>
    </w:p>
    <w:p w14:paraId="60FB3788" w14:textId="422457F1" w:rsidR="001120B0" w:rsidRPr="008D3F72" w:rsidRDefault="00EA5931" w:rsidP="001120B0">
      <w:pPr>
        <w:pStyle w:val="Nagwek20"/>
        <w:numPr>
          <w:ilvl w:val="1"/>
          <w:numId w:val="84"/>
        </w:numPr>
      </w:pPr>
      <w:bookmarkStart w:id="73" w:name="_Toc485059957"/>
      <w:r w:rsidRPr="008D3F72">
        <w:rPr>
          <w:rStyle w:val="Nagwek220"/>
          <w:rFonts w:eastAsia="Arial Unicode MS"/>
          <w:sz w:val="24"/>
          <w:szCs w:val="27"/>
        </w:rPr>
        <w:t>Zapis stanu przed rozpoczęciem robót budowlanych</w:t>
      </w:r>
      <w:bookmarkEnd w:id="73"/>
    </w:p>
    <w:p w14:paraId="496AF869" w14:textId="77777777" w:rsidR="00EA5931" w:rsidRPr="008D3F72" w:rsidRDefault="00EA5931" w:rsidP="002F1731">
      <w:pPr>
        <w:spacing w:after="120"/>
        <w:ind w:right="23"/>
        <w:jc w:val="both"/>
        <w:rPr>
          <w:rFonts w:ascii="Times New Roman" w:hAnsi="Times New Roman" w:cs="Times New Roman"/>
        </w:rPr>
      </w:pPr>
      <w:r w:rsidRPr="008D3F72">
        <w:rPr>
          <w:rFonts w:ascii="Times New Roman" w:hAnsi="Times New Roman" w:cs="Times New Roman"/>
        </w:rPr>
        <w:t>Przed rozpoczęciem wszelkich rob</w:t>
      </w:r>
      <w:r w:rsidRPr="008D3F72">
        <w:rPr>
          <w:rFonts w:ascii="Times New Roman" w:eastAsia="Microsoft JhengHei Light" w:hAnsi="Times New Roman" w:cs="Times New Roman"/>
        </w:rPr>
        <w:t>ó</w:t>
      </w:r>
      <w:r w:rsidRPr="008D3F72">
        <w:rPr>
          <w:rFonts w:ascii="Times New Roman" w:hAnsi="Times New Roman" w:cs="Times New Roman"/>
        </w:rPr>
        <w:t>t budowlanych, Wykonawca przeprowadzi wizję lokalną lokalizacji Terenu Budowy, budynk</w:t>
      </w:r>
      <w:r w:rsidRPr="008D3F72">
        <w:rPr>
          <w:rFonts w:ascii="Times New Roman" w:eastAsia="Microsoft JhengHei Light" w:hAnsi="Times New Roman" w:cs="Times New Roman"/>
        </w:rPr>
        <w:t>ó</w:t>
      </w:r>
      <w:r w:rsidRPr="008D3F72">
        <w:rPr>
          <w:rFonts w:ascii="Times New Roman" w:hAnsi="Times New Roman" w:cs="Times New Roman"/>
        </w:rPr>
        <w:t>w,</w:t>
      </w:r>
      <w:r w:rsidR="00C10818" w:rsidRPr="008D3F72">
        <w:rPr>
          <w:rFonts w:ascii="Times New Roman" w:hAnsi="Times New Roman" w:cs="Times New Roman"/>
        </w:rPr>
        <w:t xml:space="preserve"> budowli, urządzeń, dróg,</w:t>
      </w:r>
      <w:r w:rsidRPr="008D3F72">
        <w:rPr>
          <w:rFonts w:ascii="Times New Roman" w:hAnsi="Times New Roman" w:cs="Times New Roman"/>
        </w:rPr>
        <w:t xml:space="preserve"> chodnik</w:t>
      </w:r>
      <w:r w:rsidRPr="008D3F72">
        <w:rPr>
          <w:rFonts w:ascii="Times New Roman" w:eastAsia="Microsoft JhengHei Light" w:hAnsi="Times New Roman" w:cs="Times New Roman"/>
        </w:rPr>
        <w:t>ó</w:t>
      </w:r>
      <w:r w:rsidRPr="008D3F72">
        <w:rPr>
          <w:rFonts w:ascii="Times New Roman" w:hAnsi="Times New Roman" w:cs="Times New Roman"/>
        </w:rPr>
        <w:t>w itp., kt</w:t>
      </w:r>
      <w:r w:rsidRPr="008D3F72">
        <w:rPr>
          <w:rFonts w:ascii="Times New Roman" w:eastAsia="Microsoft JhengHei Light" w:hAnsi="Times New Roman" w:cs="Times New Roman"/>
        </w:rPr>
        <w:t>ó</w:t>
      </w:r>
      <w:r w:rsidRPr="008D3F72">
        <w:rPr>
          <w:rFonts w:ascii="Times New Roman" w:hAnsi="Times New Roman" w:cs="Times New Roman"/>
        </w:rPr>
        <w:t>re przylegają do miejsca wykonywania Rob</w:t>
      </w:r>
      <w:r w:rsidRPr="008D3F72">
        <w:rPr>
          <w:rFonts w:ascii="Times New Roman" w:eastAsia="Microsoft JhengHei Light" w:hAnsi="Times New Roman" w:cs="Times New Roman"/>
        </w:rPr>
        <w:t>ó</w:t>
      </w:r>
      <w:r w:rsidRPr="008D3F72">
        <w:rPr>
          <w:rFonts w:ascii="Times New Roman" w:hAnsi="Times New Roman" w:cs="Times New Roman"/>
        </w:rPr>
        <w:t>t lub, na kt</w:t>
      </w:r>
      <w:r w:rsidRPr="008D3F72">
        <w:rPr>
          <w:rFonts w:ascii="Times New Roman" w:eastAsia="Microsoft JhengHei Light" w:hAnsi="Times New Roman" w:cs="Times New Roman"/>
        </w:rPr>
        <w:t>ó</w:t>
      </w:r>
      <w:r w:rsidRPr="008D3F72">
        <w:rPr>
          <w:rFonts w:ascii="Times New Roman" w:hAnsi="Times New Roman" w:cs="Times New Roman"/>
        </w:rPr>
        <w:t>re Roboty będą w jakikolwiek spos</w:t>
      </w:r>
      <w:r w:rsidRPr="008D3F72">
        <w:rPr>
          <w:rFonts w:ascii="Times New Roman" w:eastAsia="Microsoft JhengHei Light" w:hAnsi="Times New Roman" w:cs="Times New Roman"/>
        </w:rPr>
        <w:t>ó</w:t>
      </w:r>
      <w:r w:rsidRPr="008D3F72">
        <w:rPr>
          <w:rFonts w:ascii="Times New Roman" w:hAnsi="Times New Roman" w:cs="Times New Roman"/>
        </w:rPr>
        <w:t>b oddzia</w:t>
      </w:r>
      <w:r w:rsidRPr="008D3F72">
        <w:rPr>
          <w:rFonts w:ascii="Times New Roman" w:eastAsia="Microsoft JhengHei Light" w:hAnsi="Times New Roman" w:cs="Times New Roman"/>
        </w:rPr>
        <w:t>ł</w:t>
      </w:r>
      <w:r w:rsidRPr="008D3F72">
        <w:rPr>
          <w:rFonts w:ascii="Times New Roman" w:hAnsi="Times New Roman" w:cs="Times New Roman"/>
        </w:rPr>
        <w:t>ywać. Wizję lokalną należy r</w:t>
      </w:r>
      <w:r w:rsidRPr="008D3F72">
        <w:rPr>
          <w:rFonts w:ascii="Times New Roman" w:eastAsia="Microsoft JhengHei Light" w:hAnsi="Times New Roman" w:cs="Times New Roman"/>
        </w:rPr>
        <w:t>ó</w:t>
      </w:r>
      <w:r w:rsidRPr="008D3F72">
        <w:rPr>
          <w:rFonts w:ascii="Times New Roman" w:hAnsi="Times New Roman" w:cs="Times New Roman"/>
        </w:rPr>
        <w:t>wnież przeprowadzić na terenach w pobliżu Terenu Budowy, na kt</w:t>
      </w:r>
      <w:r w:rsidRPr="008D3F72">
        <w:rPr>
          <w:rFonts w:ascii="Times New Roman" w:eastAsia="Microsoft JhengHei Light" w:hAnsi="Times New Roman" w:cs="Times New Roman"/>
        </w:rPr>
        <w:t>ó</w:t>
      </w:r>
      <w:r w:rsidRPr="008D3F72">
        <w:rPr>
          <w:rFonts w:ascii="Times New Roman" w:hAnsi="Times New Roman" w:cs="Times New Roman"/>
        </w:rPr>
        <w:t>re Roboty będą w jakikolwiek spos</w:t>
      </w:r>
      <w:r w:rsidRPr="008D3F72">
        <w:rPr>
          <w:rFonts w:ascii="Times New Roman" w:eastAsia="Microsoft JhengHei Light" w:hAnsi="Times New Roman" w:cs="Times New Roman"/>
        </w:rPr>
        <w:t>ó</w:t>
      </w:r>
      <w:r w:rsidRPr="008D3F72">
        <w:rPr>
          <w:rFonts w:ascii="Times New Roman" w:hAnsi="Times New Roman" w:cs="Times New Roman"/>
        </w:rPr>
        <w:t>b oddzia</w:t>
      </w:r>
      <w:r w:rsidRPr="008D3F72">
        <w:rPr>
          <w:rFonts w:ascii="Times New Roman" w:eastAsia="Microsoft JhengHei Light" w:hAnsi="Times New Roman" w:cs="Times New Roman"/>
        </w:rPr>
        <w:t>ł</w:t>
      </w:r>
      <w:r w:rsidRPr="008D3F72">
        <w:rPr>
          <w:rFonts w:ascii="Times New Roman" w:hAnsi="Times New Roman" w:cs="Times New Roman"/>
        </w:rPr>
        <w:t>ywać. Wszelkie istniejące uszkodzenia i inne ważne szczeg</w:t>
      </w:r>
      <w:r w:rsidRPr="008D3F72">
        <w:rPr>
          <w:rFonts w:ascii="Times New Roman" w:eastAsia="Microsoft JhengHei Light" w:hAnsi="Times New Roman" w:cs="Times New Roman"/>
        </w:rPr>
        <w:t>ół</w:t>
      </w:r>
      <w:r w:rsidRPr="008D3F72">
        <w:rPr>
          <w:rFonts w:ascii="Times New Roman" w:hAnsi="Times New Roman" w:cs="Times New Roman"/>
        </w:rPr>
        <w:t>y należy zidentyfikować, opisać i sfotografować.</w:t>
      </w:r>
    </w:p>
    <w:p w14:paraId="27C8A465" w14:textId="77777777" w:rsidR="00EA5931" w:rsidRPr="008D3F72" w:rsidRDefault="00EA5931" w:rsidP="002F1731">
      <w:pPr>
        <w:spacing w:after="120"/>
        <w:ind w:right="23"/>
        <w:jc w:val="both"/>
        <w:rPr>
          <w:rFonts w:ascii="Times New Roman" w:hAnsi="Times New Roman" w:cs="Times New Roman"/>
        </w:rPr>
      </w:pPr>
      <w:r w:rsidRPr="008D3F72">
        <w:rPr>
          <w:rFonts w:ascii="Times New Roman" w:hAnsi="Times New Roman" w:cs="Times New Roman"/>
        </w:rPr>
        <w:t>Zapis taki należy przekazać Inspektorowi nadzoru w dw</w:t>
      </w:r>
      <w:r w:rsidRPr="008D3F72">
        <w:rPr>
          <w:rFonts w:ascii="Times New Roman" w:eastAsia="Microsoft JhengHei Light" w:hAnsi="Times New Roman" w:cs="Times New Roman"/>
        </w:rPr>
        <w:t>ó</w:t>
      </w:r>
      <w:r w:rsidRPr="008D3F72">
        <w:rPr>
          <w:rFonts w:ascii="Times New Roman" w:hAnsi="Times New Roman" w:cs="Times New Roman"/>
        </w:rPr>
        <w:t>ch egzemplarzach przed rozpoczęciem wszelkich Rob</w:t>
      </w:r>
      <w:r w:rsidRPr="008D3F72">
        <w:rPr>
          <w:rFonts w:ascii="Times New Roman" w:eastAsia="Microsoft JhengHei Light" w:hAnsi="Times New Roman" w:cs="Times New Roman"/>
        </w:rPr>
        <w:t>ó</w:t>
      </w:r>
      <w:r w:rsidRPr="008D3F72">
        <w:rPr>
          <w:rFonts w:ascii="Times New Roman" w:hAnsi="Times New Roman" w:cs="Times New Roman"/>
        </w:rPr>
        <w:t>t na Terenie Budowy. Jeśli nie ma żadnych uszkodzeń, Wykonawca przekaże Inspektorowi nadzoru na piśmie potwierdzenie dokonania inspekcji przed rozpoczęciem jakichkolwiek dzia</w:t>
      </w:r>
      <w:r w:rsidRPr="008D3F72">
        <w:rPr>
          <w:rFonts w:ascii="Times New Roman" w:eastAsia="Microsoft JhengHei Light" w:hAnsi="Times New Roman" w:cs="Times New Roman"/>
        </w:rPr>
        <w:t>ł</w:t>
      </w:r>
      <w:r w:rsidRPr="008D3F72">
        <w:rPr>
          <w:rFonts w:ascii="Times New Roman" w:hAnsi="Times New Roman" w:cs="Times New Roman"/>
        </w:rPr>
        <w:t>ań na Terenie Budowy</w:t>
      </w:r>
      <w:r w:rsidR="002F1731" w:rsidRPr="008D3F72">
        <w:rPr>
          <w:rFonts w:ascii="Times New Roman" w:hAnsi="Times New Roman" w:cs="Times New Roman"/>
        </w:rPr>
        <w:t xml:space="preserve"> z informacją o braku uszkodzeń</w:t>
      </w:r>
      <w:r w:rsidRPr="008D3F72">
        <w:rPr>
          <w:rFonts w:ascii="Times New Roman" w:hAnsi="Times New Roman" w:cs="Times New Roman"/>
        </w:rPr>
        <w:t>, r</w:t>
      </w:r>
      <w:r w:rsidRPr="008D3F72">
        <w:rPr>
          <w:rFonts w:ascii="Times New Roman" w:eastAsia="Microsoft JhengHei Light" w:hAnsi="Times New Roman" w:cs="Times New Roman"/>
        </w:rPr>
        <w:t>ó</w:t>
      </w:r>
      <w:r w:rsidRPr="008D3F72">
        <w:rPr>
          <w:rFonts w:ascii="Times New Roman" w:hAnsi="Times New Roman" w:cs="Times New Roman"/>
        </w:rPr>
        <w:t>wnież i w tym przypadku z za</w:t>
      </w:r>
      <w:r w:rsidRPr="008D3F72">
        <w:rPr>
          <w:rFonts w:ascii="Times New Roman" w:eastAsia="Microsoft JhengHei Light" w:hAnsi="Times New Roman" w:cs="Times New Roman"/>
        </w:rPr>
        <w:t>ł</w:t>
      </w:r>
      <w:r w:rsidRPr="008D3F72">
        <w:rPr>
          <w:rFonts w:ascii="Times New Roman" w:hAnsi="Times New Roman" w:cs="Times New Roman"/>
        </w:rPr>
        <w:t>ączonymi fotografiami.</w:t>
      </w:r>
    </w:p>
    <w:p w14:paraId="57577EC5" w14:textId="77777777" w:rsidR="00EA5931" w:rsidRPr="008D3F72" w:rsidRDefault="00EA5931" w:rsidP="002F1731">
      <w:pPr>
        <w:spacing w:after="120"/>
        <w:ind w:right="23"/>
        <w:jc w:val="both"/>
        <w:rPr>
          <w:rFonts w:ascii="Times New Roman" w:hAnsi="Times New Roman" w:cs="Times New Roman"/>
        </w:rPr>
      </w:pPr>
      <w:r w:rsidRPr="008D3F72">
        <w:rPr>
          <w:rFonts w:ascii="Times New Roman" w:hAnsi="Times New Roman" w:cs="Times New Roman"/>
        </w:rPr>
        <w:t>Wykonawca zapewni obecność przedstawicieli Zamawiającego i wszelkich innych zainteresowanych stron podczas wizji lokalnej.</w:t>
      </w:r>
    </w:p>
    <w:p w14:paraId="52A741BA" w14:textId="77777777" w:rsidR="00EA5931" w:rsidRPr="008D3F72" w:rsidRDefault="00EA5931" w:rsidP="002F1731">
      <w:pPr>
        <w:spacing w:after="360"/>
        <w:ind w:right="23"/>
        <w:jc w:val="both"/>
        <w:rPr>
          <w:rFonts w:ascii="Times New Roman" w:hAnsi="Times New Roman" w:cs="Times New Roman"/>
        </w:rPr>
      </w:pPr>
      <w:r w:rsidRPr="008D3F72">
        <w:rPr>
          <w:rFonts w:ascii="Times New Roman" w:hAnsi="Times New Roman" w:cs="Times New Roman"/>
        </w:rPr>
        <w:t>Wszelkie uszkodzenia i/lub wady nie zanotowane, ale zauważone podczas i/lub po wykonaniu Rob</w:t>
      </w:r>
      <w:r w:rsidRPr="008D3F72">
        <w:rPr>
          <w:rFonts w:ascii="Times New Roman" w:eastAsia="Microsoft JhengHei Light" w:hAnsi="Times New Roman" w:cs="Times New Roman"/>
        </w:rPr>
        <w:t>ó</w:t>
      </w:r>
      <w:r w:rsidRPr="008D3F72">
        <w:rPr>
          <w:rFonts w:ascii="Times New Roman" w:hAnsi="Times New Roman" w:cs="Times New Roman"/>
        </w:rPr>
        <w:t>t przez Wykonawcę mają być naprawione na koszt Wykonawcy, przy czym należy przywr</w:t>
      </w:r>
      <w:r w:rsidRPr="008D3F72">
        <w:rPr>
          <w:rFonts w:ascii="Times New Roman" w:eastAsia="Microsoft JhengHei Light" w:hAnsi="Times New Roman" w:cs="Times New Roman"/>
        </w:rPr>
        <w:t>ó</w:t>
      </w:r>
      <w:r w:rsidRPr="008D3F72">
        <w:rPr>
          <w:rFonts w:ascii="Times New Roman" w:hAnsi="Times New Roman" w:cs="Times New Roman"/>
        </w:rPr>
        <w:t>cić stan sprzed uszkodzenia (lub lepszy), tak, aby uzyskać aprobatę Inspektora nadzoru</w:t>
      </w:r>
      <w:r w:rsidR="00D35393" w:rsidRPr="008D3F72">
        <w:rPr>
          <w:rFonts w:ascii="Times New Roman" w:hAnsi="Times New Roman" w:cs="Times New Roman"/>
        </w:rPr>
        <w:t xml:space="preserve">, Zamawiającego, </w:t>
      </w:r>
      <w:r w:rsidRPr="008D3F72">
        <w:rPr>
          <w:rFonts w:ascii="Times New Roman" w:hAnsi="Times New Roman" w:cs="Times New Roman"/>
        </w:rPr>
        <w:t>w</w:t>
      </w:r>
      <w:r w:rsidRPr="008D3F72">
        <w:rPr>
          <w:rFonts w:ascii="Times New Roman" w:eastAsia="Microsoft JhengHei Light" w:hAnsi="Times New Roman" w:cs="Times New Roman"/>
        </w:rPr>
        <w:t>ł</w:t>
      </w:r>
      <w:r w:rsidRPr="008D3F72">
        <w:rPr>
          <w:rFonts w:ascii="Times New Roman" w:hAnsi="Times New Roman" w:cs="Times New Roman"/>
        </w:rPr>
        <w:t>aściciela terenu i/lub instytucji przeprowadzającej inspekcję.</w:t>
      </w:r>
    </w:p>
    <w:p w14:paraId="75916791" w14:textId="3EEB100D" w:rsidR="00EA5931" w:rsidRPr="008D3F72" w:rsidRDefault="00EA5931" w:rsidP="00F73887">
      <w:pPr>
        <w:pStyle w:val="Nagwek20"/>
        <w:numPr>
          <w:ilvl w:val="1"/>
          <w:numId w:val="84"/>
        </w:numPr>
      </w:pPr>
      <w:bookmarkStart w:id="74" w:name="_Toc485059958"/>
      <w:r w:rsidRPr="008D3F72">
        <w:rPr>
          <w:rStyle w:val="Nagwek220"/>
          <w:rFonts w:eastAsia="Arial Unicode MS"/>
          <w:sz w:val="24"/>
          <w:szCs w:val="27"/>
        </w:rPr>
        <w:lastRenderedPageBreak/>
        <w:t>Ochrona środowiska</w:t>
      </w:r>
      <w:bookmarkEnd w:id="74"/>
    </w:p>
    <w:p w14:paraId="663F0E33" w14:textId="77777777" w:rsidR="00AE4A0B" w:rsidRPr="008D3F72" w:rsidRDefault="00EA5931" w:rsidP="0062484E">
      <w:pPr>
        <w:spacing w:after="120"/>
        <w:ind w:right="23"/>
        <w:jc w:val="both"/>
        <w:rPr>
          <w:rFonts w:ascii="Times New Roman" w:hAnsi="Times New Roman" w:cs="Times New Roman"/>
        </w:rPr>
      </w:pPr>
      <w:r w:rsidRPr="008D3F72">
        <w:rPr>
          <w:rFonts w:ascii="Times New Roman" w:hAnsi="Times New Roman" w:cs="Times New Roman"/>
        </w:rPr>
        <w:t>Wykonawca ma obowiązek znać i stosować w czasie prowadzenia Rob</w:t>
      </w:r>
      <w:r w:rsidRPr="008D3F72">
        <w:rPr>
          <w:rFonts w:ascii="Times New Roman" w:eastAsia="Microsoft JhengHei Light" w:hAnsi="Times New Roman" w:cs="Times New Roman"/>
        </w:rPr>
        <w:t>ó</w:t>
      </w:r>
      <w:r w:rsidRPr="008D3F72">
        <w:rPr>
          <w:rFonts w:ascii="Times New Roman" w:hAnsi="Times New Roman" w:cs="Times New Roman"/>
        </w:rPr>
        <w:t>t aktualne przepisy dotyczące ochrony środowiska naturalnego, a w</w:t>
      </w:r>
      <w:r w:rsidR="00AE4A0B" w:rsidRPr="008D3F72">
        <w:rPr>
          <w:rFonts w:ascii="Times New Roman" w:hAnsi="Times New Roman" w:cs="Times New Roman"/>
        </w:rPr>
        <w:t xml:space="preserve"> szczególności:</w:t>
      </w:r>
    </w:p>
    <w:p w14:paraId="1C10A35B" w14:textId="77777777" w:rsidR="00AE4A0B" w:rsidRPr="008D3F72" w:rsidRDefault="00AE4A0B" w:rsidP="00BE7C38">
      <w:pPr>
        <w:pStyle w:val="Akapitzlist"/>
        <w:numPr>
          <w:ilvl w:val="0"/>
          <w:numId w:val="61"/>
        </w:numPr>
        <w:tabs>
          <w:tab w:val="left" w:pos="356"/>
        </w:tabs>
        <w:spacing w:after="120"/>
        <w:ind w:right="20"/>
        <w:jc w:val="both"/>
        <w:rPr>
          <w:rFonts w:ascii="Times New Roman" w:hAnsi="Times New Roman" w:cs="Times New Roman"/>
          <w:color w:val="auto"/>
        </w:rPr>
      </w:pPr>
      <w:r w:rsidRPr="008D3F72">
        <w:rPr>
          <w:rFonts w:ascii="Times New Roman" w:hAnsi="Times New Roman" w:cs="Times New Roman"/>
          <w:color w:val="auto"/>
        </w:rPr>
        <w:t xml:space="preserve">Obwieszczenie Marszałka Sejmu Rzeczpospolitej Polskiej z dnia 10 lutego 2017 r. </w:t>
      </w:r>
      <w:r w:rsidR="002F1731" w:rsidRPr="008D3F72">
        <w:rPr>
          <w:rFonts w:ascii="Times New Roman" w:hAnsi="Times New Roman" w:cs="Times New Roman"/>
          <w:color w:val="auto"/>
        </w:rPr>
        <w:br/>
      </w:r>
      <w:r w:rsidRPr="008D3F72">
        <w:rPr>
          <w:rFonts w:ascii="Times New Roman" w:hAnsi="Times New Roman" w:cs="Times New Roman"/>
          <w:color w:val="auto"/>
        </w:rPr>
        <w:t>w sprawie ogłoszenia jednolitego tekstu ustawy - Prawo ochrony środowiska (Dz. U. 2017  poz. 519, z p</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źniejszymi zmianami),</w:t>
      </w:r>
    </w:p>
    <w:p w14:paraId="455791F5" w14:textId="77777777" w:rsidR="00AE4A0B" w:rsidRPr="008D3F72" w:rsidRDefault="00AE4A0B" w:rsidP="00BE7C38">
      <w:pPr>
        <w:pStyle w:val="Akapitzlist"/>
        <w:numPr>
          <w:ilvl w:val="0"/>
          <w:numId w:val="61"/>
        </w:numPr>
        <w:tabs>
          <w:tab w:val="left" w:pos="351"/>
        </w:tabs>
        <w:spacing w:after="120"/>
        <w:ind w:right="20"/>
        <w:jc w:val="both"/>
        <w:rPr>
          <w:rFonts w:ascii="Times New Roman" w:hAnsi="Times New Roman" w:cs="Times New Roman"/>
          <w:color w:val="auto"/>
        </w:rPr>
      </w:pPr>
      <w:r w:rsidRPr="008D3F72">
        <w:rPr>
          <w:rFonts w:ascii="Times New Roman" w:hAnsi="Times New Roman" w:cs="Times New Roman"/>
          <w:color w:val="auto"/>
        </w:rPr>
        <w:t>Ustawa z dnia 14 grudnia 2012r. o odpadach (Dz. U. 2012 poz. 21, z p</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źniejszymi zmianami),</w:t>
      </w:r>
    </w:p>
    <w:p w14:paraId="4B872AD0" w14:textId="77777777" w:rsidR="00AE4A0B" w:rsidRPr="008D3F72" w:rsidRDefault="00AE4A0B" w:rsidP="00BE7C38">
      <w:pPr>
        <w:pStyle w:val="Akapitzlist"/>
        <w:numPr>
          <w:ilvl w:val="0"/>
          <w:numId w:val="61"/>
        </w:numPr>
        <w:tabs>
          <w:tab w:val="left" w:pos="356"/>
        </w:tabs>
        <w:spacing w:after="120"/>
        <w:ind w:right="20"/>
        <w:jc w:val="both"/>
        <w:rPr>
          <w:rFonts w:ascii="Times New Roman" w:hAnsi="Times New Roman" w:cs="Times New Roman"/>
          <w:color w:val="auto"/>
        </w:rPr>
      </w:pPr>
      <w:r w:rsidRPr="008D3F72">
        <w:rPr>
          <w:rFonts w:ascii="Times New Roman" w:hAnsi="Times New Roman" w:cs="Times New Roman"/>
          <w:color w:val="auto"/>
        </w:rPr>
        <w:t xml:space="preserve">Obwieszczenia Marszałka Sejmu Rzeczypospolitej Polskiej z dnia 27 lutego 2015 r. </w:t>
      </w:r>
      <w:r w:rsidR="002F1731" w:rsidRPr="008D3F72">
        <w:rPr>
          <w:rFonts w:ascii="Times New Roman" w:hAnsi="Times New Roman" w:cs="Times New Roman"/>
          <w:color w:val="auto"/>
        </w:rPr>
        <w:br/>
      </w:r>
      <w:r w:rsidRPr="008D3F72">
        <w:rPr>
          <w:rFonts w:ascii="Times New Roman" w:hAnsi="Times New Roman" w:cs="Times New Roman"/>
          <w:color w:val="auto"/>
        </w:rPr>
        <w:t xml:space="preserve">w sprawie ogłoszenia jednolitego tekstu - Prawo wodne (Dz. U. 2015 poz. 469, </w:t>
      </w:r>
      <w:r w:rsidR="002F1731" w:rsidRPr="008D3F72">
        <w:rPr>
          <w:rFonts w:ascii="Times New Roman" w:hAnsi="Times New Roman" w:cs="Times New Roman"/>
          <w:color w:val="auto"/>
        </w:rPr>
        <w:br/>
      </w:r>
      <w:r w:rsidRPr="008D3F72">
        <w:rPr>
          <w:rFonts w:ascii="Times New Roman" w:hAnsi="Times New Roman" w:cs="Times New Roman"/>
          <w:color w:val="auto"/>
        </w:rPr>
        <w:t>z późniejszymi zmianami),</w:t>
      </w:r>
    </w:p>
    <w:p w14:paraId="1B8239FE" w14:textId="77777777" w:rsidR="00AE4A0B" w:rsidRPr="008D3F72" w:rsidRDefault="00AE4A0B" w:rsidP="00BE7C38">
      <w:pPr>
        <w:pStyle w:val="Akapitzlist"/>
        <w:numPr>
          <w:ilvl w:val="0"/>
          <w:numId w:val="61"/>
        </w:numPr>
        <w:tabs>
          <w:tab w:val="left" w:pos="356"/>
        </w:tabs>
        <w:spacing w:after="120"/>
        <w:ind w:right="20"/>
        <w:jc w:val="both"/>
        <w:rPr>
          <w:rFonts w:ascii="Times New Roman" w:hAnsi="Times New Roman" w:cs="Times New Roman"/>
          <w:color w:val="auto"/>
        </w:rPr>
      </w:pPr>
      <w:r w:rsidRPr="008D3F72">
        <w:rPr>
          <w:rFonts w:ascii="Times New Roman" w:hAnsi="Times New Roman" w:cs="Times New Roman"/>
          <w:color w:val="auto"/>
        </w:rPr>
        <w:t>Obwieszczenia Marszałka Sejmu Rzeczypospolitej Polskiej z dnia 14 grudnia 2016 r. w sprawie ogłoszenia jednolitego tekstu ustawy o ochronie przyrody (Dz. U. 2016 poz. 2134, z późniejszymi zmianami),</w:t>
      </w:r>
    </w:p>
    <w:p w14:paraId="6DF7833D" w14:textId="77777777" w:rsidR="00EA5931" w:rsidRPr="008D3F72" w:rsidRDefault="002F1731" w:rsidP="00D25261">
      <w:pPr>
        <w:spacing w:after="128"/>
        <w:ind w:left="40"/>
        <w:jc w:val="both"/>
        <w:rPr>
          <w:rFonts w:ascii="Times New Roman" w:hAnsi="Times New Roman" w:cs="Times New Roman"/>
        </w:rPr>
      </w:pPr>
      <w:r w:rsidRPr="008D3F72">
        <w:rPr>
          <w:rFonts w:ascii="Times New Roman" w:hAnsi="Times New Roman" w:cs="Times New Roman"/>
        </w:rPr>
        <w:t>W okresie trwania Robót W</w:t>
      </w:r>
      <w:r w:rsidR="00EA5931" w:rsidRPr="008D3F72">
        <w:rPr>
          <w:rFonts w:ascii="Times New Roman" w:hAnsi="Times New Roman" w:cs="Times New Roman"/>
        </w:rPr>
        <w:t>ykonawca będzie:</w:t>
      </w:r>
    </w:p>
    <w:p w14:paraId="4B729D51" w14:textId="77777777" w:rsidR="00EA5931" w:rsidRPr="008D3F72" w:rsidRDefault="00EA5931" w:rsidP="00BE7C38">
      <w:pPr>
        <w:pStyle w:val="Akapitzlist"/>
        <w:numPr>
          <w:ilvl w:val="0"/>
          <w:numId w:val="62"/>
        </w:numPr>
        <w:spacing w:after="93"/>
        <w:ind w:left="756"/>
        <w:jc w:val="both"/>
        <w:rPr>
          <w:rFonts w:ascii="Times New Roman" w:hAnsi="Times New Roman" w:cs="Times New Roman"/>
        </w:rPr>
      </w:pPr>
      <w:r w:rsidRPr="008D3F72">
        <w:rPr>
          <w:rFonts w:ascii="Times New Roman" w:hAnsi="Times New Roman" w:cs="Times New Roman"/>
        </w:rPr>
        <w:t>utrzymywać Teren Budowy i wykopy bez wody stojącej,</w:t>
      </w:r>
    </w:p>
    <w:p w14:paraId="070A0478" w14:textId="77777777" w:rsidR="001C4D98" w:rsidRPr="008D3F72" w:rsidRDefault="00EA5931" w:rsidP="00BE7C38">
      <w:pPr>
        <w:pStyle w:val="Akapitzlist"/>
        <w:numPr>
          <w:ilvl w:val="0"/>
          <w:numId w:val="62"/>
        </w:numPr>
        <w:spacing w:after="120"/>
        <w:ind w:left="756" w:right="23"/>
        <w:jc w:val="both"/>
        <w:rPr>
          <w:rFonts w:ascii="Times New Roman" w:hAnsi="Times New Roman" w:cs="Times New Roman"/>
        </w:rPr>
      </w:pPr>
      <w:r w:rsidRPr="008D3F72">
        <w:rPr>
          <w:rFonts w:ascii="Times New Roman" w:hAnsi="Times New Roman" w:cs="Times New Roman"/>
        </w:rPr>
        <w:t>podejmować wszelkie uzasadnione kroki mające na celu stosowanie się do przepis</w:t>
      </w:r>
      <w:r w:rsidRPr="008D3F72">
        <w:rPr>
          <w:rFonts w:ascii="Times New Roman" w:eastAsia="Microsoft JhengHei Light" w:hAnsi="Times New Roman" w:cs="Times New Roman"/>
        </w:rPr>
        <w:t>ó</w:t>
      </w:r>
      <w:r w:rsidRPr="008D3F72">
        <w:rPr>
          <w:rFonts w:ascii="Times New Roman" w:hAnsi="Times New Roman" w:cs="Times New Roman"/>
        </w:rPr>
        <w:t xml:space="preserve">w </w:t>
      </w:r>
      <w:r w:rsidR="00E03AFD" w:rsidRPr="008D3F72">
        <w:rPr>
          <w:rFonts w:ascii="Times New Roman" w:hAnsi="Times New Roman" w:cs="Times New Roman"/>
        </w:rPr>
        <w:br/>
      </w:r>
      <w:r w:rsidRPr="008D3F72">
        <w:rPr>
          <w:rFonts w:ascii="Times New Roman" w:hAnsi="Times New Roman" w:cs="Times New Roman"/>
        </w:rPr>
        <w:t>i norm dotyczących ochrony środowiska na terenie i wokół Terenu Budowy oraz będzie unikać uszkodzeń lub uciążliwości dla os</w:t>
      </w:r>
      <w:r w:rsidRPr="008D3F72">
        <w:rPr>
          <w:rFonts w:ascii="Times New Roman" w:eastAsia="Microsoft JhengHei Light" w:hAnsi="Times New Roman" w:cs="Times New Roman"/>
        </w:rPr>
        <w:t>ó</w:t>
      </w:r>
      <w:r w:rsidRPr="008D3F72">
        <w:rPr>
          <w:rFonts w:ascii="Times New Roman" w:hAnsi="Times New Roman" w:cs="Times New Roman"/>
        </w:rPr>
        <w:t>b lub w</w:t>
      </w:r>
      <w:r w:rsidRPr="008D3F72">
        <w:rPr>
          <w:rFonts w:ascii="Times New Roman" w:eastAsia="Microsoft JhengHei Light" w:hAnsi="Times New Roman" w:cs="Times New Roman"/>
        </w:rPr>
        <w:t>ł</w:t>
      </w:r>
      <w:r w:rsidRPr="008D3F72">
        <w:rPr>
          <w:rFonts w:ascii="Times New Roman" w:hAnsi="Times New Roman" w:cs="Times New Roman"/>
        </w:rPr>
        <w:t>asności spo</w:t>
      </w:r>
      <w:r w:rsidRPr="008D3F72">
        <w:rPr>
          <w:rFonts w:ascii="Times New Roman" w:eastAsia="Microsoft JhengHei Light" w:hAnsi="Times New Roman" w:cs="Times New Roman"/>
        </w:rPr>
        <w:t>ł</w:t>
      </w:r>
      <w:r w:rsidRPr="008D3F72">
        <w:rPr>
          <w:rFonts w:ascii="Times New Roman" w:hAnsi="Times New Roman" w:cs="Times New Roman"/>
        </w:rPr>
        <w:t xml:space="preserve">ecznej i innych, </w:t>
      </w:r>
      <w:r w:rsidR="00E03AFD" w:rsidRPr="008D3F72">
        <w:rPr>
          <w:rFonts w:ascii="Times New Roman" w:hAnsi="Times New Roman" w:cs="Times New Roman"/>
        </w:rPr>
        <w:br/>
      </w:r>
      <w:r w:rsidRPr="008D3F72">
        <w:rPr>
          <w:rFonts w:ascii="Times New Roman" w:hAnsi="Times New Roman" w:cs="Times New Roman"/>
        </w:rPr>
        <w:t>a wynikających ze skażenia, ha</w:t>
      </w:r>
      <w:r w:rsidRPr="008D3F72">
        <w:rPr>
          <w:rFonts w:ascii="Times New Roman" w:eastAsia="Microsoft JhengHei Light" w:hAnsi="Times New Roman" w:cs="Times New Roman"/>
        </w:rPr>
        <w:t>ł</w:t>
      </w:r>
      <w:r w:rsidRPr="008D3F72">
        <w:rPr>
          <w:rFonts w:ascii="Times New Roman" w:hAnsi="Times New Roman" w:cs="Times New Roman"/>
        </w:rPr>
        <w:t>asu lub innych przyczyn powsta</w:t>
      </w:r>
      <w:r w:rsidRPr="008D3F72">
        <w:rPr>
          <w:rFonts w:ascii="Times New Roman" w:eastAsia="Microsoft JhengHei Light" w:hAnsi="Times New Roman" w:cs="Times New Roman"/>
        </w:rPr>
        <w:t>ł</w:t>
      </w:r>
      <w:r w:rsidRPr="008D3F72">
        <w:rPr>
          <w:rFonts w:ascii="Times New Roman" w:hAnsi="Times New Roman" w:cs="Times New Roman"/>
        </w:rPr>
        <w:t>ych w następstwie jego sposobu dzia</w:t>
      </w:r>
      <w:r w:rsidRPr="008D3F72">
        <w:rPr>
          <w:rFonts w:ascii="Times New Roman" w:eastAsia="Microsoft JhengHei Light" w:hAnsi="Times New Roman" w:cs="Times New Roman"/>
        </w:rPr>
        <w:t>ł</w:t>
      </w:r>
      <w:r w:rsidRPr="008D3F72">
        <w:rPr>
          <w:rFonts w:ascii="Times New Roman" w:hAnsi="Times New Roman" w:cs="Times New Roman"/>
        </w:rPr>
        <w:t>ania.</w:t>
      </w:r>
    </w:p>
    <w:p w14:paraId="17664AB4" w14:textId="77777777" w:rsidR="00B41575" w:rsidRPr="008D3F72" w:rsidRDefault="00B41575" w:rsidP="00D25261">
      <w:pPr>
        <w:tabs>
          <w:tab w:val="left" w:pos="602"/>
        </w:tabs>
        <w:ind w:right="20"/>
        <w:jc w:val="both"/>
        <w:rPr>
          <w:rFonts w:ascii="Times New Roman" w:hAnsi="Times New Roman" w:cs="Times New Roman"/>
          <w:b/>
          <w:u w:val="single"/>
        </w:rPr>
      </w:pPr>
    </w:p>
    <w:p w14:paraId="265A337B" w14:textId="2510FA7D" w:rsidR="001C4D98" w:rsidRPr="008D3F72" w:rsidRDefault="001C4D98" w:rsidP="00D25261">
      <w:pPr>
        <w:tabs>
          <w:tab w:val="left" w:pos="602"/>
        </w:tabs>
        <w:ind w:right="20"/>
        <w:jc w:val="both"/>
        <w:rPr>
          <w:rFonts w:ascii="Times New Roman" w:hAnsi="Times New Roman" w:cs="Times New Roman"/>
          <w:b/>
          <w:u w:val="single"/>
        </w:rPr>
      </w:pPr>
      <w:r w:rsidRPr="008D3F72">
        <w:rPr>
          <w:rFonts w:ascii="Times New Roman" w:hAnsi="Times New Roman" w:cs="Times New Roman"/>
          <w:b/>
          <w:u w:val="single"/>
        </w:rPr>
        <w:t>Uwaga:</w:t>
      </w:r>
    </w:p>
    <w:p w14:paraId="6D75BEE3" w14:textId="3B8639C3" w:rsidR="001C4D98" w:rsidRPr="008D3F72" w:rsidRDefault="001C4D98" w:rsidP="00BE7C38">
      <w:pPr>
        <w:pStyle w:val="Akapitzlist"/>
        <w:numPr>
          <w:ilvl w:val="0"/>
          <w:numId w:val="53"/>
        </w:numPr>
        <w:ind w:right="20"/>
        <w:jc w:val="both"/>
        <w:rPr>
          <w:rFonts w:ascii="Times New Roman" w:hAnsi="Times New Roman" w:cs="Times New Roman"/>
        </w:rPr>
      </w:pPr>
      <w:r w:rsidRPr="008D3F72">
        <w:rPr>
          <w:rFonts w:ascii="Times New Roman" w:hAnsi="Times New Roman" w:cs="Times New Roman"/>
        </w:rPr>
        <w:t xml:space="preserve">Zamawiający zobowiązuje Wykonawcę do wdrożenia postanowień decyzji </w:t>
      </w:r>
      <w:r w:rsidR="002F1731" w:rsidRPr="008D3F72">
        <w:rPr>
          <w:rFonts w:ascii="Times New Roman" w:hAnsi="Times New Roman" w:cs="Times New Roman"/>
        </w:rPr>
        <w:br/>
      </w:r>
      <w:r w:rsidRPr="008D3F72">
        <w:rPr>
          <w:rFonts w:ascii="Times New Roman" w:hAnsi="Times New Roman" w:cs="Times New Roman"/>
        </w:rPr>
        <w:t xml:space="preserve">o środowiskowych uwarunkowaniach zgody na realizację przedsięwzięcia </w:t>
      </w:r>
      <w:r w:rsidR="001F1A56" w:rsidRPr="008D3F72">
        <w:rPr>
          <w:rFonts w:ascii="Times New Roman" w:hAnsi="Times New Roman" w:cs="Times New Roman"/>
        </w:rPr>
        <w:t xml:space="preserve">w zakresie ochrony środowiska </w:t>
      </w:r>
      <w:r w:rsidR="00844000" w:rsidRPr="008D3F72">
        <w:rPr>
          <w:rFonts w:ascii="Times New Roman" w:hAnsi="Times New Roman" w:cs="Times New Roman"/>
        </w:rPr>
        <w:t>zarówno dla fazy jego budowy jak i eksploatacji.</w:t>
      </w:r>
    </w:p>
    <w:p w14:paraId="5928F610" w14:textId="77777777" w:rsidR="006B4E7B" w:rsidRPr="008D3F72" w:rsidRDefault="006B4E7B" w:rsidP="00D25261">
      <w:pPr>
        <w:tabs>
          <w:tab w:val="left" w:pos="602"/>
        </w:tabs>
        <w:ind w:right="20"/>
        <w:jc w:val="both"/>
        <w:rPr>
          <w:rFonts w:ascii="Times New Roman" w:hAnsi="Times New Roman" w:cs="Times New Roman"/>
          <w:b/>
        </w:rPr>
      </w:pPr>
    </w:p>
    <w:p w14:paraId="1374975C" w14:textId="77777777" w:rsidR="006B4E7B" w:rsidRPr="008D3F72" w:rsidRDefault="006B4E7B" w:rsidP="002F1731">
      <w:pPr>
        <w:suppressAutoHyphens/>
        <w:autoSpaceDN w:val="0"/>
        <w:spacing w:after="180"/>
        <w:ind w:right="40"/>
        <w:jc w:val="both"/>
        <w:textAlignment w:val="baseline"/>
        <w:rPr>
          <w:rFonts w:ascii="Times New Roman" w:hAnsi="Times New Roman" w:cs="Times New Roman"/>
        </w:rPr>
      </w:pPr>
      <w:r w:rsidRPr="008D3F72">
        <w:rPr>
          <w:rFonts w:ascii="Times New Roman" w:hAnsi="Times New Roman" w:cs="Times New Roman"/>
        </w:rPr>
        <w:t xml:space="preserve">Odpady należące do Wykonawcy nie mogą być usuwane w sposób dowolny. Wymagane jest poczynienie stosownych kroków, mających na celu ich usuwanie na legalne składowisko, odpowiednie dla usuwanych odpadów. Odpady inne niż niebezpieczne i obojętne oraz odpady obojętne - na składowisko komunalne, odpady niebezpieczne - należy gromadzić </w:t>
      </w:r>
      <w:r w:rsidR="002F1731" w:rsidRPr="008D3F72">
        <w:rPr>
          <w:rFonts w:ascii="Times New Roman" w:hAnsi="Times New Roman" w:cs="Times New Roman"/>
        </w:rPr>
        <w:br/>
      </w:r>
      <w:r w:rsidRPr="008D3F72">
        <w:rPr>
          <w:rFonts w:ascii="Times New Roman" w:hAnsi="Times New Roman" w:cs="Times New Roman"/>
        </w:rPr>
        <w:t xml:space="preserve">w zamykanym pomieszczeniu na zasadach ogólnie obowiązujących dla tej grupy odpadów, odpowiednio oznaczać każdą partię, a po zebraniu ilości transportowej - usuwać do zakładu przerobu odpadów niebezpiecznych na podstawie odpowiedniej umowy. Niedopuszczalne jest wrzucanie odpadów do czasowych wykopów przed ich zasypaniem. </w:t>
      </w:r>
    </w:p>
    <w:p w14:paraId="7ADF6C33" w14:textId="0444F7D9" w:rsidR="00844000" w:rsidRPr="008D3F72" w:rsidRDefault="006B4E7B" w:rsidP="002F1731">
      <w:pPr>
        <w:suppressAutoHyphens/>
        <w:autoSpaceDN w:val="0"/>
        <w:spacing w:after="360"/>
        <w:ind w:right="40"/>
        <w:jc w:val="both"/>
        <w:textAlignment w:val="baseline"/>
        <w:rPr>
          <w:rFonts w:ascii="Times New Roman" w:hAnsi="Times New Roman" w:cs="Times New Roman"/>
        </w:rPr>
      </w:pPr>
      <w:r w:rsidRPr="008D3F72">
        <w:rPr>
          <w:rFonts w:ascii="Times New Roman" w:hAnsi="Times New Roman" w:cs="Times New Roman"/>
        </w:rPr>
        <w:t xml:space="preserve">Drogi publiczne, prowadzące do terenu budowy i będące wykorzystywane jako drogi dojazdowe oraz drogi i place udostępnione Wykonawcy przez Zamawiającego, powinny być utrzymane w czystości i porządku, wolne od odkładów i śmieci. Obowiązkiem Wykonawcy </w:t>
      </w:r>
      <w:r w:rsidR="002F1731" w:rsidRPr="008D3F72">
        <w:rPr>
          <w:rFonts w:ascii="Times New Roman" w:hAnsi="Times New Roman" w:cs="Times New Roman"/>
        </w:rPr>
        <w:br/>
      </w:r>
      <w:r w:rsidR="007F5041" w:rsidRPr="008D3F72">
        <w:rPr>
          <w:rFonts w:ascii="Times New Roman" w:hAnsi="Times New Roman" w:cs="Times New Roman"/>
        </w:rPr>
        <w:t>w okresie u</w:t>
      </w:r>
      <w:r w:rsidRPr="008D3F72">
        <w:rPr>
          <w:rFonts w:ascii="Times New Roman" w:hAnsi="Times New Roman" w:cs="Times New Roman"/>
        </w:rPr>
        <w:t xml:space="preserve">mowy, w porozumieniu z Zamawiającym, eksploatującym obecny Zakład, będzie ich regularne zamiatanie i zmywanie. W razie niedotrzymania przez Wykonawcę warunku utrzymania terenu w </w:t>
      </w:r>
      <w:r w:rsidR="007F5041" w:rsidRPr="008D3F72">
        <w:rPr>
          <w:rFonts w:ascii="Times New Roman" w:hAnsi="Times New Roman" w:cs="Times New Roman"/>
        </w:rPr>
        <w:t>czystości w okresie realizacji u</w:t>
      </w:r>
      <w:r w:rsidRPr="008D3F72">
        <w:rPr>
          <w:rFonts w:ascii="Times New Roman" w:hAnsi="Times New Roman" w:cs="Times New Roman"/>
        </w:rPr>
        <w:t>mowy, Zamawiający zatrudni stronę trzecią do wykonania prac porządkowych a kosztami wykonania tej usługi obciąży Wykonawcę.</w:t>
      </w:r>
    </w:p>
    <w:p w14:paraId="023976E9" w14:textId="20EF4ED7" w:rsidR="003453EC" w:rsidRPr="008D3F72" w:rsidRDefault="00EA5931" w:rsidP="00F73887">
      <w:pPr>
        <w:pStyle w:val="Nagwek20"/>
        <w:numPr>
          <w:ilvl w:val="1"/>
          <w:numId w:val="84"/>
        </w:numPr>
        <w:rPr>
          <w:rStyle w:val="Nagwek2311ptBezkursywy"/>
          <w:rFonts w:eastAsia="Arial Unicode MS"/>
          <w:i w:val="0"/>
          <w:iCs w:val="0"/>
          <w:sz w:val="24"/>
          <w:szCs w:val="27"/>
        </w:rPr>
      </w:pPr>
      <w:bookmarkStart w:id="75" w:name="_Toc485059959"/>
      <w:bookmarkStart w:id="76" w:name="bookmark153"/>
      <w:r w:rsidRPr="008D3F72">
        <w:rPr>
          <w:rStyle w:val="Nagwek2311ptBezkursywy"/>
          <w:rFonts w:eastAsia="Arial Unicode MS"/>
          <w:i w:val="0"/>
          <w:iCs w:val="0"/>
          <w:sz w:val="24"/>
          <w:szCs w:val="27"/>
        </w:rPr>
        <w:t>Teren Budowy</w:t>
      </w:r>
      <w:bookmarkEnd w:id="75"/>
      <w:r w:rsidRPr="008D3F72">
        <w:rPr>
          <w:rStyle w:val="Nagwek2311ptBezkursywy"/>
          <w:rFonts w:eastAsia="Arial Unicode MS"/>
          <w:i w:val="0"/>
          <w:iCs w:val="0"/>
          <w:sz w:val="24"/>
          <w:szCs w:val="27"/>
        </w:rPr>
        <w:t xml:space="preserve"> </w:t>
      </w:r>
    </w:p>
    <w:p w14:paraId="719369E9" w14:textId="55C13074" w:rsidR="00EA5931" w:rsidRPr="008D3F72" w:rsidRDefault="00EA5931" w:rsidP="00F73887">
      <w:pPr>
        <w:pStyle w:val="Nagwek30"/>
        <w:numPr>
          <w:ilvl w:val="2"/>
          <w:numId w:val="84"/>
        </w:numPr>
        <w:spacing w:after="120" w:line="240" w:lineRule="auto"/>
      </w:pPr>
      <w:bookmarkStart w:id="77" w:name="_Toc485059960"/>
      <w:r w:rsidRPr="008D3F72">
        <w:rPr>
          <w:rStyle w:val="Nagwek230"/>
          <w:rFonts w:eastAsia="Arial Unicode MS"/>
          <w:szCs w:val="22"/>
        </w:rPr>
        <w:t>Dostęp do Terenu Budowy</w:t>
      </w:r>
      <w:bookmarkEnd w:id="76"/>
      <w:bookmarkEnd w:id="77"/>
    </w:p>
    <w:p w14:paraId="3F53025D" w14:textId="77777777" w:rsidR="004A3828" w:rsidRPr="008D3F72" w:rsidRDefault="004A3828" w:rsidP="003453EC">
      <w:pPr>
        <w:spacing w:after="96"/>
        <w:jc w:val="both"/>
        <w:rPr>
          <w:rFonts w:ascii="Times New Roman" w:hAnsi="Times New Roman" w:cs="Times New Roman"/>
        </w:rPr>
      </w:pPr>
      <w:r w:rsidRPr="008D3F72">
        <w:rPr>
          <w:rFonts w:ascii="Times New Roman" w:hAnsi="Times New Roman" w:cs="Times New Roman"/>
        </w:rPr>
        <w:t xml:space="preserve">Teren Budowy położony jest w całości na ternie stanowiącym własność Zamawiającego. </w:t>
      </w:r>
    </w:p>
    <w:p w14:paraId="6E8E77C8" w14:textId="77777777" w:rsidR="00EA5931" w:rsidRPr="008D3F72" w:rsidRDefault="004A3828" w:rsidP="003453EC">
      <w:pPr>
        <w:spacing w:after="96"/>
        <w:jc w:val="both"/>
        <w:rPr>
          <w:rFonts w:ascii="Times New Roman" w:hAnsi="Times New Roman" w:cs="Times New Roman"/>
        </w:rPr>
      </w:pPr>
      <w:r w:rsidRPr="008D3F72">
        <w:rPr>
          <w:rFonts w:ascii="Times New Roman" w:hAnsi="Times New Roman" w:cs="Times New Roman"/>
        </w:rPr>
        <w:t xml:space="preserve">Teren Budowy zostanie udostępniony Wykonawcy w terminie </w:t>
      </w:r>
      <w:r w:rsidR="00EA5931" w:rsidRPr="008D3F72">
        <w:rPr>
          <w:rFonts w:ascii="Times New Roman" w:hAnsi="Times New Roman" w:cs="Times New Roman"/>
        </w:rPr>
        <w:t>określonym w SIWZ.</w:t>
      </w:r>
    </w:p>
    <w:p w14:paraId="6A96373A" w14:textId="2001BA70" w:rsidR="004A3828" w:rsidRPr="008D3F72" w:rsidRDefault="00EA5931" w:rsidP="003453EC">
      <w:pPr>
        <w:spacing w:after="120"/>
        <w:ind w:right="23"/>
        <w:jc w:val="both"/>
        <w:rPr>
          <w:rFonts w:ascii="Times New Roman" w:hAnsi="Times New Roman" w:cs="Times New Roman"/>
        </w:rPr>
      </w:pPr>
      <w:r w:rsidRPr="008D3F72">
        <w:rPr>
          <w:rFonts w:ascii="Times New Roman" w:hAnsi="Times New Roman" w:cs="Times New Roman"/>
        </w:rPr>
        <w:lastRenderedPageBreak/>
        <w:t xml:space="preserve">Wykonawca </w:t>
      </w:r>
      <w:r w:rsidR="00A62252" w:rsidRPr="008D3F72">
        <w:rPr>
          <w:rFonts w:ascii="Times New Roman" w:hAnsi="Times New Roman" w:cs="Times New Roman"/>
        </w:rPr>
        <w:t>uzgodnieni</w:t>
      </w:r>
      <w:r w:rsidRPr="008D3F72">
        <w:rPr>
          <w:rFonts w:ascii="Times New Roman" w:hAnsi="Times New Roman" w:cs="Times New Roman"/>
        </w:rPr>
        <w:t xml:space="preserve"> z </w:t>
      </w:r>
      <w:r w:rsidR="00A62252" w:rsidRPr="008D3F72">
        <w:rPr>
          <w:rFonts w:ascii="Times New Roman" w:hAnsi="Times New Roman" w:cs="Times New Roman"/>
        </w:rPr>
        <w:t>Zamawiającym powierzchnię Terenu Budowy</w:t>
      </w:r>
      <w:r w:rsidRPr="008D3F72">
        <w:rPr>
          <w:rFonts w:ascii="Times New Roman" w:hAnsi="Times New Roman" w:cs="Times New Roman"/>
        </w:rPr>
        <w:t xml:space="preserve"> kt</w:t>
      </w:r>
      <w:r w:rsidRPr="008D3F72">
        <w:rPr>
          <w:rFonts w:ascii="Times New Roman" w:eastAsia="Microsoft JhengHei Light" w:hAnsi="Times New Roman" w:cs="Times New Roman"/>
        </w:rPr>
        <w:t>ó</w:t>
      </w:r>
      <w:r w:rsidRPr="008D3F72">
        <w:rPr>
          <w:rFonts w:ascii="Times New Roman" w:hAnsi="Times New Roman" w:cs="Times New Roman"/>
        </w:rPr>
        <w:t>rą zamierza wykorzystać jako dojazd lub powierzchnię magazynową na swoje maszyny, materia</w:t>
      </w:r>
      <w:r w:rsidRPr="008D3F72">
        <w:rPr>
          <w:rFonts w:ascii="Times New Roman" w:eastAsia="Microsoft JhengHei Light" w:hAnsi="Times New Roman" w:cs="Times New Roman"/>
        </w:rPr>
        <w:t>ł</w:t>
      </w:r>
      <w:r w:rsidRPr="008D3F72">
        <w:rPr>
          <w:rFonts w:ascii="Times New Roman" w:hAnsi="Times New Roman" w:cs="Times New Roman"/>
        </w:rPr>
        <w:t>y</w:t>
      </w:r>
      <w:r w:rsidR="007F5041" w:rsidRPr="008D3F72">
        <w:rPr>
          <w:rFonts w:ascii="Times New Roman" w:hAnsi="Times New Roman" w:cs="Times New Roman"/>
        </w:rPr>
        <w:t xml:space="preserve">, zaplecze budowy </w:t>
      </w:r>
      <w:r w:rsidRPr="008D3F72">
        <w:rPr>
          <w:rFonts w:ascii="Times New Roman" w:hAnsi="Times New Roman" w:cs="Times New Roman"/>
        </w:rPr>
        <w:t xml:space="preserve">lub na </w:t>
      </w:r>
      <w:r w:rsidR="00A62252" w:rsidRPr="008D3F72">
        <w:rPr>
          <w:rFonts w:ascii="Times New Roman" w:hAnsi="Times New Roman" w:cs="Times New Roman"/>
        </w:rPr>
        <w:t>prowadzenie</w:t>
      </w:r>
      <w:r w:rsidR="007F5041" w:rsidRPr="008D3F72">
        <w:rPr>
          <w:rFonts w:ascii="Times New Roman" w:hAnsi="Times New Roman" w:cs="Times New Roman"/>
        </w:rPr>
        <w:t xml:space="preserve"> r</w:t>
      </w:r>
      <w:r w:rsidRPr="008D3F72">
        <w:rPr>
          <w:rFonts w:ascii="Times New Roman" w:hAnsi="Times New Roman" w:cs="Times New Roman"/>
        </w:rPr>
        <w:t>ob</w:t>
      </w:r>
      <w:r w:rsidRPr="008D3F72">
        <w:rPr>
          <w:rFonts w:ascii="Times New Roman" w:eastAsia="Microsoft JhengHei Light" w:hAnsi="Times New Roman" w:cs="Times New Roman"/>
        </w:rPr>
        <w:t>ó</w:t>
      </w:r>
      <w:r w:rsidR="00A62252" w:rsidRPr="008D3F72">
        <w:rPr>
          <w:rFonts w:ascii="Times New Roman" w:hAnsi="Times New Roman" w:cs="Times New Roman"/>
        </w:rPr>
        <w:t xml:space="preserve">t. </w:t>
      </w:r>
    </w:p>
    <w:p w14:paraId="1FD1AAC7" w14:textId="77777777" w:rsidR="00A62252" w:rsidRPr="008D3F72" w:rsidRDefault="004A3828" w:rsidP="003453EC">
      <w:pPr>
        <w:spacing w:after="240"/>
        <w:ind w:right="23"/>
        <w:jc w:val="both"/>
        <w:rPr>
          <w:rFonts w:ascii="Times New Roman" w:hAnsi="Times New Roman" w:cs="Times New Roman"/>
        </w:rPr>
      </w:pPr>
      <w:r w:rsidRPr="008D3F72">
        <w:rPr>
          <w:rFonts w:ascii="Times New Roman" w:hAnsi="Times New Roman" w:cs="Times New Roman"/>
        </w:rPr>
        <w:t xml:space="preserve">Jeżeli potrzeby budowy będą wymagać dostępu poza ten teren, organizacja i zabezpieczenie możliwości dostępu należy w całości do obowiązków Wykonawcy. </w:t>
      </w:r>
      <w:r w:rsidR="00A62252" w:rsidRPr="008D3F72">
        <w:rPr>
          <w:rFonts w:ascii="Times New Roman" w:hAnsi="Times New Roman" w:cs="Times New Roman"/>
        </w:rPr>
        <w:t>W</w:t>
      </w:r>
      <w:r w:rsidR="00EA5931" w:rsidRPr="008D3F72">
        <w:rPr>
          <w:rFonts w:ascii="Times New Roman" w:hAnsi="Times New Roman" w:cs="Times New Roman"/>
        </w:rPr>
        <w:t>szelkie koszty z tym związane będą poniesione przez Wykonawcę.</w:t>
      </w:r>
    </w:p>
    <w:p w14:paraId="49914DB0" w14:textId="6AC5B9F0" w:rsidR="00EA5931" w:rsidRPr="008D3F72" w:rsidRDefault="00EA5931" w:rsidP="00F73887">
      <w:pPr>
        <w:pStyle w:val="Nagwek30"/>
        <w:numPr>
          <w:ilvl w:val="2"/>
          <w:numId w:val="84"/>
        </w:numPr>
      </w:pPr>
      <w:bookmarkStart w:id="78" w:name="_Toc485059961"/>
      <w:r w:rsidRPr="008D3F72">
        <w:rPr>
          <w:rStyle w:val="Nagwek230"/>
          <w:rFonts w:eastAsia="Arial Unicode MS"/>
          <w:szCs w:val="22"/>
        </w:rPr>
        <w:t>Tablica informacyjna budowy</w:t>
      </w:r>
      <w:bookmarkEnd w:id="78"/>
    </w:p>
    <w:p w14:paraId="665E3805" w14:textId="791894D7" w:rsidR="00305443" w:rsidRPr="008D3F72" w:rsidRDefault="00EA5931" w:rsidP="00803416">
      <w:pPr>
        <w:spacing w:after="360"/>
        <w:ind w:right="23"/>
        <w:jc w:val="both"/>
        <w:rPr>
          <w:rFonts w:ascii="Times New Roman" w:hAnsi="Times New Roman" w:cs="Times New Roman"/>
        </w:rPr>
      </w:pPr>
      <w:r w:rsidRPr="008D3F72">
        <w:rPr>
          <w:rFonts w:ascii="Times New Roman" w:hAnsi="Times New Roman" w:cs="Times New Roman"/>
        </w:rPr>
        <w:t xml:space="preserve">Wykonawca, zgodnie z Rozporządzenia Ministra Infrastruktury z dnia </w:t>
      </w:r>
      <w:r w:rsidR="00A62252" w:rsidRPr="008D3F72">
        <w:rPr>
          <w:rFonts w:ascii="Times New Roman" w:hAnsi="Times New Roman" w:cs="Times New Roman"/>
        </w:rPr>
        <w:t>16 października 2015r</w:t>
      </w:r>
      <w:r w:rsidRPr="008D3F72">
        <w:rPr>
          <w:rFonts w:ascii="Times New Roman" w:hAnsi="Times New Roman" w:cs="Times New Roman"/>
        </w:rPr>
        <w:t>. w sprawie dziennika budowy, montażu i rozbi</w:t>
      </w:r>
      <w:r w:rsidRPr="008D3F72">
        <w:rPr>
          <w:rFonts w:ascii="Times New Roman" w:eastAsia="Microsoft JhengHei Light" w:hAnsi="Times New Roman" w:cs="Times New Roman"/>
        </w:rPr>
        <w:t>ó</w:t>
      </w:r>
      <w:r w:rsidRPr="008D3F72">
        <w:rPr>
          <w:rFonts w:ascii="Times New Roman" w:hAnsi="Times New Roman" w:cs="Times New Roman"/>
        </w:rPr>
        <w:t>rki, tablicy informacyjnej oraz og</w:t>
      </w:r>
      <w:r w:rsidRPr="008D3F72">
        <w:rPr>
          <w:rFonts w:ascii="Times New Roman" w:eastAsia="Microsoft JhengHei Light" w:hAnsi="Times New Roman" w:cs="Times New Roman"/>
        </w:rPr>
        <w:t>ł</w:t>
      </w:r>
      <w:r w:rsidRPr="008D3F72">
        <w:rPr>
          <w:rFonts w:ascii="Times New Roman" w:hAnsi="Times New Roman" w:cs="Times New Roman"/>
        </w:rPr>
        <w:t>oszenia zawierającego dane dotyczące bezpieczeństwa pracy i ochrony zdrowia. (</w:t>
      </w:r>
      <w:r w:rsidR="00A62252" w:rsidRPr="008D3F72">
        <w:rPr>
          <w:rFonts w:ascii="Times New Roman" w:hAnsi="Times New Roman" w:cs="Times New Roman"/>
          <w:color w:val="auto"/>
        </w:rPr>
        <w:t>Dz. U. 2015 poz.</w:t>
      </w:r>
      <w:r w:rsidRPr="008D3F72">
        <w:rPr>
          <w:rFonts w:ascii="Times New Roman" w:hAnsi="Times New Roman" w:cs="Times New Roman"/>
        </w:rPr>
        <w:t xml:space="preserve">) zobowiązany jest do oznakowania miejsca budowy poprzez </w:t>
      </w:r>
      <w:r w:rsidR="004A3828" w:rsidRPr="008D3F72">
        <w:rPr>
          <w:rFonts w:ascii="Times New Roman" w:hAnsi="Times New Roman" w:cs="Times New Roman"/>
        </w:rPr>
        <w:t xml:space="preserve">ustawienie (i zdemontowanie po zakończeniu robót) tablic informacyjnych odpornych na działanie warunków atmosferycznych. Miejsce lokalizacji tablic Wykonawca zobowiązany jest uzgodnić </w:t>
      </w:r>
      <w:r w:rsidR="007F5041" w:rsidRPr="008D3F72">
        <w:rPr>
          <w:rFonts w:ascii="Times New Roman" w:hAnsi="Times New Roman" w:cs="Times New Roman"/>
        </w:rPr>
        <w:br/>
      </w:r>
      <w:r w:rsidR="004A3828" w:rsidRPr="008D3F72">
        <w:rPr>
          <w:rFonts w:ascii="Times New Roman" w:hAnsi="Times New Roman" w:cs="Times New Roman"/>
        </w:rPr>
        <w:t xml:space="preserve">z Zamawiającym. </w:t>
      </w:r>
      <w:r w:rsidRPr="008D3F72">
        <w:rPr>
          <w:rFonts w:ascii="Times New Roman" w:hAnsi="Times New Roman" w:cs="Times New Roman"/>
        </w:rPr>
        <w:t xml:space="preserve"> </w:t>
      </w:r>
    </w:p>
    <w:p w14:paraId="479804E9" w14:textId="37CDEA86" w:rsidR="00305443" w:rsidRPr="008D3F72" w:rsidRDefault="007F5041" w:rsidP="008B5A83">
      <w:pPr>
        <w:pStyle w:val="Akapitzlist"/>
        <w:keepNext/>
        <w:keepLines/>
        <w:numPr>
          <w:ilvl w:val="2"/>
          <w:numId w:val="84"/>
        </w:numPr>
        <w:spacing w:after="120"/>
        <w:jc w:val="both"/>
        <w:rPr>
          <w:rStyle w:val="Nagwek230"/>
          <w:rFonts w:eastAsia="Arial Unicode MS"/>
          <w:b/>
        </w:rPr>
      </w:pPr>
      <w:r w:rsidRPr="008D3F72">
        <w:rPr>
          <w:rStyle w:val="Nagwek230"/>
          <w:rFonts w:eastAsia="Arial Unicode MS"/>
          <w:b/>
        </w:rPr>
        <w:t>Zaopatrzenie r</w:t>
      </w:r>
      <w:r w:rsidR="00EA5931" w:rsidRPr="008D3F72">
        <w:rPr>
          <w:rStyle w:val="Nagwek230"/>
          <w:rFonts w:eastAsia="Arial Unicode MS"/>
          <w:b/>
        </w:rPr>
        <w:t>obót w media niezbędne do realizacji budowy</w:t>
      </w:r>
    </w:p>
    <w:p w14:paraId="2E014A78" w14:textId="0A452C04" w:rsidR="00305443" w:rsidRPr="008D3F72" w:rsidRDefault="004A3828" w:rsidP="00803416">
      <w:pPr>
        <w:suppressAutoHyphens/>
        <w:autoSpaceDN w:val="0"/>
        <w:spacing w:after="120"/>
        <w:ind w:right="40"/>
        <w:jc w:val="both"/>
        <w:textAlignment w:val="baseline"/>
        <w:rPr>
          <w:rFonts w:ascii="Times New Roman" w:hAnsi="Times New Roman" w:cs="Times New Roman"/>
        </w:rPr>
      </w:pPr>
      <w:r w:rsidRPr="008D3F72">
        <w:rPr>
          <w:rFonts w:ascii="Times New Roman" w:hAnsi="Times New Roman" w:cs="Times New Roman"/>
        </w:rPr>
        <w:t>Wykonawca będzie podejmował na własny koszt wszelkie niezbędne ustalenia i czynności dotyczące poboru i dystrybucji paliw, energii, wody, odprowadzania ścieków, wywozu śmie</w:t>
      </w:r>
      <w:r w:rsidR="007F5041" w:rsidRPr="008D3F72">
        <w:rPr>
          <w:rFonts w:ascii="Times New Roman" w:hAnsi="Times New Roman" w:cs="Times New Roman"/>
        </w:rPr>
        <w:t>ci i odpadów, itp. dla potrzeb u</w:t>
      </w:r>
      <w:r w:rsidRPr="008D3F72">
        <w:rPr>
          <w:rFonts w:ascii="Times New Roman" w:hAnsi="Times New Roman" w:cs="Times New Roman"/>
        </w:rPr>
        <w:t>mowy.</w:t>
      </w:r>
    </w:p>
    <w:p w14:paraId="02929FAF" w14:textId="167C2277" w:rsidR="004A3828" w:rsidRPr="008D3F72" w:rsidRDefault="004A3828" w:rsidP="00803416">
      <w:pPr>
        <w:suppressAutoHyphens/>
        <w:autoSpaceDN w:val="0"/>
        <w:spacing w:after="120"/>
        <w:ind w:right="40"/>
        <w:jc w:val="both"/>
        <w:textAlignment w:val="baseline"/>
        <w:rPr>
          <w:rFonts w:ascii="Times New Roman" w:hAnsi="Times New Roman" w:cs="Times New Roman"/>
        </w:rPr>
      </w:pPr>
      <w:r w:rsidRPr="008D3F72">
        <w:rPr>
          <w:rFonts w:ascii="Times New Roman" w:hAnsi="Times New Roman" w:cs="Times New Roman"/>
        </w:rPr>
        <w:t>Korzystanie z zaopatrzenia w media może się odbyć wyłącznie za zgodą odpowiednich władz lub instytucji. Wszystkie powyższe koszt</w:t>
      </w:r>
      <w:r w:rsidR="007F5041" w:rsidRPr="008D3F72">
        <w:rPr>
          <w:rFonts w:ascii="Times New Roman" w:hAnsi="Times New Roman" w:cs="Times New Roman"/>
        </w:rPr>
        <w:t>y uważa się za wliczone w cenę u</w:t>
      </w:r>
      <w:r w:rsidRPr="008D3F72">
        <w:rPr>
          <w:rFonts w:ascii="Times New Roman" w:hAnsi="Times New Roman" w:cs="Times New Roman"/>
        </w:rPr>
        <w:t>mowy.</w:t>
      </w:r>
    </w:p>
    <w:p w14:paraId="4E04B7FE" w14:textId="60BAA5C0" w:rsidR="00844000" w:rsidRPr="008D3F72" w:rsidRDefault="00305443" w:rsidP="00803416">
      <w:pPr>
        <w:spacing w:after="360"/>
        <w:ind w:right="23"/>
        <w:jc w:val="both"/>
        <w:rPr>
          <w:rFonts w:ascii="Times New Roman" w:hAnsi="Times New Roman" w:cs="Times New Roman"/>
        </w:rPr>
      </w:pPr>
      <w:r w:rsidRPr="008D3F72">
        <w:rPr>
          <w:rFonts w:ascii="Times New Roman" w:hAnsi="Times New Roman" w:cs="Times New Roman"/>
        </w:rPr>
        <w:t xml:space="preserve">Zamawiający może zapewnić Wykonawcy możliwość </w:t>
      </w:r>
      <w:r w:rsidR="005118BF" w:rsidRPr="008D3F72">
        <w:rPr>
          <w:rFonts w:ascii="Times New Roman" w:hAnsi="Times New Roman" w:cs="Times New Roman"/>
        </w:rPr>
        <w:t>nieo</w:t>
      </w:r>
      <w:r w:rsidRPr="008D3F72">
        <w:rPr>
          <w:rFonts w:ascii="Times New Roman" w:hAnsi="Times New Roman" w:cs="Times New Roman"/>
        </w:rPr>
        <w:t xml:space="preserve">dpłatnego korzystania z </w:t>
      </w:r>
      <w:r w:rsidR="005118BF" w:rsidRPr="008D3F72">
        <w:rPr>
          <w:rFonts w:ascii="Times New Roman" w:hAnsi="Times New Roman" w:cs="Times New Roman"/>
        </w:rPr>
        <w:t>mediów (woda, energia elektryczna) będących</w:t>
      </w:r>
      <w:r w:rsidRPr="008D3F72">
        <w:rPr>
          <w:rFonts w:ascii="Times New Roman" w:hAnsi="Times New Roman" w:cs="Times New Roman"/>
        </w:rPr>
        <w:t xml:space="preserve"> w posiadaniu Zamawiającego.</w:t>
      </w:r>
    </w:p>
    <w:p w14:paraId="261366B1" w14:textId="77777777" w:rsidR="00844000" w:rsidRPr="008D3F72" w:rsidRDefault="00844000" w:rsidP="008B5A83">
      <w:pPr>
        <w:pStyle w:val="Akapitzlist"/>
        <w:keepNext/>
        <w:keepLines/>
        <w:numPr>
          <w:ilvl w:val="2"/>
          <w:numId w:val="84"/>
        </w:numPr>
        <w:spacing w:after="120"/>
        <w:jc w:val="both"/>
        <w:rPr>
          <w:rStyle w:val="Nagwek230"/>
          <w:rFonts w:eastAsia="Arial Unicode MS"/>
          <w:b/>
        </w:rPr>
      </w:pPr>
      <w:r w:rsidRPr="008D3F72">
        <w:rPr>
          <w:rStyle w:val="Nagwek230"/>
          <w:rFonts w:eastAsia="Arial Unicode MS"/>
          <w:b/>
        </w:rPr>
        <w:t>Plakatowanie i reklama</w:t>
      </w:r>
    </w:p>
    <w:p w14:paraId="51574F7E" w14:textId="77777777" w:rsidR="00844000" w:rsidRPr="008D3F72" w:rsidRDefault="00844000" w:rsidP="00803416">
      <w:pPr>
        <w:spacing w:after="360"/>
        <w:ind w:left="23" w:right="23"/>
        <w:jc w:val="both"/>
        <w:rPr>
          <w:rFonts w:ascii="Times New Roman" w:hAnsi="Times New Roman" w:cs="Times New Roman"/>
        </w:rPr>
      </w:pPr>
      <w:r w:rsidRPr="008D3F72">
        <w:rPr>
          <w:rFonts w:ascii="Times New Roman" w:hAnsi="Times New Roman" w:cs="Times New Roman"/>
        </w:rPr>
        <w:t>Zabrania się Wykonawcy umieszczania wszelkiego rodzaju plakatów i reklam na terenie Zamawiającego bez pisemnej zgody Zamawiającego.</w:t>
      </w:r>
    </w:p>
    <w:p w14:paraId="1D9181A6" w14:textId="77777777" w:rsidR="00803416" w:rsidRPr="008D3F72" w:rsidRDefault="00803416" w:rsidP="008B5A83">
      <w:pPr>
        <w:pStyle w:val="Akapitzlist"/>
        <w:keepNext/>
        <w:keepLines/>
        <w:numPr>
          <w:ilvl w:val="2"/>
          <w:numId w:val="84"/>
        </w:numPr>
        <w:spacing w:after="240"/>
        <w:ind w:right="4939"/>
        <w:jc w:val="both"/>
        <w:rPr>
          <w:rStyle w:val="Nagwek230"/>
          <w:rFonts w:eastAsia="Arial Unicode MS"/>
          <w:b/>
        </w:rPr>
      </w:pPr>
      <w:bookmarkStart w:id="79" w:name="bookmark158"/>
      <w:r w:rsidRPr="008D3F72">
        <w:rPr>
          <w:rStyle w:val="Nagwek230"/>
          <w:rFonts w:eastAsia="Arial Unicode MS"/>
          <w:b/>
        </w:rPr>
        <w:t>Zabezpieczenie Terenu Budowy</w:t>
      </w:r>
    </w:p>
    <w:p w14:paraId="72276DDB" w14:textId="77777777" w:rsidR="00EA5931" w:rsidRPr="008D3F72" w:rsidRDefault="00EA5931" w:rsidP="00803416">
      <w:pPr>
        <w:keepNext/>
        <w:keepLines/>
        <w:spacing w:after="120"/>
        <w:ind w:left="23" w:right="4939"/>
        <w:jc w:val="both"/>
        <w:rPr>
          <w:rFonts w:ascii="Times New Roman" w:hAnsi="Times New Roman" w:cs="Times New Roman"/>
          <w:i/>
          <w:u w:val="single"/>
        </w:rPr>
      </w:pPr>
      <w:r w:rsidRPr="008D3F72">
        <w:rPr>
          <w:rStyle w:val="Nagwek22115ptKursywa"/>
          <w:rFonts w:eastAsia="Arial Unicode MS"/>
          <w:i w:val="0"/>
          <w:sz w:val="24"/>
          <w:szCs w:val="24"/>
          <w:u w:val="single"/>
        </w:rPr>
        <w:t>Uwagi ogólne</w:t>
      </w:r>
      <w:bookmarkEnd w:id="79"/>
    </w:p>
    <w:p w14:paraId="6DAE5F5F" w14:textId="77777777" w:rsidR="00EA5931" w:rsidRPr="008D3F72" w:rsidRDefault="00EA5931" w:rsidP="00D25261">
      <w:pPr>
        <w:spacing w:after="60"/>
        <w:ind w:left="20" w:right="20"/>
        <w:jc w:val="both"/>
        <w:rPr>
          <w:rFonts w:ascii="Times New Roman" w:hAnsi="Times New Roman" w:cs="Times New Roman"/>
        </w:rPr>
      </w:pPr>
      <w:r w:rsidRPr="008D3F72">
        <w:rPr>
          <w:rFonts w:ascii="Times New Roman" w:hAnsi="Times New Roman" w:cs="Times New Roman"/>
        </w:rPr>
        <w:t>Wykonawca jest zobowiązany do zabezpieczenia terenu budowy w okresie trwania realizacji inwestycji, aż do jej ukończenia i przejęcia przez Zamawiającego.</w:t>
      </w:r>
    </w:p>
    <w:p w14:paraId="558DA03E" w14:textId="59678A85" w:rsidR="00EA5931" w:rsidRPr="008D3F72" w:rsidRDefault="007F5041" w:rsidP="00D25261">
      <w:pPr>
        <w:spacing w:after="92"/>
        <w:ind w:left="20" w:right="20"/>
        <w:jc w:val="both"/>
        <w:rPr>
          <w:rFonts w:ascii="Times New Roman" w:hAnsi="Times New Roman" w:cs="Times New Roman"/>
        </w:rPr>
      </w:pPr>
      <w:r w:rsidRPr="008D3F72">
        <w:rPr>
          <w:rFonts w:ascii="Times New Roman" w:hAnsi="Times New Roman" w:cs="Times New Roman"/>
        </w:rPr>
        <w:t>Przed przystąpieniem do r</w:t>
      </w:r>
      <w:r w:rsidR="00EA5931" w:rsidRPr="008D3F72">
        <w:rPr>
          <w:rFonts w:ascii="Times New Roman" w:hAnsi="Times New Roman" w:cs="Times New Roman"/>
        </w:rPr>
        <w:t>ob</w:t>
      </w:r>
      <w:r w:rsidR="00EA5931" w:rsidRPr="008D3F72">
        <w:rPr>
          <w:rFonts w:ascii="Times New Roman" w:eastAsia="Microsoft JhengHei Light" w:hAnsi="Times New Roman" w:cs="Times New Roman"/>
        </w:rPr>
        <w:t>ó</w:t>
      </w:r>
      <w:r w:rsidR="00EA5931" w:rsidRPr="008D3F72">
        <w:rPr>
          <w:rFonts w:ascii="Times New Roman" w:hAnsi="Times New Roman" w:cs="Times New Roman"/>
        </w:rPr>
        <w:t>t Wykonawca zabezpieczy w spos</w:t>
      </w:r>
      <w:r w:rsidR="00EA5931" w:rsidRPr="008D3F72">
        <w:rPr>
          <w:rFonts w:ascii="Times New Roman" w:eastAsia="Microsoft JhengHei Light" w:hAnsi="Times New Roman" w:cs="Times New Roman"/>
        </w:rPr>
        <w:t>ó</w:t>
      </w:r>
      <w:r w:rsidR="00EA5931" w:rsidRPr="008D3F72">
        <w:rPr>
          <w:rFonts w:ascii="Times New Roman" w:hAnsi="Times New Roman" w:cs="Times New Roman"/>
        </w:rPr>
        <w:t>b wystarczający wszystkie obiekty przed dostępem os</w:t>
      </w:r>
      <w:r w:rsidR="00EA5931" w:rsidRPr="008D3F72">
        <w:rPr>
          <w:rFonts w:ascii="Times New Roman" w:eastAsia="Microsoft JhengHei Light" w:hAnsi="Times New Roman" w:cs="Times New Roman"/>
        </w:rPr>
        <w:t>ó</w:t>
      </w:r>
      <w:r w:rsidR="00EA5931" w:rsidRPr="008D3F72">
        <w:rPr>
          <w:rFonts w:ascii="Times New Roman" w:hAnsi="Times New Roman" w:cs="Times New Roman"/>
        </w:rPr>
        <w:t>b nieupoważnionych. Opr</w:t>
      </w:r>
      <w:r w:rsidR="00EA5931" w:rsidRPr="008D3F72">
        <w:rPr>
          <w:rFonts w:ascii="Times New Roman" w:eastAsia="Microsoft JhengHei Light" w:hAnsi="Times New Roman" w:cs="Times New Roman"/>
        </w:rPr>
        <w:t>ó</w:t>
      </w:r>
      <w:r w:rsidR="00EA5931" w:rsidRPr="008D3F72">
        <w:rPr>
          <w:rFonts w:ascii="Times New Roman" w:hAnsi="Times New Roman" w:cs="Times New Roman"/>
        </w:rPr>
        <w:t xml:space="preserve">cz tego Wykonawca dochowa warunku zapewnienia maksymalnej ochrony wszystkich składników majątkowych </w:t>
      </w:r>
      <w:r w:rsidRPr="008D3F72">
        <w:rPr>
          <w:rFonts w:ascii="Times New Roman" w:hAnsi="Times New Roman" w:cs="Times New Roman"/>
        </w:rPr>
        <w:br/>
      </w:r>
      <w:r w:rsidR="00EA5931" w:rsidRPr="008D3F72">
        <w:rPr>
          <w:rFonts w:ascii="Times New Roman" w:hAnsi="Times New Roman" w:cs="Times New Roman"/>
        </w:rPr>
        <w:t>i materia</w:t>
      </w:r>
      <w:r w:rsidR="00EA5931" w:rsidRPr="008D3F72">
        <w:rPr>
          <w:rFonts w:ascii="Times New Roman" w:eastAsia="Microsoft JhengHei Light" w:hAnsi="Times New Roman" w:cs="Times New Roman"/>
        </w:rPr>
        <w:t>łó</w:t>
      </w:r>
      <w:r w:rsidR="00EA5931" w:rsidRPr="008D3F72">
        <w:rPr>
          <w:rFonts w:ascii="Times New Roman" w:hAnsi="Times New Roman" w:cs="Times New Roman"/>
        </w:rPr>
        <w:t>w przez ca</w:t>
      </w:r>
      <w:r w:rsidR="00EA5931" w:rsidRPr="008D3F72">
        <w:rPr>
          <w:rFonts w:ascii="Times New Roman" w:eastAsia="Microsoft JhengHei Light" w:hAnsi="Times New Roman" w:cs="Times New Roman"/>
        </w:rPr>
        <w:t>ł</w:t>
      </w:r>
      <w:r w:rsidR="00803416" w:rsidRPr="008D3F72">
        <w:rPr>
          <w:rFonts w:ascii="Times New Roman" w:hAnsi="Times New Roman" w:cs="Times New Roman"/>
        </w:rPr>
        <w:t xml:space="preserve">y czas trwania </w:t>
      </w:r>
      <w:r w:rsidRPr="008D3F72">
        <w:rPr>
          <w:rFonts w:ascii="Times New Roman" w:hAnsi="Times New Roman" w:cs="Times New Roman"/>
        </w:rPr>
        <w:t>umowy</w:t>
      </w:r>
      <w:r w:rsidR="00EA5931" w:rsidRPr="008D3F72">
        <w:rPr>
          <w:rFonts w:ascii="Times New Roman" w:hAnsi="Times New Roman" w:cs="Times New Roman"/>
        </w:rPr>
        <w:t>.</w:t>
      </w:r>
    </w:p>
    <w:p w14:paraId="3549578C" w14:textId="2338E034" w:rsidR="00EA5931" w:rsidRPr="008D3F72" w:rsidRDefault="00EA5931" w:rsidP="00D25261">
      <w:pPr>
        <w:spacing w:after="96"/>
        <w:ind w:left="20"/>
        <w:jc w:val="both"/>
        <w:rPr>
          <w:rFonts w:ascii="Times New Roman" w:hAnsi="Times New Roman" w:cs="Times New Roman"/>
        </w:rPr>
      </w:pPr>
      <w:r w:rsidRPr="008D3F72">
        <w:rPr>
          <w:rFonts w:ascii="Times New Roman" w:hAnsi="Times New Roman" w:cs="Times New Roman"/>
        </w:rPr>
        <w:t xml:space="preserve">Wykonawca </w:t>
      </w:r>
      <w:r w:rsidR="00F1528A" w:rsidRPr="008D3F72">
        <w:rPr>
          <w:rFonts w:ascii="Times New Roman" w:hAnsi="Times New Roman" w:cs="Times New Roman"/>
        </w:rPr>
        <w:t>dostarczy, zainstaluje i będzie utrzymywał tymczasowe urządzenia zabezpieczające, w tym: ogrodzenia</w:t>
      </w:r>
      <w:r w:rsidRPr="008D3F72">
        <w:rPr>
          <w:rFonts w:ascii="Times New Roman" w:hAnsi="Times New Roman" w:cs="Times New Roman"/>
        </w:rPr>
        <w:t>,</w:t>
      </w:r>
      <w:r w:rsidR="00F1528A" w:rsidRPr="008D3F72">
        <w:rPr>
          <w:rFonts w:ascii="Times New Roman" w:hAnsi="Times New Roman" w:cs="Times New Roman"/>
        </w:rPr>
        <w:t xml:space="preserve"> poręcze,</w:t>
      </w:r>
      <w:r w:rsidRPr="008D3F72">
        <w:rPr>
          <w:rFonts w:ascii="Times New Roman" w:hAnsi="Times New Roman" w:cs="Times New Roman"/>
        </w:rPr>
        <w:t xml:space="preserve"> oświetlenie,</w:t>
      </w:r>
      <w:r w:rsidR="00F1528A" w:rsidRPr="008D3F72">
        <w:rPr>
          <w:rFonts w:ascii="Times New Roman" w:hAnsi="Times New Roman" w:cs="Times New Roman"/>
        </w:rPr>
        <w:t xml:space="preserve"> sygnały i znaki ostrzegawcze</w:t>
      </w:r>
      <w:r w:rsidRPr="008D3F72">
        <w:rPr>
          <w:rFonts w:ascii="Times New Roman" w:hAnsi="Times New Roman" w:cs="Times New Roman"/>
        </w:rPr>
        <w:t xml:space="preserve"> </w:t>
      </w:r>
      <w:r w:rsidR="00F1528A" w:rsidRPr="008D3F72">
        <w:rPr>
          <w:rFonts w:ascii="Times New Roman" w:hAnsi="Times New Roman" w:cs="Times New Roman"/>
        </w:rPr>
        <w:t xml:space="preserve">, inne jeśli będą wymagane oraz zapewni </w:t>
      </w:r>
      <w:r w:rsidRPr="008D3F72">
        <w:rPr>
          <w:rFonts w:ascii="Times New Roman" w:hAnsi="Times New Roman" w:cs="Times New Roman"/>
        </w:rPr>
        <w:t>ochronę i doz</w:t>
      </w:r>
      <w:r w:rsidRPr="008D3F72">
        <w:rPr>
          <w:rFonts w:ascii="Times New Roman" w:eastAsia="Microsoft JhengHei Light" w:hAnsi="Times New Roman" w:cs="Times New Roman"/>
        </w:rPr>
        <w:t>ó</w:t>
      </w:r>
      <w:r w:rsidR="007F5041" w:rsidRPr="008D3F72">
        <w:rPr>
          <w:rFonts w:ascii="Times New Roman" w:hAnsi="Times New Roman" w:cs="Times New Roman"/>
        </w:rPr>
        <w:t>r r</w:t>
      </w:r>
      <w:r w:rsidRPr="008D3F72">
        <w:rPr>
          <w:rFonts w:ascii="Times New Roman" w:hAnsi="Times New Roman" w:cs="Times New Roman"/>
        </w:rPr>
        <w:t>ob</w:t>
      </w:r>
      <w:r w:rsidRPr="008D3F72">
        <w:rPr>
          <w:rFonts w:ascii="Times New Roman" w:eastAsia="Microsoft JhengHei Light" w:hAnsi="Times New Roman" w:cs="Times New Roman"/>
        </w:rPr>
        <w:t>ó</w:t>
      </w:r>
      <w:r w:rsidRPr="008D3F72">
        <w:rPr>
          <w:rFonts w:ascii="Times New Roman" w:hAnsi="Times New Roman" w:cs="Times New Roman"/>
        </w:rPr>
        <w:t>t, aż do czasu ich ukończenia.</w:t>
      </w:r>
    </w:p>
    <w:p w14:paraId="59B05459" w14:textId="3F835C2B" w:rsidR="00EA5931" w:rsidRPr="008D3F72" w:rsidRDefault="00EA5931" w:rsidP="00D25261">
      <w:pPr>
        <w:ind w:left="20" w:right="20"/>
        <w:jc w:val="both"/>
        <w:rPr>
          <w:rFonts w:ascii="Times New Roman" w:hAnsi="Times New Roman" w:cs="Times New Roman"/>
        </w:rPr>
      </w:pPr>
      <w:r w:rsidRPr="008D3F72">
        <w:rPr>
          <w:rFonts w:ascii="Times New Roman" w:hAnsi="Times New Roman" w:cs="Times New Roman"/>
        </w:rPr>
        <w:t>Wykonawca jest o</w:t>
      </w:r>
      <w:r w:rsidR="007F5041" w:rsidRPr="008D3F72">
        <w:rPr>
          <w:rFonts w:ascii="Times New Roman" w:hAnsi="Times New Roman" w:cs="Times New Roman"/>
        </w:rPr>
        <w:t>dpowiedzialny za stosowanie do r</w:t>
      </w:r>
      <w:r w:rsidRPr="008D3F72">
        <w:rPr>
          <w:rFonts w:ascii="Times New Roman" w:hAnsi="Times New Roman" w:cs="Times New Roman"/>
        </w:rPr>
        <w:t>obót wszystkich środk</w:t>
      </w:r>
      <w:r w:rsidRPr="008D3F72">
        <w:rPr>
          <w:rFonts w:ascii="Times New Roman" w:eastAsia="Microsoft JhengHei Light" w:hAnsi="Times New Roman" w:cs="Times New Roman"/>
        </w:rPr>
        <w:t>ó</w:t>
      </w:r>
      <w:r w:rsidRPr="008D3F72">
        <w:rPr>
          <w:rFonts w:ascii="Times New Roman" w:hAnsi="Times New Roman" w:cs="Times New Roman"/>
        </w:rPr>
        <w:t>w bezpieczeństwa i zabezpieczeń przed kradzieżą i aktami wandalizmu przez ca</w:t>
      </w:r>
      <w:r w:rsidRPr="008D3F72">
        <w:rPr>
          <w:rFonts w:ascii="Times New Roman" w:eastAsia="Microsoft JhengHei Light" w:hAnsi="Times New Roman" w:cs="Times New Roman"/>
        </w:rPr>
        <w:t>ł</w:t>
      </w:r>
      <w:r w:rsidRPr="008D3F72">
        <w:rPr>
          <w:rFonts w:ascii="Times New Roman" w:hAnsi="Times New Roman" w:cs="Times New Roman"/>
        </w:rPr>
        <w:t>y okres</w:t>
      </w:r>
      <w:r w:rsidR="007F5041" w:rsidRPr="008D3F72">
        <w:rPr>
          <w:rFonts w:ascii="Times New Roman" w:hAnsi="Times New Roman" w:cs="Times New Roman"/>
        </w:rPr>
        <w:t xml:space="preserve"> od rozpoczęcia do zakończenia r</w:t>
      </w:r>
      <w:r w:rsidRPr="008D3F72">
        <w:rPr>
          <w:rFonts w:ascii="Times New Roman" w:hAnsi="Times New Roman" w:cs="Times New Roman"/>
        </w:rPr>
        <w:t>ob</w:t>
      </w:r>
      <w:r w:rsidRPr="008D3F72">
        <w:rPr>
          <w:rFonts w:ascii="Times New Roman" w:eastAsia="Microsoft JhengHei Light" w:hAnsi="Times New Roman" w:cs="Times New Roman"/>
        </w:rPr>
        <w:t>ó</w:t>
      </w:r>
      <w:r w:rsidRPr="008D3F72">
        <w:rPr>
          <w:rFonts w:ascii="Times New Roman" w:hAnsi="Times New Roman" w:cs="Times New Roman"/>
        </w:rPr>
        <w:t>t.</w:t>
      </w:r>
    </w:p>
    <w:p w14:paraId="5CA0C6E7" w14:textId="47B295B6" w:rsidR="00EA5931" w:rsidRPr="008D3F72" w:rsidRDefault="007F5041" w:rsidP="00803416">
      <w:pPr>
        <w:spacing w:after="360"/>
        <w:ind w:left="23" w:right="23"/>
        <w:jc w:val="both"/>
        <w:rPr>
          <w:rFonts w:ascii="Times New Roman" w:hAnsi="Times New Roman" w:cs="Times New Roman"/>
        </w:rPr>
      </w:pPr>
      <w:r w:rsidRPr="008D3F72">
        <w:rPr>
          <w:rFonts w:ascii="Times New Roman" w:hAnsi="Times New Roman" w:cs="Times New Roman"/>
        </w:rPr>
        <w:t>Wykonawca zapewni wszelkie roboty t</w:t>
      </w:r>
      <w:r w:rsidR="00EA5931" w:rsidRPr="008D3F72">
        <w:rPr>
          <w:rFonts w:ascii="Times New Roman" w:hAnsi="Times New Roman" w:cs="Times New Roman"/>
        </w:rPr>
        <w:t>ymczasowe jak drogi, przejścia, k</w:t>
      </w:r>
      <w:r w:rsidR="00EA5931" w:rsidRPr="008D3F72">
        <w:rPr>
          <w:rFonts w:ascii="Times New Roman" w:eastAsia="Microsoft JhengHei Light" w:hAnsi="Times New Roman" w:cs="Times New Roman"/>
        </w:rPr>
        <w:t>ł</w:t>
      </w:r>
      <w:r w:rsidR="00EA5931" w:rsidRPr="008D3F72">
        <w:rPr>
          <w:rFonts w:ascii="Times New Roman" w:hAnsi="Times New Roman" w:cs="Times New Roman"/>
        </w:rPr>
        <w:t>adki nad wykopami, os</w:t>
      </w:r>
      <w:r w:rsidR="00EA5931" w:rsidRPr="008D3F72">
        <w:rPr>
          <w:rFonts w:ascii="Times New Roman" w:eastAsia="Microsoft JhengHei Light" w:hAnsi="Times New Roman" w:cs="Times New Roman"/>
        </w:rPr>
        <w:t>ł</w:t>
      </w:r>
      <w:r w:rsidR="00EA5931" w:rsidRPr="008D3F72">
        <w:rPr>
          <w:rFonts w:ascii="Times New Roman" w:hAnsi="Times New Roman" w:cs="Times New Roman"/>
        </w:rPr>
        <w:t>ony i ogrodzenia, znaki i świat</w:t>
      </w:r>
      <w:r w:rsidR="00EA5931" w:rsidRPr="008D3F72">
        <w:rPr>
          <w:rFonts w:ascii="Times New Roman" w:eastAsia="Microsoft JhengHei Light" w:hAnsi="Times New Roman" w:cs="Times New Roman"/>
        </w:rPr>
        <w:t>ł</w:t>
      </w:r>
      <w:r w:rsidR="00EA5931" w:rsidRPr="008D3F72">
        <w:rPr>
          <w:rFonts w:ascii="Times New Roman" w:hAnsi="Times New Roman" w:cs="Times New Roman"/>
        </w:rPr>
        <w:t xml:space="preserve">a sygnalizacji ruchu oraz wszelkie inne, które mogą być </w:t>
      </w:r>
      <w:r w:rsidR="00EA5931" w:rsidRPr="008D3F72">
        <w:rPr>
          <w:rFonts w:ascii="Times New Roman" w:hAnsi="Times New Roman" w:cs="Times New Roman"/>
        </w:rPr>
        <w:lastRenderedPageBreak/>
        <w:t>konieczne dla wygody i ochrony w</w:t>
      </w:r>
      <w:r w:rsidR="00EA5931" w:rsidRPr="008D3F72">
        <w:rPr>
          <w:rFonts w:ascii="Times New Roman" w:eastAsia="Microsoft JhengHei Light" w:hAnsi="Times New Roman" w:cs="Times New Roman"/>
        </w:rPr>
        <w:t>ł</w:t>
      </w:r>
      <w:r w:rsidR="00EA5931" w:rsidRPr="008D3F72">
        <w:rPr>
          <w:rFonts w:ascii="Times New Roman" w:hAnsi="Times New Roman" w:cs="Times New Roman"/>
        </w:rPr>
        <w:t>aścicieli i użytkownik</w:t>
      </w:r>
      <w:r w:rsidR="00EA5931" w:rsidRPr="008D3F72">
        <w:rPr>
          <w:rFonts w:ascii="Times New Roman" w:eastAsia="Microsoft JhengHei Light" w:hAnsi="Times New Roman" w:cs="Times New Roman"/>
        </w:rPr>
        <w:t>ó</w:t>
      </w:r>
      <w:r w:rsidR="00EA5931" w:rsidRPr="008D3F72">
        <w:rPr>
          <w:rFonts w:ascii="Times New Roman" w:hAnsi="Times New Roman" w:cs="Times New Roman"/>
        </w:rPr>
        <w:t>w przyleg</w:t>
      </w:r>
      <w:r w:rsidR="00EA5931" w:rsidRPr="008D3F72">
        <w:rPr>
          <w:rFonts w:ascii="Times New Roman" w:eastAsia="Microsoft JhengHei Light" w:hAnsi="Times New Roman" w:cs="Times New Roman"/>
        </w:rPr>
        <w:t>ł</w:t>
      </w:r>
      <w:r w:rsidR="00EA5931" w:rsidRPr="008D3F72">
        <w:rPr>
          <w:rFonts w:ascii="Times New Roman" w:hAnsi="Times New Roman" w:cs="Times New Roman"/>
        </w:rPr>
        <w:t>ych do budowy teren</w:t>
      </w:r>
      <w:r w:rsidR="00EA5931" w:rsidRPr="008D3F72">
        <w:rPr>
          <w:rFonts w:ascii="Times New Roman" w:eastAsia="Microsoft JhengHei Light" w:hAnsi="Times New Roman" w:cs="Times New Roman"/>
        </w:rPr>
        <w:t>ó</w:t>
      </w:r>
      <w:r w:rsidR="00EA5931" w:rsidRPr="008D3F72">
        <w:rPr>
          <w:rFonts w:ascii="Times New Roman" w:hAnsi="Times New Roman" w:cs="Times New Roman"/>
        </w:rPr>
        <w:t>w, lokalnej spo</w:t>
      </w:r>
      <w:r w:rsidR="00EA5931" w:rsidRPr="008D3F72">
        <w:rPr>
          <w:rFonts w:ascii="Times New Roman" w:eastAsia="Microsoft JhengHei Light" w:hAnsi="Times New Roman" w:cs="Times New Roman"/>
        </w:rPr>
        <w:t>ł</w:t>
      </w:r>
      <w:r w:rsidR="00EA5931" w:rsidRPr="008D3F72">
        <w:rPr>
          <w:rFonts w:ascii="Times New Roman" w:hAnsi="Times New Roman" w:cs="Times New Roman"/>
        </w:rPr>
        <w:t>eczności i innych zainteresowanych os</w:t>
      </w:r>
      <w:r w:rsidR="00EA5931" w:rsidRPr="008D3F72">
        <w:rPr>
          <w:rFonts w:ascii="Times New Roman" w:eastAsia="Microsoft JhengHei Light" w:hAnsi="Times New Roman" w:cs="Times New Roman"/>
        </w:rPr>
        <w:t>ó</w:t>
      </w:r>
      <w:r w:rsidR="00EA5931" w:rsidRPr="008D3F72">
        <w:rPr>
          <w:rFonts w:ascii="Times New Roman" w:hAnsi="Times New Roman" w:cs="Times New Roman"/>
        </w:rPr>
        <w:t>b.</w:t>
      </w:r>
    </w:p>
    <w:p w14:paraId="1EFB6D54" w14:textId="77777777" w:rsidR="00EA5931" w:rsidRPr="008D3F72" w:rsidRDefault="00EA5931" w:rsidP="00E854BC">
      <w:pPr>
        <w:keepNext/>
        <w:keepLines/>
        <w:spacing w:after="120"/>
        <w:ind w:left="20"/>
        <w:jc w:val="both"/>
        <w:rPr>
          <w:rFonts w:ascii="Times New Roman" w:hAnsi="Times New Roman" w:cs="Times New Roman"/>
          <w:u w:val="single"/>
        </w:rPr>
      </w:pPr>
      <w:r w:rsidRPr="008D3F72">
        <w:rPr>
          <w:rStyle w:val="Nagwek230"/>
          <w:rFonts w:eastAsia="Arial Unicode MS"/>
          <w:szCs w:val="24"/>
          <w:u w:val="single"/>
        </w:rPr>
        <w:t>Plan bezpieczeństwa i ochrony zdrowia</w:t>
      </w:r>
    </w:p>
    <w:p w14:paraId="2E9DE816" w14:textId="1DA76828" w:rsidR="00825B16" w:rsidRPr="008D3F72" w:rsidRDefault="00EA5931" w:rsidP="00E854BC">
      <w:pPr>
        <w:spacing w:after="360"/>
        <w:ind w:left="20" w:right="23"/>
        <w:jc w:val="both"/>
        <w:rPr>
          <w:rFonts w:ascii="Times New Roman" w:hAnsi="Times New Roman" w:cs="Times New Roman"/>
        </w:rPr>
      </w:pPr>
      <w:r w:rsidRPr="008D3F72">
        <w:rPr>
          <w:rFonts w:ascii="Times New Roman" w:hAnsi="Times New Roman" w:cs="Times New Roman"/>
        </w:rPr>
        <w:t xml:space="preserve">Wykonawca </w:t>
      </w:r>
      <w:r w:rsidR="00825B16" w:rsidRPr="008D3F72">
        <w:rPr>
          <w:rFonts w:ascii="Times New Roman" w:hAnsi="Times New Roman" w:cs="Times New Roman"/>
        </w:rPr>
        <w:t xml:space="preserve">przed rozpoczęciem robót budowlanych </w:t>
      </w:r>
      <w:r w:rsidRPr="008D3F72">
        <w:rPr>
          <w:rFonts w:ascii="Times New Roman" w:hAnsi="Times New Roman" w:cs="Times New Roman"/>
        </w:rPr>
        <w:t xml:space="preserve">opracuje i wdroży Plan Bezpieczeństwa i Ochrony Zdrowia zgodny z wymaganiami prawa budowlanego oraz Rozporządzenia Ministra Infrastruktury z dnia 23 czerwca 2003 w sprawie informacji dotyczącej bezpieczeństwa </w:t>
      </w:r>
      <w:r w:rsidR="00B41575" w:rsidRPr="008D3F72">
        <w:rPr>
          <w:rFonts w:ascii="Times New Roman" w:hAnsi="Times New Roman" w:cs="Times New Roman"/>
        </w:rPr>
        <w:br/>
      </w:r>
      <w:r w:rsidRPr="008D3F72">
        <w:rPr>
          <w:rFonts w:ascii="Times New Roman" w:hAnsi="Times New Roman" w:cs="Times New Roman"/>
        </w:rPr>
        <w:t>i ochrony zdrowia oraz planu bezpieczeństwa i ochrony zdrowia (Dz.U. z 2003 r. nr 120 poz. 1126).</w:t>
      </w:r>
    </w:p>
    <w:p w14:paraId="7ADD7326" w14:textId="77777777" w:rsidR="00EA5931" w:rsidRPr="008D3F72" w:rsidRDefault="00EA5931" w:rsidP="00E854BC">
      <w:pPr>
        <w:keepNext/>
        <w:keepLines/>
        <w:spacing w:after="120"/>
        <w:ind w:left="20"/>
        <w:jc w:val="both"/>
        <w:rPr>
          <w:rFonts w:ascii="Times New Roman" w:hAnsi="Times New Roman" w:cs="Times New Roman"/>
          <w:u w:val="single"/>
        </w:rPr>
      </w:pPr>
      <w:r w:rsidRPr="008D3F72">
        <w:rPr>
          <w:rStyle w:val="Nagwek230"/>
          <w:rFonts w:eastAsia="Arial Unicode MS"/>
          <w:szCs w:val="24"/>
          <w:u w:val="single"/>
        </w:rPr>
        <w:t xml:space="preserve">Bezpieczeństwo </w:t>
      </w:r>
      <w:r w:rsidR="004F751C" w:rsidRPr="008D3F72">
        <w:rPr>
          <w:rStyle w:val="Nagwek230"/>
          <w:rFonts w:eastAsia="Arial Unicode MS"/>
          <w:szCs w:val="24"/>
          <w:u w:val="single"/>
        </w:rPr>
        <w:t xml:space="preserve">i higiena pracy na Terenie Budowy </w:t>
      </w:r>
      <w:r w:rsidRPr="008D3F72">
        <w:rPr>
          <w:rStyle w:val="Nagwek230"/>
          <w:rFonts w:eastAsia="Arial Unicode MS"/>
          <w:szCs w:val="24"/>
          <w:u w:val="single"/>
        </w:rPr>
        <w:t>i wyposażenie BHP</w:t>
      </w:r>
    </w:p>
    <w:p w14:paraId="1C976CDF" w14:textId="78718119" w:rsidR="004F751C" w:rsidRPr="008D3F72" w:rsidRDefault="004F751C" w:rsidP="00E854BC">
      <w:pPr>
        <w:suppressAutoHyphens/>
        <w:autoSpaceDN w:val="0"/>
        <w:spacing w:after="120"/>
        <w:ind w:left="20" w:right="40"/>
        <w:jc w:val="both"/>
        <w:textAlignment w:val="baseline"/>
        <w:rPr>
          <w:rFonts w:ascii="Times New Roman" w:hAnsi="Times New Roman" w:cs="Times New Roman"/>
        </w:rPr>
      </w:pPr>
      <w:r w:rsidRPr="008D3F72">
        <w:rPr>
          <w:rFonts w:ascii="Times New Roman" w:hAnsi="Times New Roman" w:cs="Times New Roman"/>
        </w:rPr>
        <w:t>Wykonawca jest zobowiązany do bezwzględnego przestrzegania pr</w:t>
      </w:r>
      <w:r w:rsidR="007F5041" w:rsidRPr="008D3F72">
        <w:rPr>
          <w:rFonts w:ascii="Times New Roman" w:hAnsi="Times New Roman" w:cs="Times New Roman"/>
        </w:rPr>
        <w:t>zepisów BHP na terenie objętym u</w:t>
      </w:r>
      <w:r w:rsidRPr="008D3F72">
        <w:rPr>
          <w:rFonts w:ascii="Times New Roman" w:hAnsi="Times New Roman" w:cs="Times New Roman"/>
        </w:rPr>
        <w:t>mową.</w:t>
      </w:r>
    </w:p>
    <w:p w14:paraId="7838686C" w14:textId="77777777" w:rsidR="004F751C" w:rsidRPr="008D3F72" w:rsidRDefault="004F751C" w:rsidP="00E854BC">
      <w:pPr>
        <w:suppressAutoHyphens/>
        <w:autoSpaceDN w:val="0"/>
        <w:spacing w:after="120"/>
        <w:ind w:left="20" w:right="40"/>
        <w:jc w:val="both"/>
        <w:textAlignment w:val="baseline"/>
        <w:rPr>
          <w:rFonts w:ascii="Times New Roman" w:hAnsi="Times New Roman" w:cs="Times New Roman"/>
        </w:rPr>
      </w:pPr>
      <w:r w:rsidRPr="008D3F72">
        <w:rPr>
          <w:rFonts w:ascii="Times New Roman" w:hAnsi="Times New Roman" w:cs="Times New Roman"/>
        </w:rPr>
        <w:t>Wszyscy uczestnicy procesu inwestycyjnego powinni być przeszkoleni w zakresie BHP, stosownie do zakresu swoich obowiązków i odpowiedzialności.</w:t>
      </w:r>
    </w:p>
    <w:p w14:paraId="270AE707" w14:textId="77777777" w:rsidR="004F751C" w:rsidRPr="008D3F72" w:rsidRDefault="004F751C" w:rsidP="00E854BC">
      <w:pPr>
        <w:suppressAutoHyphens/>
        <w:autoSpaceDN w:val="0"/>
        <w:spacing w:after="120"/>
        <w:ind w:left="20" w:right="40"/>
        <w:jc w:val="both"/>
        <w:textAlignment w:val="baseline"/>
        <w:rPr>
          <w:rFonts w:ascii="Times New Roman" w:hAnsi="Times New Roman" w:cs="Times New Roman"/>
        </w:rPr>
      </w:pPr>
      <w:r w:rsidRPr="008D3F72">
        <w:rPr>
          <w:rFonts w:ascii="Times New Roman" w:hAnsi="Times New Roman" w:cs="Times New Roman"/>
        </w:rPr>
        <w:t>Personel Wykonawcy powinien być przeszkolony w zakresie BHP oraz posiadać świadectwo o przeszkoleniu.</w:t>
      </w:r>
    </w:p>
    <w:p w14:paraId="684DD1AE" w14:textId="77777777" w:rsidR="004F751C" w:rsidRPr="008D3F72" w:rsidRDefault="004F751C" w:rsidP="00E854BC">
      <w:pPr>
        <w:suppressAutoHyphens/>
        <w:autoSpaceDN w:val="0"/>
        <w:spacing w:after="120"/>
        <w:ind w:left="20" w:right="40"/>
        <w:jc w:val="both"/>
        <w:textAlignment w:val="baseline"/>
        <w:rPr>
          <w:rFonts w:ascii="Times New Roman" w:hAnsi="Times New Roman" w:cs="Times New Roman"/>
        </w:rPr>
      </w:pPr>
      <w:r w:rsidRPr="008D3F72">
        <w:rPr>
          <w:rFonts w:ascii="Times New Roman" w:hAnsi="Times New Roman" w:cs="Times New Roman"/>
        </w:rPr>
        <w:t>Na stanowiskach pracy, na których jest to wymagane, personel Wykonawcy powinien posiadać książeczki zdrowia z aktualnymi wynikami okresowych badań i potwierdzeniem dopuszczenia do określonych prac.</w:t>
      </w:r>
    </w:p>
    <w:p w14:paraId="0C71EDC2" w14:textId="77777777" w:rsidR="004F751C" w:rsidRPr="008D3F72" w:rsidRDefault="004F751C" w:rsidP="00E854BC">
      <w:pPr>
        <w:suppressAutoHyphens/>
        <w:autoSpaceDN w:val="0"/>
        <w:spacing w:after="120"/>
        <w:ind w:left="20" w:right="40"/>
        <w:jc w:val="both"/>
        <w:textAlignment w:val="baseline"/>
        <w:rPr>
          <w:rFonts w:ascii="Times New Roman" w:hAnsi="Times New Roman" w:cs="Times New Roman"/>
        </w:rPr>
      </w:pPr>
      <w:r w:rsidRPr="008D3F72">
        <w:rPr>
          <w:rFonts w:ascii="Times New Roman" w:hAnsi="Times New Roman" w:cs="Times New Roman"/>
        </w:rPr>
        <w:t>Personel Wykonawcy winien być zaopatrzony w indywidualny sprzęt ochronny BHP, stosowny do wykonywanego zakresu prac.</w:t>
      </w:r>
    </w:p>
    <w:p w14:paraId="09BAF463" w14:textId="77777777" w:rsidR="00FE3B6D" w:rsidRPr="008D3F72" w:rsidRDefault="004F751C" w:rsidP="00E854BC">
      <w:pPr>
        <w:suppressAutoHyphens/>
        <w:autoSpaceDN w:val="0"/>
        <w:spacing w:after="120"/>
        <w:ind w:left="20" w:right="40"/>
        <w:jc w:val="both"/>
        <w:textAlignment w:val="baseline"/>
        <w:rPr>
          <w:rFonts w:ascii="Times New Roman" w:hAnsi="Times New Roman" w:cs="Times New Roman"/>
        </w:rPr>
      </w:pPr>
      <w:r w:rsidRPr="008D3F72">
        <w:rPr>
          <w:rFonts w:ascii="Times New Roman" w:hAnsi="Times New Roman" w:cs="Times New Roman"/>
        </w:rPr>
        <w:t xml:space="preserve">Wszystkie maszyny, sprzęt i urządzenia powinny posiadać tabliczki znamionowe </w:t>
      </w:r>
      <w:r w:rsidR="00803416" w:rsidRPr="008D3F72">
        <w:rPr>
          <w:rFonts w:ascii="Times New Roman" w:hAnsi="Times New Roman" w:cs="Times New Roman"/>
        </w:rPr>
        <w:br/>
      </w:r>
      <w:r w:rsidRPr="008D3F72">
        <w:rPr>
          <w:rFonts w:ascii="Times New Roman" w:hAnsi="Times New Roman" w:cs="Times New Roman"/>
        </w:rPr>
        <w:t>z podstawowymi informacjami, dotyczącymi BHP.</w:t>
      </w:r>
    </w:p>
    <w:p w14:paraId="643E2353" w14:textId="77777777" w:rsidR="00EA5931" w:rsidRPr="008D3F72" w:rsidRDefault="00EA5931" w:rsidP="00E854BC">
      <w:pPr>
        <w:spacing w:after="360"/>
        <w:ind w:left="20" w:right="23"/>
        <w:jc w:val="both"/>
        <w:rPr>
          <w:rFonts w:ascii="Times New Roman" w:hAnsi="Times New Roman" w:cs="Times New Roman"/>
        </w:rPr>
      </w:pPr>
      <w:r w:rsidRPr="008D3F72">
        <w:rPr>
          <w:rFonts w:ascii="Times New Roman" w:hAnsi="Times New Roman" w:cs="Times New Roman"/>
        </w:rPr>
        <w:t>Wykonawca jest odpowiedzialny za zapewnienie i spełnienie wszystkich wymogów odnośnie bezpieczeństwa pracy wszystkich pracownik</w:t>
      </w:r>
      <w:r w:rsidRPr="008D3F72">
        <w:rPr>
          <w:rFonts w:ascii="Times New Roman" w:eastAsia="Microsoft JhengHei Light" w:hAnsi="Times New Roman" w:cs="Times New Roman"/>
        </w:rPr>
        <w:t>ó</w:t>
      </w:r>
      <w:r w:rsidRPr="008D3F72">
        <w:rPr>
          <w:rFonts w:ascii="Times New Roman" w:hAnsi="Times New Roman" w:cs="Times New Roman"/>
        </w:rPr>
        <w:t>w na Terenie Budowy.</w:t>
      </w:r>
      <w:r w:rsidR="00825B16" w:rsidRPr="008D3F72">
        <w:rPr>
          <w:rFonts w:ascii="Times New Roman" w:hAnsi="Times New Roman" w:cs="Times New Roman"/>
        </w:rPr>
        <w:t xml:space="preserve"> Wykonawca dostarczy na Teren Budowy i będzie utrzymywał wyposażenie konieczne dla zapewnienia bezpieczeństwa, personelu zatrudnionego na Terenie Budowy.</w:t>
      </w:r>
    </w:p>
    <w:p w14:paraId="3EDE0B2F" w14:textId="77777777" w:rsidR="002D72D4" w:rsidRPr="008D3F72" w:rsidRDefault="002D72D4" w:rsidP="00E854BC">
      <w:pPr>
        <w:spacing w:after="120"/>
        <w:ind w:left="23"/>
        <w:rPr>
          <w:rFonts w:ascii="Times New Roman" w:hAnsi="Times New Roman" w:cs="Times New Roman"/>
          <w:u w:val="single"/>
        </w:rPr>
      </w:pPr>
      <w:bookmarkStart w:id="80" w:name="bookmark59"/>
      <w:r w:rsidRPr="008D3F72">
        <w:rPr>
          <w:rFonts w:ascii="Times New Roman" w:hAnsi="Times New Roman" w:cs="Times New Roman"/>
          <w:u w:val="single"/>
        </w:rPr>
        <w:t>Wymagania dotyczące warunk</w:t>
      </w:r>
      <w:r w:rsidRPr="008D3F72">
        <w:rPr>
          <w:rFonts w:ascii="Times New Roman" w:eastAsia="Microsoft JhengHei Light" w:hAnsi="Times New Roman" w:cs="Times New Roman"/>
          <w:u w:val="single"/>
        </w:rPr>
        <w:t>ó</w:t>
      </w:r>
      <w:r w:rsidRPr="008D3F72">
        <w:rPr>
          <w:rFonts w:ascii="Times New Roman" w:hAnsi="Times New Roman" w:cs="Times New Roman"/>
          <w:u w:val="single"/>
        </w:rPr>
        <w:t>w pracy Personelu Wykonawcy</w:t>
      </w:r>
      <w:bookmarkEnd w:id="80"/>
    </w:p>
    <w:p w14:paraId="61C91B6F" w14:textId="1E49F416" w:rsidR="00664528" w:rsidRPr="008D3F72" w:rsidRDefault="002D72D4" w:rsidP="00BB3D74">
      <w:pPr>
        <w:suppressAutoHyphens/>
        <w:autoSpaceDN w:val="0"/>
        <w:spacing w:after="360"/>
        <w:ind w:left="20" w:right="40"/>
        <w:jc w:val="both"/>
        <w:textAlignment w:val="baseline"/>
        <w:rPr>
          <w:rFonts w:ascii="Times New Roman" w:hAnsi="Times New Roman" w:cs="Times New Roman"/>
        </w:rPr>
      </w:pPr>
      <w:r w:rsidRPr="008D3F72">
        <w:rPr>
          <w:rFonts w:ascii="Times New Roman" w:hAnsi="Times New Roman" w:cs="Times New Roman"/>
        </w:rPr>
        <w:t xml:space="preserve">Zamawiający wymaga, aby Wykonawca zapewnił swojemu personelowi warunki pracy zgodne z wymaganiami stawianymi przez prawo pracy. Wymaga się zapewnienia odpowiednich warunków socjalnych i sanitarnych pracy, zapewnienia personelowi odpowiedniej odzieży ochronnej, zaopatrzonej w logo (nazwę) Wykonawcy, środków ochrony osobistej wymaganych przepisami prawa pracy oraz zapewnienia posiłków regeneracyjnych </w:t>
      </w:r>
      <w:r w:rsidR="00B41575" w:rsidRPr="008D3F72">
        <w:rPr>
          <w:rFonts w:ascii="Times New Roman" w:hAnsi="Times New Roman" w:cs="Times New Roman"/>
        </w:rPr>
        <w:br/>
      </w:r>
      <w:r w:rsidRPr="008D3F72">
        <w:rPr>
          <w:rFonts w:ascii="Times New Roman" w:hAnsi="Times New Roman" w:cs="Times New Roman"/>
        </w:rPr>
        <w:t>o odpowiedniej wartości kalorycznej oraz zimnych i gorących napojów w zależności od pory roku.</w:t>
      </w:r>
    </w:p>
    <w:p w14:paraId="7B2E4C22" w14:textId="77777777" w:rsidR="004F751C" w:rsidRPr="008D3F72" w:rsidRDefault="004F751C" w:rsidP="00E854BC">
      <w:pPr>
        <w:spacing w:after="120"/>
        <w:rPr>
          <w:rFonts w:ascii="Times New Roman" w:hAnsi="Times New Roman" w:cs="Times New Roman"/>
          <w:u w:val="single"/>
        </w:rPr>
      </w:pPr>
      <w:r w:rsidRPr="008D3F72">
        <w:rPr>
          <w:rFonts w:ascii="Times New Roman" w:hAnsi="Times New Roman" w:cs="Times New Roman"/>
          <w:u w:val="single"/>
        </w:rPr>
        <w:t>Używanie sprzętu budowlanego i urządzeń podnoszących, zagrożenia</w:t>
      </w:r>
    </w:p>
    <w:p w14:paraId="3A2BBA40" w14:textId="77777777" w:rsidR="004F751C" w:rsidRPr="008D3F72" w:rsidRDefault="004F751C" w:rsidP="00803416">
      <w:pPr>
        <w:suppressAutoHyphens/>
        <w:autoSpaceDN w:val="0"/>
        <w:spacing w:after="120"/>
        <w:ind w:left="20" w:right="40"/>
        <w:jc w:val="both"/>
        <w:textAlignment w:val="baseline"/>
        <w:rPr>
          <w:rFonts w:ascii="Times New Roman" w:hAnsi="Times New Roman" w:cs="Times New Roman"/>
        </w:rPr>
      </w:pPr>
      <w:r w:rsidRPr="008D3F72">
        <w:rPr>
          <w:rFonts w:ascii="Times New Roman" w:hAnsi="Times New Roman" w:cs="Times New Roman"/>
        </w:rPr>
        <w:t>Operatorzy maszyn i sprzętu pracującego przy realizacji zamówienia winni legitymować się odpowiednimi świadectwami kwalifikacyjnymi, uprawniającymi do pracy i obsługi. Pracownicy obsługujący maszyny i urządzenia, które nie wymagają specjalnych uprawnień winni przejść stanowiskowe szkolenie BHP.</w:t>
      </w:r>
    </w:p>
    <w:p w14:paraId="3A94F381" w14:textId="3E96B1D8" w:rsidR="004F751C" w:rsidRPr="008D3F72" w:rsidRDefault="004F751C" w:rsidP="00803416">
      <w:pPr>
        <w:suppressAutoHyphens/>
        <w:autoSpaceDN w:val="0"/>
        <w:spacing w:after="120"/>
        <w:ind w:left="20" w:right="40"/>
        <w:jc w:val="both"/>
        <w:textAlignment w:val="baseline"/>
        <w:rPr>
          <w:rFonts w:ascii="Times New Roman" w:hAnsi="Times New Roman" w:cs="Times New Roman"/>
        </w:rPr>
      </w:pPr>
      <w:r w:rsidRPr="008D3F72">
        <w:rPr>
          <w:rFonts w:ascii="Times New Roman" w:hAnsi="Times New Roman" w:cs="Times New Roman"/>
        </w:rPr>
        <w:t xml:space="preserve">Wszystkie instrukcje stosowania i zalecenia producentów maszyn, urządzeń, sprzętu </w:t>
      </w:r>
      <w:r w:rsidR="00803416" w:rsidRPr="008D3F72">
        <w:rPr>
          <w:rFonts w:ascii="Times New Roman" w:hAnsi="Times New Roman" w:cs="Times New Roman"/>
        </w:rPr>
        <w:br/>
      </w:r>
      <w:r w:rsidRPr="008D3F72">
        <w:rPr>
          <w:rFonts w:ascii="Times New Roman" w:hAnsi="Times New Roman" w:cs="Times New Roman"/>
        </w:rPr>
        <w:t>i materiałów stosowanyc</w:t>
      </w:r>
      <w:r w:rsidR="00F07976" w:rsidRPr="008D3F72">
        <w:rPr>
          <w:rFonts w:ascii="Times New Roman" w:hAnsi="Times New Roman" w:cs="Times New Roman"/>
        </w:rPr>
        <w:t>h na budowie w okresie trwania u</w:t>
      </w:r>
      <w:r w:rsidRPr="008D3F72">
        <w:rPr>
          <w:rFonts w:ascii="Times New Roman" w:hAnsi="Times New Roman" w:cs="Times New Roman"/>
        </w:rPr>
        <w:t xml:space="preserve">mowy, dotyczące BHP przy ich stosowaniu oraz użytkowaniu winny być bezwzględnie przestrzegane. Wykonawca jest </w:t>
      </w:r>
      <w:r w:rsidRPr="008D3F72">
        <w:rPr>
          <w:rFonts w:ascii="Times New Roman" w:hAnsi="Times New Roman" w:cs="Times New Roman"/>
        </w:rPr>
        <w:lastRenderedPageBreak/>
        <w:t>zobowiązany do zapewnienia bezpieczeństwa pracy wszystkim pracownikom podczas pracy maszyn i urządzeń, podczas używania narzędzi ręcznych zasilanych elektrycznie albo stosowania na budowie materiałów powodujących zagrożenie dla personelu.</w:t>
      </w:r>
    </w:p>
    <w:p w14:paraId="7F4E75EC" w14:textId="77777777" w:rsidR="004F751C" w:rsidRPr="008D3F72" w:rsidRDefault="004F751C" w:rsidP="00803416">
      <w:pPr>
        <w:suppressAutoHyphens/>
        <w:autoSpaceDN w:val="0"/>
        <w:spacing w:after="120"/>
        <w:ind w:left="20" w:right="40"/>
        <w:jc w:val="both"/>
        <w:textAlignment w:val="baseline"/>
        <w:rPr>
          <w:rFonts w:ascii="Times New Roman" w:hAnsi="Times New Roman" w:cs="Times New Roman"/>
        </w:rPr>
      </w:pPr>
      <w:r w:rsidRPr="008D3F72">
        <w:rPr>
          <w:rFonts w:ascii="Times New Roman" w:hAnsi="Times New Roman" w:cs="Times New Roman"/>
        </w:rPr>
        <w:t xml:space="preserve">Maszyny i urządzenia podnoszące (dźwignice) muszą posiadać aktualne świadectwa Dozoru Technicznego. </w:t>
      </w:r>
      <w:proofErr w:type="spellStart"/>
      <w:r w:rsidRPr="008D3F72">
        <w:rPr>
          <w:rFonts w:ascii="Times New Roman" w:hAnsi="Times New Roman" w:cs="Times New Roman"/>
        </w:rPr>
        <w:t>Zawiesia</w:t>
      </w:r>
      <w:proofErr w:type="spellEnd"/>
      <w:r w:rsidRPr="008D3F72">
        <w:rPr>
          <w:rFonts w:ascii="Times New Roman" w:hAnsi="Times New Roman" w:cs="Times New Roman"/>
        </w:rPr>
        <w:t xml:space="preserve">, trawersy, liny, łańcuchy itp. osprzęt winien posiadać odpowiednie świadectwa jakości a ich stan techniczny nie może powodować zagrożenia dla osób i mienia. Wszystkie części, mechanizmy, sprzęt, urządzenia i maszyny, zarówno umiejscowione jak </w:t>
      </w:r>
      <w:r w:rsidR="00803416" w:rsidRPr="008D3F72">
        <w:rPr>
          <w:rFonts w:ascii="Times New Roman" w:hAnsi="Times New Roman" w:cs="Times New Roman"/>
        </w:rPr>
        <w:br/>
      </w:r>
      <w:r w:rsidRPr="008D3F72">
        <w:rPr>
          <w:rFonts w:ascii="Times New Roman" w:hAnsi="Times New Roman" w:cs="Times New Roman"/>
        </w:rPr>
        <w:t>i ruchome, łącznie z przyrządami kotwiącymi i mocującymi, winny mieć prawidłową konstrukcję i odpowiednią wytrzymałość oraz być sprawne i odpowiednio konserwowane. Obowiązkiem Wykonawcy jest zapewnienie właściwej obsługi i konserwacji w przepisanych terminach wszystkich wyżej wymienionych elementów.</w:t>
      </w:r>
    </w:p>
    <w:p w14:paraId="000EEBAE" w14:textId="77777777" w:rsidR="004F751C" w:rsidRPr="008D3F72" w:rsidRDefault="004F751C" w:rsidP="00803416">
      <w:pPr>
        <w:suppressAutoHyphens/>
        <w:autoSpaceDN w:val="0"/>
        <w:spacing w:after="360"/>
        <w:ind w:left="23" w:right="40"/>
        <w:jc w:val="both"/>
        <w:textAlignment w:val="baseline"/>
        <w:rPr>
          <w:rFonts w:ascii="Times New Roman" w:hAnsi="Times New Roman" w:cs="Times New Roman"/>
        </w:rPr>
      </w:pPr>
      <w:r w:rsidRPr="008D3F72">
        <w:rPr>
          <w:rFonts w:ascii="Times New Roman" w:hAnsi="Times New Roman" w:cs="Times New Roman"/>
        </w:rPr>
        <w:t>Wykonawca przedłoży Inspektorowi Nadzoru do akceptacji plan robót montażowych konstrukcji stalowych i urządzeń technologicznych wymagających stosowania urządzeń podnoszących (wszelkiego rodzaju dźwignic) ze szczególnym uwzględnieniem zabezpieczenia personelu i obiektów Zamawiającego i bezpieczeństwa budowy.</w:t>
      </w:r>
    </w:p>
    <w:p w14:paraId="577418F3" w14:textId="77777777" w:rsidR="00EA5931" w:rsidRPr="008D3F72" w:rsidRDefault="00EA5931" w:rsidP="00D25261">
      <w:pPr>
        <w:keepNext/>
        <w:keepLines/>
        <w:spacing w:after="92"/>
        <w:ind w:left="20"/>
        <w:jc w:val="both"/>
        <w:rPr>
          <w:rFonts w:ascii="Times New Roman" w:hAnsi="Times New Roman" w:cs="Times New Roman"/>
          <w:u w:val="single"/>
        </w:rPr>
      </w:pPr>
      <w:r w:rsidRPr="008D3F72">
        <w:rPr>
          <w:rStyle w:val="Nagwek230"/>
          <w:rFonts w:eastAsia="Arial Unicode MS"/>
          <w:szCs w:val="24"/>
          <w:u w:val="single"/>
        </w:rPr>
        <w:t>Otwarte wykopy</w:t>
      </w:r>
    </w:p>
    <w:p w14:paraId="1BEDF899" w14:textId="77777777"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W celu zabezpieczenia otwartych wykopów przed wypadkami i w celu uniknięcia uszkodzeń urządzeń konieczne jest zapewnienie tymczasowego ogrodzenia, znaków ostrzegawczych, słupków i sygnalizacji świetlnej. Wszelkie znaki, na kt</w:t>
      </w:r>
      <w:r w:rsidRPr="008D3F72">
        <w:rPr>
          <w:rFonts w:ascii="Times New Roman" w:eastAsia="Microsoft JhengHei Light" w:hAnsi="Times New Roman" w:cs="Times New Roman"/>
        </w:rPr>
        <w:t>ó</w:t>
      </w:r>
      <w:r w:rsidRPr="008D3F72">
        <w:rPr>
          <w:rFonts w:ascii="Times New Roman" w:hAnsi="Times New Roman" w:cs="Times New Roman"/>
        </w:rPr>
        <w:t xml:space="preserve">rych widnieją napisy powinny być </w:t>
      </w:r>
      <w:r w:rsidR="00444045" w:rsidRPr="008D3F72">
        <w:rPr>
          <w:rFonts w:ascii="Times New Roman" w:hAnsi="Times New Roman" w:cs="Times New Roman"/>
        </w:rPr>
        <w:br/>
      </w:r>
      <w:r w:rsidRPr="008D3F72">
        <w:rPr>
          <w:rFonts w:ascii="Times New Roman" w:hAnsi="Times New Roman" w:cs="Times New Roman"/>
        </w:rPr>
        <w:t>w języku polskim i powinny odpowiadać przepisom i zarządzeniom w</w:t>
      </w:r>
      <w:r w:rsidRPr="008D3F72">
        <w:rPr>
          <w:rFonts w:ascii="Times New Roman" w:eastAsia="Microsoft JhengHei Light" w:hAnsi="Times New Roman" w:cs="Times New Roman"/>
        </w:rPr>
        <w:t>ł</w:t>
      </w:r>
      <w:r w:rsidRPr="008D3F72">
        <w:rPr>
          <w:rFonts w:ascii="Times New Roman" w:hAnsi="Times New Roman" w:cs="Times New Roman"/>
        </w:rPr>
        <w:t>adz lokalnych.</w:t>
      </w:r>
    </w:p>
    <w:p w14:paraId="1366D04A" w14:textId="333BD0D9" w:rsidR="00EA5931" w:rsidRPr="008D3F72" w:rsidRDefault="00EA5931" w:rsidP="00C05AD1">
      <w:pPr>
        <w:spacing w:after="360"/>
        <w:ind w:left="23" w:right="23"/>
        <w:jc w:val="both"/>
        <w:rPr>
          <w:rFonts w:ascii="Times New Roman" w:hAnsi="Times New Roman" w:cs="Times New Roman"/>
        </w:rPr>
      </w:pPr>
      <w:r w:rsidRPr="008D3F72">
        <w:rPr>
          <w:rFonts w:ascii="Times New Roman" w:hAnsi="Times New Roman" w:cs="Times New Roman"/>
        </w:rPr>
        <w:t>Wykonawca powinien podjąć wszelkie niezbędne dzia</w:t>
      </w:r>
      <w:r w:rsidRPr="008D3F72">
        <w:rPr>
          <w:rFonts w:ascii="Times New Roman" w:eastAsia="Microsoft JhengHei Light" w:hAnsi="Times New Roman" w:cs="Times New Roman"/>
        </w:rPr>
        <w:t>ł</w:t>
      </w:r>
      <w:r w:rsidRPr="008D3F72">
        <w:rPr>
          <w:rFonts w:ascii="Times New Roman" w:hAnsi="Times New Roman" w:cs="Times New Roman"/>
        </w:rPr>
        <w:t>ania w celu zapobiegania wypadkom przy otwartych wykopach. Wszelkie do</w:t>
      </w:r>
      <w:r w:rsidRPr="008D3F72">
        <w:rPr>
          <w:rFonts w:ascii="Times New Roman" w:eastAsia="Microsoft JhengHei Light" w:hAnsi="Times New Roman" w:cs="Times New Roman"/>
        </w:rPr>
        <w:t>ł</w:t>
      </w:r>
      <w:r w:rsidRPr="008D3F72">
        <w:rPr>
          <w:rFonts w:ascii="Times New Roman" w:hAnsi="Times New Roman" w:cs="Times New Roman"/>
        </w:rPr>
        <w:t>y, rowy, wybrany urobek, urządzania i wszelkie inne przeszkody, kt</w:t>
      </w:r>
      <w:r w:rsidRPr="008D3F72">
        <w:rPr>
          <w:rFonts w:ascii="Times New Roman" w:eastAsia="Microsoft JhengHei Light" w:hAnsi="Times New Roman" w:cs="Times New Roman"/>
        </w:rPr>
        <w:t>ó</w:t>
      </w:r>
      <w:r w:rsidRPr="008D3F72">
        <w:rPr>
          <w:rFonts w:ascii="Times New Roman" w:hAnsi="Times New Roman" w:cs="Times New Roman"/>
        </w:rPr>
        <w:t xml:space="preserve">re mogą stanowić zagrożenie zdrowia i życia muszą być dobrze oświetlone </w:t>
      </w:r>
      <w:r w:rsidR="00F07976" w:rsidRPr="008D3F72">
        <w:rPr>
          <w:rFonts w:ascii="Times New Roman" w:hAnsi="Times New Roman" w:cs="Times New Roman"/>
        </w:rPr>
        <w:br/>
      </w:r>
      <w:r w:rsidRPr="008D3F72">
        <w:rPr>
          <w:rFonts w:ascii="Times New Roman" w:hAnsi="Times New Roman" w:cs="Times New Roman"/>
        </w:rPr>
        <w:t>w czasie od p</w:t>
      </w:r>
      <w:r w:rsidRPr="008D3F72">
        <w:rPr>
          <w:rFonts w:ascii="Times New Roman" w:eastAsia="Microsoft JhengHei Light" w:hAnsi="Times New Roman" w:cs="Times New Roman"/>
        </w:rPr>
        <w:t>ół</w:t>
      </w:r>
      <w:r w:rsidRPr="008D3F72">
        <w:rPr>
          <w:rFonts w:ascii="Times New Roman" w:hAnsi="Times New Roman" w:cs="Times New Roman"/>
        </w:rPr>
        <w:t xml:space="preserve"> godziny przed zachodem słońca do p</w:t>
      </w:r>
      <w:r w:rsidRPr="008D3F72">
        <w:rPr>
          <w:rFonts w:ascii="Times New Roman" w:eastAsia="Microsoft JhengHei Light" w:hAnsi="Times New Roman" w:cs="Times New Roman"/>
        </w:rPr>
        <w:t>ół</w:t>
      </w:r>
      <w:r w:rsidRPr="008D3F72">
        <w:rPr>
          <w:rFonts w:ascii="Times New Roman" w:hAnsi="Times New Roman" w:cs="Times New Roman"/>
        </w:rPr>
        <w:t xml:space="preserve"> godziny po wschodzie s</w:t>
      </w:r>
      <w:r w:rsidRPr="008D3F72">
        <w:rPr>
          <w:rFonts w:ascii="Times New Roman" w:eastAsia="Microsoft JhengHei Light" w:hAnsi="Times New Roman" w:cs="Times New Roman"/>
        </w:rPr>
        <w:t>ł</w:t>
      </w:r>
      <w:r w:rsidRPr="008D3F72">
        <w:rPr>
          <w:rFonts w:ascii="Times New Roman" w:hAnsi="Times New Roman" w:cs="Times New Roman"/>
        </w:rPr>
        <w:t xml:space="preserve">ońca </w:t>
      </w:r>
      <w:r w:rsidR="00F07976" w:rsidRPr="008D3F72">
        <w:rPr>
          <w:rFonts w:ascii="Times New Roman" w:hAnsi="Times New Roman" w:cs="Times New Roman"/>
        </w:rPr>
        <w:br/>
      </w:r>
      <w:r w:rsidRPr="008D3F72">
        <w:rPr>
          <w:rFonts w:ascii="Times New Roman" w:hAnsi="Times New Roman" w:cs="Times New Roman"/>
        </w:rPr>
        <w:t>i w każdym innym czasie, kiedy występuje s</w:t>
      </w:r>
      <w:r w:rsidRPr="008D3F72">
        <w:rPr>
          <w:rFonts w:ascii="Times New Roman" w:eastAsia="Microsoft JhengHei Light" w:hAnsi="Times New Roman" w:cs="Times New Roman"/>
        </w:rPr>
        <w:t>ł</w:t>
      </w:r>
      <w:r w:rsidRPr="008D3F72">
        <w:rPr>
          <w:rFonts w:ascii="Times New Roman" w:hAnsi="Times New Roman" w:cs="Times New Roman"/>
        </w:rPr>
        <w:t>aba widoczność. Pozycja i ilość lamp ma być taka, aby zakres i umiejscowienie Rob</w:t>
      </w:r>
      <w:r w:rsidRPr="008D3F72">
        <w:rPr>
          <w:rFonts w:ascii="Times New Roman" w:eastAsia="Microsoft JhengHei Light" w:hAnsi="Times New Roman" w:cs="Times New Roman"/>
        </w:rPr>
        <w:t>ó</w:t>
      </w:r>
      <w:r w:rsidRPr="008D3F72">
        <w:rPr>
          <w:rFonts w:ascii="Times New Roman" w:hAnsi="Times New Roman" w:cs="Times New Roman"/>
        </w:rPr>
        <w:t>t by</w:t>
      </w:r>
      <w:r w:rsidRPr="008D3F72">
        <w:rPr>
          <w:rFonts w:ascii="Times New Roman" w:eastAsia="Microsoft JhengHei Light" w:hAnsi="Times New Roman" w:cs="Times New Roman"/>
        </w:rPr>
        <w:t>ł</w:t>
      </w:r>
      <w:r w:rsidRPr="008D3F72">
        <w:rPr>
          <w:rFonts w:ascii="Times New Roman" w:hAnsi="Times New Roman" w:cs="Times New Roman"/>
        </w:rPr>
        <w:t>o wyraźnie widoczne.</w:t>
      </w:r>
    </w:p>
    <w:p w14:paraId="6A515E07" w14:textId="77777777" w:rsidR="00EA5931" w:rsidRPr="008D3F72" w:rsidRDefault="00EA5931" w:rsidP="00D25261">
      <w:pPr>
        <w:keepNext/>
        <w:keepLines/>
        <w:spacing w:after="89"/>
        <w:ind w:left="20"/>
        <w:jc w:val="both"/>
        <w:rPr>
          <w:rFonts w:ascii="Times New Roman" w:hAnsi="Times New Roman" w:cs="Times New Roman"/>
          <w:u w:val="single"/>
        </w:rPr>
      </w:pPr>
      <w:r w:rsidRPr="008D3F72">
        <w:rPr>
          <w:rStyle w:val="Nagwek230"/>
          <w:rFonts w:eastAsia="Arial Unicode MS"/>
          <w:szCs w:val="24"/>
          <w:u w:val="single"/>
        </w:rPr>
        <w:t>Ochrona przeciwpożarowa</w:t>
      </w:r>
    </w:p>
    <w:p w14:paraId="4E9126C2" w14:textId="1BC151E4"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Wykonawca podejmie wszelkie niezbędne dzia</w:t>
      </w:r>
      <w:r w:rsidRPr="008D3F72">
        <w:rPr>
          <w:rFonts w:ascii="Times New Roman" w:eastAsia="Microsoft JhengHei Light" w:hAnsi="Times New Roman" w:cs="Times New Roman"/>
        </w:rPr>
        <w:t>ł</w:t>
      </w:r>
      <w:r w:rsidRPr="008D3F72">
        <w:rPr>
          <w:rFonts w:ascii="Times New Roman" w:hAnsi="Times New Roman" w:cs="Times New Roman"/>
        </w:rPr>
        <w:t>ania w celu uniknięcia</w:t>
      </w:r>
      <w:r w:rsidR="00156686" w:rsidRPr="008D3F72">
        <w:rPr>
          <w:rFonts w:ascii="Times New Roman" w:hAnsi="Times New Roman" w:cs="Times New Roman"/>
        </w:rPr>
        <w:t xml:space="preserve"> pożaru na terenie wykonywania r</w:t>
      </w:r>
      <w:r w:rsidRPr="008D3F72">
        <w:rPr>
          <w:rFonts w:ascii="Times New Roman" w:hAnsi="Times New Roman" w:cs="Times New Roman"/>
        </w:rPr>
        <w:t>ob</w:t>
      </w:r>
      <w:r w:rsidRPr="008D3F72">
        <w:rPr>
          <w:rFonts w:ascii="Times New Roman" w:eastAsia="Microsoft JhengHei Light" w:hAnsi="Times New Roman" w:cs="Times New Roman"/>
        </w:rPr>
        <w:t>ó</w:t>
      </w:r>
      <w:r w:rsidRPr="008D3F72">
        <w:rPr>
          <w:rFonts w:ascii="Times New Roman" w:hAnsi="Times New Roman" w:cs="Times New Roman"/>
        </w:rPr>
        <w:t>t, w budynkach lub w ich pobliżu, i zapewni wszystkie urządzania do gaszenia wszystkich pożar</w:t>
      </w:r>
      <w:r w:rsidRPr="008D3F72">
        <w:rPr>
          <w:rFonts w:ascii="Times New Roman" w:eastAsia="Microsoft JhengHei Light" w:hAnsi="Times New Roman" w:cs="Times New Roman"/>
        </w:rPr>
        <w:t>ó</w:t>
      </w:r>
      <w:r w:rsidRPr="008D3F72">
        <w:rPr>
          <w:rFonts w:ascii="Times New Roman" w:hAnsi="Times New Roman" w:cs="Times New Roman"/>
        </w:rPr>
        <w:t>w, kt</w:t>
      </w:r>
      <w:r w:rsidRPr="008D3F72">
        <w:rPr>
          <w:rFonts w:ascii="Times New Roman" w:eastAsia="Microsoft JhengHei Light" w:hAnsi="Times New Roman" w:cs="Times New Roman"/>
        </w:rPr>
        <w:t>ó</w:t>
      </w:r>
      <w:r w:rsidRPr="008D3F72">
        <w:rPr>
          <w:rFonts w:ascii="Times New Roman" w:hAnsi="Times New Roman" w:cs="Times New Roman"/>
        </w:rPr>
        <w:t>re mogą wystąpić na terenie. Na Terenie Budowy niedopuszczalne jest palenie śmieci lub odpadów.</w:t>
      </w:r>
    </w:p>
    <w:p w14:paraId="3188AFC0" w14:textId="77777777"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Wykonawca będzie przestrzegać przepis</w:t>
      </w:r>
      <w:r w:rsidRPr="008D3F72">
        <w:rPr>
          <w:rFonts w:ascii="Times New Roman" w:eastAsia="Microsoft JhengHei Light" w:hAnsi="Times New Roman" w:cs="Times New Roman"/>
        </w:rPr>
        <w:t>ó</w:t>
      </w:r>
      <w:r w:rsidRPr="008D3F72">
        <w:rPr>
          <w:rFonts w:ascii="Times New Roman" w:hAnsi="Times New Roman" w:cs="Times New Roman"/>
        </w:rPr>
        <w:t xml:space="preserve">w ochrony przeciwpożarowej. Wykonawca będzie utrzymywać sprawny sprzęt przeciwpożarowy, wymagany przez odpowiednie przepisy, na terenie baz produkcyjnych, w pomieszczeniach biurowych, magazynach oraz w maszynach </w:t>
      </w:r>
      <w:r w:rsidR="00444045" w:rsidRPr="008D3F72">
        <w:rPr>
          <w:rFonts w:ascii="Times New Roman" w:hAnsi="Times New Roman" w:cs="Times New Roman"/>
        </w:rPr>
        <w:br/>
      </w:r>
      <w:r w:rsidRPr="008D3F72">
        <w:rPr>
          <w:rFonts w:ascii="Times New Roman" w:hAnsi="Times New Roman" w:cs="Times New Roman"/>
        </w:rPr>
        <w:t>i pojazdach.</w:t>
      </w:r>
    </w:p>
    <w:p w14:paraId="63CB3955" w14:textId="77777777"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Materiały łatwopalne będą sk</w:t>
      </w:r>
      <w:r w:rsidRPr="008D3F72">
        <w:rPr>
          <w:rFonts w:ascii="Times New Roman" w:eastAsia="Microsoft JhengHei Light" w:hAnsi="Times New Roman" w:cs="Times New Roman"/>
        </w:rPr>
        <w:t>ł</w:t>
      </w:r>
      <w:r w:rsidRPr="008D3F72">
        <w:rPr>
          <w:rFonts w:ascii="Times New Roman" w:hAnsi="Times New Roman" w:cs="Times New Roman"/>
        </w:rPr>
        <w:t>adowane w spos</w:t>
      </w:r>
      <w:r w:rsidRPr="008D3F72">
        <w:rPr>
          <w:rFonts w:ascii="Times New Roman" w:eastAsia="Microsoft JhengHei Light" w:hAnsi="Times New Roman" w:cs="Times New Roman"/>
        </w:rPr>
        <w:t>ó</w:t>
      </w:r>
      <w:r w:rsidRPr="008D3F72">
        <w:rPr>
          <w:rFonts w:ascii="Times New Roman" w:hAnsi="Times New Roman" w:cs="Times New Roman"/>
        </w:rPr>
        <w:t xml:space="preserve">b zgodny z odpowiednimi przepisami </w:t>
      </w:r>
      <w:r w:rsidR="00444045" w:rsidRPr="008D3F72">
        <w:rPr>
          <w:rFonts w:ascii="Times New Roman" w:hAnsi="Times New Roman" w:cs="Times New Roman"/>
        </w:rPr>
        <w:br/>
      </w:r>
      <w:r w:rsidRPr="008D3F72">
        <w:rPr>
          <w:rFonts w:ascii="Times New Roman" w:hAnsi="Times New Roman" w:cs="Times New Roman"/>
        </w:rPr>
        <w:t>i zabezpieczone przed dostępem os</w:t>
      </w:r>
      <w:r w:rsidRPr="008D3F72">
        <w:rPr>
          <w:rFonts w:ascii="Times New Roman" w:eastAsia="Microsoft JhengHei Light" w:hAnsi="Times New Roman" w:cs="Times New Roman"/>
        </w:rPr>
        <w:t>ó</w:t>
      </w:r>
      <w:r w:rsidRPr="008D3F72">
        <w:rPr>
          <w:rFonts w:ascii="Times New Roman" w:hAnsi="Times New Roman" w:cs="Times New Roman"/>
        </w:rPr>
        <w:t>b trzecich. Wykonawca będzie odpowiedzialny za wszelkie straty spowodowane pożarem wywo</w:t>
      </w:r>
      <w:r w:rsidRPr="008D3F72">
        <w:rPr>
          <w:rFonts w:ascii="Times New Roman" w:eastAsia="Microsoft JhengHei Light" w:hAnsi="Times New Roman" w:cs="Times New Roman"/>
        </w:rPr>
        <w:t>ł</w:t>
      </w:r>
      <w:r w:rsidRPr="008D3F72">
        <w:rPr>
          <w:rFonts w:ascii="Times New Roman" w:hAnsi="Times New Roman" w:cs="Times New Roman"/>
        </w:rPr>
        <w:t>anym jako rezultat realizacji robót albo przez personel Wykonawcy.</w:t>
      </w:r>
    </w:p>
    <w:p w14:paraId="066350E4" w14:textId="5C8A2AEC"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W momencie, kiedy</w:t>
      </w:r>
      <w:r w:rsidR="00156686" w:rsidRPr="008D3F72">
        <w:rPr>
          <w:rFonts w:ascii="Times New Roman" w:hAnsi="Times New Roman" w:cs="Times New Roman"/>
        </w:rPr>
        <w:t xml:space="preserve"> w pobliżu miejsca wykonywania r</w:t>
      </w:r>
      <w:r w:rsidRPr="008D3F72">
        <w:rPr>
          <w:rFonts w:ascii="Times New Roman" w:hAnsi="Times New Roman" w:cs="Times New Roman"/>
        </w:rPr>
        <w:t>ob</w:t>
      </w:r>
      <w:r w:rsidRPr="008D3F72">
        <w:rPr>
          <w:rFonts w:ascii="Times New Roman" w:eastAsia="Microsoft JhengHei Light" w:hAnsi="Times New Roman" w:cs="Times New Roman"/>
        </w:rPr>
        <w:t>ó</w:t>
      </w:r>
      <w:r w:rsidRPr="008D3F72">
        <w:rPr>
          <w:rFonts w:ascii="Times New Roman" w:hAnsi="Times New Roman" w:cs="Times New Roman"/>
        </w:rPr>
        <w:t>t istnieje zagrożenie pożarem lub wybuchem spowodowane obecnością zbiornik</w:t>
      </w:r>
      <w:r w:rsidRPr="008D3F72">
        <w:rPr>
          <w:rFonts w:ascii="Times New Roman" w:eastAsia="Microsoft JhengHei Light" w:hAnsi="Times New Roman" w:cs="Times New Roman"/>
        </w:rPr>
        <w:t>ó</w:t>
      </w:r>
      <w:r w:rsidRPr="008D3F72">
        <w:rPr>
          <w:rFonts w:ascii="Times New Roman" w:hAnsi="Times New Roman" w:cs="Times New Roman"/>
        </w:rPr>
        <w:t>w paliwa albo innych niebezpiecznych obiekt</w:t>
      </w:r>
      <w:r w:rsidRPr="008D3F72">
        <w:rPr>
          <w:rFonts w:ascii="Times New Roman" w:eastAsia="Microsoft JhengHei Light" w:hAnsi="Times New Roman" w:cs="Times New Roman"/>
        </w:rPr>
        <w:t>ó</w:t>
      </w:r>
      <w:r w:rsidRPr="008D3F72">
        <w:rPr>
          <w:rFonts w:ascii="Times New Roman" w:hAnsi="Times New Roman" w:cs="Times New Roman"/>
        </w:rPr>
        <w:t>w lub urządzeń, Wykonawca natychmiast zawiadomi władze lokalne i Inspektora nadzoru o wystąpieniu takich zagrożeń. Wykonawca spe</w:t>
      </w:r>
      <w:r w:rsidRPr="008D3F72">
        <w:rPr>
          <w:rFonts w:ascii="Times New Roman" w:eastAsia="Microsoft JhengHei Light" w:hAnsi="Times New Roman" w:cs="Times New Roman"/>
        </w:rPr>
        <w:t>ł</w:t>
      </w:r>
      <w:r w:rsidRPr="008D3F72">
        <w:rPr>
          <w:rFonts w:ascii="Times New Roman" w:hAnsi="Times New Roman" w:cs="Times New Roman"/>
        </w:rPr>
        <w:t>ni wszystkie wymogi zabezpieczenia p/ppoż. i będzie stosowa</w:t>
      </w:r>
      <w:r w:rsidRPr="008D3F72">
        <w:rPr>
          <w:rFonts w:ascii="Times New Roman" w:eastAsia="Microsoft JhengHei Light" w:hAnsi="Times New Roman" w:cs="Times New Roman"/>
        </w:rPr>
        <w:t>ł</w:t>
      </w:r>
      <w:r w:rsidRPr="008D3F72">
        <w:rPr>
          <w:rFonts w:ascii="Times New Roman" w:hAnsi="Times New Roman" w:cs="Times New Roman"/>
        </w:rPr>
        <w:t xml:space="preserve"> się do wszystkich zaleceń w</w:t>
      </w:r>
      <w:r w:rsidRPr="008D3F72">
        <w:rPr>
          <w:rFonts w:ascii="Times New Roman" w:eastAsia="Microsoft JhengHei Light" w:hAnsi="Times New Roman" w:cs="Times New Roman"/>
        </w:rPr>
        <w:t>ł</w:t>
      </w:r>
      <w:r w:rsidRPr="008D3F72">
        <w:rPr>
          <w:rFonts w:ascii="Times New Roman" w:hAnsi="Times New Roman" w:cs="Times New Roman"/>
        </w:rPr>
        <w:t>adz lokalnych wydanych w celu ochrony przeciwpożarowej i przeciwwybuchowej.</w:t>
      </w:r>
    </w:p>
    <w:p w14:paraId="2B22FA98" w14:textId="77777777" w:rsidR="00EA5931" w:rsidRPr="008D3F72" w:rsidRDefault="00EA5931" w:rsidP="00803416">
      <w:pPr>
        <w:spacing w:after="360"/>
        <w:ind w:left="23" w:right="23"/>
        <w:jc w:val="both"/>
        <w:rPr>
          <w:rFonts w:ascii="Times New Roman" w:hAnsi="Times New Roman" w:cs="Times New Roman"/>
        </w:rPr>
      </w:pPr>
      <w:r w:rsidRPr="008D3F72">
        <w:rPr>
          <w:rFonts w:ascii="Times New Roman" w:hAnsi="Times New Roman" w:cs="Times New Roman"/>
        </w:rPr>
        <w:lastRenderedPageBreak/>
        <w:t>Wykonawca zapewni stałą obecność personelu wys</w:t>
      </w:r>
      <w:r w:rsidR="00444045" w:rsidRPr="008D3F72">
        <w:rPr>
          <w:rFonts w:ascii="Times New Roman" w:hAnsi="Times New Roman" w:cs="Times New Roman"/>
        </w:rPr>
        <w:t>zkolonego w zakresie ochrony p.</w:t>
      </w:r>
      <w:r w:rsidRPr="008D3F72">
        <w:rPr>
          <w:rFonts w:ascii="Times New Roman" w:hAnsi="Times New Roman" w:cs="Times New Roman"/>
        </w:rPr>
        <w:t>poż. oraz dostępność urządzeń p/ppoż. i będzie zapobiega</w:t>
      </w:r>
      <w:r w:rsidRPr="008D3F72">
        <w:rPr>
          <w:rFonts w:ascii="Times New Roman" w:eastAsia="Microsoft JhengHei Light" w:hAnsi="Times New Roman" w:cs="Times New Roman"/>
        </w:rPr>
        <w:t>ł</w:t>
      </w:r>
      <w:r w:rsidRPr="008D3F72">
        <w:rPr>
          <w:rFonts w:ascii="Times New Roman" w:hAnsi="Times New Roman" w:cs="Times New Roman"/>
        </w:rPr>
        <w:t xml:space="preserve"> i gasi</w:t>
      </w:r>
      <w:r w:rsidRPr="008D3F72">
        <w:rPr>
          <w:rFonts w:ascii="Times New Roman" w:eastAsia="Microsoft JhengHei Light" w:hAnsi="Times New Roman" w:cs="Times New Roman"/>
        </w:rPr>
        <w:t>ł</w:t>
      </w:r>
      <w:r w:rsidRPr="008D3F72">
        <w:rPr>
          <w:rFonts w:ascii="Times New Roman" w:hAnsi="Times New Roman" w:cs="Times New Roman"/>
        </w:rPr>
        <w:t xml:space="preserve"> pożary niezależnie od przyczyn ich powstania.</w:t>
      </w:r>
    </w:p>
    <w:p w14:paraId="77F462CC" w14:textId="77777777" w:rsidR="00EA5931" w:rsidRPr="008D3F72" w:rsidRDefault="00EA5931" w:rsidP="00D25261">
      <w:pPr>
        <w:keepNext/>
        <w:keepLines/>
        <w:spacing w:after="92"/>
        <w:ind w:left="20"/>
        <w:jc w:val="both"/>
        <w:rPr>
          <w:rFonts w:ascii="Times New Roman" w:hAnsi="Times New Roman" w:cs="Times New Roman"/>
          <w:u w:val="single"/>
        </w:rPr>
      </w:pPr>
      <w:r w:rsidRPr="008D3F72">
        <w:rPr>
          <w:rStyle w:val="Nagwek230"/>
          <w:rFonts w:eastAsia="Arial Unicode MS"/>
          <w:szCs w:val="24"/>
          <w:u w:val="single"/>
        </w:rPr>
        <w:t>Pierwsza pomoc</w:t>
      </w:r>
    </w:p>
    <w:p w14:paraId="757F142F" w14:textId="1A946AA6"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Wykonawca zapewni i będzie utrzymywał w stanie gotowym do użycia wszelkie wyposażenie niezbędne do udzielania pierwszej pomocy w nag</w:t>
      </w:r>
      <w:r w:rsidRPr="008D3F72">
        <w:rPr>
          <w:rFonts w:ascii="Times New Roman" w:eastAsia="Microsoft JhengHei Light" w:hAnsi="Times New Roman" w:cs="Times New Roman"/>
        </w:rPr>
        <w:t>ł</w:t>
      </w:r>
      <w:r w:rsidRPr="008D3F72">
        <w:rPr>
          <w:rFonts w:ascii="Times New Roman" w:hAnsi="Times New Roman" w:cs="Times New Roman"/>
        </w:rPr>
        <w:t xml:space="preserve">ych przypadkach lub wypadkach. Wyposażenie to musi znajdować się na Terenie Budowy w gotowości do użycia </w:t>
      </w:r>
      <w:r w:rsidR="004E32AF" w:rsidRPr="008D3F72">
        <w:rPr>
          <w:rFonts w:ascii="Times New Roman" w:hAnsi="Times New Roman" w:cs="Times New Roman"/>
        </w:rPr>
        <w:br/>
      </w:r>
      <w:r w:rsidRPr="008D3F72">
        <w:rPr>
          <w:rFonts w:ascii="Times New Roman" w:hAnsi="Times New Roman" w:cs="Times New Roman"/>
        </w:rPr>
        <w:t>i zawsze, kiedy na Terenie Budowy przebywa i pracuje personel</w:t>
      </w:r>
      <w:r w:rsidR="00844000" w:rsidRPr="008D3F72">
        <w:rPr>
          <w:rFonts w:ascii="Times New Roman" w:hAnsi="Times New Roman" w:cs="Times New Roman"/>
        </w:rPr>
        <w:t xml:space="preserve"> Wykonawcy</w:t>
      </w:r>
      <w:r w:rsidRPr="008D3F72">
        <w:rPr>
          <w:rFonts w:ascii="Times New Roman" w:hAnsi="Times New Roman" w:cs="Times New Roman"/>
        </w:rPr>
        <w:t>. Wykonawca zapewni, iż we wszystkich miejscach, w kt</w:t>
      </w:r>
      <w:r w:rsidRPr="008D3F72">
        <w:rPr>
          <w:rFonts w:ascii="Times New Roman" w:eastAsia="Microsoft JhengHei Light" w:hAnsi="Times New Roman" w:cs="Times New Roman"/>
        </w:rPr>
        <w:t>ó</w:t>
      </w:r>
      <w:r w:rsidRPr="008D3F72">
        <w:rPr>
          <w:rFonts w:ascii="Times New Roman" w:hAnsi="Times New Roman" w:cs="Times New Roman"/>
        </w:rPr>
        <w:t xml:space="preserve">rych przeprowadzane są roboty zawsze znajdować się będzie osoba posiadające wiedzę na temat udzielania pierwszej pomocy </w:t>
      </w:r>
      <w:r w:rsidR="004E32AF" w:rsidRPr="008D3F72">
        <w:rPr>
          <w:rFonts w:ascii="Times New Roman" w:hAnsi="Times New Roman" w:cs="Times New Roman"/>
        </w:rPr>
        <w:br/>
      </w:r>
      <w:r w:rsidRPr="008D3F72">
        <w:rPr>
          <w:rFonts w:ascii="Times New Roman" w:hAnsi="Times New Roman" w:cs="Times New Roman"/>
        </w:rPr>
        <w:t>i zdolna udzielić takiej pomocy, jeśli zdarzy się wypadek.</w:t>
      </w:r>
    </w:p>
    <w:p w14:paraId="27363474" w14:textId="2124BA91" w:rsidR="001B2D85" w:rsidRPr="008D3F72" w:rsidRDefault="004E32AF" w:rsidP="00803416">
      <w:pPr>
        <w:spacing w:after="360"/>
        <w:ind w:left="23" w:right="23"/>
        <w:jc w:val="both"/>
        <w:rPr>
          <w:rFonts w:ascii="Times New Roman" w:hAnsi="Times New Roman" w:cs="Times New Roman"/>
        </w:rPr>
      </w:pPr>
      <w:r w:rsidRPr="008D3F72">
        <w:rPr>
          <w:rFonts w:ascii="Times New Roman" w:hAnsi="Times New Roman" w:cs="Times New Roman"/>
        </w:rPr>
        <w:t>Wykonawca przed rozpoczęciem r</w:t>
      </w:r>
      <w:r w:rsidR="00EA5931" w:rsidRPr="008D3F72">
        <w:rPr>
          <w:rFonts w:ascii="Times New Roman" w:hAnsi="Times New Roman" w:cs="Times New Roman"/>
        </w:rPr>
        <w:t>ob</w:t>
      </w:r>
      <w:r w:rsidR="00EA5931" w:rsidRPr="008D3F72">
        <w:rPr>
          <w:rFonts w:ascii="Times New Roman" w:eastAsia="Microsoft JhengHei Light" w:hAnsi="Times New Roman" w:cs="Times New Roman"/>
        </w:rPr>
        <w:t>ó</w:t>
      </w:r>
      <w:r w:rsidR="00EA5931" w:rsidRPr="008D3F72">
        <w:rPr>
          <w:rFonts w:ascii="Times New Roman" w:hAnsi="Times New Roman" w:cs="Times New Roman"/>
        </w:rPr>
        <w:t>t przed</w:t>
      </w:r>
      <w:r w:rsidR="00EA5931" w:rsidRPr="008D3F72">
        <w:rPr>
          <w:rFonts w:ascii="Times New Roman" w:eastAsia="Microsoft JhengHei Light" w:hAnsi="Times New Roman" w:cs="Times New Roman"/>
        </w:rPr>
        <w:t>ł</w:t>
      </w:r>
      <w:r w:rsidR="00EA5931" w:rsidRPr="008D3F72">
        <w:rPr>
          <w:rFonts w:ascii="Times New Roman" w:hAnsi="Times New Roman" w:cs="Times New Roman"/>
        </w:rPr>
        <w:t>oży Inspektorowi nadzoru listę swoich pracownik</w:t>
      </w:r>
      <w:r w:rsidR="00EA5931" w:rsidRPr="008D3F72">
        <w:rPr>
          <w:rFonts w:ascii="Times New Roman" w:eastAsia="Microsoft JhengHei Light" w:hAnsi="Times New Roman" w:cs="Times New Roman"/>
        </w:rPr>
        <w:t>ó</w:t>
      </w:r>
      <w:r w:rsidR="00EA5931" w:rsidRPr="008D3F72">
        <w:rPr>
          <w:rFonts w:ascii="Times New Roman" w:hAnsi="Times New Roman" w:cs="Times New Roman"/>
        </w:rPr>
        <w:t>w wyszkolonych w udzielaniu pierwszej pomocy.</w:t>
      </w:r>
    </w:p>
    <w:p w14:paraId="658716D6" w14:textId="77777777" w:rsidR="00EA5931" w:rsidRPr="008D3F72" w:rsidRDefault="00EA5931" w:rsidP="00D25261">
      <w:pPr>
        <w:keepNext/>
        <w:keepLines/>
        <w:spacing w:after="92"/>
        <w:ind w:left="20"/>
        <w:jc w:val="both"/>
        <w:rPr>
          <w:rFonts w:ascii="Times New Roman" w:hAnsi="Times New Roman" w:cs="Times New Roman"/>
          <w:u w:val="single"/>
        </w:rPr>
      </w:pPr>
      <w:r w:rsidRPr="008D3F72">
        <w:rPr>
          <w:rStyle w:val="Nagwek230"/>
          <w:rFonts w:eastAsia="Arial Unicode MS"/>
          <w:szCs w:val="24"/>
          <w:u w:val="single"/>
        </w:rPr>
        <w:t>Postępowanie w razie nagłych konieczności</w:t>
      </w:r>
    </w:p>
    <w:p w14:paraId="0A8401A3" w14:textId="0E2B019B"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Wykonawca będzie w ten spos</w:t>
      </w:r>
      <w:r w:rsidRPr="008D3F72">
        <w:rPr>
          <w:rFonts w:ascii="Times New Roman" w:eastAsia="Microsoft JhengHei Light" w:hAnsi="Times New Roman" w:cs="Times New Roman"/>
        </w:rPr>
        <w:t>ó</w:t>
      </w:r>
      <w:r w:rsidRPr="008D3F72">
        <w:rPr>
          <w:rFonts w:ascii="Times New Roman" w:hAnsi="Times New Roman" w:cs="Times New Roman"/>
        </w:rPr>
        <w:t>b organizowa</w:t>
      </w:r>
      <w:r w:rsidRPr="008D3F72">
        <w:rPr>
          <w:rFonts w:ascii="Times New Roman" w:eastAsia="Microsoft JhengHei Light" w:hAnsi="Times New Roman" w:cs="Times New Roman"/>
        </w:rPr>
        <w:t>ł</w:t>
      </w:r>
      <w:r w:rsidR="004E32AF" w:rsidRPr="008D3F72">
        <w:rPr>
          <w:rFonts w:ascii="Times New Roman" w:hAnsi="Times New Roman" w:cs="Times New Roman"/>
        </w:rPr>
        <w:t xml:space="preserve"> r</w:t>
      </w:r>
      <w:r w:rsidRPr="008D3F72">
        <w:rPr>
          <w:rFonts w:ascii="Times New Roman" w:hAnsi="Times New Roman" w:cs="Times New Roman"/>
        </w:rPr>
        <w:t>oboty, iż w przypadku zaistnienia nag</w:t>
      </w:r>
      <w:r w:rsidRPr="008D3F72">
        <w:rPr>
          <w:rFonts w:ascii="Times New Roman" w:eastAsia="Microsoft JhengHei Light" w:hAnsi="Times New Roman" w:cs="Times New Roman"/>
        </w:rPr>
        <w:t>ł</w:t>
      </w:r>
      <w:r w:rsidRPr="008D3F72">
        <w:rPr>
          <w:rFonts w:ascii="Times New Roman" w:hAnsi="Times New Roman" w:cs="Times New Roman"/>
        </w:rPr>
        <w:t>ych konieczn</w:t>
      </w:r>
      <w:r w:rsidR="004E32AF" w:rsidRPr="008D3F72">
        <w:rPr>
          <w:rFonts w:ascii="Times New Roman" w:hAnsi="Times New Roman" w:cs="Times New Roman"/>
        </w:rPr>
        <w:t>ości związanych z wykonywanymi r</w:t>
      </w:r>
      <w:r w:rsidRPr="008D3F72">
        <w:rPr>
          <w:rFonts w:ascii="Times New Roman" w:hAnsi="Times New Roman" w:cs="Times New Roman"/>
        </w:rPr>
        <w:t>obotami będzie w stanie zwo</w:t>
      </w:r>
      <w:r w:rsidRPr="008D3F72">
        <w:rPr>
          <w:rFonts w:ascii="Times New Roman" w:eastAsia="Microsoft JhengHei Light" w:hAnsi="Times New Roman" w:cs="Times New Roman"/>
        </w:rPr>
        <w:t>ł</w:t>
      </w:r>
      <w:r w:rsidRPr="008D3F72">
        <w:rPr>
          <w:rFonts w:ascii="Times New Roman" w:hAnsi="Times New Roman" w:cs="Times New Roman"/>
        </w:rPr>
        <w:t>ać swoich pracowników poza normalnymi godz</w:t>
      </w:r>
      <w:r w:rsidR="004E32AF" w:rsidRPr="008D3F72">
        <w:rPr>
          <w:rFonts w:ascii="Times New Roman" w:hAnsi="Times New Roman" w:cs="Times New Roman"/>
        </w:rPr>
        <w:t>inami pracy do przeprowadzenia r</w:t>
      </w:r>
      <w:r w:rsidRPr="008D3F72">
        <w:rPr>
          <w:rFonts w:ascii="Times New Roman" w:hAnsi="Times New Roman" w:cs="Times New Roman"/>
        </w:rPr>
        <w:t>obót w pilnych przypadkach. Inspektor nadzoru będzie dysponowa</w:t>
      </w:r>
      <w:r w:rsidRPr="008D3F72">
        <w:rPr>
          <w:rFonts w:ascii="Times New Roman" w:eastAsia="Microsoft JhengHei Light" w:hAnsi="Times New Roman" w:cs="Times New Roman"/>
        </w:rPr>
        <w:t>ł</w:t>
      </w:r>
      <w:r w:rsidRPr="008D3F72">
        <w:rPr>
          <w:rFonts w:ascii="Times New Roman" w:hAnsi="Times New Roman" w:cs="Times New Roman"/>
        </w:rPr>
        <w:t xml:space="preserve"> listą numer</w:t>
      </w:r>
      <w:r w:rsidRPr="008D3F72">
        <w:rPr>
          <w:rFonts w:ascii="Times New Roman" w:eastAsia="Microsoft JhengHei Light" w:hAnsi="Times New Roman" w:cs="Times New Roman"/>
        </w:rPr>
        <w:t>ó</w:t>
      </w:r>
      <w:r w:rsidRPr="008D3F72">
        <w:rPr>
          <w:rFonts w:ascii="Times New Roman" w:hAnsi="Times New Roman" w:cs="Times New Roman"/>
        </w:rPr>
        <w:t>w telefonicznych i nazwisk pracownik</w:t>
      </w:r>
      <w:r w:rsidRPr="008D3F72">
        <w:rPr>
          <w:rFonts w:ascii="Times New Roman" w:eastAsia="Microsoft JhengHei Light" w:hAnsi="Times New Roman" w:cs="Times New Roman"/>
        </w:rPr>
        <w:t>ó</w:t>
      </w:r>
      <w:r w:rsidRPr="008D3F72">
        <w:rPr>
          <w:rFonts w:ascii="Times New Roman" w:hAnsi="Times New Roman" w:cs="Times New Roman"/>
        </w:rPr>
        <w:t>w dostępnych o każdej porze dnia i nocy, kt</w:t>
      </w:r>
      <w:r w:rsidRPr="008D3F72">
        <w:rPr>
          <w:rFonts w:ascii="Times New Roman" w:eastAsia="Microsoft JhengHei Light" w:hAnsi="Times New Roman" w:cs="Times New Roman"/>
        </w:rPr>
        <w:t>ó</w:t>
      </w:r>
      <w:r w:rsidRPr="008D3F72">
        <w:rPr>
          <w:rFonts w:ascii="Times New Roman" w:hAnsi="Times New Roman" w:cs="Times New Roman"/>
        </w:rPr>
        <w:t>rzy są odpowiedzialni za postępowanie w razie pilnej konieczności.</w:t>
      </w:r>
    </w:p>
    <w:p w14:paraId="053F814B" w14:textId="77777777" w:rsidR="00EA5931" w:rsidRPr="008D3F72" w:rsidRDefault="00EA5931" w:rsidP="00803416">
      <w:pPr>
        <w:spacing w:after="360"/>
        <w:ind w:left="23" w:right="23"/>
        <w:jc w:val="both"/>
        <w:rPr>
          <w:rFonts w:ascii="Times New Roman" w:hAnsi="Times New Roman" w:cs="Times New Roman"/>
        </w:rPr>
      </w:pPr>
      <w:r w:rsidRPr="008D3F72">
        <w:rPr>
          <w:rFonts w:ascii="Times New Roman" w:hAnsi="Times New Roman" w:cs="Times New Roman"/>
        </w:rPr>
        <w:t>Wykonawca zapozna się i poinformuje swoich pracownik</w:t>
      </w:r>
      <w:r w:rsidRPr="008D3F72">
        <w:rPr>
          <w:rFonts w:ascii="Times New Roman" w:eastAsia="Microsoft JhengHei Light" w:hAnsi="Times New Roman" w:cs="Times New Roman"/>
        </w:rPr>
        <w:t>ó</w:t>
      </w:r>
      <w:r w:rsidRPr="008D3F72">
        <w:rPr>
          <w:rFonts w:ascii="Times New Roman" w:hAnsi="Times New Roman" w:cs="Times New Roman"/>
        </w:rPr>
        <w:t>w o wszelkich lokalnych ustaleniach odnośnie postępowania w razie nag</w:t>
      </w:r>
      <w:r w:rsidRPr="008D3F72">
        <w:rPr>
          <w:rFonts w:ascii="Times New Roman" w:eastAsia="Microsoft JhengHei Light" w:hAnsi="Times New Roman" w:cs="Times New Roman"/>
        </w:rPr>
        <w:t>ł</w:t>
      </w:r>
      <w:r w:rsidRPr="008D3F72">
        <w:rPr>
          <w:rFonts w:ascii="Times New Roman" w:hAnsi="Times New Roman" w:cs="Times New Roman"/>
        </w:rPr>
        <w:t>ych konieczności.</w:t>
      </w:r>
    </w:p>
    <w:p w14:paraId="704FBAC3" w14:textId="77777777" w:rsidR="00EA5931" w:rsidRPr="008D3F72" w:rsidRDefault="00EA5931" w:rsidP="00D25261">
      <w:pPr>
        <w:keepNext/>
        <w:keepLines/>
        <w:spacing w:after="89"/>
        <w:ind w:left="20"/>
        <w:jc w:val="both"/>
        <w:rPr>
          <w:rFonts w:ascii="Times New Roman" w:hAnsi="Times New Roman" w:cs="Times New Roman"/>
          <w:u w:val="single"/>
        </w:rPr>
      </w:pPr>
      <w:r w:rsidRPr="008D3F72">
        <w:rPr>
          <w:rStyle w:val="Nagwek230"/>
          <w:rFonts w:eastAsia="Arial Unicode MS"/>
          <w:szCs w:val="24"/>
          <w:u w:val="single"/>
        </w:rPr>
        <w:t>Dostęp dla służb szybkiego reagowania</w:t>
      </w:r>
    </w:p>
    <w:p w14:paraId="3DBCC499" w14:textId="77777777" w:rsidR="00EA5931" w:rsidRPr="008D3F72" w:rsidRDefault="00EA5931" w:rsidP="00D25261">
      <w:pPr>
        <w:spacing w:after="60"/>
        <w:ind w:left="20" w:right="20"/>
        <w:jc w:val="both"/>
        <w:rPr>
          <w:rFonts w:ascii="Times New Roman" w:hAnsi="Times New Roman" w:cs="Times New Roman"/>
        </w:rPr>
      </w:pPr>
      <w:r w:rsidRPr="008D3F72">
        <w:rPr>
          <w:rFonts w:ascii="Times New Roman" w:hAnsi="Times New Roman" w:cs="Times New Roman"/>
        </w:rPr>
        <w:t>Wykonawca poinformuje Straż Pożarną i Policję przed zamknięciem dla ruchu jakiejkolwiek ulicy lub jej części i zamknięcie takie nigdy nie może odbywać się bez zatwierdzenia przez Inspektora nadzoru. Wykonawca poinformuje Straż Pożarną i Policję, kiedy ulice będą znowu otwarte dla ruchu pojazdów służb szybkiego reagowania. Metody budowlane Wykonawcy powinny być dobrane w taki spos</w:t>
      </w:r>
      <w:r w:rsidRPr="008D3F72">
        <w:rPr>
          <w:rFonts w:ascii="Times New Roman" w:eastAsia="Microsoft JhengHei Light" w:hAnsi="Times New Roman" w:cs="Times New Roman"/>
        </w:rPr>
        <w:t>ó</w:t>
      </w:r>
      <w:r w:rsidRPr="008D3F72">
        <w:rPr>
          <w:rFonts w:ascii="Times New Roman" w:hAnsi="Times New Roman" w:cs="Times New Roman"/>
        </w:rPr>
        <w:t>b, aby zminimalizować utrudnianie pracy s</w:t>
      </w:r>
      <w:r w:rsidRPr="008D3F72">
        <w:rPr>
          <w:rFonts w:ascii="Times New Roman" w:eastAsia="Microsoft JhengHei Light" w:hAnsi="Times New Roman" w:cs="Times New Roman"/>
        </w:rPr>
        <w:t>ł</w:t>
      </w:r>
      <w:r w:rsidRPr="008D3F72">
        <w:rPr>
          <w:rFonts w:ascii="Times New Roman" w:hAnsi="Times New Roman" w:cs="Times New Roman"/>
        </w:rPr>
        <w:t>użbom szybkiego reagowania i w żadnym przypadku nie mogą sprawiać, iż pojazdy tych s</w:t>
      </w:r>
      <w:r w:rsidRPr="008D3F72">
        <w:rPr>
          <w:rFonts w:ascii="Times New Roman" w:eastAsia="Microsoft JhengHei Light" w:hAnsi="Times New Roman" w:cs="Times New Roman"/>
        </w:rPr>
        <w:t>ł</w:t>
      </w:r>
      <w:r w:rsidRPr="008D3F72">
        <w:rPr>
          <w:rFonts w:ascii="Times New Roman" w:hAnsi="Times New Roman" w:cs="Times New Roman"/>
        </w:rPr>
        <w:t>użb nie mogą się swobodnie poruszać.</w:t>
      </w:r>
    </w:p>
    <w:p w14:paraId="0DCF01DE" w14:textId="77777777" w:rsidR="00AF6695" w:rsidRPr="008D3F72" w:rsidRDefault="00AF6695" w:rsidP="00D25261">
      <w:pPr>
        <w:ind w:left="20" w:right="20"/>
        <w:jc w:val="both"/>
        <w:rPr>
          <w:rFonts w:ascii="Times New Roman" w:hAnsi="Times New Roman" w:cs="Times New Roman"/>
        </w:rPr>
      </w:pPr>
    </w:p>
    <w:p w14:paraId="598764C8" w14:textId="77777777" w:rsidR="00EA5931" w:rsidRPr="008D3F72" w:rsidRDefault="00EA5931" w:rsidP="008B5A83">
      <w:pPr>
        <w:pStyle w:val="Akapitzlist"/>
        <w:keepNext/>
        <w:keepLines/>
        <w:numPr>
          <w:ilvl w:val="2"/>
          <w:numId w:val="84"/>
        </w:numPr>
        <w:spacing w:after="91"/>
        <w:jc w:val="both"/>
        <w:rPr>
          <w:rStyle w:val="Nagwek230"/>
          <w:rFonts w:eastAsia="Arial Unicode MS"/>
          <w:b/>
        </w:rPr>
      </w:pPr>
      <w:r w:rsidRPr="008D3F72">
        <w:rPr>
          <w:rStyle w:val="Nagwek230"/>
          <w:rFonts w:eastAsia="Arial Unicode MS"/>
          <w:b/>
        </w:rPr>
        <w:t>Zaplecze Budowy</w:t>
      </w:r>
    </w:p>
    <w:p w14:paraId="3A324345" w14:textId="00541787"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 xml:space="preserve">Wykonawca zbuduje zaplecze Budowy (na podstawie wykonanego przez siebie </w:t>
      </w:r>
      <w:r w:rsidR="00803416" w:rsidRPr="008D3F72">
        <w:rPr>
          <w:rFonts w:ascii="Times New Roman" w:hAnsi="Times New Roman" w:cs="Times New Roman"/>
        </w:rPr>
        <w:br/>
      </w:r>
      <w:r w:rsidRPr="008D3F72">
        <w:rPr>
          <w:rFonts w:ascii="Times New Roman" w:hAnsi="Times New Roman" w:cs="Times New Roman"/>
        </w:rPr>
        <w:t>i zaakceptowanego przez Inspektora nadzoru</w:t>
      </w:r>
      <w:r w:rsidR="003F743F" w:rsidRPr="008D3F72">
        <w:rPr>
          <w:rFonts w:ascii="Times New Roman" w:hAnsi="Times New Roman" w:cs="Times New Roman"/>
        </w:rPr>
        <w:t xml:space="preserve"> Planu zaplecza Budowy</w:t>
      </w:r>
      <w:r w:rsidRPr="008D3F72">
        <w:rPr>
          <w:rFonts w:ascii="Times New Roman" w:hAnsi="Times New Roman" w:cs="Times New Roman"/>
        </w:rPr>
        <w:t>), spełniające wszelkie wymagania polskiego prawa w tym zakresie.</w:t>
      </w:r>
      <w:r w:rsidR="003F743F" w:rsidRPr="008D3F72">
        <w:rPr>
          <w:rFonts w:ascii="Times New Roman" w:hAnsi="Times New Roman" w:cs="Times New Roman"/>
        </w:rPr>
        <w:t xml:space="preserve"> Teren lokalizacji zaple</w:t>
      </w:r>
      <w:r w:rsidR="00976EDD" w:rsidRPr="008D3F72">
        <w:rPr>
          <w:rFonts w:ascii="Times New Roman" w:hAnsi="Times New Roman" w:cs="Times New Roman"/>
        </w:rPr>
        <w:t>cza Budowy Wykonawca uzgodni z Z</w:t>
      </w:r>
      <w:r w:rsidR="003F743F" w:rsidRPr="008D3F72">
        <w:rPr>
          <w:rFonts w:ascii="Times New Roman" w:hAnsi="Times New Roman" w:cs="Times New Roman"/>
        </w:rPr>
        <w:t>amawiającym.</w:t>
      </w:r>
    </w:p>
    <w:p w14:paraId="354B7626" w14:textId="3F9AB519"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Wykonawca zapewni i będzie utrzymywa</w:t>
      </w:r>
      <w:r w:rsidRPr="008D3F72">
        <w:rPr>
          <w:rFonts w:ascii="Times New Roman" w:eastAsia="Microsoft JhengHei Light" w:hAnsi="Times New Roman" w:cs="Times New Roman"/>
        </w:rPr>
        <w:t>ł</w:t>
      </w:r>
      <w:r w:rsidRPr="008D3F72">
        <w:rPr>
          <w:rFonts w:ascii="Times New Roman" w:hAnsi="Times New Roman" w:cs="Times New Roman"/>
        </w:rPr>
        <w:t xml:space="preserve"> takie pomieszczenia biurowe i magazynowe, jakie mogą mu być potrzebne do w</w:t>
      </w:r>
      <w:r w:rsidRPr="008D3F72">
        <w:rPr>
          <w:rFonts w:ascii="Times New Roman" w:eastAsia="Microsoft JhengHei Light" w:hAnsi="Times New Roman" w:cs="Times New Roman"/>
        </w:rPr>
        <w:t>ł</w:t>
      </w:r>
      <w:r w:rsidRPr="008D3F72">
        <w:rPr>
          <w:rFonts w:ascii="Times New Roman" w:hAnsi="Times New Roman" w:cs="Times New Roman"/>
        </w:rPr>
        <w:t>asnego użytku. Biura będą znajdować się na lub w sąsiedztwie Terenu Budowy, zgodnie z zatwierd</w:t>
      </w:r>
      <w:r w:rsidR="00101C63" w:rsidRPr="008D3F72">
        <w:rPr>
          <w:rFonts w:ascii="Times New Roman" w:hAnsi="Times New Roman" w:cs="Times New Roman"/>
        </w:rPr>
        <w:t>zonym przez Inspektora nadzoru pl</w:t>
      </w:r>
      <w:r w:rsidRPr="008D3F72">
        <w:rPr>
          <w:rFonts w:ascii="Times New Roman" w:hAnsi="Times New Roman" w:cs="Times New Roman"/>
        </w:rPr>
        <w:t>anem</w:t>
      </w:r>
      <w:r w:rsidR="003F743F" w:rsidRPr="008D3F72">
        <w:rPr>
          <w:rFonts w:ascii="Times New Roman" w:hAnsi="Times New Roman" w:cs="Times New Roman"/>
        </w:rPr>
        <w:t xml:space="preserve"> zaplecza Budowy</w:t>
      </w:r>
      <w:r w:rsidRPr="008D3F72">
        <w:rPr>
          <w:rFonts w:ascii="Times New Roman" w:hAnsi="Times New Roman" w:cs="Times New Roman"/>
        </w:rPr>
        <w:t>.</w:t>
      </w:r>
    </w:p>
    <w:p w14:paraId="2B005F9B" w14:textId="77777777"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Wykonawca poniesie wszelkie koszty budowy zaplecza, obsługi przez cały czas trwania budowy i rozbiórki, włączając w to koszty pozwoleń i zajęcia terenu.</w:t>
      </w:r>
    </w:p>
    <w:p w14:paraId="486081F1" w14:textId="1366F55A"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Na Wykonawcy spoczywa obowiązek uzyskania pozwolenia na dokonanie pod</w:t>
      </w:r>
      <w:r w:rsidRPr="008D3F72">
        <w:rPr>
          <w:rFonts w:ascii="Times New Roman" w:eastAsia="Microsoft JhengHei Light" w:hAnsi="Times New Roman" w:cs="Times New Roman"/>
        </w:rPr>
        <w:t>ł</w:t>
      </w:r>
      <w:r w:rsidRPr="008D3F72">
        <w:rPr>
          <w:rFonts w:ascii="Times New Roman" w:hAnsi="Times New Roman" w:cs="Times New Roman"/>
        </w:rPr>
        <w:t>ączeń niezbędnych medi</w:t>
      </w:r>
      <w:r w:rsidRPr="008D3F72">
        <w:rPr>
          <w:rFonts w:ascii="Times New Roman" w:eastAsia="Microsoft JhengHei Light" w:hAnsi="Times New Roman" w:cs="Times New Roman"/>
        </w:rPr>
        <w:t>ó</w:t>
      </w:r>
      <w:r w:rsidRPr="008D3F72">
        <w:rPr>
          <w:rFonts w:ascii="Times New Roman" w:hAnsi="Times New Roman" w:cs="Times New Roman"/>
        </w:rPr>
        <w:t>w do zaplecza budowy. Wykonawca będzie ponosi</w:t>
      </w:r>
      <w:r w:rsidRPr="008D3F72">
        <w:rPr>
          <w:rFonts w:ascii="Times New Roman" w:eastAsia="Microsoft JhengHei Light" w:hAnsi="Times New Roman" w:cs="Times New Roman"/>
        </w:rPr>
        <w:t>ł</w:t>
      </w:r>
      <w:r w:rsidRPr="008D3F72">
        <w:rPr>
          <w:rFonts w:ascii="Times New Roman" w:hAnsi="Times New Roman" w:cs="Times New Roman"/>
        </w:rPr>
        <w:t xml:space="preserve"> koszty korzystania </w:t>
      </w:r>
      <w:r w:rsidR="00803416" w:rsidRPr="008D3F72">
        <w:rPr>
          <w:rFonts w:ascii="Times New Roman" w:hAnsi="Times New Roman" w:cs="Times New Roman"/>
        </w:rPr>
        <w:br/>
      </w:r>
      <w:r w:rsidRPr="008D3F72">
        <w:rPr>
          <w:rFonts w:ascii="Times New Roman" w:hAnsi="Times New Roman" w:cs="Times New Roman"/>
        </w:rPr>
        <w:t>z przy</w:t>
      </w:r>
      <w:r w:rsidRPr="008D3F72">
        <w:rPr>
          <w:rFonts w:ascii="Times New Roman" w:eastAsia="Microsoft JhengHei Light" w:hAnsi="Times New Roman" w:cs="Times New Roman"/>
        </w:rPr>
        <w:t>ł</w:t>
      </w:r>
      <w:r w:rsidRPr="008D3F72">
        <w:rPr>
          <w:rFonts w:ascii="Times New Roman" w:hAnsi="Times New Roman" w:cs="Times New Roman"/>
        </w:rPr>
        <w:t>ączonych medi</w:t>
      </w:r>
      <w:r w:rsidRPr="008D3F72">
        <w:rPr>
          <w:rFonts w:ascii="Times New Roman" w:eastAsia="Microsoft JhengHei Light" w:hAnsi="Times New Roman" w:cs="Times New Roman"/>
        </w:rPr>
        <w:t>ó</w:t>
      </w:r>
      <w:r w:rsidRPr="008D3F72">
        <w:rPr>
          <w:rFonts w:ascii="Times New Roman" w:hAnsi="Times New Roman" w:cs="Times New Roman"/>
        </w:rPr>
        <w:t>w zgodnie z obowiązują</w:t>
      </w:r>
      <w:r w:rsidR="00976EDD" w:rsidRPr="008D3F72">
        <w:rPr>
          <w:rFonts w:ascii="Times New Roman" w:hAnsi="Times New Roman" w:cs="Times New Roman"/>
        </w:rPr>
        <w:t>cymi w okresie wykonywania r</w:t>
      </w:r>
      <w:r w:rsidRPr="008D3F72">
        <w:rPr>
          <w:rFonts w:ascii="Times New Roman" w:hAnsi="Times New Roman" w:cs="Times New Roman"/>
        </w:rPr>
        <w:t>ob</w:t>
      </w:r>
      <w:r w:rsidRPr="008D3F72">
        <w:rPr>
          <w:rFonts w:ascii="Times New Roman" w:eastAsia="Microsoft JhengHei Light" w:hAnsi="Times New Roman" w:cs="Times New Roman"/>
        </w:rPr>
        <w:t>ó</w:t>
      </w:r>
      <w:r w:rsidRPr="008D3F72">
        <w:rPr>
          <w:rFonts w:ascii="Times New Roman" w:hAnsi="Times New Roman" w:cs="Times New Roman"/>
        </w:rPr>
        <w:t>t op</w:t>
      </w:r>
      <w:r w:rsidRPr="008D3F72">
        <w:rPr>
          <w:rFonts w:ascii="Times New Roman" w:eastAsia="Microsoft JhengHei Light" w:hAnsi="Times New Roman" w:cs="Times New Roman"/>
        </w:rPr>
        <w:t>ł</w:t>
      </w:r>
      <w:r w:rsidRPr="008D3F72">
        <w:rPr>
          <w:rFonts w:ascii="Times New Roman" w:hAnsi="Times New Roman" w:cs="Times New Roman"/>
        </w:rPr>
        <w:t>atami.</w:t>
      </w:r>
    </w:p>
    <w:p w14:paraId="3965E314" w14:textId="50678927"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lastRenderedPageBreak/>
        <w:t>Przy projektowaniu zaplecza budowlanego Wykonawca winien na biura, warsztaty, magazyny użyć element</w:t>
      </w:r>
      <w:r w:rsidRPr="008D3F72">
        <w:rPr>
          <w:rFonts w:ascii="Times New Roman" w:eastAsia="Microsoft JhengHei Light" w:hAnsi="Times New Roman" w:cs="Times New Roman"/>
        </w:rPr>
        <w:t>ó</w:t>
      </w:r>
      <w:r w:rsidRPr="008D3F72">
        <w:rPr>
          <w:rFonts w:ascii="Times New Roman" w:hAnsi="Times New Roman" w:cs="Times New Roman"/>
        </w:rPr>
        <w:t>w lub modu</w:t>
      </w:r>
      <w:r w:rsidRPr="008D3F72">
        <w:rPr>
          <w:rFonts w:ascii="Times New Roman" w:eastAsia="Microsoft JhengHei Light" w:hAnsi="Times New Roman" w:cs="Times New Roman"/>
        </w:rPr>
        <w:t>łó</w:t>
      </w:r>
      <w:r w:rsidRPr="008D3F72">
        <w:rPr>
          <w:rFonts w:ascii="Times New Roman" w:hAnsi="Times New Roman" w:cs="Times New Roman"/>
        </w:rPr>
        <w:t xml:space="preserve">w prefabrykowanych mających estetyczny i czysty wygląd. </w:t>
      </w:r>
      <w:r w:rsidR="002D1B3C" w:rsidRPr="008D3F72">
        <w:rPr>
          <w:rFonts w:ascii="Times New Roman" w:hAnsi="Times New Roman" w:cs="Times New Roman"/>
        </w:rPr>
        <w:br/>
      </w:r>
      <w:r w:rsidRPr="008D3F72">
        <w:rPr>
          <w:rFonts w:ascii="Times New Roman" w:hAnsi="Times New Roman" w:cs="Times New Roman"/>
        </w:rPr>
        <w:t>W przypadku użycia element</w:t>
      </w:r>
      <w:r w:rsidRPr="008D3F72">
        <w:rPr>
          <w:rFonts w:ascii="Times New Roman" w:eastAsia="Microsoft JhengHei Light" w:hAnsi="Times New Roman" w:cs="Times New Roman"/>
        </w:rPr>
        <w:t>ó</w:t>
      </w:r>
      <w:r w:rsidRPr="008D3F72">
        <w:rPr>
          <w:rFonts w:ascii="Times New Roman" w:hAnsi="Times New Roman" w:cs="Times New Roman"/>
        </w:rPr>
        <w:t>w fabrycznie nienowych winny one być uprzednio dzięki remontowi i malowaniu doprowadzone do swojego pierwotnego stanu.</w:t>
      </w:r>
    </w:p>
    <w:p w14:paraId="14C538A8" w14:textId="77777777"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Wykonawca winien użyć element</w:t>
      </w:r>
      <w:r w:rsidRPr="008D3F72">
        <w:rPr>
          <w:rFonts w:ascii="Times New Roman" w:eastAsia="Microsoft JhengHei Light" w:hAnsi="Times New Roman" w:cs="Times New Roman"/>
        </w:rPr>
        <w:t>ó</w:t>
      </w:r>
      <w:r w:rsidRPr="008D3F72">
        <w:rPr>
          <w:rFonts w:ascii="Times New Roman" w:hAnsi="Times New Roman" w:cs="Times New Roman"/>
        </w:rPr>
        <w:t>w seryjnie podobnych, tworzących ca</w:t>
      </w:r>
      <w:r w:rsidRPr="008D3F72">
        <w:rPr>
          <w:rFonts w:ascii="Times New Roman" w:eastAsia="Microsoft JhengHei Light" w:hAnsi="Times New Roman" w:cs="Times New Roman"/>
        </w:rPr>
        <w:t>ł</w:t>
      </w:r>
      <w:r w:rsidRPr="008D3F72">
        <w:rPr>
          <w:rFonts w:ascii="Times New Roman" w:hAnsi="Times New Roman" w:cs="Times New Roman"/>
        </w:rPr>
        <w:t>ość dla wydzielonych obiekt</w:t>
      </w:r>
      <w:r w:rsidRPr="008D3F72">
        <w:rPr>
          <w:rFonts w:ascii="Times New Roman" w:eastAsia="Microsoft JhengHei Light" w:hAnsi="Times New Roman" w:cs="Times New Roman"/>
        </w:rPr>
        <w:t>ó</w:t>
      </w:r>
      <w:r w:rsidRPr="008D3F72">
        <w:rPr>
          <w:rFonts w:ascii="Times New Roman" w:hAnsi="Times New Roman" w:cs="Times New Roman"/>
        </w:rPr>
        <w:t>w.</w:t>
      </w:r>
    </w:p>
    <w:p w14:paraId="6D1B35F5" w14:textId="77777777"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 xml:space="preserve">Pomieszczenia winny być wewnątrz czyste i winny zapewnić odpowiednie warunki do pracy </w:t>
      </w:r>
      <w:r w:rsidR="00803416" w:rsidRPr="008D3F72">
        <w:rPr>
          <w:rFonts w:ascii="Times New Roman" w:hAnsi="Times New Roman" w:cs="Times New Roman"/>
        </w:rPr>
        <w:br/>
      </w:r>
      <w:r w:rsidRPr="008D3F72">
        <w:rPr>
          <w:rFonts w:ascii="Times New Roman" w:hAnsi="Times New Roman" w:cs="Times New Roman"/>
        </w:rPr>
        <w:t>i wypoczynku w czasie przerw.</w:t>
      </w:r>
    </w:p>
    <w:p w14:paraId="47F1E94C" w14:textId="77777777"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Pomieszczenia przeznaczone na pobyt pracowników i innego personelu muszą być regularnie sprzątane, a śmieci i odpadki regularnie usuwane.</w:t>
      </w:r>
    </w:p>
    <w:p w14:paraId="268FD4AA" w14:textId="77777777"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W ramach zaplecza biurowego wymaga się zapewnienia odpowiedniej ilości pomieszczeń biurowych s</w:t>
      </w:r>
      <w:r w:rsidRPr="008D3F72">
        <w:rPr>
          <w:rFonts w:ascii="Times New Roman" w:eastAsia="Microsoft JhengHei Light" w:hAnsi="Times New Roman" w:cs="Times New Roman"/>
        </w:rPr>
        <w:t>ł</w:t>
      </w:r>
      <w:r w:rsidRPr="008D3F72">
        <w:rPr>
          <w:rFonts w:ascii="Times New Roman" w:hAnsi="Times New Roman" w:cs="Times New Roman"/>
        </w:rPr>
        <w:t>użących niezak</w:t>
      </w:r>
      <w:r w:rsidRPr="008D3F72">
        <w:rPr>
          <w:rFonts w:ascii="Times New Roman" w:eastAsia="Microsoft JhengHei Light" w:hAnsi="Times New Roman" w:cs="Times New Roman"/>
        </w:rPr>
        <w:t>łó</w:t>
      </w:r>
      <w:r w:rsidRPr="008D3F72">
        <w:rPr>
          <w:rFonts w:ascii="Times New Roman" w:hAnsi="Times New Roman" w:cs="Times New Roman"/>
        </w:rPr>
        <w:t xml:space="preserve">conej pracy Personelu Wykonawcy. Zamawiający wymaga zorganizowania przez Wykonawcę </w:t>
      </w:r>
      <w:r w:rsidR="003F743F" w:rsidRPr="008D3F72">
        <w:rPr>
          <w:rFonts w:ascii="Times New Roman" w:hAnsi="Times New Roman" w:cs="Times New Roman"/>
        </w:rPr>
        <w:t xml:space="preserve">w ramach Zaplecza Budowy </w:t>
      </w:r>
      <w:r w:rsidRPr="008D3F72">
        <w:rPr>
          <w:rFonts w:ascii="Times New Roman" w:hAnsi="Times New Roman" w:cs="Times New Roman"/>
        </w:rPr>
        <w:t xml:space="preserve">sali narad </w:t>
      </w:r>
      <w:r w:rsidR="003F743F" w:rsidRPr="008D3F72">
        <w:rPr>
          <w:rFonts w:ascii="Times New Roman" w:hAnsi="Times New Roman" w:cs="Times New Roman"/>
        </w:rPr>
        <w:t>(dla min. 10 osób)</w:t>
      </w:r>
      <w:r w:rsidRPr="008D3F72">
        <w:rPr>
          <w:rFonts w:ascii="Times New Roman" w:hAnsi="Times New Roman" w:cs="Times New Roman"/>
        </w:rPr>
        <w:t>, w kt</w:t>
      </w:r>
      <w:r w:rsidRPr="008D3F72">
        <w:rPr>
          <w:rFonts w:ascii="Times New Roman" w:eastAsia="Microsoft JhengHei Light" w:hAnsi="Times New Roman" w:cs="Times New Roman"/>
        </w:rPr>
        <w:t>ó</w:t>
      </w:r>
      <w:r w:rsidRPr="008D3F72">
        <w:rPr>
          <w:rFonts w:ascii="Times New Roman" w:hAnsi="Times New Roman" w:cs="Times New Roman"/>
        </w:rPr>
        <w:t>rej odbywać się będą posiedzenia rady budowy oraz narady robocze.</w:t>
      </w:r>
    </w:p>
    <w:p w14:paraId="76DE3F3E" w14:textId="77777777" w:rsidR="00EA5931" w:rsidRPr="008D3F72" w:rsidRDefault="00EA5931" w:rsidP="003D19A9">
      <w:pPr>
        <w:spacing w:after="240"/>
        <w:ind w:left="23" w:right="23"/>
        <w:jc w:val="both"/>
        <w:rPr>
          <w:rFonts w:ascii="Times New Roman" w:hAnsi="Times New Roman" w:cs="Times New Roman"/>
        </w:rPr>
      </w:pPr>
      <w:r w:rsidRPr="008D3F72">
        <w:rPr>
          <w:rFonts w:ascii="Times New Roman" w:hAnsi="Times New Roman" w:cs="Times New Roman"/>
        </w:rPr>
        <w:t>Zamawiający wymaga, aby Wykonawca wyposaży</w:t>
      </w:r>
      <w:r w:rsidRPr="008D3F72">
        <w:rPr>
          <w:rFonts w:ascii="Times New Roman" w:eastAsia="Microsoft JhengHei Light" w:hAnsi="Times New Roman" w:cs="Times New Roman"/>
        </w:rPr>
        <w:t>ł</w:t>
      </w:r>
      <w:r w:rsidRPr="008D3F72">
        <w:rPr>
          <w:rFonts w:ascii="Times New Roman" w:hAnsi="Times New Roman" w:cs="Times New Roman"/>
        </w:rPr>
        <w:t xml:space="preserve"> </w:t>
      </w:r>
      <w:r w:rsidR="003F743F" w:rsidRPr="008D3F72">
        <w:rPr>
          <w:rFonts w:ascii="Times New Roman" w:hAnsi="Times New Roman" w:cs="Times New Roman"/>
        </w:rPr>
        <w:t>Teren</w:t>
      </w:r>
      <w:r w:rsidRPr="008D3F72">
        <w:rPr>
          <w:rFonts w:ascii="Times New Roman" w:hAnsi="Times New Roman" w:cs="Times New Roman"/>
        </w:rPr>
        <w:t xml:space="preserve"> Budowy w odpowiednią ilość toalet przenośnych dla swojego Personelu.</w:t>
      </w:r>
    </w:p>
    <w:p w14:paraId="12784DBB" w14:textId="77777777" w:rsidR="003D19A9" w:rsidRPr="008D3F72" w:rsidRDefault="003D19A9" w:rsidP="003D19A9">
      <w:pPr>
        <w:spacing w:after="120"/>
        <w:ind w:left="23" w:right="23"/>
        <w:jc w:val="both"/>
        <w:rPr>
          <w:rFonts w:ascii="Times New Roman" w:hAnsi="Times New Roman" w:cs="Times New Roman"/>
          <w:b/>
          <w:u w:val="single"/>
        </w:rPr>
      </w:pPr>
      <w:r w:rsidRPr="008D3F72">
        <w:rPr>
          <w:rFonts w:ascii="Times New Roman" w:hAnsi="Times New Roman" w:cs="Times New Roman"/>
          <w:b/>
          <w:u w:val="single"/>
        </w:rPr>
        <w:t>Uwaga:</w:t>
      </w:r>
    </w:p>
    <w:p w14:paraId="6A287311" w14:textId="65702227" w:rsidR="003D19A9" w:rsidRPr="008D3F72" w:rsidRDefault="00EA5931" w:rsidP="003D19A9">
      <w:pPr>
        <w:pStyle w:val="Akapitzlist"/>
        <w:numPr>
          <w:ilvl w:val="0"/>
          <w:numId w:val="88"/>
        </w:numPr>
        <w:spacing w:after="360"/>
        <w:ind w:right="23" w:hanging="357"/>
        <w:jc w:val="both"/>
        <w:rPr>
          <w:rFonts w:ascii="Times New Roman" w:hAnsi="Times New Roman" w:cs="Times New Roman"/>
        </w:rPr>
      </w:pPr>
      <w:r w:rsidRPr="008D3F72">
        <w:rPr>
          <w:rFonts w:ascii="Times New Roman" w:hAnsi="Times New Roman" w:cs="Times New Roman"/>
        </w:rPr>
        <w:t xml:space="preserve">Zamawiający </w:t>
      </w:r>
      <w:r w:rsidR="003D19A9" w:rsidRPr="008D3F72">
        <w:rPr>
          <w:rFonts w:ascii="Times New Roman" w:hAnsi="Times New Roman" w:cs="Times New Roman"/>
        </w:rPr>
        <w:t>zabrania Wykonawcy parkowania samochodów budowy i personelu Wykonawcy na terenie Zakładu Zagospodarowania Odpadów Komunalnych oraz na parkingu przed bramą wjazdową na teren Zakładu. Zamawiający może umożliwić Wykonawcy zorganizowanie parkingu dla samochodów osobowych na terenie będącym w jego użytkowaniu (poza terenem Zakładu i parkingów przed bramą wjazdową na teren Zakładu). Wszystkie koszty związane ze zorganizowaniem takiego parkingu leżą po stronie Wykonawcy.</w:t>
      </w:r>
    </w:p>
    <w:p w14:paraId="19DB1EBE" w14:textId="77777777" w:rsidR="003D19A9" w:rsidRPr="008D3F72" w:rsidRDefault="003D19A9" w:rsidP="003D19A9">
      <w:pPr>
        <w:pStyle w:val="Akapitzlist"/>
        <w:spacing w:after="360"/>
        <w:ind w:left="380" w:right="23"/>
        <w:jc w:val="both"/>
        <w:rPr>
          <w:rFonts w:ascii="Times New Roman" w:hAnsi="Times New Roman" w:cs="Times New Roman"/>
        </w:rPr>
      </w:pPr>
    </w:p>
    <w:p w14:paraId="29D5DA9D" w14:textId="77777777" w:rsidR="00EA5931" w:rsidRPr="008D3F72" w:rsidRDefault="00EA5931" w:rsidP="008B5A83">
      <w:pPr>
        <w:pStyle w:val="Akapitzlist"/>
        <w:keepNext/>
        <w:keepLines/>
        <w:numPr>
          <w:ilvl w:val="2"/>
          <w:numId w:val="84"/>
        </w:numPr>
        <w:spacing w:after="94"/>
        <w:jc w:val="both"/>
        <w:rPr>
          <w:rStyle w:val="Nagwek230"/>
          <w:rFonts w:eastAsia="Arial Unicode MS"/>
          <w:b/>
        </w:rPr>
      </w:pPr>
      <w:r w:rsidRPr="008D3F72">
        <w:rPr>
          <w:rStyle w:val="Nagwek230"/>
          <w:rFonts w:eastAsia="Arial Unicode MS"/>
          <w:b/>
        </w:rPr>
        <w:t>Ochrona stanu technicznego własności obcej</w:t>
      </w:r>
    </w:p>
    <w:p w14:paraId="0C308790" w14:textId="77777777" w:rsidR="000E5845"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 xml:space="preserve">Wykonawca odpowiada za ochronę </w:t>
      </w:r>
      <w:r w:rsidR="00316D75" w:rsidRPr="008D3F72">
        <w:rPr>
          <w:rFonts w:ascii="Times New Roman" w:hAnsi="Times New Roman" w:cs="Times New Roman"/>
        </w:rPr>
        <w:t xml:space="preserve">budynków, </w:t>
      </w:r>
      <w:r w:rsidRPr="008D3F72">
        <w:rPr>
          <w:rFonts w:ascii="Times New Roman" w:hAnsi="Times New Roman" w:cs="Times New Roman"/>
        </w:rPr>
        <w:t xml:space="preserve">budowli, </w:t>
      </w:r>
      <w:r w:rsidR="00D35393" w:rsidRPr="008D3F72">
        <w:rPr>
          <w:rFonts w:ascii="Times New Roman" w:hAnsi="Times New Roman" w:cs="Times New Roman"/>
        </w:rPr>
        <w:t xml:space="preserve">urządzeń i </w:t>
      </w:r>
      <w:r w:rsidRPr="008D3F72">
        <w:rPr>
          <w:rFonts w:ascii="Times New Roman" w:hAnsi="Times New Roman" w:cs="Times New Roman"/>
        </w:rPr>
        <w:t>instalacji</w:t>
      </w:r>
      <w:r w:rsidR="00D35393" w:rsidRPr="008D3F72">
        <w:rPr>
          <w:rFonts w:ascii="Times New Roman" w:hAnsi="Times New Roman" w:cs="Times New Roman"/>
        </w:rPr>
        <w:t xml:space="preserve"> (rurociągi, kable, linie energetyczne, itp.) </w:t>
      </w:r>
      <w:r w:rsidRPr="008D3F72">
        <w:rPr>
          <w:rFonts w:ascii="Times New Roman" w:hAnsi="Times New Roman" w:cs="Times New Roman"/>
        </w:rPr>
        <w:t xml:space="preserve">na powierzchni ziemi, podziemnych i nadziemnych, takich jak </w:t>
      </w:r>
      <w:r w:rsidR="00D35393" w:rsidRPr="008D3F72">
        <w:rPr>
          <w:rFonts w:ascii="Times New Roman" w:hAnsi="Times New Roman" w:cs="Times New Roman"/>
        </w:rPr>
        <w:t>z</w:t>
      </w:r>
      <w:r w:rsidR="00316D75" w:rsidRPr="008D3F72">
        <w:rPr>
          <w:rFonts w:ascii="Times New Roman" w:hAnsi="Times New Roman" w:cs="Times New Roman"/>
        </w:rPr>
        <w:t>lokalizowanych na ternie Zakładu Utylizacji Odpadów Komunalnych lub poza tym terenem.</w:t>
      </w:r>
    </w:p>
    <w:p w14:paraId="3CCD6093" w14:textId="77777777" w:rsidR="00D35393" w:rsidRPr="008D3F72" w:rsidRDefault="00D35393" w:rsidP="00F0227F">
      <w:pPr>
        <w:suppressAutoHyphens/>
        <w:autoSpaceDN w:val="0"/>
        <w:spacing w:after="120"/>
        <w:ind w:left="20" w:right="28"/>
        <w:jc w:val="both"/>
        <w:textAlignment w:val="baseline"/>
        <w:rPr>
          <w:rFonts w:ascii="Times New Roman" w:hAnsi="Times New Roman" w:cs="Times New Roman"/>
        </w:rPr>
      </w:pPr>
      <w:r w:rsidRPr="008D3F72">
        <w:rPr>
          <w:rFonts w:ascii="Times New Roman" w:hAnsi="Times New Roman" w:cs="Times New Roman"/>
        </w:rPr>
        <w:t xml:space="preserve">Wykonawca zobowiązany jest do szczegółowego oznaczenia budynków, budowlani,  instalacji i urządzeń, zabezpieczenia ich przed uszkodzeniem, a także do natychmiastowego powiadomienia inspektora nadzoru i Zamawiającego/właściciela, jeśli zostaną one przypadkowo uszkodzone w trakcie realizacji robót. Wykonawca jest odpowiedzialny za szkody w budynkach, budowlach, instalacjach i urządzeniach naziemnych i podziemnych zlokalizowanych na terenie Zakładu Utylizacji Odpadów Komunalnych, spowodowane </w:t>
      </w:r>
      <w:r w:rsidR="00222670" w:rsidRPr="008D3F72">
        <w:rPr>
          <w:rFonts w:ascii="Times New Roman" w:hAnsi="Times New Roman" w:cs="Times New Roman"/>
        </w:rPr>
        <w:br/>
      </w:r>
      <w:r w:rsidRPr="008D3F72">
        <w:rPr>
          <w:rFonts w:ascii="Times New Roman" w:hAnsi="Times New Roman" w:cs="Times New Roman"/>
        </w:rPr>
        <w:t>w trakcie wykonywania robót budowlanych.</w:t>
      </w:r>
    </w:p>
    <w:p w14:paraId="2DFEC943" w14:textId="77777777" w:rsidR="000E5845" w:rsidRPr="008D3F72" w:rsidRDefault="00C10818" w:rsidP="00F0227F">
      <w:pPr>
        <w:suppressAutoHyphens/>
        <w:autoSpaceDN w:val="0"/>
        <w:spacing w:after="120"/>
        <w:ind w:left="23" w:right="40"/>
        <w:jc w:val="both"/>
        <w:textAlignment w:val="baseline"/>
        <w:rPr>
          <w:rFonts w:ascii="Times New Roman" w:hAnsi="Times New Roman" w:cs="Times New Roman"/>
        </w:rPr>
      </w:pPr>
      <w:r w:rsidRPr="008D3F72">
        <w:rPr>
          <w:rFonts w:ascii="Times New Roman" w:hAnsi="Times New Roman" w:cs="Times New Roman"/>
        </w:rPr>
        <w:t>Przy współpracy i pod</w:t>
      </w:r>
      <w:r w:rsidR="000E5845" w:rsidRPr="008D3F72">
        <w:rPr>
          <w:rFonts w:ascii="Times New Roman" w:hAnsi="Times New Roman" w:cs="Times New Roman"/>
        </w:rPr>
        <w:t xml:space="preserve"> nadzorem Zamawiającego należy z góry ustalić lokalizację wszystkich głównych instalacji </w:t>
      </w:r>
      <w:r w:rsidRPr="008D3F72">
        <w:rPr>
          <w:rFonts w:ascii="Times New Roman" w:hAnsi="Times New Roman" w:cs="Times New Roman"/>
        </w:rPr>
        <w:t>rozprowadzających i doprowadzających</w:t>
      </w:r>
      <w:r w:rsidR="000E5845" w:rsidRPr="008D3F72">
        <w:rPr>
          <w:rFonts w:ascii="Times New Roman" w:hAnsi="Times New Roman" w:cs="Times New Roman"/>
        </w:rPr>
        <w:t xml:space="preserve"> media, narażonych na uszkodzenie w wyniku prowadzonych robót budowlanych (sieci energetyczne, wodociągowe, kanalizacyjne, gazowe, telefoniczne</w:t>
      </w:r>
      <w:r w:rsidRPr="008D3F72">
        <w:rPr>
          <w:rFonts w:ascii="Times New Roman" w:hAnsi="Times New Roman" w:cs="Times New Roman"/>
        </w:rPr>
        <w:t>,</w:t>
      </w:r>
      <w:r w:rsidR="000E5845" w:rsidRPr="008D3F72">
        <w:rPr>
          <w:rFonts w:ascii="Times New Roman" w:hAnsi="Times New Roman" w:cs="Times New Roman"/>
        </w:rPr>
        <w:t xml:space="preserve"> wraz z istniejącą infrastrukturą).</w:t>
      </w:r>
    </w:p>
    <w:p w14:paraId="227BCB5C" w14:textId="6FD7AE5F"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Wykonawca zobowiązany j</w:t>
      </w:r>
      <w:r w:rsidR="004342DF" w:rsidRPr="008D3F72">
        <w:rPr>
          <w:rFonts w:ascii="Times New Roman" w:hAnsi="Times New Roman" w:cs="Times New Roman"/>
        </w:rPr>
        <w:t>est umieścić w swoim programie r</w:t>
      </w:r>
      <w:r w:rsidRPr="008D3F72">
        <w:rPr>
          <w:rFonts w:ascii="Times New Roman" w:hAnsi="Times New Roman" w:cs="Times New Roman"/>
        </w:rPr>
        <w:t xml:space="preserve">obót rezerwę </w:t>
      </w:r>
      <w:r w:rsidR="004342DF" w:rsidRPr="008D3F72">
        <w:rPr>
          <w:rFonts w:ascii="Times New Roman" w:hAnsi="Times New Roman" w:cs="Times New Roman"/>
        </w:rPr>
        <w:t>czasową dla wszelkiego rodzaju r</w:t>
      </w:r>
      <w:r w:rsidRPr="008D3F72">
        <w:rPr>
          <w:rFonts w:ascii="Times New Roman" w:hAnsi="Times New Roman" w:cs="Times New Roman"/>
        </w:rPr>
        <w:t>ob</w:t>
      </w:r>
      <w:r w:rsidRPr="008D3F72">
        <w:rPr>
          <w:rFonts w:ascii="Times New Roman" w:eastAsia="Microsoft JhengHei Light" w:hAnsi="Times New Roman" w:cs="Times New Roman"/>
        </w:rPr>
        <w:t>ó</w:t>
      </w:r>
      <w:r w:rsidRPr="008D3F72">
        <w:rPr>
          <w:rFonts w:ascii="Times New Roman" w:hAnsi="Times New Roman" w:cs="Times New Roman"/>
        </w:rPr>
        <w:t>t, kt</w:t>
      </w:r>
      <w:r w:rsidRPr="008D3F72">
        <w:rPr>
          <w:rFonts w:ascii="Times New Roman" w:eastAsia="Microsoft JhengHei Light" w:hAnsi="Times New Roman" w:cs="Times New Roman"/>
        </w:rPr>
        <w:t>ó</w:t>
      </w:r>
      <w:r w:rsidRPr="008D3F72">
        <w:rPr>
          <w:rFonts w:ascii="Times New Roman" w:hAnsi="Times New Roman" w:cs="Times New Roman"/>
        </w:rPr>
        <w:t>re mają być wykonane w zakresie prze</w:t>
      </w:r>
      <w:r w:rsidRPr="008D3F72">
        <w:rPr>
          <w:rFonts w:ascii="Times New Roman" w:eastAsia="Microsoft JhengHei Light" w:hAnsi="Times New Roman" w:cs="Times New Roman"/>
        </w:rPr>
        <w:t>ł</w:t>
      </w:r>
      <w:r w:rsidRPr="008D3F72">
        <w:rPr>
          <w:rFonts w:ascii="Times New Roman" w:hAnsi="Times New Roman" w:cs="Times New Roman"/>
        </w:rPr>
        <w:t xml:space="preserve">ożenia instalacji </w:t>
      </w:r>
      <w:r w:rsidR="00222670" w:rsidRPr="008D3F72">
        <w:rPr>
          <w:rFonts w:ascii="Times New Roman" w:hAnsi="Times New Roman" w:cs="Times New Roman"/>
        </w:rPr>
        <w:br/>
      </w:r>
      <w:r w:rsidRPr="008D3F72">
        <w:rPr>
          <w:rFonts w:ascii="Times New Roman" w:hAnsi="Times New Roman" w:cs="Times New Roman"/>
        </w:rPr>
        <w:t xml:space="preserve">i urządzeń podziemnych na Terenie Budowy i powiadomić Inspektora nadzoru </w:t>
      </w:r>
      <w:r w:rsidR="002D1B3C" w:rsidRPr="008D3F72">
        <w:rPr>
          <w:rFonts w:ascii="Times New Roman" w:hAnsi="Times New Roman" w:cs="Times New Roman"/>
        </w:rPr>
        <w:br/>
      </w:r>
      <w:r w:rsidRPr="008D3F72">
        <w:rPr>
          <w:rFonts w:ascii="Times New Roman" w:hAnsi="Times New Roman" w:cs="Times New Roman"/>
        </w:rPr>
        <w:t xml:space="preserve">i </w:t>
      </w:r>
      <w:r w:rsidR="00D35393" w:rsidRPr="008D3F72">
        <w:rPr>
          <w:rFonts w:ascii="Times New Roman" w:hAnsi="Times New Roman" w:cs="Times New Roman"/>
        </w:rPr>
        <w:t>Zamawiającego</w:t>
      </w:r>
      <w:r w:rsidRPr="008D3F72">
        <w:rPr>
          <w:rFonts w:ascii="Times New Roman" w:hAnsi="Times New Roman" w:cs="Times New Roman"/>
        </w:rPr>
        <w:t xml:space="preserve"> o zamiarz</w:t>
      </w:r>
      <w:r w:rsidR="004342DF" w:rsidRPr="008D3F72">
        <w:rPr>
          <w:rFonts w:ascii="Times New Roman" w:hAnsi="Times New Roman" w:cs="Times New Roman"/>
        </w:rPr>
        <w:t>e rozpoczęcia r</w:t>
      </w:r>
      <w:r w:rsidRPr="008D3F72">
        <w:rPr>
          <w:rFonts w:ascii="Times New Roman" w:hAnsi="Times New Roman" w:cs="Times New Roman"/>
        </w:rPr>
        <w:t>ob</w:t>
      </w:r>
      <w:r w:rsidRPr="008D3F72">
        <w:rPr>
          <w:rFonts w:ascii="Times New Roman" w:eastAsia="Microsoft JhengHei Light" w:hAnsi="Times New Roman" w:cs="Times New Roman"/>
        </w:rPr>
        <w:t>ó</w:t>
      </w:r>
      <w:r w:rsidRPr="008D3F72">
        <w:rPr>
          <w:rFonts w:ascii="Times New Roman" w:hAnsi="Times New Roman" w:cs="Times New Roman"/>
        </w:rPr>
        <w:t>t.</w:t>
      </w:r>
    </w:p>
    <w:p w14:paraId="02354EDC" w14:textId="77777777" w:rsidR="00D35393" w:rsidRPr="008D3F72" w:rsidRDefault="00EA5931" w:rsidP="00F0227F">
      <w:pPr>
        <w:spacing w:after="120"/>
        <w:ind w:left="20" w:right="23"/>
        <w:jc w:val="both"/>
        <w:rPr>
          <w:rFonts w:ascii="Times New Roman" w:hAnsi="Times New Roman" w:cs="Times New Roman"/>
        </w:rPr>
      </w:pPr>
      <w:r w:rsidRPr="008D3F72">
        <w:rPr>
          <w:rFonts w:ascii="Times New Roman" w:hAnsi="Times New Roman" w:cs="Times New Roman"/>
        </w:rPr>
        <w:t xml:space="preserve">W przypadku naruszenia lub uszkodzenia </w:t>
      </w:r>
      <w:r w:rsidR="00D35393" w:rsidRPr="008D3F72">
        <w:rPr>
          <w:rFonts w:ascii="Times New Roman" w:hAnsi="Times New Roman" w:cs="Times New Roman"/>
        </w:rPr>
        <w:t xml:space="preserve">budynków, </w:t>
      </w:r>
      <w:r w:rsidRPr="008D3F72">
        <w:rPr>
          <w:rFonts w:ascii="Times New Roman" w:hAnsi="Times New Roman" w:cs="Times New Roman"/>
        </w:rPr>
        <w:t xml:space="preserve">budowli, urządzeń bądź instalacji </w:t>
      </w:r>
      <w:r w:rsidR="00222670" w:rsidRPr="008D3F72">
        <w:rPr>
          <w:rFonts w:ascii="Times New Roman" w:hAnsi="Times New Roman" w:cs="Times New Roman"/>
        </w:rPr>
        <w:br/>
      </w:r>
      <w:r w:rsidRPr="008D3F72">
        <w:rPr>
          <w:rFonts w:ascii="Times New Roman" w:hAnsi="Times New Roman" w:cs="Times New Roman"/>
        </w:rPr>
        <w:t>w trakcie wykonywania rob</w:t>
      </w:r>
      <w:r w:rsidRPr="008D3F72">
        <w:rPr>
          <w:rFonts w:ascii="Times New Roman" w:eastAsia="Microsoft JhengHei Light" w:hAnsi="Times New Roman" w:cs="Times New Roman"/>
        </w:rPr>
        <w:t>ó</w:t>
      </w:r>
      <w:r w:rsidRPr="008D3F72">
        <w:rPr>
          <w:rFonts w:ascii="Times New Roman" w:hAnsi="Times New Roman" w:cs="Times New Roman"/>
        </w:rPr>
        <w:t>t lub na skutek zaniedbania, także p</w:t>
      </w:r>
      <w:r w:rsidRPr="008D3F72">
        <w:rPr>
          <w:rFonts w:ascii="Times New Roman" w:eastAsia="Microsoft JhengHei Light" w:hAnsi="Times New Roman" w:cs="Times New Roman"/>
        </w:rPr>
        <w:t>ó</w:t>
      </w:r>
      <w:r w:rsidRPr="008D3F72">
        <w:rPr>
          <w:rFonts w:ascii="Times New Roman" w:hAnsi="Times New Roman" w:cs="Times New Roman"/>
        </w:rPr>
        <w:t xml:space="preserve">źniej, w czasie realizacji </w:t>
      </w:r>
      <w:r w:rsidRPr="008D3F72">
        <w:rPr>
          <w:rFonts w:ascii="Times New Roman" w:hAnsi="Times New Roman" w:cs="Times New Roman"/>
        </w:rPr>
        <w:lastRenderedPageBreak/>
        <w:t>jakichkolwiek innych rob</w:t>
      </w:r>
      <w:r w:rsidRPr="008D3F72">
        <w:rPr>
          <w:rFonts w:ascii="Times New Roman" w:eastAsia="Microsoft JhengHei Light" w:hAnsi="Times New Roman" w:cs="Times New Roman"/>
        </w:rPr>
        <w:t>ó</w:t>
      </w:r>
      <w:r w:rsidRPr="008D3F72">
        <w:rPr>
          <w:rFonts w:ascii="Times New Roman" w:hAnsi="Times New Roman" w:cs="Times New Roman"/>
        </w:rPr>
        <w:t>t Wykonawca na sw</w:t>
      </w:r>
      <w:r w:rsidRPr="008D3F72">
        <w:rPr>
          <w:rFonts w:ascii="Times New Roman" w:eastAsia="Microsoft JhengHei Light" w:hAnsi="Times New Roman" w:cs="Times New Roman"/>
        </w:rPr>
        <w:t>ó</w:t>
      </w:r>
      <w:r w:rsidRPr="008D3F72">
        <w:rPr>
          <w:rFonts w:ascii="Times New Roman" w:hAnsi="Times New Roman" w:cs="Times New Roman"/>
        </w:rPr>
        <w:t>j koszt naprawi uszkodzenia w najkr</w:t>
      </w:r>
      <w:r w:rsidRPr="008D3F72">
        <w:rPr>
          <w:rFonts w:ascii="Times New Roman" w:eastAsia="Microsoft JhengHei Light" w:hAnsi="Times New Roman" w:cs="Times New Roman"/>
        </w:rPr>
        <w:t>ó</w:t>
      </w:r>
      <w:r w:rsidRPr="008D3F72">
        <w:rPr>
          <w:rFonts w:ascii="Times New Roman" w:hAnsi="Times New Roman" w:cs="Times New Roman"/>
        </w:rPr>
        <w:t>tszym możliwym terminie przywracając ich stan do kształtu sprzed awarii. Przystąpienie do usuwania ww. uszkodzeń nie może nastąpić p</w:t>
      </w:r>
      <w:r w:rsidRPr="008D3F72">
        <w:rPr>
          <w:rFonts w:ascii="Times New Roman" w:eastAsia="Microsoft JhengHei Light" w:hAnsi="Times New Roman" w:cs="Times New Roman"/>
        </w:rPr>
        <w:t>ó</w:t>
      </w:r>
      <w:r w:rsidRPr="008D3F72">
        <w:rPr>
          <w:rFonts w:ascii="Times New Roman" w:hAnsi="Times New Roman" w:cs="Times New Roman"/>
        </w:rPr>
        <w:t>źniej niż w ciągu 24 godzin od ich wystąpienia.</w:t>
      </w:r>
    </w:p>
    <w:p w14:paraId="521EF782" w14:textId="77777777" w:rsidR="00803416" w:rsidRPr="008D3F72" w:rsidRDefault="00D35393" w:rsidP="00222670">
      <w:pPr>
        <w:suppressAutoHyphens/>
        <w:autoSpaceDN w:val="0"/>
        <w:spacing w:after="360"/>
        <w:ind w:left="20" w:right="28"/>
        <w:jc w:val="both"/>
        <w:textAlignment w:val="baseline"/>
        <w:rPr>
          <w:rFonts w:ascii="Times New Roman" w:hAnsi="Times New Roman" w:cs="Times New Roman"/>
        </w:rPr>
      </w:pPr>
      <w:r w:rsidRPr="008D3F72">
        <w:rPr>
          <w:rFonts w:ascii="Times New Roman" w:hAnsi="Times New Roman" w:cs="Times New Roman"/>
        </w:rPr>
        <w:t xml:space="preserve">Zamawiający wymaga, aby Wykonawca uwzględnił podczas prowadzenia robót także interesy osób trzecich funkcjonujących w obrębie Zakładu, </w:t>
      </w:r>
      <w:proofErr w:type="spellStart"/>
      <w:r w:rsidRPr="008D3F72">
        <w:rPr>
          <w:rFonts w:ascii="Times New Roman" w:hAnsi="Times New Roman" w:cs="Times New Roman"/>
        </w:rPr>
        <w:t>tj</w:t>
      </w:r>
      <w:proofErr w:type="spellEnd"/>
      <w:r w:rsidRPr="008D3F72">
        <w:rPr>
          <w:rFonts w:ascii="Times New Roman" w:hAnsi="Times New Roman" w:cs="Times New Roman"/>
        </w:rPr>
        <w:t>: jednostek przewozowych transportujących odpady do i z Zakładu i innych.</w:t>
      </w:r>
    </w:p>
    <w:p w14:paraId="090A08CE" w14:textId="77777777" w:rsidR="00EA5931" w:rsidRPr="008D3F72" w:rsidRDefault="00EA5931" w:rsidP="008B5A83">
      <w:pPr>
        <w:pStyle w:val="Akapitzlist"/>
        <w:keepNext/>
        <w:keepLines/>
        <w:numPr>
          <w:ilvl w:val="2"/>
          <w:numId w:val="84"/>
        </w:numPr>
        <w:tabs>
          <w:tab w:val="left" w:pos="740"/>
        </w:tabs>
        <w:spacing w:after="94"/>
        <w:jc w:val="both"/>
        <w:outlineLvl w:val="1"/>
        <w:rPr>
          <w:rStyle w:val="Nagwek230"/>
          <w:rFonts w:eastAsia="Arial Unicode MS"/>
          <w:b/>
        </w:rPr>
      </w:pPr>
      <w:bookmarkStart w:id="81" w:name="_Toc485059962"/>
      <w:r w:rsidRPr="008D3F72">
        <w:rPr>
          <w:rStyle w:val="Nagwek230"/>
          <w:rFonts w:eastAsia="Arial Unicode MS"/>
          <w:b/>
        </w:rPr>
        <w:t>Ogr</w:t>
      </w:r>
      <w:r w:rsidR="00803416" w:rsidRPr="008D3F72">
        <w:rPr>
          <w:rStyle w:val="Nagwek230"/>
          <w:rFonts w:eastAsia="Arial Unicode MS"/>
          <w:b/>
        </w:rPr>
        <w:t>aniczenie obciążeń osi pojazdów</w:t>
      </w:r>
      <w:bookmarkEnd w:id="81"/>
    </w:p>
    <w:p w14:paraId="61007165" w14:textId="0C0CDFA8"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Wykonawca stosować się będzie do ustawowych ograniczeń obciążenia na oś przy transporcie materiał</w:t>
      </w:r>
      <w:r w:rsidR="00036290" w:rsidRPr="008D3F72">
        <w:rPr>
          <w:rFonts w:ascii="Times New Roman" w:hAnsi="Times New Roman" w:cs="Times New Roman"/>
        </w:rPr>
        <w:t>ów i wyposażenia na i z terenu r</w:t>
      </w:r>
      <w:r w:rsidRPr="008D3F72">
        <w:rPr>
          <w:rFonts w:ascii="Times New Roman" w:hAnsi="Times New Roman" w:cs="Times New Roman"/>
        </w:rPr>
        <w:t>ob</w:t>
      </w:r>
      <w:r w:rsidRPr="008D3F72">
        <w:rPr>
          <w:rFonts w:ascii="Times New Roman" w:eastAsia="Microsoft JhengHei Light" w:hAnsi="Times New Roman" w:cs="Times New Roman"/>
        </w:rPr>
        <w:t>ó</w:t>
      </w:r>
      <w:r w:rsidRPr="008D3F72">
        <w:rPr>
          <w:rFonts w:ascii="Times New Roman" w:hAnsi="Times New Roman" w:cs="Times New Roman"/>
        </w:rPr>
        <w:t>t</w:t>
      </w:r>
      <w:r w:rsidR="003235F3" w:rsidRPr="008D3F72">
        <w:rPr>
          <w:rFonts w:ascii="Times New Roman" w:hAnsi="Times New Roman" w:cs="Times New Roman"/>
        </w:rPr>
        <w:t xml:space="preserve"> oraz </w:t>
      </w:r>
      <w:r w:rsidR="0056046F" w:rsidRPr="008D3F72">
        <w:rPr>
          <w:rFonts w:ascii="Times New Roman" w:hAnsi="Times New Roman" w:cs="Times New Roman"/>
        </w:rPr>
        <w:t xml:space="preserve">do ograniczeń obciążenia na oś przy transporcie </w:t>
      </w:r>
      <w:r w:rsidR="003235F3" w:rsidRPr="008D3F72">
        <w:rPr>
          <w:rFonts w:ascii="Times New Roman" w:hAnsi="Times New Roman" w:cs="Times New Roman"/>
        </w:rPr>
        <w:t>po terenie udostępnionym mu przez Zamawiającego (Teren Budowy)</w:t>
      </w:r>
      <w:r w:rsidRPr="008D3F72">
        <w:rPr>
          <w:rFonts w:ascii="Times New Roman" w:hAnsi="Times New Roman" w:cs="Times New Roman"/>
        </w:rPr>
        <w:t>. Uzyska on wszelkie niezbędne zezwolenia od w</w:t>
      </w:r>
      <w:r w:rsidRPr="008D3F72">
        <w:rPr>
          <w:rFonts w:ascii="Times New Roman" w:eastAsia="Microsoft JhengHei Light" w:hAnsi="Times New Roman" w:cs="Times New Roman"/>
        </w:rPr>
        <w:t>ł</w:t>
      </w:r>
      <w:r w:rsidRPr="008D3F72">
        <w:rPr>
          <w:rFonts w:ascii="Times New Roman" w:hAnsi="Times New Roman" w:cs="Times New Roman"/>
        </w:rPr>
        <w:t xml:space="preserve">adz co do przewozu nietypowych wagowo </w:t>
      </w:r>
      <w:r w:rsidRPr="008D3F72">
        <w:rPr>
          <w:rFonts w:ascii="Times New Roman" w:eastAsia="Microsoft JhengHei Light" w:hAnsi="Times New Roman" w:cs="Times New Roman"/>
        </w:rPr>
        <w:t>ł</w:t>
      </w:r>
      <w:r w:rsidRPr="008D3F72">
        <w:rPr>
          <w:rFonts w:ascii="Times New Roman" w:hAnsi="Times New Roman" w:cs="Times New Roman"/>
        </w:rPr>
        <w:t>adunk</w:t>
      </w:r>
      <w:r w:rsidRPr="008D3F72">
        <w:rPr>
          <w:rFonts w:ascii="Times New Roman" w:eastAsia="Microsoft JhengHei Light" w:hAnsi="Times New Roman" w:cs="Times New Roman"/>
        </w:rPr>
        <w:t>ó</w:t>
      </w:r>
      <w:r w:rsidRPr="008D3F72">
        <w:rPr>
          <w:rFonts w:ascii="Times New Roman" w:hAnsi="Times New Roman" w:cs="Times New Roman"/>
        </w:rPr>
        <w:t xml:space="preserve">w </w:t>
      </w:r>
      <w:r w:rsidR="00DF44A2" w:rsidRPr="008D3F72">
        <w:rPr>
          <w:rFonts w:ascii="Times New Roman" w:hAnsi="Times New Roman" w:cs="Times New Roman"/>
        </w:rPr>
        <w:br/>
      </w:r>
      <w:r w:rsidRPr="008D3F72">
        <w:rPr>
          <w:rFonts w:ascii="Times New Roman" w:hAnsi="Times New Roman" w:cs="Times New Roman"/>
        </w:rPr>
        <w:t>i będzie o każdym takim przewozie powiadamia</w:t>
      </w:r>
      <w:r w:rsidRPr="008D3F72">
        <w:rPr>
          <w:rFonts w:ascii="Times New Roman" w:eastAsia="Microsoft JhengHei Light" w:hAnsi="Times New Roman" w:cs="Times New Roman"/>
        </w:rPr>
        <w:t>ł</w:t>
      </w:r>
      <w:r w:rsidRPr="008D3F72">
        <w:rPr>
          <w:rFonts w:ascii="Times New Roman" w:hAnsi="Times New Roman" w:cs="Times New Roman"/>
        </w:rPr>
        <w:t xml:space="preserve"> Inspektora nadzoru. Pojazdy </w:t>
      </w:r>
      <w:r w:rsidR="00036290" w:rsidRPr="008D3F72">
        <w:rPr>
          <w:rFonts w:ascii="Times New Roman" w:hAnsi="Times New Roman" w:cs="Times New Roman"/>
        </w:rPr>
        <w:br/>
      </w:r>
      <w:r w:rsidRPr="008D3F72">
        <w:rPr>
          <w:rFonts w:ascii="Times New Roman" w:hAnsi="Times New Roman" w:cs="Times New Roman"/>
        </w:rPr>
        <w:t xml:space="preserve">i </w:t>
      </w:r>
      <w:r w:rsidRPr="008D3F72">
        <w:rPr>
          <w:rFonts w:ascii="Times New Roman" w:eastAsia="Microsoft JhengHei Light" w:hAnsi="Times New Roman" w:cs="Times New Roman"/>
        </w:rPr>
        <w:t>ł</w:t>
      </w:r>
      <w:r w:rsidRPr="008D3F72">
        <w:rPr>
          <w:rFonts w:ascii="Times New Roman" w:hAnsi="Times New Roman" w:cs="Times New Roman"/>
        </w:rPr>
        <w:t>adunki powodujące nadmierne obciążenie osiowe nie będą dopuszczone i Wykonawca będzie odpowiada</w:t>
      </w:r>
      <w:r w:rsidRPr="008D3F72">
        <w:rPr>
          <w:rFonts w:ascii="Times New Roman" w:eastAsia="Microsoft JhengHei Light" w:hAnsi="Times New Roman" w:cs="Times New Roman"/>
        </w:rPr>
        <w:t>ł</w:t>
      </w:r>
      <w:r w:rsidRPr="008D3F72">
        <w:rPr>
          <w:rFonts w:ascii="Times New Roman" w:hAnsi="Times New Roman" w:cs="Times New Roman"/>
        </w:rPr>
        <w:t xml:space="preserve"> za naprawę wszelkich</w:t>
      </w:r>
      <w:r w:rsidR="003235F3" w:rsidRPr="008D3F72">
        <w:rPr>
          <w:rFonts w:ascii="Times New Roman" w:hAnsi="Times New Roman" w:cs="Times New Roman"/>
        </w:rPr>
        <w:t xml:space="preserve"> dróg, chodników, urządzeń oraz</w:t>
      </w:r>
      <w:r w:rsidR="00036290" w:rsidRPr="008D3F72">
        <w:rPr>
          <w:rFonts w:ascii="Times New Roman" w:hAnsi="Times New Roman" w:cs="Times New Roman"/>
        </w:rPr>
        <w:t xml:space="preserve"> r</w:t>
      </w:r>
      <w:r w:rsidRPr="008D3F72">
        <w:rPr>
          <w:rFonts w:ascii="Times New Roman" w:hAnsi="Times New Roman" w:cs="Times New Roman"/>
        </w:rPr>
        <w:t>ob</w:t>
      </w:r>
      <w:r w:rsidRPr="008D3F72">
        <w:rPr>
          <w:rFonts w:ascii="Times New Roman" w:eastAsia="Microsoft JhengHei Light" w:hAnsi="Times New Roman" w:cs="Times New Roman"/>
        </w:rPr>
        <w:t>ó</w:t>
      </w:r>
      <w:r w:rsidRPr="008D3F72">
        <w:rPr>
          <w:rFonts w:ascii="Times New Roman" w:hAnsi="Times New Roman" w:cs="Times New Roman"/>
        </w:rPr>
        <w:t>t w ten spos</w:t>
      </w:r>
      <w:r w:rsidRPr="008D3F72">
        <w:rPr>
          <w:rFonts w:ascii="Times New Roman" w:eastAsia="Microsoft JhengHei Light" w:hAnsi="Times New Roman" w:cs="Times New Roman"/>
        </w:rPr>
        <w:t>ó</w:t>
      </w:r>
      <w:r w:rsidRPr="008D3F72">
        <w:rPr>
          <w:rFonts w:ascii="Times New Roman" w:hAnsi="Times New Roman" w:cs="Times New Roman"/>
        </w:rPr>
        <w:t>b uszkodzonych, zgodnie z poleceniami Inspektora nadzoru.</w:t>
      </w:r>
    </w:p>
    <w:p w14:paraId="690B101F" w14:textId="77777777" w:rsidR="00EA5931" w:rsidRPr="008D3F72" w:rsidRDefault="00EA5931" w:rsidP="00F0227F">
      <w:pPr>
        <w:spacing w:after="120"/>
        <w:ind w:left="20" w:right="20"/>
        <w:jc w:val="both"/>
        <w:rPr>
          <w:rFonts w:ascii="Times New Roman" w:hAnsi="Times New Roman" w:cs="Times New Roman"/>
        </w:rPr>
      </w:pPr>
      <w:r w:rsidRPr="008D3F72">
        <w:rPr>
          <w:rFonts w:ascii="Times New Roman" w:hAnsi="Times New Roman" w:cs="Times New Roman"/>
        </w:rPr>
        <w:t>Przy planowaniu transportu maszyn i mas ziemnych oraz organizacji ruchu na czas trwania Robót należy wziąć pod uwagę nośność nawierzchni dr</w:t>
      </w:r>
      <w:r w:rsidRPr="008D3F72">
        <w:rPr>
          <w:rFonts w:ascii="Times New Roman" w:eastAsia="Microsoft JhengHei Light" w:hAnsi="Times New Roman" w:cs="Times New Roman"/>
        </w:rPr>
        <w:t>ó</w:t>
      </w:r>
      <w:r w:rsidRPr="008D3F72">
        <w:rPr>
          <w:rFonts w:ascii="Times New Roman" w:hAnsi="Times New Roman" w:cs="Times New Roman"/>
        </w:rPr>
        <w:t xml:space="preserve">g </w:t>
      </w:r>
      <w:r w:rsidR="003235F3" w:rsidRPr="008D3F72">
        <w:rPr>
          <w:rFonts w:ascii="Times New Roman" w:hAnsi="Times New Roman" w:cs="Times New Roman"/>
        </w:rPr>
        <w:t xml:space="preserve">i urządzeń na terenie </w:t>
      </w:r>
      <w:r w:rsidR="0056046F" w:rsidRPr="008D3F72">
        <w:rPr>
          <w:rFonts w:ascii="Times New Roman" w:hAnsi="Times New Roman" w:cs="Times New Roman"/>
        </w:rPr>
        <w:t>Zamawiającego oraz dróg osiedlowych i gminnych</w:t>
      </w:r>
      <w:r w:rsidRPr="008D3F72">
        <w:rPr>
          <w:rFonts w:ascii="Times New Roman" w:hAnsi="Times New Roman" w:cs="Times New Roman"/>
        </w:rPr>
        <w:t>.</w:t>
      </w:r>
    </w:p>
    <w:p w14:paraId="68766CB2" w14:textId="77777777" w:rsidR="00EA5931" w:rsidRPr="008D3F72" w:rsidRDefault="00EA5931" w:rsidP="002A2061">
      <w:pPr>
        <w:spacing w:after="360"/>
        <w:ind w:left="23" w:right="23"/>
        <w:jc w:val="both"/>
        <w:rPr>
          <w:rFonts w:ascii="Times New Roman" w:hAnsi="Times New Roman" w:cs="Times New Roman"/>
        </w:rPr>
      </w:pPr>
      <w:r w:rsidRPr="008D3F72">
        <w:rPr>
          <w:rFonts w:ascii="Times New Roman" w:hAnsi="Times New Roman" w:cs="Times New Roman"/>
        </w:rPr>
        <w:t>Wykonawca odtworzy, w ramach kosztów własnych, zniszczone nawierzchnie w zasięgu oddzia</w:t>
      </w:r>
      <w:r w:rsidRPr="008D3F72">
        <w:rPr>
          <w:rFonts w:ascii="Times New Roman" w:eastAsia="Microsoft JhengHei Light" w:hAnsi="Times New Roman" w:cs="Times New Roman"/>
        </w:rPr>
        <w:t>ł</w:t>
      </w:r>
      <w:r w:rsidRPr="008D3F72">
        <w:rPr>
          <w:rFonts w:ascii="Times New Roman" w:hAnsi="Times New Roman" w:cs="Times New Roman"/>
        </w:rPr>
        <w:t>ywania procesu budowlanego, ponad zakres ujęty w SIWZ.</w:t>
      </w:r>
    </w:p>
    <w:p w14:paraId="2234D709" w14:textId="77777777" w:rsidR="00EA5931" w:rsidRPr="008D3F72" w:rsidRDefault="00EA5931" w:rsidP="008B5A83">
      <w:pPr>
        <w:pStyle w:val="Nagwek120"/>
        <w:keepNext/>
        <w:keepLines/>
        <w:numPr>
          <w:ilvl w:val="1"/>
          <w:numId w:val="84"/>
        </w:numPr>
        <w:shd w:val="clear" w:color="auto" w:fill="auto"/>
        <w:spacing w:after="240" w:line="240" w:lineRule="auto"/>
        <w:ind w:left="539" w:hanging="539"/>
        <w:rPr>
          <w:rStyle w:val="Nagwek220"/>
          <w:b/>
          <w:sz w:val="24"/>
          <w:szCs w:val="24"/>
        </w:rPr>
      </w:pPr>
      <w:bookmarkStart w:id="82" w:name="_Toc483999060"/>
      <w:bookmarkStart w:id="83" w:name="_Toc485059963"/>
      <w:r w:rsidRPr="008D3F72">
        <w:rPr>
          <w:rStyle w:val="Nagwek220"/>
          <w:b/>
          <w:sz w:val="24"/>
          <w:szCs w:val="24"/>
        </w:rPr>
        <w:t>Wymagania dotyczące Materiałów i Urządzeń</w:t>
      </w:r>
      <w:bookmarkEnd w:id="82"/>
      <w:bookmarkEnd w:id="83"/>
    </w:p>
    <w:p w14:paraId="602A3D19" w14:textId="77777777" w:rsidR="00EA5931" w:rsidRPr="008D3F72" w:rsidRDefault="00EA5931" w:rsidP="008B5A83">
      <w:pPr>
        <w:pStyle w:val="Akapitzlist"/>
        <w:keepNext/>
        <w:keepLines/>
        <w:numPr>
          <w:ilvl w:val="2"/>
          <w:numId w:val="84"/>
        </w:numPr>
        <w:tabs>
          <w:tab w:val="left" w:pos="790"/>
        </w:tabs>
        <w:spacing w:after="126"/>
        <w:jc w:val="both"/>
        <w:outlineLvl w:val="1"/>
        <w:rPr>
          <w:rFonts w:ascii="Times New Roman" w:hAnsi="Times New Roman" w:cs="Times New Roman"/>
          <w:b/>
        </w:rPr>
      </w:pPr>
      <w:bookmarkStart w:id="84" w:name="_Toc485059964"/>
      <w:r w:rsidRPr="008D3F72">
        <w:rPr>
          <w:rStyle w:val="Nagwek220"/>
          <w:rFonts w:eastAsia="Arial Unicode MS"/>
          <w:b/>
          <w:sz w:val="24"/>
          <w:szCs w:val="24"/>
        </w:rPr>
        <w:t>Wymagania podstawowe</w:t>
      </w:r>
      <w:bookmarkEnd w:id="84"/>
    </w:p>
    <w:p w14:paraId="4F76D733" w14:textId="77777777" w:rsidR="00EA5931" w:rsidRPr="008D3F72" w:rsidRDefault="00EA5931" w:rsidP="00444045">
      <w:pPr>
        <w:spacing w:after="93"/>
        <w:jc w:val="both"/>
        <w:rPr>
          <w:rFonts w:ascii="Times New Roman" w:hAnsi="Times New Roman" w:cs="Times New Roman"/>
        </w:rPr>
      </w:pPr>
      <w:r w:rsidRPr="008D3F72">
        <w:rPr>
          <w:rFonts w:ascii="Times New Roman" w:hAnsi="Times New Roman" w:cs="Times New Roman"/>
        </w:rPr>
        <w:t>Wszystkie Materiały i Urządzenia stosowane przy wykonywaniu kontraktu muszą być:</w:t>
      </w:r>
    </w:p>
    <w:p w14:paraId="1D2AA7AE" w14:textId="77777777" w:rsidR="00EA5931" w:rsidRPr="008D3F72" w:rsidRDefault="00EA5931" w:rsidP="00BE7C38">
      <w:pPr>
        <w:pStyle w:val="Akapitzlist"/>
        <w:numPr>
          <w:ilvl w:val="0"/>
          <w:numId w:val="60"/>
        </w:numPr>
        <w:tabs>
          <w:tab w:val="left" w:pos="306"/>
        </w:tabs>
        <w:spacing w:after="60"/>
        <w:ind w:right="20"/>
        <w:jc w:val="both"/>
        <w:rPr>
          <w:rFonts w:ascii="Times New Roman" w:hAnsi="Times New Roman" w:cs="Times New Roman"/>
        </w:rPr>
      </w:pPr>
      <w:r w:rsidRPr="008D3F72">
        <w:rPr>
          <w:rFonts w:ascii="Times New Roman" w:hAnsi="Times New Roman" w:cs="Times New Roman"/>
        </w:rPr>
        <w:t xml:space="preserve">dopuszczone do obrotu i stosowania zgodnie z obowiązującym prawem (w tym </w:t>
      </w:r>
      <w:r w:rsidR="00E304F2" w:rsidRPr="008D3F72">
        <w:rPr>
          <w:rFonts w:ascii="Times New Roman" w:hAnsi="Times New Roman" w:cs="Times New Roman"/>
        </w:rPr>
        <w:br/>
      </w:r>
      <w:r w:rsidRPr="008D3F72">
        <w:rPr>
          <w:rFonts w:ascii="Times New Roman" w:hAnsi="Times New Roman" w:cs="Times New Roman"/>
        </w:rPr>
        <w:t>w szczeg</w:t>
      </w:r>
      <w:r w:rsidRPr="008D3F72">
        <w:rPr>
          <w:rFonts w:ascii="Times New Roman" w:eastAsia="Microsoft JhengHei Light" w:hAnsi="Times New Roman" w:cs="Times New Roman"/>
        </w:rPr>
        <w:t>ó</w:t>
      </w:r>
      <w:r w:rsidRPr="008D3F72">
        <w:rPr>
          <w:rFonts w:ascii="Times New Roman" w:hAnsi="Times New Roman" w:cs="Times New Roman"/>
        </w:rPr>
        <w:t>lności Prawem budowlanym i Ustawą z dnia 16.04.2004 o wyrobach budowlanych (</w:t>
      </w:r>
      <w:r w:rsidR="000A703D" w:rsidRPr="008D3F72">
        <w:rPr>
          <w:rFonts w:ascii="Times New Roman" w:hAnsi="Times New Roman" w:cs="Times New Roman"/>
        </w:rPr>
        <w:t xml:space="preserve">Tekst jednolity: Dz. U. 2016 poz. 1570) </w:t>
      </w:r>
      <w:r w:rsidRPr="008D3F72">
        <w:rPr>
          <w:rFonts w:ascii="Times New Roman" w:hAnsi="Times New Roman" w:cs="Times New Roman"/>
        </w:rPr>
        <w:t>) i posi</w:t>
      </w:r>
      <w:r w:rsidR="000A703D" w:rsidRPr="008D3F72">
        <w:rPr>
          <w:rFonts w:ascii="Times New Roman" w:hAnsi="Times New Roman" w:cs="Times New Roman"/>
        </w:rPr>
        <w:t xml:space="preserve">adać wymagane prawem deklaracje, </w:t>
      </w:r>
      <w:r w:rsidRPr="008D3F72">
        <w:rPr>
          <w:rFonts w:ascii="Times New Roman" w:hAnsi="Times New Roman" w:cs="Times New Roman"/>
        </w:rPr>
        <w:t>certyfikaty zgodności i oznakowanie,</w:t>
      </w:r>
    </w:p>
    <w:p w14:paraId="086F841F" w14:textId="77777777" w:rsidR="00EA5931" w:rsidRPr="008D3F72" w:rsidRDefault="00EA5931" w:rsidP="00BE7C38">
      <w:pPr>
        <w:pStyle w:val="Akapitzlist"/>
        <w:numPr>
          <w:ilvl w:val="0"/>
          <w:numId w:val="60"/>
        </w:numPr>
        <w:tabs>
          <w:tab w:val="left" w:pos="306"/>
        </w:tabs>
        <w:spacing w:after="96"/>
        <w:ind w:right="20"/>
        <w:jc w:val="both"/>
        <w:rPr>
          <w:rFonts w:ascii="Times New Roman" w:hAnsi="Times New Roman" w:cs="Times New Roman"/>
        </w:rPr>
      </w:pPr>
      <w:r w:rsidRPr="008D3F72">
        <w:rPr>
          <w:rFonts w:ascii="Times New Roman" w:hAnsi="Times New Roman" w:cs="Times New Roman"/>
        </w:rPr>
        <w:t>zgodne postanowieniami SIWZ i umowy, zatwierdzonymi Dokumentami Wykonawcy i poleceniami Inspektora nadzoru,</w:t>
      </w:r>
    </w:p>
    <w:p w14:paraId="392C5ECC" w14:textId="77777777" w:rsidR="00EA5931" w:rsidRPr="008D3F72" w:rsidRDefault="00EA5931" w:rsidP="00BE7C38">
      <w:pPr>
        <w:pStyle w:val="Akapitzlist"/>
        <w:numPr>
          <w:ilvl w:val="0"/>
          <w:numId w:val="60"/>
        </w:numPr>
        <w:tabs>
          <w:tab w:val="left" w:pos="301"/>
        </w:tabs>
        <w:spacing w:after="96"/>
        <w:jc w:val="both"/>
        <w:rPr>
          <w:rFonts w:ascii="Times New Roman" w:hAnsi="Times New Roman" w:cs="Times New Roman"/>
        </w:rPr>
      </w:pPr>
      <w:r w:rsidRPr="008D3F72">
        <w:rPr>
          <w:rFonts w:ascii="Times New Roman" w:hAnsi="Times New Roman" w:cs="Times New Roman"/>
        </w:rPr>
        <w:t>nowe i nieużywane.</w:t>
      </w:r>
    </w:p>
    <w:p w14:paraId="763D8129" w14:textId="77777777" w:rsidR="00EA5931" w:rsidRPr="008D3F72" w:rsidRDefault="00EA5931" w:rsidP="00444045">
      <w:pPr>
        <w:spacing w:after="360"/>
        <w:ind w:right="23"/>
        <w:jc w:val="both"/>
        <w:rPr>
          <w:rFonts w:ascii="Times New Roman" w:hAnsi="Times New Roman" w:cs="Times New Roman"/>
        </w:rPr>
      </w:pPr>
      <w:r w:rsidRPr="008D3F72">
        <w:rPr>
          <w:rFonts w:ascii="Times New Roman" w:hAnsi="Times New Roman" w:cs="Times New Roman"/>
        </w:rPr>
        <w:t xml:space="preserve">Podane w niniejszym </w:t>
      </w:r>
      <w:r w:rsidR="005552DA" w:rsidRPr="008D3F72">
        <w:rPr>
          <w:rFonts w:ascii="Times New Roman" w:hAnsi="Times New Roman" w:cs="Times New Roman"/>
        </w:rPr>
        <w:t>PFU</w:t>
      </w:r>
      <w:r w:rsidRPr="008D3F72">
        <w:rPr>
          <w:rFonts w:ascii="Times New Roman" w:hAnsi="Times New Roman" w:cs="Times New Roman"/>
        </w:rPr>
        <w:t>, wymagania dotyczące Materia</w:t>
      </w:r>
      <w:r w:rsidRPr="008D3F72">
        <w:rPr>
          <w:rFonts w:ascii="Times New Roman" w:eastAsia="Microsoft JhengHei Light" w:hAnsi="Times New Roman" w:cs="Times New Roman"/>
        </w:rPr>
        <w:t>łó</w:t>
      </w:r>
      <w:r w:rsidRPr="008D3F72">
        <w:rPr>
          <w:rFonts w:ascii="Times New Roman" w:hAnsi="Times New Roman" w:cs="Times New Roman"/>
        </w:rPr>
        <w:t>w i Urządzeń są wymaganiami minimalnymi, dopuszczalne jest zastosowanie przez Wykonawcę rozwiązań o wyższym standardzie. Zastosowanie takich urządzeń i/lub materia</w:t>
      </w:r>
      <w:r w:rsidRPr="008D3F72">
        <w:rPr>
          <w:rFonts w:ascii="Times New Roman" w:eastAsia="Microsoft JhengHei Light" w:hAnsi="Times New Roman" w:cs="Times New Roman"/>
        </w:rPr>
        <w:t>łó</w:t>
      </w:r>
      <w:r w:rsidRPr="008D3F72">
        <w:rPr>
          <w:rFonts w:ascii="Times New Roman" w:hAnsi="Times New Roman" w:cs="Times New Roman"/>
        </w:rPr>
        <w:t>w o wyższym standardzie nie może być podstawą do jakichkolwiek roszczeń Wykonawcy o zwiększenie Ceny Umownej.</w:t>
      </w:r>
    </w:p>
    <w:p w14:paraId="309105EB" w14:textId="77777777" w:rsidR="00EA5931" w:rsidRPr="008D3F72" w:rsidRDefault="00EA5931" w:rsidP="008B5A83">
      <w:pPr>
        <w:pStyle w:val="Akapitzlist"/>
        <w:keepNext/>
        <w:keepLines/>
        <w:numPr>
          <w:ilvl w:val="2"/>
          <w:numId w:val="84"/>
        </w:numPr>
        <w:tabs>
          <w:tab w:val="left" w:pos="800"/>
        </w:tabs>
        <w:spacing w:after="94"/>
        <w:jc w:val="both"/>
        <w:outlineLvl w:val="1"/>
        <w:rPr>
          <w:rFonts w:ascii="Times New Roman" w:hAnsi="Times New Roman" w:cs="Times New Roman"/>
          <w:b/>
        </w:rPr>
      </w:pPr>
      <w:bookmarkStart w:id="85" w:name="_Toc485059965"/>
      <w:r w:rsidRPr="008D3F72">
        <w:rPr>
          <w:rStyle w:val="Nagwek220"/>
          <w:rFonts w:eastAsia="Arial Unicode MS"/>
          <w:b/>
          <w:sz w:val="24"/>
          <w:szCs w:val="24"/>
        </w:rPr>
        <w:t>Ochrona przed korozją</w:t>
      </w:r>
      <w:bookmarkEnd w:id="85"/>
    </w:p>
    <w:p w14:paraId="469CE44F" w14:textId="77777777" w:rsidR="00EA5931" w:rsidRPr="008D3F72" w:rsidRDefault="00EA5931" w:rsidP="00421BC8">
      <w:pPr>
        <w:spacing w:after="120"/>
        <w:ind w:right="23"/>
        <w:jc w:val="both"/>
        <w:rPr>
          <w:rFonts w:ascii="Times New Roman" w:hAnsi="Times New Roman" w:cs="Times New Roman"/>
        </w:rPr>
      </w:pPr>
      <w:r w:rsidRPr="008D3F72">
        <w:rPr>
          <w:rFonts w:ascii="Times New Roman" w:hAnsi="Times New Roman" w:cs="Times New Roman"/>
        </w:rPr>
        <w:t>Materiały (wyroby budowlane) i urządzenia narażone na korozyjne oddzia</w:t>
      </w:r>
      <w:r w:rsidRPr="008D3F72">
        <w:rPr>
          <w:rFonts w:ascii="Times New Roman" w:eastAsia="Microsoft JhengHei Light" w:hAnsi="Times New Roman" w:cs="Times New Roman"/>
        </w:rPr>
        <w:t>ł</w:t>
      </w:r>
      <w:r w:rsidRPr="008D3F72">
        <w:rPr>
          <w:rFonts w:ascii="Times New Roman" w:hAnsi="Times New Roman" w:cs="Times New Roman"/>
        </w:rPr>
        <w:t>ywanie środowiska powinny być wykonane z materia</w:t>
      </w:r>
      <w:r w:rsidRPr="008D3F72">
        <w:rPr>
          <w:rFonts w:ascii="Times New Roman" w:eastAsia="Microsoft JhengHei Light" w:hAnsi="Times New Roman" w:cs="Times New Roman"/>
        </w:rPr>
        <w:t>łó</w:t>
      </w:r>
      <w:r w:rsidRPr="008D3F72">
        <w:rPr>
          <w:rFonts w:ascii="Times New Roman" w:hAnsi="Times New Roman" w:cs="Times New Roman"/>
        </w:rPr>
        <w:t>w odpornych na dany rodzaj korozji lub odpowiednio zabezpieczone przed korozją.</w:t>
      </w:r>
    </w:p>
    <w:p w14:paraId="0BEF7FAC" w14:textId="77777777" w:rsidR="00EA5931" w:rsidRPr="008D3F72" w:rsidRDefault="00EA5931" w:rsidP="00E304F2">
      <w:pPr>
        <w:spacing w:after="360"/>
        <w:ind w:right="23"/>
        <w:jc w:val="both"/>
        <w:rPr>
          <w:rFonts w:ascii="Times New Roman" w:hAnsi="Times New Roman" w:cs="Times New Roman"/>
        </w:rPr>
      </w:pPr>
      <w:r w:rsidRPr="008D3F72">
        <w:rPr>
          <w:rFonts w:ascii="Times New Roman" w:hAnsi="Times New Roman" w:cs="Times New Roman"/>
        </w:rPr>
        <w:t>Materiały oraz wykonanie materiałowe Urządzeń powinno być takie, aby nie zachodzi</w:t>
      </w:r>
      <w:r w:rsidRPr="008D3F72">
        <w:rPr>
          <w:rFonts w:ascii="Times New Roman" w:eastAsia="Microsoft JhengHei Light" w:hAnsi="Times New Roman" w:cs="Times New Roman"/>
        </w:rPr>
        <w:t>ł</w:t>
      </w:r>
      <w:r w:rsidRPr="008D3F72">
        <w:rPr>
          <w:rFonts w:ascii="Times New Roman" w:hAnsi="Times New Roman" w:cs="Times New Roman"/>
        </w:rPr>
        <w:t>o ryzyko wstąpienia korozji galwanicznej.</w:t>
      </w:r>
    </w:p>
    <w:p w14:paraId="7E019C35" w14:textId="77777777" w:rsidR="00EA5931" w:rsidRPr="008D3F72" w:rsidRDefault="00EA5931" w:rsidP="008B5A83">
      <w:pPr>
        <w:pStyle w:val="Akapitzlist"/>
        <w:keepNext/>
        <w:keepLines/>
        <w:numPr>
          <w:ilvl w:val="2"/>
          <w:numId w:val="84"/>
        </w:numPr>
        <w:tabs>
          <w:tab w:val="left" w:pos="795"/>
        </w:tabs>
        <w:spacing w:after="94"/>
        <w:jc w:val="both"/>
        <w:outlineLvl w:val="1"/>
        <w:rPr>
          <w:rFonts w:ascii="Times New Roman" w:hAnsi="Times New Roman" w:cs="Times New Roman"/>
          <w:b/>
        </w:rPr>
      </w:pPr>
      <w:bookmarkStart w:id="86" w:name="_Toc485059966"/>
      <w:r w:rsidRPr="008D3F72">
        <w:rPr>
          <w:rStyle w:val="Nagwek220"/>
          <w:rFonts w:eastAsia="Arial Unicode MS"/>
          <w:b/>
          <w:sz w:val="24"/>
          <w:szCs w:val="24"/>
        </w:rPr>
        <w:lastRenderedPageBreak/>
        <w:t>Inspekcja wytwórni Materiałów i Urządzeń</w:t>
      </w:r>
      <w:bookmarkEnd w:id="86"/>
    </w:p>
    <w:p w14:paraId="1ED29C56" w14:textId="77777777" w:rsidR="00EA5931" w:rsidRPr="008D3F72" w:rsidRDefault="00EA5931" w:rsidP="0009639F">
      <w:pPr>
        <w:spacing w:after="120"/>
        <w:ind w:right="23"/>
        <w:jc w:val="both"/>
        <w:rPr>
          <w:rFonts w:ascii="Times New Roman" w:hAnsi="Times New Roman" w:cs="Times New Roman"/>
        </w:rPr>
      </w:pPr>
      <w:r w:rsidRPr="008D3F72">
        <w:rPr>
          <w:rFonts w:ascii="Times New Roman" w:hAnsi="Times New Roman" w:cs="Times New Roman"/>
        </w:rPr>
        <w:t>Wytwórnie Materiałów i Urządzeń mogą być okresowo kontrolowane przez Inspektora nadzoru w celu sprawdzenia zgodności stosowanych metod produkcyjnych z wymaganiami. Pr</w:t>
      </w:r>
      <w:r w:rsidRPr="008D3F72">
        <w:rPr>
          <w:rFonts w:ascii="Times New Roman" w:eastAsia="Microsoft JhengHei Light" w:hAnsi="Times New Roman" w:cs="Times New Roman"/>
        </w:rPr>
        <w:t>ó</w:t>
      </w:r>
      <w:r w:rsidRPr="008D3F72">
        <w:rPr>
          <w:rFonts w:ascii="Times New Roman" w:hAnsi="Times New Roman" w:cs="Times New Roman"/>
        </w:rPr>
        <w:t>bki Materia</w:t>
      </w:r>
      <w:r w:rsidRPr="008D3F72">
        <w:rPr>
          <w:rFonts w:ascii="Times New Roman" w:eastAsia="Microsoft JhengHei Light" w:hAnsi="Times New Roman" w:cs="Times New Roman"/>
        </w:rPr>
        <w:t>łó</w:t>
      </w:r>
      <w:r w:rsidRPr="008D3F72">
        <w:rPr>
          <w:rFonts w:ascii="Times New Roman" w:hAnsi="Times New Roman" w:cs="Times New Roman"/>
        </w:rPr>
        <w:t>w mogą być pobierane w celu sprawdzenia ich w</w:t>
      </w:r>
      <w:r w:rsidRPr="008D3F72">
        <w:rPr>
          <w:rFonts w:ascii="Times New Roman" w:eastAsia="Microsoft JhengHei Light" w:hAnsi="Times New Roman" w:cs="Times New Roman"/>
        </w:rPr>
        <w:t>ł</w:t>
      </w:r>
      <w:r w:rsidRPr="008D3F72">
        <w:rPr>
          <w:rFonts w:ascii="Times New Roman" w:hAnsi="Times New Roman" w:cs="Times New Roman"/>
        </w:rPr>
        <w:t>aściwości. Wynik tych kontroli będzie podstawą akceptacji określonej partii Materia</w:t>
      </w:r>
      <w:r w:rsidRPr="008D3F72">
        <w:rPr>
          <w:rFonts w:ascii="Times New Roman" w:eastAsia="Microsoft JhengHei Light" w:hAnsi="Times New Roman" w:cs="Times New Roman"/>
        </w:rPr>
        <w:t>łó</w:t>
      </w:r>
      <w:r w:rsidRPr="008D3F72">
        <w:rPr>
          <w:rFonts w:ascii="Times New Roman" w:hAnsi="Times New Roman" w:cs="Times New Roman"/>
        </w:rPr>
        <w:t>w pod względem jakości.</w:t>
      </w:r>
    </w:p>
    <w:p w14:paraId="10C4451E" w14:textId="77777777" w:rsidR="00EA5931" w:rsidRPr="008D3F72" w:rsidRDefault="00EA5931" w:rsidP="00E304F2">
      <w:pPr>
        <w:spacing w:after="60"/>
        <w:ind w:right="20"/>
        <w:jc w:val="both"/>
        <w:rPr>
          <w:rFonts w:ascii="Times New Roman" w:hAnsi="Times New Roman" w:cs="Times New Roman"/>
        </w:rPr>
      </w:pPr>
      <w:r w:rsidRPr="008D3F72">
        <w:rPr>
          <w:rFonts w:ascii="Times New Roman" w:hAnsi="Times New Roman" w:cs="Times New Roman"/>
        </w:rPr>
        <w:t>W przypadku, gdy Inspektor nadzoru będzie przeprowadza</w:t>
      </w:r>
      <w:r w:rsidRPr="008D3F72">
        <w:rPr>
          <w:rFonts w:ascii="Times New Roman" w:eastAsia="Microsoft JhengHei Light" w:hAnsi="Times New Roman" w:cs="Times New Roman"/>
        </w:rPr>
        <w:t>ł</w:t>
      </w:r>
      <w:r w:rsidRPr="008D3F72">
        <w:rPr>
          <w:rFonts w:ascii="Times New Roman" w:hAnsi="Times New Roman" w:cs="Times New Roman"/>
        </w:rPr>
        <w:t xml:space="preserve"> inspekcję wytw</w:t>
      </w:r>
      <w:r w:rsidRPr="008D3F72">
        <w:rPr>
          <w:rFonts w:ascii="Times New Roman" w:eastAsia="Microsoft JhengHei Light" w:hAnsi="Times New Roman" w:cs="Times New Roman"/>
        </w:rPr>
        <w:t>ó</w:t>
      </w:r>
      <w:r w:rsidRPr="008D3F72">
        <w:rPr>
          <w:rFonts w:ascii="Times New Roman" w:hAnsi="Times New Roman" w:cs="Times New Roman"/>
        </w:rPr>
        <w:t>rni będą zachowane następujące warunki:</w:t>
      </w:r>
    </w:p>
    <w:p w14:paraId="549C5A60" w14:textId="77777777" w:rsidR="00EA5931" w:rsidRPr="008D3F72" w:rsidRDefault="00EA5931" w:rsidP="00BE7C38">
      <w:pPr>
        <w:numPr>
          <w:ilvl w:val="0"/>
          <w:numId w:val="54"/>
        </w:numPr>
        <w:spacing w:after="60"/>
        <w:ind w:left="567" w:right="20" w:hanging="320"/>
        <w:jc w:val="both"/>
        <w:rPr>
          <w:rFonts w:ascii="Times New Roman" w:hAnsi="Times New Roman" w:cs="Times New Roman"/>
        </w:rPr>
      </w:pPr>
      <w:r w:rsidRPr="008D3F72">
        <w:rPr>
          <w:rFonts w:ascii="Times New Roman" w:hAnsi="Times New Roman" w:cs="Times New Roman"/>
        </w:rPr>
        <w:t>Inspektor nadzoru będzie mia</w:t>
      </w:r>
      <w:r w:rsidRPr="008D3F72">
        <w:rPr>
          <w:rFonts w:ascii="Times New Roman" w:eastAsia="Microsoft JhengHei Light" w:hAnsi="Times New Roman" w:cs="Times New Roman"/>
        </w:rPr>
        <w:t>ł</w:t>
      </w:r>
      <w:r w:rsidRPr="008D3F72">
        <w:rPr>
          <w:rFonts w:ascii="Times New Roman" w:hAnsi="Times New Roman" w:cs="Times New Roman"/>
        </w:rPr>
        <w:t xml:space="preserve"> zapewnioną wsp</w:t>
      </w:r>
      <w:r w:rsidRPr="008D3F72">
        <w:rPr>
          <w:rFonts w:ascii="Times New Roman" w:eastAsia="Microsoft JhengHei Light" w:hAnsi="Times New Roman" w:cs="Times New Roman"/>
        </w:rPr>
        <w:t>ół</w:t>
      </w:r>
      <w:r w:rsidRPr="008D3F72">
        <w:rPr>
          <w:rFonts w:ascii="Times New Roman" w:hAnsi="Times New Roman" w:cs="Times New Roman"/>
        </w:rPr>
        <w:t>pracę i pomoc Wykonawcy oraz producenta w czasie przeprowadzania inspekcji.</w:t>
      </w:r>
    </w:p>
    <w:p w14:paraId="0D4403D9" w14:textId="77777777" w:rsidR="00EA5931" w:rsidRPr="008D3F72" w:rsidRDefault="00EA5931" w:rsidP="00BE7C38">
      <w:pPr>
        <w:numPr>
          <w:ilvl w:val="0"/>
          <w:numId w:val="54"/>
        </w:numPr>
        <w:ind w:left="567" w:right="20" w:hanging="320"/>
        <w:jc w:val="both"/>
        <w:rPr>
          <w:rFonts w:ascii="Times New Roman" w:hAnsi="Times New Roman" w:cs="Times New Roman"/>
        </w:rPr>
      </w:pPr>
      <w:r w:rsidRPr="008D3F72">
        <w:rPr>
          <w:rFonts w:ascii="Times New Roman" w:hAnsi="Times New Roman" w:cs="Times New Roman"/>
        </w:rPr>
        <w:t>Inspektor nadzoru będzie miał wolny dostęp, w dowolnym czasie, do tych części wytw</w:t>
      </w:r>
      <w:r w:rsidRPr="008D3F72">
        <w:rPr>
          <w:rFonts w:ascii="Times New Roman" w:eastAsia="Microsoft JhengHei Light" w:hAnsi="Times New Roman" w:cs="Times New Roman"/>
        </w:rPr>
        <w:t>ó</w:t>
      </w:r>
      <w:r w:rsidRPr="008D3F72">
        <w:rPr>
          <w:rFonts w:ascii="Times New Roman" w:hAnsi="Times New Roman" w:cs="Times New Roman"/>
        </w:rPr>
        <w:t>rni, gdzie odbywa się produkcja materia</w:t>
      </w:r>
      <w:r w:rsidRPr="008D3F72">
        <w:rPr>
          <w:rFonts w:ascii="Times New Roman" w:eastAsia="Microsoft JhengHei Light" w:hAnsi="Times New Roman" w:cs="Times New Roman"/>
        </w:rPr>
        <w:t>łó</w:t>
      </w:r>
      <w:r w:rsidRPr="008D3F72">
        <w:rPr>
          <w:rFonts w:ascii="Times New Roman" w:hAnsi="Times New Roman" w:cs="Times New Roman"/>
        </w:rPr>
        <w:t>w lub urządzeń przeznaczo</w:t>
      </w:r>
      <w:r w:rsidR="00CE599E" w:rsidRPr="008D3F72">
        <w:rPr>
          <w:rFonts w:ascii="Times New Roman" w:hAnsi="Times New Roman" w:cs="Times New Roman"/>
        </w:rPr>
        <w:t>nych do realizacji niniejszego K</w:t>
      </w:r>
      <w:r w:rsidRPr="008D3F72">
        <w:rPr>
          <w:rFonts w:ascii="Times New Roman" w:hAnsi="Times New Roman" w:cs="Times New Roman"/>
        </w:rPr>
        <w:t>ontraktu.</w:t>
      </w:r>
    </w:p>
    <w:p w14:paraId="05544FB0" w14:textId="77777777" w:rsidR="000608F6" w:rsidRPr="008D3F72" w:rsidRDefault="000608F6" w:rsidP="00E304F2">
      <w:pPr>
        <w:tabs>
          <w:tab w:val="left" w:pos="440"/>
        </w:tabs>
        <w:ind w:right="20"/>
        <w:jc w:val="both"/>
        <w:rPr>
          <w:rFonts w:ascii="Times New Roman" w:hAnsi="Times New Roman" w:cs="Times New Roman"/>
        </w:rPr>
      </w:pPr>
    </w:p>
    <w:p w14:paraId="0E81BABA" w14:textId="77777777" w:rsidR="00EA5931" w:rsidRPr="008D3F72" w:rsidRDefault="00EA5931" w:rsidP="008B5A83">
      <w:pPr>
        <w:pStyle w:val="Akapitzlist"/>
        <w:keepNext/>
        <w:keepLines/>
        <w:numPr>
          <w:ilvl w:val="2"/>
          <w:numId w:val="84"/>
        </w:numPr>
        <w:spacing w:after="91"/>
        <w:jc w:val="both"/>
        <w:rPr>
          <w:rFonts w:ascii="Times New Roman" w:hAnsi="Times New Roman" w:cs="Times New Roman"/>
          <w:b/>
        </w:rPr>
      </w:pPr>
      <w:r w:rsidRPr="008D3F72">
        <w:rPr>
          <w:rStyle w:val="Nagwek220"/>
          <w:rFonts w:eastAsia="Arial Unicode MS"/>
          <w:b/>
          <w:sz w:val="24"/>
          <w:szCs w:val="24"/>
        </w:rPr>
        <w:t>Materiały nieodpowiadające wymaganiom</w:t>
      </w:r>
    </w:p>
    <w:p w14:paraId="21E5365B" w14:textId="77777777" w:rsidR="00EA5931" w:rsidRPr="008D3F72" w:rsidRDefault="00EA5931" w:rsidP="00421BC8">
      <w:pPr>
        <w:spacing w:after="120"/>
        <w:ind w:right="40"/>
        <w:jc w:val="both"/>
        <w:rPr>
          <w:rFonts w:ascii="Times New Roman" w:hAnsi="Times New Roman" w:cs="Times New Roman"/>
        </w:rPr>
      </w:pPr>
      <w:r w:rsidRPr="008D3F72">
        <w:rPr>
          <w:rFonts w:ascii="Times New Roman" w:hAnsi="Times New Roman" w:cs="Times New Roman"/>
        </w:rPr>
        <w:t>Materiały nieodpowiadające wymaganiom zostaną przez Wykonawcę wywiezione z Terenu Budowy, bądź z</w:t>
      </w:r>
      <w:r w:rsidRPr="008D3F72">
        <w:rPr>
          <w:rFonts w:ascii="Times New Roman" w:eastAsia="Microsoft JhengHei Light" w:hAnsi="Times New Roman" w:cs="Times New Roman"/>
        </w:rPr>
        <w:t>ł</w:t>
      </w:r>
      <w:r w:rsidRPr="008D3F72">
        <w:rPr>
          <w:rFonts w:ascii="Times New Roman" w:hAnsi="Times New Roman" w:cs="Times New Roman"/>
        </w:rPr>
        <w:t>ożone w miejscu wskazanym przez Inspektora nadzoru. Jeśli Inspektor nadzoru zezwoli Wykonawcy na użycie tych Materia</w:t>
      </w:r>
      <w:r w:rsidRPr="008D3F72">
        <w:rPr>
          <w:rFonts w:ascii="Times New Roman" w:eastAsia="Microsoft JhengHei Light" w:hAnsi="Times New Roman" w:cs="Times New Roman"/>
        </w:rPr>
        <w:t>łó</w:t>
      </w:r>
      <w:r w:rsidRPr="008D3F72">
        <w:rPr>
          <w:rFonts w:ascii="Times New Roman" w:hAnsi="Times New Roman" w:cs="Times New Roman"/>
        </w:rPr>
        <w:t>w do innych rob</w:t>
      </w:r>
      <w:r w:rsidRPr="008D3F72">
        <w:rPr>
          <w:rFonts w:ascii="Times New Roman" w:eastAsia="Microsoft JhengHei Light" w:hAnsi="Times New Roman" w:cs="Times New Roman"/>
        </w:rPr>
        <w:t>ó</w:t>
      </w:r>
      <w:r w:rsidRPr="008D3F72">
        <w:rPr>
          <w:rFonts w:ascii="Times New Roman" w:hAnsi="Times New Roman" w:cs="Times New Roman"/>
        </w:rPr>
        <w:t>t, niż te, dla kt</w:t>
      </w:r>
      <w:r w:rsidRPr="008D3F72">
        <w:rPr>
          <w:rFonts w:ascii="Times New Roman" w:eastAsia="Microsoft JhengHei Light" w:hAnsi="Times New Roman" w:cs="Times New Roman"/>
        </w:rPr>
        <w:t>ó</w:t>
      </w:r>
      <w:r w:rsidRPr="008D3F72">
        <w:rPr>
          <w:rFonts w:ascii="Times New Roman" w:hAnsi="Times New Roman" w:cs="Times New Roman"/>
        </w:rPr>
        <w:t>rych zosta</w:t>
      </w:r>
      <w:r w:rsidRPr="008D3F72">
        <w:rPr>
          <w:rFonts w:ascii="Times New Roman" w:eastAsia="Microsoft JhengHei Light" w:hAnsi="Times New Roman" w:cs="Times New Roman"/>
        </w:rPr>
        <w:t>ł</w:t>
      </w:r>
      <w:r w:rsidRPr="008D3F72">
        <w:rPr>
          <w:rFonts w:ascii="Times New Roman" w:hAnsi="Times New Roman" w:cs="Times New Roman"/>
        </w:rPr>
        <w:t>y zakupione, to koszt tych Materia</w:t>
      </w:r>
      <w:r w:rsidRPr="008D3F72">
        <w:rPr>
          <w:rFonts w:ascii="Times New Roman" w:eastAsia="Microsoft JhengHei Light" w:hAnsi="Times New Roman" w:cs="Times New Roman"/>
        </w:rPr>
        <w:t>łó</w:t>
      </w:r>
      <w:r w:rsidRPr="008D3F72">
        <w:rPr>
          <w:rFonts w:ascii="Times New Roman" w:hAnsi="Times New Roman" w:cs="Times New Roman"/>
        </w:rPr>
        <w:t>w zostanie przewartościowany przez Inspektora nadzoru.</w:t>
      </w:r>
    </w:p>
    <w:p w14:paraId="71631127" w14:textId="77777777" w:rsidR="00EA5931" w:rsidRPr="008D3F72" w:rsidRDefault="00EA5931" w:rsidP="00421BC8">
      <w:pPr>
        <w:spacing w:after="120"/>
        <w:ind w:right="40"/>
        <w:jc w:val="both"/>
        <w:rPr>
          <w:rFonts w:ascii="Times New Roman" w:hAnsi="Times New Roman" w:cs="Times New Roman"/>
        </w:rPr>
      </w:pPr>
      <w:r w:rsidRPr="008D3F72">
        <w:rPr>
          <w:rFonts w:ascii="Times New Roman" w:hAnsi="Times New Roman" w:cs="Times New Roman"/>
        </w:rPr>
        <w:t>Jeżeli w wyniku badania, inspekcji, pomiar</w:t>
      </w:r>
      <w:r w:rsidRPr="008D3F72">
        <w:rPr>
          <w:rFonts w:ascii="Times New Roman" w:eastAsia="Microsoft JhengHei Light" w:hAnsi="Times New Roman" w:cs="Times New Roman"/>
        </w:rPr>
        <w:t>ó</w:t>
      </w:r>
      <w:r w:rsidRPr="008D3F72">
        <w:rPr>
          <w:rFonts w:ascii="Times New Roman" w:hAnsi="Times New Roman" w:cs="Times New Roman"/>
        </w:rPr>
        <w:t>w lub pr</w:t>
      </w:r>
      <w:r w:rsidRPr="008D3F72">
        <w:rPr>
          <w:rFonts w:ascii="Times New Roman" w:eastAsia="Microsoft JhengHei Light" w:hAnsi="Times New Roman" w:cs="Times New Roman"/>
        </w:rPr>
        <w:t>ó</w:t>
      </w:r>
      <w:r w:rsidRPr="008D3F72">
        <w:rPr>
          <w:rFonts w:ascii="Times New Roman" w:hAnsi="Times New Roman" w:cs="Times New Roman"/>
        </w:rPr>
        <w:t>b zost</w:t>
      </w:r>
      <w:r w:rsidR="00CE599E" w:rsidRPr="008D3F72">
        <w:rPr>
          <w:rFonts w:ascii="Times New Roman" w:hAnsi="Times New Roman" w:cs="Times New Roman"/>
        </w:rPr>
        <w:t>anie stwierdzone, że urządzenie</w:t>
      </w:r>
      <w:r w:rsidRPr="008D3F72">
        <w:rPr>
          <w:rFonts w:ascii="Times New Roman" w:hAnsi="Times New Roman" w:cs="Times New Roman"/>
        </w:rPr>
        <w:t>, materia</w:t>
      </w:r>
      <w:r w:rsidRPr="008D3F72">
        <w:rPr>
          <w:rFonts w:ascii="Times New Roman" w:eastAsia="Microsoft JhengHei Light" w:hAnsi="Times New Roman" w:cs="Times New Roman"/>
        </w:rPr>
        <w:t>ł</w:t>
      </w:r>
      <w:r w:rsidRPr="008D3F72">
        <w:rPr>
          <w:rFonts w:ascii="Times New Roman" w:hAnsi="Times New Roman" w:cs="Times New Roman"/>
        </w:rPr>
        <w:t>y lub wykonawstwo są wadliwe lub w inny spos</w:t>
      </w:r>
      <w:r w:rsidRPr="008D3F72">
        <w:rPr>
          <w:rFonts w:ascii="Times New Roman" w:eastAsia="Microsoft JhengHei Light" w:hAnsi="Times New Roman" w:cs="Times New Roman"/>
        </w:rPr>
        <w:t>ó</w:t>
      </w:r>
      <w:r w:rsidRPr="008D3F72">
        <w:rPr>
          <w:rFonts w:ascii="Times New Roman" w:hAnsi="Times New Roman" w:cs="Times New Roman"/>
        </w:rPr>
        <w:t>b niezgodne z umową, to Inspektor może odrzucić to urządzenie, materiały lub wykonawstwo powiadamiając o tym Wykonawcę z odpowiednim uzasadnieniem. W takich przypadkach Wykonawca niezw</w:t>
      </w:r>
      <w:r w:rsidRPr="008D3F72">
        <w:rPr>
          <w:rFonts w:ascii="Times New Roman" w:eastAsia="Microsoft JhengHei Light" w:hAnsi="Times New Roman" w:cs="Times New Roman"/>
        </w:rPr>
        <w:t>ł</w:t>
      </w:r>
      <w:r w:rsidRPr="008D3F72">
        <w:rPr>
          <w:rFonts w:ascii="Times New Roman" w:hAnsi="Times New Roman" w:cs="Times New Roman"/>
        </w:rPr>
        <w:t>ocznie naprawi wadę i spowoduje aby uprzednio odrzucony przedmiot spe</w:t>
      </w:r>
      <w:r w:rsidRPr="008D3F72">
        <w:rPr>
          <w:rFonts w:ascii="Times New Roman" w:eastAsia="Microsoft JhengHei Light" w:hAnsi="Times New Roman" w:cs="Times New Roman"/>
        </w:rPr>
        <w:t>ł</w:t>
      </w:r>
      <w:r w:rsidRPr="008D3F72">
        <w:rPr>
          <w:rFonts w:ascii="Times New Roman" w:hAnsi="Times New Roman" w:cs="Times New Roman"/>
        </w:rPr>
        <w:t>nia</w:t>
      </w:r>
      <w:r w:rsidRPr="008D3F72">
        <w:rPr>
          <w:rFonts w:ascii="Times New Roman" w:eastAsia="Microsoft JhengHei Light" w:hAnsi="Times New Roman" w:cs="Times New Roman"/>
        </w:rPr>
        <w:t>ł</w:t>
      </w:r>
      <w:r w:rsidRPr="008D3F72">
        <w:rPr>
          <w:rFonts w:ascii="Times New Roman" w:hAnsi="Times New Roman" w:cs="Times New Roman"/>
        </w:rPr>
        <w:t xml:space="preserve"> wymagania umowy.</w:t>
      </w:r>
    </w:p>
    <w:p w14:paraId="00960C0B" w14:textId="77777777" w:rsidR="00EA5931" w:rsidRPr="008D3F72" w:rsidRDefault="00EA5931" w:rsidP="00CE599E">
      <w:pPr>
        <w:spacing w:after="360"/>
        <w:ind w:right="40"/>
        <w:jc w:val="both"/>
        <w:rPr>
          <w:rFonts w:ascii="Times New Roman" w:hAnsi="Times New Roman" w:cs="Times New Roman"/>
        </w:rPr>
      </w:pPr>
      <w:r w:rsidRPr="008D3F72">
        <w:rPr>
          <w:rFonts w:ascii="Times New Roman" w:hAnsi="Times New Roman" w:cs="Times New Roman"/>
        </w:rPr>
        <w:t>Jeżeli Inspektor wymaga, aby dane urządzenie, materia</w:t>
      </w:r>
      <w:r w:rsidRPr="008D3F72">
        <w:rPr>
          <w:rFonts w:ascii="Times New Roman" w:eastAsia="Microsoft JhengHei Light" w:hAnsi="Times New Roman" w:cs="Times New Roman"/>
        </w:rPr>
        <w:t>ł</w:t>
      </w:r>
      <w:r w:rsidRPr="008D3F72">
        <w:rPr>
          <w:rFonts w:ascii="Times New Roman" w:hAnsi="Times New Roman" w:cs="Times New Roman"/>
        </w:rPr>
        <w:t xml:space="preserve"> lub wykonawstwo zosta</w:t>
      </w:r>
      <w:r w:rsidRPr="008D3F72">
        <w:rPr>
          <w:rFonts w:ascii="Times New Roman" w:eastAsia="Microsoft JhengHei Light" w:hAnsi="Times New Roman" w:cs="Times New Roman"/>
        </w:rPr>
        <w:t>ł</w:t>
      </w:r>
      <w:r w:rsidRPr="008D3F72">
        <w:rPr>
          <w:rFonts w:ascii="Times New Roman" w:hAnsi="Times New Roman" w:cs="Times New Roman"/>
        </w:rPr>
        <w:t>y poddane ponownej pr</w:t>
      </w:r>
      <w:r w:rsidRPr="008D3F72">
        <w:rPr>
          <w:rFonts w:ascii="Times New Roman" w:eastAsia="Microsoft JhengHei Light" w:hAnsi="Times New Roman" w:cs="Times New Roman"/>
        </w:rPr>
        <w:t>ó</w:t>
      </w:r>
      <w:r w:rsidRPr="008D3F72">
        <w:rPr>
          <w:rFonts w:ascii="Times New Roman" w:hAnsi="Times New Roman" w:cs="Times New Roman"/>
        </w:rPr>
        <w:t>bie, to pr</w:t>
      </w:r>
      <w:r w:rsidRPr="008D3F72">
        <w:rPr>
          <w:rFonts w:ascii="Times New Roman" w:eastAsia="Microsoft JhengHei Light" w:hAnsi="Times New Roman" w:cs="Times New Roman"/>
        </w:rPr>
        <w:t>ó</w:t>
      </w:r>
      <w:r w:rsidRPr="008D3F72">
        <w:rPr>
          <w:rFonts w:ascii="Times New Roman" w:hAnsi="Times New Roman" w:cs="Times New Roman"/>
        </w:rPr>
        <w:t>ba taka winna się odbyć na takich samych zasadach jak poprzednia. Jeżeli odrzucenie i ponowna pr</w:t>
      </w:r>
      <w:r w:rsidRPr="008D3F72">
        <w:rPr>
          <w:rFonts w:ascii="Times New Roman" w:eastAsia="Microsoft JhengHei Light" w:hAnsi="Times New Roman" w:cs="Times New Roman"/>
        </w:rPr>
        <w:t>ó</w:t>
      </w:r>
      <w:r w:rsidRPr="008D3F72">
        <w:rPr>
          <w:rFonts w:ascii="Times New Roman" w:hAnsi="Times New Roman" w:cs="Times New Roman"/>
        </w:rPr>
        <w:t>ba spowoduje, że Zamawiający poniesie dodatkowe koszty, to Wykonawca będzie mia</w:t>
      </w:r>
      <w:r w:rsidRPr="008D3F72">
        <w:rPr>
          <w:rFonts w:ascii="Times New Roman" w:eastAsia="Microsoft JhengHei Light" w:hAnsi="Times New Roman" w:cs="Times New Roman"/>
        </w:rPr>
        <w:t>ł</w:t>
      </w:r>
      <w:r w:rsidRPr="008D3F72">
        <w:rPr>
          <w:rFonts w:ascii="Times New Roman" w:hAnsi="Times New Roman" w:cs="Times New Roman"/>
        </w:rPr>
        <w:t xml:space="preserve"> obowiązek pokryć je Zamawiającemu.</w:t>
      </w:r>
    </w:p>
    <w:p w14:paraId="1758B3AD" w14:textId="77777777" w:rsidR="00EA5931" w:rsidRPr="008D3F72" w:rsidRDefault="00EA5931" w:rsidP="008B5A83">
      <w:pPr>
        <w:pStyle w:val="Akapitzlist"/>
        <w:keepNext/>
        <w:keepLines/>
        <w:numPr>
          <w:ilvl w:val="2"/>
          <w:numId w:val="84"/>
        </w:numPr>
        <w:tabs>
          <w:tab w:val="left" w:pos="735"/>
        </w:tabs>
        <w:spacing w:after="94"/>
        <w:jc w:val="both"/>
        <w:outlineLvl w:val="1"/>
        <w:rPr>
          <w:rFonts w:ascii="Times New Roman" w:hAnsi="Times New Roman" w:cs="Times New Roman"/>
          <w:b/>
        </w:rPr>
      </w:pPr>
      <w:bookmarkStart w:id="87" w:name="_Toc485059967"/>
      <w:r w:rsidRPr="008D3F72">
        <w:rPr>
          <w:rStyle w:val="Nagwek220"/>
          <w:rFonts w:eastAsia="Arial Unicode MS"/>
          <w:b/>
          <w:sz w:val="24"/>
          <w:szCs w:val="24"/>
        </w:rPr>
        <w:t>Przechowywanie i składowanie Materiałów i Urządzeń</w:t>
      </w:r>
      <w:bookmarkEnd w:id="87"/>
    </w:p>
    <w:p w14:paraId="40F1B7BC" w14:textId="77777777" w:rsidR="00EA5931" w:rsidRPr="008D3F72" w:rsidRDefault="00EA5931" w:rsidP="00CE599E">
      <w:pPr>
        <w:spacing w:after="60"/>
        <w:ind w:right="40"/>
        <w:jc w:val="both"/>
        <w:rPr>
          <w:rFonts w:ascii="Times New Roman" w:hAnsi="Times New Roman" w:cs="Times New Roman"/>
        </w:rPr>
      </w:pPr>
      <w:r w:rsidRPr="008D3F72">
        <w:rPr>
          <w:rFonts w:ascii="Times New Roman" w:hAnsi="Times New Roman" w:cs="Times New Roman"/>
        </w:rPr>
        <w:t>Wykonawca zapewni, aby tymczasowo składowane materiały i urządzenia, do czasu, gdy będą one potrzebne do Rob</w:t>
      </w:r>
      <w:r w:rsidRPr="008D3F72">
        <w:rPr>
          <w:rFonts w:ascii="Times New Roman" w:eastAsia="Microsoft JhengHei Light" w:hAnsi="Times New Roman" w:cs="Times New Roman"/>
        </w:rPr>
        <w:t>ó</w:t>
      </w:r>
      <w:r w:rsidRPr="008D3F72">
        <w:rPr>
          <w:rFonts w:ascii="Times New Roman" w:hAnsi="Times New Roman" w:cs="Times New Roman"/>
        </w:rPr>
        <w:t>t, by</w:t>
      </w:r>
      <w:r w:rsidRPr="008D3F72">
        <w:rPr>
          <w:rFonts w:ascii="Times New Roman" w:eastAsia="Microsoft JhengHei Light" w:hAnsi="Times New Roman" w:cs="Times New Roman"/>
        </w:rPr>
        <w:t>ł</w:t>
      </w:r>
      <w:r w:rsidRPr="008D3F72">
        <w:rPr>
          <w:rFonts w:ascii="Times New Roman" w:hAnsi="Times New Roman" w:cs="Times New Roman"/>
        </w:rPr>
        <w:t>y zabezpieczone przed zanieczyszczeniem, zachowa</w:t>
      </w:r>
      <w:r w:rsidRPr="008D3F72">
        <w:rPr>
          <w:rFonts w:ascii="Times New Roman" w:eastAsia="Microsoft JhengHei Light" w:hAnsi="Times New Roman" w:cs="Times New Roman"/>
        </w:rPr>
        <w:t>ł</w:t>
      </w:r>
      <w:r w:rsidRPr="008D3F72">
        <w:rPr>
          <w:rFonts w:ascii="Times New Roman" w:hAnsi="Times New Roman" w:cs="Times New Roman"/>
        </w:rPr>
        <w:t>y swoją jakość i w</w:t>
      </w:r>
      <w:r w:rsidRPr="008D3F72">
        <w:rPr>
          <w:rFonts w:ascii="Times New Roman" w:eastAsia="Microsoft JhengHei Light" w:hAnsi="Times New Roman" w:cs="Times New Roman"/>
        </w:rPr>
        <w:t>ł</w:t>
      </w:r>
      <w:r w:rsidRPr="008D3F72">
        <w:rPr>
          <w:rFonts w:ascii="Times New Roman" w:hAnsi="Times New Roman" w:cs="Times New Roman"/>
        </w:rPr>
        <w:t>aściwości do Rob</w:t>
      </w:r>
      <w:r w:rsidRPr="008D3F72">
        <w:rPr>
          <w:rFonts w:ascii="Times New Roman" w:eastAsia="Microsoft JhengHei Light" w:hAnsi="Times New Roman" w:cs="Times New Roman"/>
        </w:rPr>
        <w:t>ó</w:t>
      </w:r>
      <w:r w:rsidRPr="008D3F72">
        <w:rPr>
          <w:rFonts w:ascii="Times New Roman" w:hAnsi="Times New Roman" w:cs="Times New Roman"/>
        </w:rPr>
        <w:t>t i by</w:t>
      </w:r>
      <w:r w:rsidRPr="008D3F72">
        <w:rPr>
          <w:rFonts w:ascii="Times New Roman" w:eastAsia="Microsoft JhengHei Light" w:hAnsi="Times New Roman" w:cs="Times New Roman"/>
        </w:rPr>
        <w:t>ł</w:t>
      </w:r>
      <w:r w:rsidRPr="008D3F72">
        <w:rPr>
          <w:rFonts w:ascii="Times New Roman" w:hAnsi="Times New Roman" w:cs="Times New Roman"/>
        </w:rPr>
        <w:t>y dostępne do kontroli przez Inspektora nadzoru.</w:t>
      </w:r>
    </w:p>
    <w:p w14:paraId="14227C02" w14:textId="77777777" w:rsidR="00EA5931" w:rsidRPr="008D3F72" w:rsidRDefault="00EA5931" w:rsidP="0009639F">
      <w:pPr>
        <w:spacing w:after="120"/>
        <w:ind w:right="40"/>
        <w:jc w:val="both"/>
        <w:rPr>
          <w:rFonts w:ascii="Times New Roman" w:hAnsi="Times New Roman" w:cs="Times New Roman"/>
        </w:rPr>
      </w:pPr>
      <w:r w:rsidRPr="008D3F72">
        <w:rPr>
          <w:rFonts w:ascii="Times New Roman" w:hAnsi="Times New Roman" w:cs="Times New Roman"/>
        </w:rPr>
        <w:t>Miejsca czasowego składowania będą zlokalizowane w obrębie Terenu Budowy w miejscach uzgodnionych z Inspektorem nadzoru lub poza Ternem Budowy w miejscach zorganizowanych przez Wykonawcę.</w:t>
      </w:r>
    </w:p>
    <w:p w14:paraId="09FC0649" w14:textId="77777777" w:rsidR="00EA5931" w:rsidRPr="008D3F72" w:rsidRDefault="00EA5931" w:rsidP="0009639F">
      <w:pPr>
        <w:spacing w:after="120"/>
        <w:ind w:right="40"/>
        <w:jc w:val="both"/>
        <w:rPr>
          <w:rFonts w:ascii="Times New Roman" w:hAnsi="Times New Roman" w:cs="Times New Roman"/>
        </w:rPr>
      </w:pPr>
      <w:r w:rsidRPr="008D3F72">
        <w:rPr>
          <w:rFonts w:ascii="Times New Roman" w:hAnsi="Times New Roman" w:cs="Times New Roman"/>
        </w:rPr>
        <w:t>Czas przechowywania Materiałów i Urządzeń na Terenie Budowy należy zminimalizować poprzez w</w:t>
      </w:r>
      <w:r w:rsidRPr="008D3F72">
        <w:rPr>
          <w:rFonts w:ascii="Times New Roman" w:eastAsia="Microsoft JhengHei Light" w:hAnsi="Times New Roman" w:cs="Times New Roman"/>
        </w:rPr>
        <w:t>ł</w:t>
      </w:r>
      <w:r w:rsidRPr="008D3F72">
        <w:rPr>
          <w:rFonts w:ascii="Times New Roman" w:hAnsi="Times New Roman" w:cs="Times New Roman"/>
        </w:rPr>
        <w:t>aściwe zaplanowanie dostaw zgodnie z harmonogramem budowy.</w:t>
      </w:r>
    </w:p>
    <w:p w14:paraId="2489E2C8" w14:textId="77777777" w:rsidR="00EA5931" w:rsidRPr="008D3F72" w:rsidRDefault="00EA5931" w:rsidP="00CE599E">
      <w:pPr>
        <w:spacing w:after="56"/>
        <w:ind w:right="40"/>
        <w:jc w:val="both"/>
        <w:rPr>
          <w:rFonts w:ascii="Times New Roman" w:hAnsi="Times New Roman" w:cs="Times New Roman"/>
        </w:rPr>
      </w:pPr>
      <w:r w:rsidRPr="008D3F72">
        <w:rPr>
          <w:rFonts w:ascii="Times New Roman" w:hAnsi="Times New Roman" w:cs="Times New Roman"/>
        </w:rPr>
        <w:t>Urządzenia i materia</w:t>
      </w:r>
      <w:r w:rsidRPr="008D3F72">
        <w:rPr>
          <w:rFonts w:ascii="Times New Roman" w:eastAsia="Microsoft JhengHei Light" w:hAnsi="Times New Roman" w:cs="Times New Roman"/>
        </w:rPr>
        <w:t>ł</w:t>
      </w:r>
      <w:r w:rsidRPr="008D3F72">
        <w:rPr>
          <w:rFonts w:ascii="Times New Roman" w:hAnsi="Times New Roman" w:cs="Times New Roman"/>
        </w:rPr>
        <w:t>y należy przechowywać zgodnie z instrukcjami producent</w:t>
      </w:r>
      <w:r w:rsidRPr="008D3F72">
        <w:rPr>
          <w:rFonts w:ascii="Times New Roman" w:eastAsia="Microsoft JhengHei Light" w:hAnsi="Times New Roman" w:cs="Times New Roman"/>
        </w:rPr>
        <w:t>ó</w:t>
      </w:r>
      <w:r w:rsidRPr="008D3F72">
        <w:rPr>
          <w:rFonts w:ascii="Times New Roman" w:hAnsi="Times New Roman" w:cs="Times New Roman"/>
        </w:rPr>
        <w:t>w. Wszelkie koszty związane z przechowywaniem i zabezpieczeniem Materia</w:t>
      </w:r>
      <w:r w:rsidRPr="008D3F72">
        <w:rPr>
          <w:rFonts w:ascii="Times New Roman" w:eastAsia="Microsoft JhengHei Light" w:hAnsi="Times New Roman" w:cs="Times New Roman"/>
        </w:rPr>
        <w:t>łó</w:t>
      </w:r>
      <w:r w:rsidRPr="008D3F72">
        <w:rPr>
          <w:rFonts w:ascii="Times New Roman" w:hAnsi="Times New Roman" w:cs="Times New Roman"/>
        </w:rPr>
        <w:t xml:space="preserve">w i Urządzeń uważa się za </w:t>
      </w:r>
      <w:r w:rsidR="000A703D" w:rsidRPr="008D3F72">
        <w:rPr>
          <w:rFonts w:ascii="Times New Roman" w:hAnsi="Times New Roman" w:cs="Times New Roman"/>
        </w:rPr>
        <w:t>wliczone w Umowie</w:t>
      </w:r>
      <w:r w:rsidRPr="008D3F72">
        <w:rPr>
          <w:rFonts w:ascii="Times New Roman" w:hAnsi="Times New Roman" w:cs="Times New Roman"/>
        </w:rPr>
        <w:t xml:space="preserve"> i z tego tytu</w:t>
      </w:r>
      <w:r w:rsidRPr="008D3F72">
        <w:rPr>
          <w:rFonts w:ascii="Times New Roman" w:eastAsia="Microsoft JhengHei Light" w:hAnsi="Times New Roman" w:cs="Times New Roman"/>
        </w:rPr>
        <w:t>ł</w:t>
      </w:r>
      <w:r w:rsidRPr="008D3F72">
        <w:rPr>
          <w:rFonts w:ascii="Times New Roman" w:hAnsi="Times New Roman" w:cs="Times New Roman"/>
        </w:rPr>
        <w:t>u Wykonawcy nie należą się żadne dodatkowe p</w:t>
      </w:r>
      <w:r w:rsidRPr="008D3F72">
        <w:rPr>
          <w:rFonts w:ascii="Times New Roman" w:eastAsia="Microsoft JhengHei Light" w:hAnsi="Times New Roman" w:cs="Times New Roman"/>
        </w:rPr>
        <w:t>ł</w:t>
      </w:r>
      <w:r w:rsidRPr="008D3F72">
        <w:rPr>
          <w:rFonts w:ascii="Times New Roman" w:hAnsi="Times New Roman" w:cs="Times New Roman"/>
        </w:rPr>
        <w:t>atności. Na Teren Budowy nie wolno zwozić żadnych Materia</w:t>
      </w:r>
      <w:r w:rsidRPr="008D3F72">
        <w:rPr>
          <w:rFonts w:ascii="Times New Roman" w:eastAsia="Microsoft JhengHei Light" w:hAnsi="Times New Roman" w:cs="Times New Roman"/>
        </w:rPr>
        <w:t>łó</w:t>
      </w:r>
      <w:r w:rsidRPr="008D3F72">
        <w:rPr>
          <w:rFonts w:ascii="Times New Roman" w:hAnsi="Times New Roman" w:cs="Times New Roman"/>
        </w:rPr>
        <w:t>w dop</w:t>
      </w:r>
      <w:r w:rsidRPr="008D3F72">
        <w:rPr>
          <w:rFonts w:ascii="Times New Roman" w:eastAsia="Microsoft JhengHei Light" w:hAnsi="Times New Roman" w:cs="Times New Roman"/>
        </w:rPr>
        <w:t>ó</w:t>
      </w:r>
      <w:r w:rsidRPr="008D3F72">
        <w:rPr>
          <w:rFonts w:ascii="Times New Roman" w:hAnsi="Times New Roman" w:cs="Times New Roman"/>
        </w:rPr>
        <w:t>ki nie będą spe</w:t>
      </w:r>
      <w:r w:rsidRPr="008D3F72">
        <w:rPr>
          <w:rFonts w:ascii="Times New Roman" w:eastAsia="Microsoft JhengHei Light" w:hAnsi="Times New Roman" w:cs="Times New Roman"/>
        </w:rPr>
        <w:t>ł</w:t>
      </w:r>
      <w:r w:rsidRPr="008D3F72">
        <w:rPr>
          <w:rFonts w:ascii="Times New Roman" w:hAnsi="Times New Roman" w:cs="Times New Roman"/>
        </w:rPr>
        <w:t>nione następujące warunki:</w:t>
      </w:r>
    </w:p>
    <w:p w14:paraId="58CDD857" w14:textId="77777777" w:rsidR="00EA5931" w:rsidRPr="008D3F72" w:rsidRDefault="00EA5931" w:rsidP="00BE7C38">
      <w:pPr>
        <w:numPr>
          <w:ilvl w:val="0"/>
          <w:numId w:val="55"/>
        </w:numPr>
        <w:spacing w:after="60"/>
        <w:ind w:left="567" w:right="40" w:hanging="360"/>
        <w:jc w:val="both"/>
        <w:rPr>
          <w:rFonts w:ascii="Times New Roman" w:hAnsi="Times New Roman" w:cs="Times New Roman"/>
        </w:rPr>
      </w:pPr>
      <w:r w:rsidRPr="008D3F72">
        <w:rPr>
          <w:rFonts w:ascii="Times New Roman" w:hAnsi="Times New Roman" w:cs="Times New Roman"/>
        </w:rPr>
        <w:t>Inspektor nadzoru otrzymał od Wykonawcy wymagania producenta odnośnie warunk</w:t>
      </w:r>
      <w:r w:rsidRPr="008D3F72">
        <w:rPr>
          <w:rFonts w:ascii="Times New Roman" w:eastAsia="Microsoft JhengHei Light" w:hAnsi="Times New Roman" w:cs="Times New Roman"/>
        </w:rPr>
        <w:t>ó</w:t>
      </w:r>
      <w:r w:rsidRPr="008D3F72">
        <w:rPr>
          <w:rFonts w:ascii="Times New Roman" w:hAnsi="Times New Roman" w:cs="Times New Roman"/>
        </w:rPr>
        <w:t>w sk</w:t>
      </w:r>
      <w:r w:rsidRPr="008D3F72">
        <w:rPr>
          <w:rFonts w:ascii="Times New Roman" w:eastAsia="Microsoft JhengHei Light" w:hAnsi="Times New Roman" w:cs="Times New Roman"/>
        </w:rPr>
        <w:t>ł</w:t>
      </w:r>
      <w:r w:rsidRPr="008D3F72">
        <w:rPr>
          <w:rFonts w:ascii="Times New Roman" w:hAnsi="Times New Roman" w:cs="Times New Roman"/>
        </w:rPr>
        <w:t>adowania Materia</w:t>
      </w:r>
      <w:r w:rsidRPr="008D3F72">
        <w:rPr>
          <w:rFonts w:ascii="Times New Roman" w:eastAsia="Microsoft JhengHei Light" w:hAnsi="Times New Roman" w:cs="Times New Roman"/>
        </w:rPr>
        <w:t>łó</w:t>
      </w:r>
      <w:r w:rsidRPr="008D3F72">
        <w:rPr>
          <w:rFonts w:ascii="Times New Roman" w:hAnsi="Times New Roman" w:cs="Times New Roman"/>
        </w:rPr>
        <w:t>w na Terenie Budowy; oraz</w:t>
      </w:r>
    </w:p>
    <w:p w14:paraId="6BF15898" w14:textId="77777777" w:rsidR="00EA5931" w:rsidRPr="008D3F72" w:rsidRDefault="00EA5931" w:rsidP="00BE7C38">
      <w:pPr>
        <w:numPr>
          <w:ilvl w:val="0"/>
          <w:numId w:val="55"/>
        </w:numPr>
        <w:spacing w:after="360"/>
        <w:ind w:left="567" w:right="40" w:hanging="357"/>
        <w:jc w:val="both"/>
        <w:rPr>
          <w:rFonts w:ascii="Times New Roman" w:hAnsi="Times New Roman" w:cs="Times New Roman"/>
        </w:rPr>
      </w:pPr>
      <w:r w:rsidRPr="008D3F72">
        <w:rPr>
          <w:rFonts w:ascii="Times New Roman" w:hAnsi="Times New Roman" w:cs="Times New Roman"/>
        </w:rPr>
        <w:t>Teren, na którym materiał będzie sk</w:t>
      </w:r>
      <w:r w:rsidRPr="008D3F72">
        <w:rPr>
          <w:rFonts w:ascii="Times New Roman" w:eastAsia="Microsoft JhengHei Light" w:hAnsi="Times New Roman" w:cs="Times New Roman"/>
        </w:rPr>
        <w:t>ł</w:t>
      </w:r>
      <w:r w:rsidRPr="008D3F72">
        <w:rPr>
          <w:rFonts w:ascii="Times New Roman" w:hAnsi="Times New Roman" w:cs="Times New Roman"/>
        </w:rPr>
        <w:t>adowany jest zidentyfikowany i zaakceptowany przez Inspektora nadzoru.</w:t>
      </w:r>
    </w:p>
    <w:p w14:paraId="24E0BB01" w14:textId="77777777" w:rsidR="00EA5931" w:rsidRPr="008D3F72" w:rsidRDefault="00EA5931" w:rsidP="008B5A83">
      <w:pPr>
        <w:pStyle w:val="Akapitzlist"/>
        <w:keepNext/>
        <w:keepLines/>
        <w:numPr>
          <w:ilvl w:val="2"/>
          <w:numId w:val="84"/>
        </w:numPr>
        <w:tabs>
          <w:tab w:val="left" w:pos="735"/>
        </w:tabs>
        <w:spacing w:after="91"/>
        <w:jc w:val="both"/>
        <w:outlineLvl w:val="1"/>
        <w:rPr>
          <w:rFonts w:ascii="Times New Roman" w:hAnsi="Times New Roman" w:cs="Times New Roman"/>
          <w:b/>
        </w:rPr>
      </w:pPr>
      <w:bookmarkStart w:id="88" w:name="_Toc485059968"/>
      <w:r w:rsidRPr="008D3F72">
        <w:rPr>
          <w:rStyle w:val="Nagwek220"/>
          <w:rFonts w:eastAsia="Arial Unicode MS"/>
          <w:b/>
          <w:sz w:val="24"/>
          <w:szCs w:val="24"/>
        </w:rPr>
        <w:lastRenderedPageBreak/>
        <w:t>Kwalifikacje właściwości Materiałów i Urządzeń</w:t>
      </w:r>
      <w:bookmarkEnd w:id="88"/>
    </w:p>
    <w:p w14:paraId="5C72CB89" w14:textId="77777777" w:rsidR="00EA5931" w:rsidRPr="008D3F72" w:rsidRDefault="00EA5931" w:rsidP="00421BC8">
      <w:pPr>
        <w:spacing w:after="120"/>
        <w:ind w:left="23" w:right="40"/>
        <w:jc w:val="both"/>
        <w:rPr>
          <w:rFonts w:ascii="Times New Roman" w:hAnsi="Times New Roman" w:cs="Times New Roman"/>
        </w:rPr>
      </w:pPr>
      <w:r w:rsidRPr="008D3F72">
        <w:rPr>
          <w:rFonts w:ascii="Times New Roman" w:hAnsi="Times New Roman" w:cs="Times New Roman"/>
        </w:rPr>
        <w:t>Każda partia Materia</w:t>
      </w:r>
      <w:r w:rsidRPr="008D3F72">
        <w:rPr>
          <w:rFonts w:ascii="Times New Roman" w:eastAsia="Microsoft JhengHei Light" w:hAnsi="Times New Roman" w:cs="Times New Roman"/>
        </w:rPr>
        <w:t>łó</w:t>
      </w:r>
      <w:r w:rsidRPr="008D3F72">
        <w:rPr>
          <w:rFonts w:ascii="Times New Roman" w:hAnsi="Times New Roman" w:cs="Times New Roman"/>
        </w:rPr>
        <w:t>w, wszystkie urządzenia przeznaczone dla Rob</w:t>
      </w:r>
      <w:r w:rsidRPr="008D3F72">
        <w:rPr>
          <w:rFonts w:ascii="Times New Roman" w:eastAsia="Microsoft JhengHei Light" w:hAnsi="Times New Roman" w:cs="Times New Roman"/>
        </w:rPr>
        <w:t>ó</w:t>
      </w:r>
      <w:r w:rsidRPr="008D3F72">
        <w:rPr>
          <w:rFonts w:ascii="Times New Roman" w:hAnsi="Times New Roman" w:cs="Times New Roman"/>
        </w:rPr>
        <w:t>t muszą zostać zatwierdzone przez Inspektora nadzoru.</w:t>
      </w:r>
    </w:p>
    <w:p w14:paraId="3AF72D1F" w14:textId="563C0042" w:rsidR="00EA5931" w:rsidRPr="008D3F72" w:rsidRDefault="00EA5931" w:rsidP="00421BC8">
      <w:pPr>
        <w:spacing w:after="120"/>
        <w:ind w:left="23" w:right="40"/>
        <w:jc w:val="both"/>
        <w:rPr>
          <w:rFonts w:ascii="Times New Roman" w:hAnsi="Times New Roman" w:cs="Times New Roman"/>
        </w:rPr>
      </w:pPr>
      <w:r w:rsidRPr="008D3F72">
        <w:rPr>
          <w:rFonts w:ascii="Times New Roman" w:hAnsi="Times New Roman" w:cs="Times New Roman"/>
        </w:rPr>
        <w:t>Materiały i urządzenia muszą posiadać wymagane dla nich prawem świadectwa dopuszczenia do obrotu i stosowania, certyfikaty na znak bezpieczeństwa, atesty, aprobaty, świadectwa itp. Dokumenty te Wykonawca powinien przedstawić Inspektorowi nadzoru nie p</w:t>
      </w:r>
      <w:r w:rsidRPr="008D3F72">
        <w:rPr>
          <w:rFonts w:ascii="Times New Roman" w:eastAsia="Microsoft JhengHei Light" w:hAnsi="Times New Roman" w:cs="Times New Roman"/>
        </w:rPr>
        <w:t>ó</w:t>
      </w:r>
      <w:r w:rsidRPr="008D3F72">
        <w:rPr>
          <w:rFonts w:ascii="Times New Roman" w:hAnsi="Times New Roman" w:cs="Times New Roman"/>
        </w:rPr>
        <w:t xml:space="preserve">źniej niż </w:t>
      </w:r>
      <w:r w:rsidR="008870D8" w:rsidRPr="008D3F72">
        <w:rPr>
          <w:rFonts w:ascii="Times New Roman" w:hAnsi="Times New Roman" w:cs="Times New Roman"/>
        </w:rPr>
        <w:br/>
      </w:r>
      <w:r w:rsidRPr="008D3F72">
        <w:rPr>
          <w:rFonts w:ascii="Times New Roman" w:hAnsi="Times New Roman" w:cs="Times New Roman"/>
        </w:rPr>
        <w:t>w dniu dostawy materia</w:t>
      </w:r>
      <w:r w:rsidRPr="008D3F72">
        <w:rPr>
          <w:rFonts w:ascii="Times New Roman" w:eastAsia="Microsoft JhengHei Light" w:hAnsi="Times New Roman" w:cs="Times New Roman"/>
        </w:rPr>
        <w:t>łó</w:t>
      </w:r>
      <w:r w:rsidRPr="008D3F72">
        <w:rPr>
          <w:rFonts w:ascii="Times New Roman" w:hAnsi="Times New Roman" w:cs="Times New Roman"/>
        </w:rPr>
        <w:t>w, urządzeń na teren budowy.</w:t>
      </w:r>
    </w:p>
    <w:p w14:paraId="378ADCBF" w14:textId="77777777" w:rsidR="00EA5931" w:rsidRPr="008D3F72" w:rsidRDefault="00EA5931" w:rsidP="00421BC8">
      <w:pPr>
        <w:spacing w:after="120"/>
        <w:ind w:left="23" w:right="40"/>
        <w:jc w:val="both"/>
        <w:rPr>
          <w:rFonts w:ascii="Times New Roman" w:hAnsi="Times New Roman" w:cs="Times New Roman"/>
        </w:rPr>
      </w:pPr>
      <w:r w:rsidRPr="008D3F72">
        <w:rPr>
          <w:rFonts w:ascii="Times New Roman" w:hAnsi="Times New Roman" w:cs="Times New Roman"/>
        </w:rPr>
        <w:t>Dla zakupywanych materiałów i urządzeń Wykonawca uzyska od producent</w:t>
      </w:r>
      <w:r w:rsidRPr="008D3F72">
        <w:rPr>
          <w:rFonts w:ascii="Times New Roman" w:eastAsia="Microsoft JhengHei Light" w:hAnsi="Times New Roman" w:cs="Times New Roman"/>
        </w:rPr>
        <w:t>ó</w:t>
      </w:r>
      <w:r w:rsidRPr="008D3F72">
        <w:rPr>
          <w:rFonts w:ascii="Times New Roman" w:hAnsi="Times New Roman" w:cs="Times New Roman"/>
        </w:rPr>
        <w:t>w lub dostawc</w:t>
      </w:r>
      <w:r w:rsidRPr="008D3F72">
        <w:rPr>
          <w:rFonts w:ascii="Times New Roman" w:eastAsia="Microsoft JhengHei Light" w:hAnsi="Times New Roman" w:cs="Times New Roman"/>
        </w:rPr>
        <w:t>ó</w:t>
      </w:r>
      <w:r w:rsidRPr="008D3F72">
        <w:rPr>
          <w:rFonts w:ascii="Times New Roman" w:hAnsi="Times New Roman" w:cs="Times New Roman"/>
        </w:rPr>
        <w:t>w protoko</w:t>
      </w:r>
      <w:r w:rsidRPr="008D3F72">
        <w:rPr>
          <w:rFonts w:ascii="Times New Roman" w:eastAsia="Microsoft JhengHei Light" w:hAnsi="Times New Roman" w:cs="Times New Roman"/>
        </w:rPr>
        <w:t>ł</w:t>
      </w:r>
      <w:r w:rsidRPr="008D3F72">
        <w:rPr>
          <w:rFonts w:ascii="Times New Roman" w:hAnsi="Times New Roman" w:cs="Times New Roman"/>
        </w:rPr>
        <w:t>y z przeprowadzonych pr</w:t>
      </w:r>
      <w:r w:rsidRPr="008D3F72">
        <w:rPr>
          <w:rFonts w:ascii="Times New Roman" w:eastAsia="Microsoft JhengHei Light" w:hAnsi="Times New Roman" w:cs="Times New Roman"/>
        </w:rPr>
        <w:t>ó</w:t>
      </w:r>
      <w:r w:rsidRPr="008D3F72">
        <w:rPr>
          <w:rFonts w:ascii="Times New Roman" w:hAnsi="Times New Roman" w:cs="Times New Roman"/>
        </w:rPr>
        <w:t>b, kt</w:t>
      </w:r>
      <w:r w:rsidRPr="008D3F72">
        <w:rPr>
          <w:rFonts w:ascii="Times New Roman" w:eastAsia="Microsoft JhengHei Light" w:hAnsi="Times New Roman" w:cs="Times New Roman"/>
        </w:rPr>
        <w:t>ó</w:t>
      </w:r>
      <w:r w:rsidRPr="008D3F72">
        <w:rPr>
          <w:rFonts w:ascii="Times New Roman" w:hAnsi="Times New Roman" w:cs="Times New Roman"/>
        </w:rPr>
        <w:t>re są reprezentatywne dla dostarczonych Materia</w:t>
      </w:r>
      <w:r w:rsidRPr="008D3F72">
        <w:rPr>
          <w:rFonts w:ascii="Times New Roman" w:eastAsia="Microsoft JhengHei Light" w:hAnsi="Times New Roman" w:cs="Times New Roman"/>
        </w:rPr>
        <w:t>łó</w:t>
      </w:r>
      <w:r w:rsidRPr="008D3F72">
        <w:rPr>
          <w:rFonts w:ascii="Times New Roman" w:hAnsi="Times New Roman" w:cs="Times New Roman"/>
        </w:rPr>
        <w:t>w i Urządzeń i prześle dwie kopie takich atest</w:t>
      </w:r>
      <w:r w:rsidRPr="008D3F72">
        <w:rPr>
          <w:rFonts w:ascii="Times New Roman" w:eastAsia="Microsoft JhengHei Light" w:hAnsi="Times New Roman" w:cs="Times New Roman"/>
        </w:rPr>
        <w:t>ó</w:t>
      </w:r>
      <w:r w:rsidRPr="008D3F72">
        <w:rPr>
          <w:rFonts w:ascii="Times New Roman" w:hAnsi="Times New Roman" w:cs="Times New Roman"/>
        </w:rPr>
        <w:t>w na ręce Inspektora nadzoru. Atesty takie mają stwierdzić, iż odnośne materiały i urządzenia zosta</w:t>
      </w:r>
      <w:r w:rsidRPr="008D3F72">
        <w:rPr>
          <w:rFonts w:ascii="Times New Roman" w:eastAsia="Microsoft JhengHei Light" w:hAnsi="Times New Roman" w:cs="Times New Roman"/>
        </w:rPr>
        <w:t>ł</w:t>
      </w:r>
      <w:r w:rsidRPr="008D3F72">
        <w:rPr>
          <w:rFonts w:ascii="Times New Roman" w:hAnsi="Times New Roman" w:cs="Times New Roman"/>
        </w:rPr>
        <w:t>y poddane pr</w:t>
      </w:r>
      <w:r w:rsidRPr="008D3F72">
        <w:rPr>
          <w:rFonts w:ascii="Times New Roman" w:eastAsia="Microsoft JhengHei Light" w:hAnsi="Times New Roman" w:cs="Times New Roman"/>
        </w:rPr>
        <w:t>ó</w:t>
      </w:r>
      <w:r w:rsidRPr="008D3F72">
        <w:rPr>
          <w:rFonts w:ascii="Times New Roman" w:hAnsi="Times New Roman" w:cs="Times New Roman"/>
        </w:rPr>
        <w:t>bom wed</w:t>
      </w:r>
      <w:r w:rsidRPr="008D3F72">
        <w:rPr>
          <w:rFonts w:ascii="Times New Roman" w:eastAsia="Microsoft JhengHei Light" w:hAnsi="Times New Roman" w:cs="Times New Roman"/>
        </w:rPr>
        <w:t>ł</w:t>
      </w:r>
      <w:r w:rsidRPr="008D3F72">
        <w:rPr>
          <w:rFonts w:ascii="Times New Roman" w:hAnsi="Times New Roman" w:cs="Times New Roman"/>
        </w:rPr>
        <w:t xml:space="preserve">ug wymagań zawartych w </w:t>
      </w:r>
      <w:r w:rsidR="000A703D" w:rsidRPr="008D3F72">
        <w:rPr>
          <w:rFonts w:ascii="Times New Roman" w:hAnsi="Times New Roman" w:cs="Times New Roman"/>
        </w:rPr>
        <w:t>SIWZ</w:t>
      </w:r>
      <w:r w:rsidRPr="008D3F72">
        <w:rPr>
          <w:rFonts w:ascii="Times New Roman" w:hAnsi="Times New Roman" w:cs="Times New Roman"/>
        </w:rPr>
        <w:t xml:space="preserve"> oraz wszelkich obowiązujących przepis</w:t>
      </w:r>
      <w:r w:rsidRPr="008D3F72">
        <w:rPr>
          <w:rFonts w:ascii="Times New Roman" w:eastAsia="Microsoft JhengHei Light" w:hAnsi="Times New Roman" w:cs="Times New Roman"/>
        </w:rPr>
        <w:t>ó</w:t>
      </w:r>
      <w:r w:rsidRPr="008D3F72">
        <w:rPr>
          <w:rFonts w:ascii="Times New Roman" w:hAnsi="Times New Roman" w:cs="Times New Roman"/>
        </w:rPr>
        <w:t>w i norm, jak r</w:t>
      </w:r>
      <w:r w:rsidRPr="008D3F72">
        <w:rPr>
          <w:rFonts w:ascii="Times New Roman" w:eastAsia="Microsoft JhengHei Light" w:hAnsi="Times New Roman" w:cs="Times New Roman"/>
        </w:rPr>
        <w:t>ó</w:t>
      </w:r>
      <w:r w:rsidRPr="008D3F72">
        <w:rPr>
          <w:rFonts w:ascii="Times New Roman" w:hAnsi="Times New Roman" w:cs="Times New Roman"/>
        </w:rPr>
        <w:t>wnież podawać wyniki przeprowadzonych pr</w:t>
      </w:r>
      <w:r w:rsidRPr="008D3F72">
        <w:rPr>
          <w:rFonts w:ascii="Times New Roman" w:eastAsia="Microsoft JhengHei Light" w:hAnsi="Times New Roman" w:cs="Times New Roman"/>
        </w:rPr>
        <w:t>ó</w:t>
      </w:r>
      <w:r w:rsidRPr="008D3F72">
        <w:rPr>
          <w:rFonts w:ascii="Times New Roman" w:hAnsi="Times New Roman" w:cs="Times New Roman"/>
        </w:rPr>
        <w:t>b. Wykonawca zapewni, iż Materia</w:t>
      </w:r>
      <w:r w:rsidRPr="008D3F72">
        <w:rPr>
          <w:rFonts w:ascii="Times New Roman" w:eastAsia="Microsoft JhengHei Light" w:hAnsi="Times New Roman" w:cs="Times New Roman"/>
        </w:rPr>
        <w:t>ł</w:t>
      </w:r>
      <w:r w:rsidRPr="008D3F72">
        <w:rPr>
          <w:rFonts w:ascii="Times New Roman" w:hAnsi="Times New Roman" w:cs="Times New Roman"/>
        </w:rPr>
        <w:t>y i Urządzenia dostarczone na Teren Budowy można zidentyfikować i przypisać im w</w:t>
      </w:r>
      <w:r w:rsidRPr="008D3F72">
        <w:rPr>
          <w:rFonts w:ascii="Times New Roman" w:eastAsia="Microsoft JhengHei Light" w:hAnsi="Times New Roman" w:cs="Times New Roman"/>
        </w:rPr>
        <w:t>ł</w:t>
      </w:r>
      <w:r w:rsidRPr="008D3F72">
        <w:rPr>
          <w:rFonts w:ascii="Times New Roman" w:hAnsi="Times New Roman" w:cs="Times New Roman"/>
        </w:rPr>
        <w:t>aściwe atesty.</w:t>
      </w:r>
    </w:p>
    <w:p w14:paraId="65436719" w14:textId="63740B93" w:rsidR="00EA5931" w:rsidRPr="008D3F72" w:rsidRDefault="00EA5931" w:rsidP="00421BC8">
      <w:pPr>
        <w:spacing w:after="120"/>
        <w:ind w:left="23" w:right="20"/>
        <w:jc w:val="both"/>
        <w:rPr>
          <w:rFonts w:ascii="Times New Roman" w:hAnsi="Times New Roman" w:cs="Times New Roman"/>
        </w:rPr>
      </w:pPr>
      <w:r w:rsidRPr="008D3F72">
        <w:rPr>
          <w:rFonts w:ascii="Times New Roman" w:hAnsi="Times New Roman" w:cs="Times New Roman"/>
        </w:rPr>
        <w:t>Inspektor nadzoru może polecić przeprowadzenie dodatkowych test</w:t>
      </w:r>
      <w:r w:rsidRPr="008D3F72">
        <w:rPr>
          <w:rFonts w:ascii="Times New Roman" w:eastAsia="Microsoft JhengHei Light" w:hAnsi="Times New Roman" w:cs="Times New Roman"/>
        </w:rPr>
        <w:t>ó</w:t>
      </w:r>
      <w:r w:rsidRPr="008D3F72">
        <w:rPr>
          <w:rFonts w:ascii="Times New Roman" w:hAnsi="Times New Roman" w:cs="Times New Roman"/>
        </w:rPr>
        <w:t>w na materia</w:t>
      </w:r>
      <w:r w:rsidRPr="008D3F72">
        <w:rPr>
          <w:rFonts w:ascii="Times New Roman" w:eastAsia="Microsoft JhengHei Light" w:hAnsi="Times New Roman" w:cs="Times New Roman"/>
        </w:rPr>
        <w:t>ł</w:t>
      </w:r>
      <w:r w:rsidRPr="008D3F72">
        <w:rPr>
          <w:rFonts w:ascii="Times New Roman" w:hAnsi="Times New Roman" w:cs="Times New Roman"/>
        </w:rPr>
        <w:t>ach, urządzeniach przed ich dostarczeniem na teren budowy oraz może on polecić przeprowadzenie dalszych test</w:t>
      </w:r>
      <w:r w:rsidRPr="008D3F72">
        <w:rPr>
          <w:rFonts w:ascii="Times New Roman" w:eastAsia="Microsoft JhengHei Light" w:hAnsi="Times New Roman" w:cs="Times New Roman"/>
        </w:rPr>
        <w:t>ó</w:t>
      </w:r>
      <w:r w:rsidRPr="008D3F72">
        <w:rPr>
          <w:rFonts w:ascii="Times New Roman" w:hAnsi="Times New Roman" w:cs="Times New Roman"/>
        </w:rPr>
        <w:t>w o ile uzna to za w</w:t>
      </w:r>
      <w:r w:rsidRPr="008D3F72">
        <w:rPr>
          <w:rFonts w:ascii="Times New Roman" w:eastAsia="Microsoft JhengHei Light" w:hAnsi="Times New Roman" w:cs="Times New Roman"/>
        </w:rPr>
        <w:t>ł</w:t>
      </w:r>
      <w:r w:rsidRPr="008D3F72">
        <w:rPr>
          <w:rFonts w:ascii="Times New Roman" w:hAnsi="Times New Roman" w:cs="Times New Roman"/>
        </w:rPr>
        <w:t>aściwe już po ich dostawie. Wykonawca jest zobowiązany do dostarczenia Materia</w:t>
      </w:r>
      <w:r w:rsidRPr="008D3F72">
        <w:rPr>
          <w:rFonts w:ascii="Times New Roman" w:eastAsia="Microsoft JhengHei Light" w:hAnsi="Times New Roman" w:cs="Times New Roman"/>
        </w:rPr>
        <w:t>łó</w:t>
      </w:r>
      <w:r w:rsidRPr="008D3F72">
        <w:rPr>
          <w:rFonts w:ascii="Times New Roman" w:hAnsi="Times New Roman" w:cs="Times New Roman"/>
        </w:rPr>
        <w:t>w i Urządzeń do jakichkolwiek części Rob</w:t>
      </w:r>
      <w:r w:rsidRPr="008D3F72">
        <w:rPr>
          <w:rFonts w:ascii="Times New Roman" w:eastAsia="Microsoft JhengHei Light" w:hAnsi="Times New Roman" w:cs="Times New Roman"/>
        </w:rPr>
        <w:t>ó</w:t>
      </w:r>
      <w:r w:rsidRPr="008D3F72">
        <w:rPr>
          <w:rFonts w:ascii="Times New Roman" w:hAnsi="Times New Roman" w:cs="Times New Roman"/>
        </w:rPr>
        <w:t>t odpowiednio wcześnie w celu przeprowadzenia inspekcji Inspektora nadzoru i test</w:t>
      </w:r>
      <w:r w:rsidRPr="008D3F72">
        <w:rPr>
          <w:rFonts w:ascii="Times New Roman" w:eastAsia="Microsoft JhengHei Light" w:hAnsi="Times New Roman" w:cs="Times New Roman"/>
        </w:rPr>
        <w:t>ó</w:t>
      </w:r>
      <w:r w:rsidRPr="008D3F72">
        <w:rPr>
          <w:rFonts w:ascii="Times New Roman" w:hAnsi="Times New Roman" w:cs="Times New Roman"/>
        </w:rPr>
        <w:t>w. Wykonawca przedstawi na życzenie Inspektora nadzoru próbki do jego akceptacji, a przed przedstawieniem próbek Wykonawca upewni się, że są one faktycznie reprezentatywne pod względem jakości dla materia</w:t>
      </w:r>
      <w:r w:rsidRPr="008D3F72">
        <w:rPr>
          <w:rFonts w:ascii="Times New Roman" w:eastAsia="Microsoft JhengHei Light" w:hAnsi="Times New Roman" w:cs="Times New Roman"/>
        </w:rPr>
        <w:t>ł</w:t>
      </w:r>
      <w:r w:rsidRPr="008D3F72">
        <w:rPr>
          <w:rFonts w:ascii="Times New Roman" w:hAnsi="Times New Roman" w:cs="Times New Roman"/>
        </w:rPr>
        <w:t>u, z kt</w:t>
      </w:r>
      <w:r w:rsidRPr="008D3F72">
        <w:rPr>
          <w:rFonts w:ascii="Times New Roman" w:eastAsia="Microsoft JhengHei Light" w:hAnsi="Times New Roman" w:cs="Times New Roman"/>
        </w:rPr>
        <w:t>ó</w:t>
      </w:r>
      <w:r w:rsidRPr="008D3F72">
        <w:rPr>
          <w:rFonts w:ascii="Times New Roman" w:hAnsi="Times New Roman" w:cs="Times New Roman"/>
        </w:rPr>
        <w:t>rego takie pr</w:t>
      </w:r>
      <w:r w:rsidRPr="008D3F72">
        <w:rPr>
          <w:rFonts w:ascii="Times New Roman" w:eastAsia="Microsoft JhengHei Light" w:hAnsi="Times New Roman" w:cs="Times New Roman"/>
        </w:rPr>
        <w:t>ó</w:t>
      </w:r>
      <w:r w:rsidRPr="008D3F72">
        <w:rPr>
          <w:rFonts w:ascii="Times New Roman" w:hAnsi="Times New Roman" w:cs="Times New Roman"/>
        </w:rPr>
        <w:t>bki zostają pobrane, a wszelkie materia</w:t>
      </w:r>
      <w:r w:rsidRPr="008D3F72">
        <w:rPr>
          <w:rFonts w:ascii="Times New Roman" w:eastAsia="Microsoft JhengHei Light" w:hAnsi="Times New Roman" w:cs="Times New Roman"/>
        </w:rPr>
        <w:t>ł</w:t>
      </w:r>
      <w:r w:rsidRPr="008D3F72">
        <w:rPr>
          <w:rFonts w:ascii="Times New Roman" w:hAnsi="Times New Roman" w:cs="Times New Roman"/>
        </w:rPr>
        <w:t>y i inne rzeczy wykorzystane podczas prac będą r</w:t>
      </w:r>
      <w:r w:rsidRPr="008D3F72">
        <w:rPr>
          <w:rFonts w:ascii="Times New Roman" w:eastAsia="Microsoft JhengHei Light" w:hAnsi="Times New Roman" w:cs="Times New Roman"/>
        </w:rPr>
        <w:t>ó</w:t>
      </w:r>
      <w:r w:rsidRPr="008D3F72">
        <w:rPr>
          <w:rFonts w:ascii="Times New Roman" w:hAnsi="Times New Roman" w:cs="Times New Roman"/>
        </w:rPr>
        <w:t>wne pod względem jakości zatwierdzonym pr</w:t>
      </w:r>
      <w:r w:rsidRPr="008D3F72">
        <w:rPr>
          <w:rFonts w:ascii="Times New Roman" w:eastAsia="Microsoft JhengHei Light" w:hAnsi="Times New Roman" w:cs="Times New Roman"/>
        </w:rPr>
        <w:t>ó</w:t>
      </w:r>
      <w:r w:rsidRPr="008D3F72">
        <w:rPr>
          <w:rFonts w:ascii="Times New Roman" w:hAnsi="Times New Roman" w:cs="Times New Roman"/>
        </w:rPr>
        <w:t>bkom. Badania wykonane będą na koszt Wykonawcy.</w:t>
      </w:r>
    </w:p>
    <w:p w14:paraId="65D71082" w14:textId="77777777" w:rsidR="00EA5931" w:rsidRPr="008D3F72" w:rsidRDefault="00EA5931" w:rsidP="00421BC8">
      <w:pPr>
        <w:spacing w:after="120"/>
        <w:ind w:left="23" w:right="20"/>
        <w:jc w:val="both"/>
        <w:rPr>
          <w:rFonts w:ascii="Times New Roman" w:hAnsi="Times New Roman" w:cs="Times New Roman"/>
        </w:rPr>
      </w:pPr>
      <w:r w:rsidRPr="008D3F72">
        <w:rPr>
          <w:rFonts w:ascii="Times New Roman" w:hAnsi="Times New Roman" w:cs="Times New Roman"/>
        </w:rPr>
        <w:t>Wykonawca jest zobowiązany do dostarczenia polskich przysięg</w:t>
      </w:r>
      <w:r w:rsidRPr="008D3F72">
        <w:rPr>
          <w:rFonts w:ascii="Times New Roman" w:eastAsia="Microsoft JhengHei Light" w:hAnsi="Times New Roman" w:cs="Times New Roman"/>
        </w:rPr>
        <w:t>ł</w:t>
      </w:r>
      <w:r w:rsidRPr="008D3F72">
        <w:rPr>
          <w:rFonts w:ascii="Times New Roman" w:hAnsi="Times New Roman" w:cs="Times New Roman"/>
        </w:rPr>
        <w:t>ych t</w:t>
      </w:r>
      <w:r w:rsidRPr="008D3F72">
        <w:rPr>
          <w:rFonts w:ascii="Times New Roman" w:eastAsia="Microsoft JhengHei Light" w:hAnsi="Times New Roman" w:cs="Times New Roman"/>
        </w:rPr>
        <w:t>ł</w:t>
      </w:r>
      <w:r w:rsidRPr="008D3F72">
        <w:rPr>
          <w:rFonts w:ascii="Times New Roman" w:hAnsi="Times New Roman" w:cs="Times New Roman"/>
        </w:rPr>
        <w:t>umaczeń dokument</w:t>
      </w:r>
      <w:r w:rsidRPr="008D3F72">
        <w:rPr>
          <w:rFonts w:ascii="Times New Roman" w:eastAsia="Microsoft JhengHei Light" w:hAnsi="Times New Roman" w:cs="Times New Roman"/>
        </w:rPr>
        <w:t>ó</w:t>
      </w:r>
      <w:r w:rsidRPr="008D3F72">
        <w:rPr>
          <w:rFonts w:ascii="Times New Roman" w:hAnsi="Times New Roman" w:cs="Times New Roman"/>
        </w:rPr>
        <w:t>w związanych z materia</w:t>
      </w:r>
      <w:r w:rsidRPr="008D3F72">
        <w:rPr>
          <w:rFonts w:ascii="Times New Roman" w:eastAsia="Microsoft JhengHei Light" w:hAnsi="Times New Roman" w:cs="Times New Roman"/>
        </w:rPr>
        <w:t>ł</w:t>
      </w:r>
      <w:r w:rsidRPr="008D3F72">
        <w:rPr>
          <w:rFonts w:ascii="Times New Roman" w:hAnsi="Times New Roman" w:cs="Times New Roman"/>
        </w:rPr>
        <w:t>ami, a istniejących w innych językach, chyba, że t</w:t>
      </w:r>
      <w:r w:rsidRPr="008D3F72">
        <w:rPr>
          <w:rFonts w:ascii="Times New Roman" w:eastAsia="Microsoft JhengHei Light" w:hAnsi="Times New Roman" w:cs="Times New Roman"/>
        </w:rPr>
        <w:t>ł</w:t>
      </w:r>
      <w:r w:rsidRPr="008D3F72">
        <w:rPr>
          <w:rFonts w:ascii="Times New Roman" w:hAnsi="Times New Roman" w:cs="Times New Roman"/>
        </w:rPr>
        <w:t>umaczenie takie wykonane zostało przez producenta, co potwierdza odpowiedni znak lub nazwa takiego producenta.</w:t>
      </w:r>
    </w:p>
    <w:p w14:paraId="06A130AF" w14:textId="77777777" w:rsidR="00EA5931" w:rsidRPr="008D3F72" w:rsidRDefault="00EA5931" w:rsidP="00C05AD1">
      <w:pPr>
        <w:spacing w:after="360"/>
        <w:ind w:left="23" w:right="23"/>
        <w:jc w:val="both"/>
        <w:rPr>
          <w:rFonts w:ascii="Times New Roman" w:hAnsi="Times New Roman" w:cs="Times New Roman"/>
        </w:rPr>
      </w:pPr>
      <w:r w:rsidRPr="008D3F72">
        <w:rPr>
          <w:rFonts w:ascii="Times New Roman" w:hAnsi="Times New Roman" w:cs="Times New Roman"/>
        </w:rPr>
        <w:t>Chociaż projekt ten oparty jest o polskie wytyczne projektowania, akceptację otrzymają r</w:t>
      </w:r>
      <w:r w:rsidRPr="008D3F72">
        <w:rPr>
          <w:rFonts w:ascii="Times New Roman" w:eastAsia="Microsoft JhengHei Light" w:hAnsi="Times New Roman" w:cs="Times New Roman"/>
        </w:rPr>
        <w:t>ó</w:t>
      </w:r>
      <w:r w:rsidRPr="008D3F72">
        <w:rPr>
          <w:rFonts w:ascii="Times New Roman" w:hAnsi="Times New Roman" w:cs="Times New Roman"/>
        </w:rPr>
        <w:t>wnież urządzenia skonstruowane wed</w:t>
      </w:r>
      <w:r w:rsidRPr="008D3F72">
        <w:rPr>
          <w:rFonts w:ascii="Times New Roman" w:eastAsia="Microsoft JhengHei Light" w:hAnsi="Times New Roman" w:cs="Times New Roman"/>
        </w:rPr>
        <w:t>ł</w:t>
      </w:r>
      <w:r w:rsidRPr="008D3F72">
        <w:rPr>
          <w:rFonts w:ascii="Times New Roman" w:hAnsi="Times New Roman" w:cs="Times New Roman"/>
        </w:rPr>
        <w:t>ug innych standard</w:t>
      </w:r>
      <w:r w:rsidRPr="008D3F72">
        <w:rPr>
          <w:rFonts w:ascii="Times New Roman" w:eastAsia="Microsoft JhengHei Light" w:hAnsi="Times New Roman" w:cs="Times New Roman"/>
        </w:rPr>
        <w:t>ó</w:t>
      </w:r>
      <w:r w:rsidRPr="008D3F72">
        <w:rPr>
          <w:rFonts w:ascii="Times New Roman" w:hAnsi="Times New Roman" w:cs="Times New Roman"/>
        </w:rPr>
        <w:t xml:space="preserve">w międzynarodowych </w:t>
      </w:r>
      <w:r w:rsidR="00B77D06" w:rsidRPr="008D3F72">
        <w:rPr>
          <w:rFonts w:ascii="Times New Roman" w:hAnsi="Times New Roman" w:cs="Times New Roman"/>
        </w:rPr>
        <w:br/>
      </w:r>
      <w:r w:rsidRPr="008D3F72">
        <w:rPr>
          <w:rFonts w:ascii="Times New Roman" w:hAnsi="Times New Roman" w:cs="Times New Roman"/>
        </w:rPr>
        <w:t>i spe</w:t>
      </w:r>
      <w:r w:rsidRPr="008D3F72">
        <w:rPr>
          <w:rFonts w:ascii="Times New Roman" w:eastAsia="Microsoft JhengHei Light" w:hAnsi="Times New Roman" w:cs="Times New Roman"/>
        </w:rPr>
        <w:t>ł</w:t>
      </w:r>
      <w:r w:rsidRPr="008D3F72">
        <w:rPr>
          <w:rFonts w:ascii="Times New Roman" w:hAnsi="Times New Roman" w:cs="Times New Roman"/>
        </w:rPr>
        <w:t>niające kryteria konstrukcyjne oraz wymagania eksploatacyjne zawarte w niniejszym dokumencie. Dostawca i Wykonawca są zobowiązani do dostarczenia dowod</w:t>
      </w:r>
      <w:r w:rsidRPr="008D3F72">
        <w:rPr>
          <w:rFonts w:ascii="Times New Roman" w:eastAsia="Microsoft JhengHei Light" w:hAnsi="Times New Roman" w:cs="Times New Roman"/>
        </w:rPr>
        <w:t>ó</w:t>
      </w:r>
      <w:r w:rsidRPr="008D3F72">
        <w:rPr>
          <w:rFonts w:ascii="Times New Roman" w:hAnsi="Times New Roman" w:cs="Times New Roman"/>
        </w:rPr>
        <w:t xml:space="preserve">w potwierdzających powyższą zgodność. Akceptacja takiego urządzenia nie zwalnia Wykonawcy z jego zobowiązań wynikających z </w:t>
      </w:r>
      <w:r w:rsidR="000A703D" w:rsidRPr="008D3F72">
        <w:rPr>
          <w:rFonts w:ascii="Times New Roman" w:hAnsi="Times New Roman" w:cs="Times New Roman"/>
        </w:rPr>
        <w:t>SIWZ</w:t>
      </w:r>
      <w:r w:rsidRPr="008D3F72">
        <w:rPr>
          <w:rFonts w:ascii="Times New Roman" w:hAnsi="Times New Roman" w:cs="Times New Roman"/>
        </w:rPr>
        <w:t>.</w:t>
      </w:r>
    </w:p>
    <w:p w14:paraId="70D55ACD" w14:textId="77777777" w:rsidR="00EA5931" w:rsidRPr="008D3F72" w:rsidRDefault="00EA5931" w:rsidP="008B5A83">
      <w:pPr>
        <w:pStyle w:val="Akapitzlist"/>
        <w:keepNext/>
        <w:keepLines/>
        <w:numPr>
          <w:ilvl w:val="2"/>
          <w:numId w:val="84"/>
        </w:numPr>
        <w:spacing w:after="91"/>
        <w:jc w:val="both"/>
        <w:rPr>
          <w:rFonts w:ascii="Times New Roman" w:hAnsi="Times New Roman" w:cs="Times New Roman"/>
          <w:b/>
        </w:rPr>
      </w:pPr>
      <w:r w:rsidRPr="008D3F72">
        <w:rPr>
          <w:rStyle w:val="Nagwek220"/>
          <w:rFonts w:eastAsia="Arial Unicode MS"/>
          <w:b/>
          <w:sz w:val="24"/>
          <w:szCs w:val="24"/>
        </w:rPr>
        <w:t>Dokumentacje Techn</w:t>
      </w:r>
      <w:r w:rsidR="00C45B80" w:rsidRPr="008D3F72">
        <w:rPr>
          <w:rStyle w:val="Nagwek220"/>
          <w:rFonts w:eastAsia="Arial Unicode MS"/>
          <w:b/>
          <w:sz w:val="24"/>
          <w:szCs w:val="24"/>
        </w:rPr>
        <w:t>iczno-</w:t>
      </w:r>
      <w:r w:rsidRPr="008D3F72">
        <w:rPr>
          <w:rStyle w:val="Nagwek220"/>
          <w:rFonts w:eastAsia="Arial Unicode MS"/>
          <w:b/>
          <w:sz w:val="24"/>
          <w:szCs w:val="24"/>
        </w:rPr>
        <w:t>Ruchowe (DTR) Urządzeń</w:t>
      </w:r>
    </w:p>
    <w:p w14:paraId="44095146" w14:textId="77777777" w:rsidR="00EA5931" w:rsidRPr="008D3F72" w:rsidRDefault="00EA5931" w:rsidP="007F6F00">
      <w:pPr>
        <w:spacing w:after="80"/>
        <w:ind w:right="20"/>
        <w:jc w:val="both"/>
        <w:rPr>
          <w:rFonts w:ascii="Times New Roman" w:hAnsi="Times New Roman" w:cs="Times New Roman"/>
        </w:rPr>
      </w:pPr>
      <w:r w:rsidRPr="008D3F72">
        <w:rPr>
          <w:rFonts w:ascii="Times New Roman" w:hAnsi="Times New Roman" w:cs="Times New Roman"/>
        </w:rPr>
        <w:t xml:space="preserve">Dla każdego rodzaju Urządzeń Wykonawca dostarczy DTR w języku polskim i dodatkowo </w:t>
      </w:r>
      <w:r w:rsidR="00CE599E" w:rsidRPr="008D3F72">
        <w:rPr>
          <w:rFonts w:ascii="Times New Roman" w:hAnsi="Times New Roman" w:cs="Times New Roman"/>
        </w:rPr>
        <w:br/>
      </w:r>
      <w:r w:rsidRPr="008D3F72">
        <w:rPr>
          <w:rFonts w:ascii="Times New Roman" w:hAnsi="Times New Roman" w:cs="Times New Roman"/>
        </w:rPr>
        <w:t>w języku angielskim, jeśli dane Urządzenie zosta</w:t>
      </w:r>
      <w:r w:rsidRPr="008D3F72">
        <w:rPr>
          <w:rFonts w:ascii="Times New Roman" w:eastAsia="Microsoft JhengHei Light" w:hAnsi="Times New Roman" w:cs="Times New Roman"/>
        </w:rPr>
        <w:t>ł</w:t>
      </w:r>
      <w:r w:rsidRPr="008D3F72">
        <w:rPr>
          <w:rFonts w:ascii="Times New Roman" w:hAnsi="Times New Roman" w:cs="Times New Roman"/>
        </w:rPr>
        <w:t>o wyprodukowane za granicą Polski. DTR te będą obejmować:</w:t>
      </w:r>
    </w:p>
    <w:p w14:paraId="347FCC5D" w14:textId="77777777" w:rsidR="00EA5931" w:rsidRPr="008D3F72" w:rsidRDefault="00EA5931" w:rsidP="00BE7C38">
      <w:pPr>
        <w:pStyle w:val="Akapitzlist"/>
        <w:numPr>
          <w:ilvl w:val="0"/>
          <w:numId w:val="56"/>
        </w:numPr>
        <w:tabs>
          <w:tab w:val="left" w:pos="385"/>
        </w:tabs>
        <w:spacing w:after="80"/>
        <w:ind w:left="350"/>
        <w:jc w:val="both"/>
        <w:rPr>
          <w:rFonts w:ascii="Times New Roman" w:hAnsi="Times New Roman" w:cs="Times New Roman"/>
        </w:rPr>
      </w:pPr>
      <w:r w:rsidRPr="008D3F72">
        <w:rPr>
          <w:rFonts w:ascii="Times New Roman" w:hAnsi="Times New Roman" w:cs="Times New Roman"/>
        </w:rPr>
        <w:t>Część rysunkową obejmującą</w:t>
      </w:r>
    </w:p>
    <w:p w14:paraId="25CFCEC6" w14:textId="77777777" w:rsidR="00EA5931" w:rsidRPr="008D3F72" w:rsidRDefault="00EA5931" w:rsidP="00BE7C38">
      <w:pPr>
        <w:numPr>
          <w:ilvl w:val="0"/>
          <w:numId w:val="57"/>
        </w:numPr>
        <w:tabs>
          <w:tab w:val="left" w:pos="745"/>
        </w:tabs>
        <w:spacing w:after="80"/>
        <w:ind w:left="740" w:hanging="360"/>
        <w:jc w:val="both"/>
        <w:rPr>
          <w:rFonts w:ascii="Times New Roman" w:hAnsi="Times New Roman" w:cs="Times New Roman"/>
        </w:rPr>
      </w:pPr>
      <w:r w:rsidRPr="008D3F72">
        <w:rPr>
          <w:rFonts w:ascii="Times New Roman" w:hAnsi="Times New Roman" w:cs="Times New Roman"/>
        </w:rPr>
        <w:t>schematy procesu i instalacji</w:t>
      </w:r>
    </w:p>
    <w:p w14:paraId="303C443E" w14:textId="77777777" w:rsidR="00EA5931" w:rsidRPr="008D3F72" w:rsidRDefault="00EA5931" w:rsidP="00BE7C38">
      <w:pPr>
        <w:numPr>
          <w:ilvl w:val="0"/>
          <w:numId w:val="57"/>
        </w:numPr>
        <w:tabs>
          <w:tab w:val="left" w:pos="730"/>
        </w:tabs>
        <w:spacing w:after="80"/>
        <w:ind w:left="740" w:hanging="360"/>
        <w:jc w:val="both"/>
        <w:rPr>
          <w:rFonts w:ascii="Times New Roman" w:hAnsi="Times New Roman" w:cs="Times New Roman"/>
        </w:rPr>
      </w:pPr>
      <w:r w:rsidRPr="008D3F72">
        <w:rPr>
          <w:rFonts w:ascii="Times New Roman" w:hAnsi="Times New Roman" w:cs="Times New Roman"/>
        </w:rPr>
        <w:t>kompletną specyfikację element</w:t>
      </w:r>
      <w:r w:rsidRPr="008D3F72">
        <w:rPr>
          <w:rFonts w:ascii="Times New Roman" w:eastAsia="Microsoft JhengHei Light" w:hAnsi="Times New Roman" w:cs="Times New Roman"/>
        </w:rPr>
        <w:t>ó</w:t>
      </w:r>
      <w:r w:rsidRPr="008D3F72">
        <w:rPr>
          <w:rFonts w:ascii="Times New Roman" w:hAnsi="Times New Roman" w:cs="Times New Roman"/>
        </w:rPr>
        <w:t>w z podaniem rodzaju materia</w:t>
      </w:r>
      <w:r w:rsidRPr="008D3F72">
        <w:rPr>
          <w:rFonts w:ascii="Times New Roman" w:eastAsia="Microsoft JhengHei Light" w:hAnsi="Times New Roman" w:cs="Times New Roman"/>
        </w:rPr>
        <w:t>ł</w:t>
      </w:r>
      <w:r w:rsidRPr="008D3F72">
        <w:rPr>
          <w:rFonts w:ascii="Times New Roman" w:hAnsi="Times New Roman" w:cs="Times New Roman"/>
        </w:rPr>
        <w:t>u</w:t>
      </w:r>
    </w:p>
    <w:p w14:paraId="1312CEDA" w14:textId="77777777" w:rsidR="00EA5931" w:rsidRPr="008D3F72" w:rsidRDefault="00EA5931" w:rsidP="00BE7C38">
      <w:pPr>
        <w:numPr>
          <w:ilvl w:val="0"/>
          <w:numId w:val="57"/>
        </w:numPr>
        <w:tabs>
          <w:tab w:val="left" w:pos="740"/>
        </w:tabs>
        <w:spacing w:after="80"/>
        <w:ind w:left="740" w:right="20" w:hanging="360"/>
        <w:jc w:val="both"/>
        <w:rPr>
          <w:rFonts w:ascii="Times New Roman" w:hAnsi="Times New Roman" w:cs="Times New Roman"/>
        </w:rPr>
      </w:pPr>
      <w:r w:rsidRPr="008D3F72">
        <w:rPr>
          <w:rFonts w:ascii="Times New Roman" w:hAnsi="Times New Roman" w:cs="Times New Roman"/>
        </w:rPr>
        <w:t>rysunki wyposażenia z wymiarami, średnicami i lokalizacją po</w:t>
      </w:r>
      <w:r w:rsidRPr="008D3F72">
        <w:rPr>
          <w:rFonts w:ascii="Times New Roman" w:eastAsia="Microsoft JhengHei Light" w:hAnsi="Times New Roman" w:cs="Times New Roman"/>
        </w:rPr>
        <w:t>ł</w:t>
      </w:r>
      <w:r w:rsidRPr="008D3F72">
        <w:rPr>
          <w:rFonts w:ascii="Times New Roman" w:hAnsi="Times New Roman" w:cs="Times New Roman"/>
        </w:rPr>
        <w:t>ączeń z innymi elementami oraz z ciężarem Urządzenia</w:t>
      </w:r>
    </w:p>
    <w:p w14:paraId="539629E1" w14:textId="77777777" w:rsidR="00EA5931" w:rsidRPr="008D3F72" w:rsidRDefault="00EA5931" w:rsidP="00BE7C38">
      <w:pPr>
        <w:numPr>
          <w:ilvl w:val="0"/>
          <w:numId w:val="57"/>
        </w:numPr>
        <w:tabs>
          <w:tab w:val="left" w:pos="740"/>
        </w:tabs>
        <w:spacing w:after="80"/>
        <w:ind w:left="740" w:hanging="360"/>
        <w:jc w:val="both"/>
        <w:rPr>
          <w:rFonts w:ascii="Times New Roman" w:hAnsi="Times New Roman" w:cs="Times New Roman"/>
        </w:rPr>
      </w:pPr>
      <w:r w:rsidRPr="008D3F72">
        <w:rPr>
          <w:rFonts w:ascii="Times New Roman" w:hAnsi="Times New Roman" w:cs="Times New Roman"/>
        </w:rPr>
        <w:t>opis wszystkich komponentów/jednostek Urządzeń/system</w:t>
      </w:r>
      <w:r w:rsidRPr="008D3F72">
        <w:rPr>
          <w:rFonts w:ascii="Times New Roman" w:eastAsia="Microsoft JhengHei Light" w:hAnsi="Times New Roman" w:cs="Times New Roman"/>
        </w:rPr>
        <w:t>ó</w:t>
      </w:r>
      <w:r w:rsidRPr="008D3F72">
        <w:rPr>
          <w:rFonts w:ascii="Times New Roman" w:hAnsi="Times New Roman" w:cs="Times New Roman"/>
        </w:rPr>
        <w:t>w i ich części</w:t>
      </w:r>
    </w:p>
    <w:p w14:paraId="42D18EC7" w14:textId="77777777" w:rsidR="00EA5931" w:rsidRPr="008D3F72" w:rsidRDefault="00EA5931" w:rsidP="00BE7C38">
      <w:pPr>
        <w:numPr>
          <w:ilvl w:val="0"/>
          <w:numId w:val="57"/>
        </w:numPr>
        <w:tabs>
          <w:tab w:val="left" w:pos="740"/>
        </w:tabs>
        <w:spacing w:after="80"/>
        <w:ind w:left="740" w:hanging="360"/>
        <w:jc w:val="both"/>
        <w:rPr>
          <w:rFonts w:ascii="Times New Roman" w:hAnsi="Times New Roman" w:cs="Times New Roman"/>
        </w:rPr>
      </w:pPr>
      <w:r w:rsidRPr="008D3F72">
        <w:rPr>
          <w:rFonts w:ascii="Times New Roman" w:hAnsi="Times New Roman" w:cs="Times New Roman"/>
        </w:rPr>
        <w:t>założenia projektowe dla komponent</w:t>
      </w:r>
      <w:r w:rsidRPr="008D3F72">
        <w:rPr>
          <w:rFonts w:ascii="Times New Roman" w:eastAsia="Microsoft JhengHei Light" w:hAnsi="Times New Roman" w:cs="Times New Roman"/>
        </w:rPr>
        <w:t>ó</w:t>
      </w:r>
      <w:r w:rsidRPr="008D3F72">
        <w:rPr>
          <w:rFonts w:ascii="Times New Roman" w:hAnsi="Times New Roman" w:cs="Times New Roman"/>
        </w:rPr>
        <w:t>w/jednostek Urządzeń/system</w:t>
      </w:r>
      <w:r w:rsidRPr="008D3F72">
        <w:rPr>
          <w:rFonts w:ascii="Times New Roman" w:eastAsia="Microsoft JhengHei Light" w:hAnsi="Times New Roman" w:cs="Times New Roman"/>
        </w:rPr>
        <w:t>ó</w:t>
      </w:r>
      <w:r w:rsidRPr="008D3F72">
        <w:rPr>
          <w:rFonts w:ascii="Times New Roman" w:hAnsi="Times New Roman" w:cs="Times New Roman"/>
        </w:rPr>
        <w:t>w</w:t>
      </w:r>
    </w:p>
    <w:p w14:paraId="7C5F53A9" w14:textId="77777777" w:rsidR="00EA5931" w:rsidRPr="008D3F72" w:rsidRDefault="00EA5931" w:rsidP="00BE7C38">
      <w:pPr>
        <w:numPr>
          <w:ilvl w:val="0"/>
          <w:numId w:val="57"/>
        </w:numPr>
        <w:tabs>
          <w:tab w:val="left" w:pos="740"/>
        </w:tabs>
        <w:spacing w:after="80"/>
        <w:ind w:left="740" w:hanging="360"/>
        <w:jc w:val="both"/>
        <w:rPr>
          <w:rFonts w:ascii="Times New Roman" w:hAnsi="Times New Roman" w:cs="Times New Roman"/>
        </w:rPr>
      </w:pPr>
      <w:r w:rsidRPr="008D3F72">
        <w:rPr>
          <w:rFonts w:ascii="Times New Roman" w:hAnsi="Times New Roman" w:cs="Times New Roman"/>
        </w:rPr>
        <w:lastRenderedPageBreak/>
        <w:t>certyfikaty (certyfikaty Materiałów, certyfikaty prób etc.)</w:t>
      </w:r>
    </w:p>
    <w:p w14:paraId="701985C2" w14:textId="77777777" w:rsidR="00EA5931" w:rsidRPr="008D3F72" w:rsidRDefault="00EA5931" w:rsidP="00BE7C38">
      <w:pPr>
        <w:numPr>
          <w:ilvl w:val="0"/>
          <w:numId w:val="57"/>
        </w:numPr>
        <w:tabs>
          <w:tab w:val="left" w:pos="740"/>
        </w:tabs>
        <w:spacing w:after="80"/>
        <w:ind w:left="740" w:hanging="360"/>
        <w:jc w:val="both"/>
        <w:rPr>
          <w:rFonts w:ascii="Times New Roman" w:hAnsi="Times New Roman" w:cs="Times New Roman"/>
        </w:rPr>
      </w:pPr>
      <w:r w:rsidRPr="008D3F72">
        <w:rPr>
          <w:rFonts w:ascii="Times New Roman" w:hAnsi="Times New Roman" w:cs="Times New Roman"/>
        </w:rPr>
        <w:t>obliczenia (wytrzymałość, osiągi etc.)</w:t>
      </w:r>
    </w:p>
    <w:p w14:paraId="1E2D5DFD" w14:textId="77777777" w:rsidR="00EA5931" w:rsidRPr="008D3F72" w:rsidRDefault="00EA5931" w:rsidP="00BE7C38">
      <w:pPr>
        <w:numPr>
          <w:ilvl w:val="0"/>
          <w:numId w:val="57"/>
        </w:numPr>
        <w:tabs>
          <w:tab w:val="left" w:pos="745"/>
        </w:tabs>
        <w:spacing w:after="80"/>
        <w:ind w:left="740" w:hanging="360"/>
        <w:jc w:val="both"/>
        <w:rPr>
          <w:rFonts w:ascii="Times New Roman" w:hAnsi="Times New Roman" w:cs="Times New Roman"/>
        </w:rPr>
      </w:pPr>
      <w:r w:rsidRPr="008D3F72">
        <w:rPr>
          <w:rFonts w:ascii="Times New Roman" w:hAnsi="Times New Roman" w:cs="Times New Roman"/>
        </w:rPr>
        <w:t>schemat połączeń elektrycznych;</w:t>
      </w:r>
    </w:p>
    <w:p w14:paraId="4D7B65C9" w14:textId="77777777" w:rsidR="00EA5931" w:rsidRPr="008D3F72" w:rsidRDefault="00EA5931" w:rsidP="00BE7C38">
      <w:pPr>
        <w:numPr>
          <w:ilvl w:val="0"/>
          <w:numId w:val="57"/>
        </w:numPr>
        <w:tabs>
          <w:tab w:val="left" w:pos="745"/>
        </w:tabs>
        <w:spacing w:after="80"/>
        <w:ind w:left="740" w:hanging="360"/>
        <w:jc w:val="both"/>
        <w:rPr>
          <w:rFonts w:ascii="Times New Roman" w:hAnsi="Times New Roman" w:cs="Times New Roman"/>
        </w:rPr>
      </w:pPr>
      <w:r w:rsidRPr="008D3F72">
        <w:rPr>
          <w:rFonts w:ascii="Times New Roman" w:hAnsi="Times New Roman" w:cs="Times New Roman"/>
        </w:rPr>
        <w:t>specyfikację narzędzi i materia</w:t>
      </w:r>
      <w:r w:rsidRPr="008D3F72">
        <w:rPr>
          <w:rFonts w:ascii="Times New Roman" w:eastAsia="Microsoft JhengHei Light" w:hAnsi="Times New Roman" w:cs="Times New Roman"/>
        </w:rPr>
        <w:t>łó</w:t>
      </w:r>
      <w:r w:rsidRPr="008D3F72">
        <w:rPr>
          <w:rFonts w:ascii="Times New Roman" w:hAnsi="Times New Roman" w:cs="Times New Roman"/>
        </w:rPr>
        <w:t>w dostarczanych z wyposażeniem,</w:t>
      </w:r>
    </w:p>
    <w:p w14:paraId="11FCB6AD" w14:textId="77777777" w:rsidR="00EA5931" w:rsidRPr="008D3F72" w:rsidRDefault="00EA5931" w:rsidP="00BE7C38">
      <w:pPr>
        <w:numPr>
          <w:ilvl w:val="1"/>
          <w:numId w:val="7"/>
        </w:numPr>
        <w:tabs>
          <w:tab w:val="left" w:pos="390"/>
        </w:tabs>
        <w:spacing w:after="80"/>
        <w:ind w:left="20"/>
        <w:jc w:val="both"/>
        <w:rPr>
          <w:rFonts w:ascii="Times New Roman" w:hAnsi="Times New Roman" w:cs="Times New Roman"/>
        </w:rPr>
      </w:pPr>
      <w:r w:rsidRPr="008D3F72">
        <w:rPr>
          <w:rFonts w:ascii="Times New Roman" w:hAnsi="Times New Roman" w:cs="Times New Roman"/>
        </w:rPr>
        <w:t>Część instalacyjną obejmującą opis</w:t>
      </w:r>
      <w:r w:rsidR="000A703D" w:rsidRPr="008D3F72">
        <w:rPr>
          <w:rFonts w:ascii="Times New Roman" w:hAnsi="Times New Roman" w:cs="Times New Roman"/>
        </w:rPr>
        <w:t>:</w:t>
      </w:r>
    </w:p>
    <w:p w14:paraId="26F8B87B" w14:textId="77777777" w:rsidR="00EA5931" w:rsidRPr="008D3F72" w:rsidRDefault="00EA5931" w:rsidP="00BE7C38">
      <w:pPr>
        <w:numPr>
          <w:ilvl w:val="0"/>
          <w:numId w:val="58"/>
        </w:numPr>
        <w:tabs>
          <w:tab w:val="left" w:pos="735"/>
        </w:tabs>
        <w:spacing w:after="80"/>
        <w:ind w:left="740" w:hanging="360"/>
        <w:jc w:val="both"/>
        <w:rPr>
          <w:rFonts w:ascii="Times New Roman" w:hAnsi="Times New Roman" w:cs="Times New Roman"/>
        </w:rPr>
      </w:pPr>
      <w:r w:rsidRPr="008D3F72">
        <w:rPr>
          <w:rFonts w:ascii="Times New Roman" w:hAnsi="Times New Roman" w:cs="Times New Roman"/>
        </w:rPr>
        <w:t>wymagań dotyczących instalacji</w:t>
      </w:r>
    </w:p>
    <w:p w14:paraId="2ECA11EA" w14:textId="77777777" w:rsidR="00EA5931" w:rsidRPr="008D3F72" w:rsidRDefault="00EA5931" w:rsidP="00BE7C38">
      <w:pPr>
        <w:numPr>
          <w:ilvl w:val="0"/>
          <w:numId w:val="58"/>
        </w:numPr>
        <w:tabs>
          <w:tab w:val="left" w:pos="735"/>
        </w:tabs>
        <w:spacing w:after="80"/>
        <w:ind w:left="740" w:hanging="360"/>
        <w:jc w:val="both"/>
        <w:rPr>
          <w:rFonts w:ascii="Times New Roman" w:hAnsi="Times New Roman" w:cs="Times New Roman"/>
        </w:rPr>
      </w:pPr>
      <w:r w:rsidRPr="008D3F72">
        <w:rPr>
          <w:rFonts w:ascii="Times New Roman" w:hAnsi="Times New Roman" w:cs="Times New Roman"/>
        </w:rPr>
        <w:t>wymagań dotyczących obchodzenia się i przechowywania</w:t>
      </w:r>
    </w:p>
    <w:p w14:paraId="191DFF93" w14:textId="77777777" w:rsidR="00EA5931" w:rsidRPr="008D3F72" w:rsidRDefault="00EA5931" w:rsidP="00BE7C38">
      <w:pPr>
        <w:numPr>
          <w:ilvl w:val="0"/>
          <w:numId w:val="58"/>
        </w:numPr>
        <w:tabs>
          <w:tab w:val="left" w:pos="740"/>
        </w:tabs>
        <w:spacing w:after="80"/>
        <w:ind w:left="740" w:hanging="360"/>
        <w:jc w:val="both"/>
        <w:rPr>
          <w:rFonts w:ascii="Times New Roman" w:hAnsi="Times New Roman" w:cs="Times New Roman"/>
        </w:rPr>
      </w:pPr>
      <w:r w:rsidRPr="008D3F72">
        <w:rPr>
          <w:rFonts w:ascii="Times New Roman" w:hAnsi="Times New Roman" w:cs="Times New Roman"/>
        </w:rPr>
        <w:t>zalecenia dotyczące magazynowania i montażu</w:t>
      </w:r>
    </w:p>
    <w:p w14:paraId="2EE25B68" w14:textId="77777777" w:rsidR="00EA5931" w:rsidRPr="008D3F72" w:rsidRDefault="00EA5931" w:rsidP="00BE7C38">
      <w:pPr>
        <w:numPr>
          <w:ilvl w:val="0"/>
          <w:numId w:val="8"/>
        </w:numPr>
        <w:tabs>
          <w:tab w:val="left" w:pos="385"/>
        </w:tabs>
        <w:spacing w:after="80"/>
        <w:ind w:left="20"/>
        <w:jc w:val="both"/>
        <w:rPr>
          <w:rFonts w:ascii="Times New Roman" w:hAnsi="Times New Roman" w:cs="Times New Roman"/>
        </w:rPr>
      </w:pPr>
      <w:r w:rsidRPr="008D3F72">
        <w:rPr>
          <w:rFonts w:ascii="Times New Roman" w:hAnsi="Times New Roman" w:cs="Times New Roman"/>
        </w:rPr>
        <w:t>Część obs</w:t>
      </w:r>
      <w:r w:rsidRPr="008D3F72">
        <w:rPr>
          <w:rFonts w:ascii="Times New Roman" w:eastAsia="Microsoft JhengHei Light" w:hAnsi="Times New Roman" w:cs="Times New Roman"/>
        </w:rPr>
        <w:t>ł</w:t>
      </w:r>
      <w:r w:rsidRPr="008D3F72">
        <w:rPr>
          <w:rFonts w:ascii="Times New Roman" w:hAnsi="Times New Roman" w:cs="Times New Roman"/>
        </w:rPr>
        <w:t>ugową obejmującą opis</w:t>
      </w:r>
      <w:r w:rsidR="000A703D" w:rsidRPr="008D3F72">
        <w:rPr>
          <w:rFonts w:ascii="Times New Roman" w:hAnsi="Times New Roman" w:cs="Times New Roman"/>
        </w:rPr>
        <w:t>:</w:t>
      </w:r>
    </w:p>
    <w:p w14:paraId="3CD976AE" w14:textId="77777777" w:rsidR="00EA5931" w:rsidRPr="008D3F72" w:rsidRDefault="00EA5931" w:rsidP="00BE7C38">
      <w:pPr>
        <w:numPr>
          <w:ilvl w:val="0"/>
          <w:numId w:val="59"/>
        </w:numPr>
        <w:tabs>
          <w:tab w:val="left" w:pos="740"/>
        </w:tabs>
        <w:spacing w:after="80"/>
        <w:ind w:left="740" w:hanging="360"/>
        <w:jc w:val="both"/>
        <w:rPr>
          <w:rFonts w:ascii="Times New Roman" w:hAnsi="Times New Roman" w:cs="Times New Roman"/>
        </w:rPr>
      </w:pPr>
      <w:r w:rsidRPr="008D3F72">
        <w:rPr>
          <w:rFonts w:ascii="Times New Roman" w:hAnsi="Times New Roman" w:cs="Times New Roman"/>
        </w:rPr>
        <w:t>obsługi</w:t>
      </w:r>
    </w:p>
    <w:p w14:paraId="7DAAB923" w14:textId="77777777" w:rsidR="00EA5931" w:rsidRPr="008D3F72" w:rsidRDefault="00EA5931" w:rsidP="00BE7C38">
      <w:pPr>
        <w:numPr>
          <w:ilvl w:val="0"/>
          <w:numId w:val="59"/>
        </w:numPr>
        <w:tabs>
          <w:tab w:val="left" w:pos="735"/>
        </w:tabs>
        <w:spacing w:after="80"/>
        <w:ind w:left="380"/>
        <w:jc w:val="both"/>
        <w:rPr>
          <w:rFonts w:ascii="Times New Roman" w:hAnsi="Times New Roman" w:cs="Times New Roman"/>
        </w:rPr>
      </w:pPr>
      <w:r w:rsidRPr="008D3F72">
        <w:rPr>
          <w:rFonts w:ascii="Times New Roman" w:hAnsi="Times New Roman" w:cs="Times New Roman"/>
        </w:rPr>
        <w:t>konserwacji</w:t>
      </w:r>
    </w:p>
    <w:p w14:paraId="198D824E" w14:textId="77777777" w:rsidR="00EA5931" w:rsidRPr="008D3F72" w:rsidRDefault="00EA5931" w:rsidP="00BE7C38">
      <w:pPr>
        <w:numPr>
          <w:ilvl w:val="0"/>
          <w:numId w:val="59"/>
        </w:numPr>
        <w:tabs>
          <w:tab w:val="left" w:pos="735"/>
        </w:tabs>
        <w:spacing w:after="128"/>
        <w:ind w:left="380"/>
        <w:jc w:val="both"/>
        <w:rPr>
          <w:rFonts w:ascii="Times New Roman" w:hAnsi="Times New Roman" w:cs="Times New Roman"/>
        </w:rPr>
      </w:pPr>
      <w:r w:rsidRPr="008D3F72">
        <w:rPr>
          <w:rFonts w:ascii="Times New Roman" w:hAnsi="Times New Roman" w:cs="Times New Roman"/>
        </w:rPr>
        <w:t>naprawy</w:t>
      </w:r>
    </w:p>
    <w:p w14:paraId="64CCB749" w14:textId="77777777" w:rsidR="00EA5931" w:rsidRPr="008D3F72" w:rsidRDefault="00EA5931" w:rsidP="00D25261">
      <w:pPr>
        <w:spacing w:after="96"/>
        <w:ind w:left="20"/>
        <w:jc w:val="both"/>
        <w:rPr>
          <w:rFonts w:ascii="Times New Roman" w:hAnsi="Times New Roman" w:cs="Times New Roman"/>
        </w:rPr>
      </w:pPr>
      <w:r w:rsidRPr="008D3F72">
        <w:rPr>
          <w:rFonts w:ascii="Times New Roman" w:hAnsi="Times New Roman" w:cs="Times New Roman"/>
        </w:rPr>
        <w:t>DTR będą przedk</w:t>
      </w:r>
      <w:r w:rsidRPr="008D3F72">
        <w:rPr>
          <w:rFonts w:ascii="Times New Roman" w:eastAsia="Microsoft JhengHei Light" w:hAnsi="Times New Roman" w:cs="Times New Roman"/>
        </w:rPr>
        <w:t>ł</w:t>
      </w:r>
      <w:r w:rsidRPr="008D3F72">
        <w:rPr>
          <w:rFonts w:ascii="Times New Roman" w:hAnsi="Times New Roman" w:cs="Times New Roman"/>
        </w:rPr>
        <w:t>adane Inspektorowi nadzoru do przeglądu przed rozpoczęciem dostawy Urządzeń.</w:t>
      </w:r>
    </w:p>
    <w:p w14:paraId="1CA05A44" w14:textId="77777777" w:rsidR="00EA5931" w:rsidRPr="008D3F72" w:rsidRDefault="00EA5931" w:rsidP="007F6F00">
      <w:pPr>
        <w:spacing w:after="360"/>
        <w:ind w:left="23" w:right="23"/>
        <w:jc w:val="both"/>
        <w:rPr>
          <w:rFonts w:ascii="Times New Roman" w:hAnsi="Times New Roman" w:cs="Times New Roman"/>
        </w:rPr>
      </w:pPr>
      <w:r w:rsidRPr="008D3F72">
        <w:rPr>
          <w:rFonts w:ascii="Times New Roman" w:hAnsi="Times New Roman" w:cs="Times New Roman"/>
        </w:rPr>
        <w:t>Wykonawca musi być przygotowany na poprawienie na własny koszt ostatecznej wersji DTR, gdyby zaszła tego konieczność podczas instalacji lub rozruchu Urządzeń.</w:t>
      </w:r>
    </w:p>
    <w:p w14:paraId="4EB3A803" w14:textId="77777777" w:rsidR="00EA5931" w:rsidRPr="008D3F72" w:rsidRDefault="00EA5931" w:rsidP="008B5A83">
      <w:pPr>
        <w:pStyle w:val="Akapitzlist"/>
        <w:keepNext/>
        <w:keepLines/>
        <w:numPr>
          <w:ilvl w:val="2"/>
          <w:numId w:val="84"/>
        </w:numPr>
        <w:tabs>
          <w:tab w:val="left" w:pos="730"/>
        </w:tabs>
        <w:spacing w:after="91"/>
        <w:jc w:val="both"/>
        <w:outlineLvl w:val="1"/>
        <w:rPr>
          <w:rFonts w:ascii="Times New Roman" w:hAnsi="Times New Roman" w:cs="Times New Roman"/>
          <w:b/>
        </w:rPr>
      </w:pPr>
      <w:bookmarkStart w:id="89" w:name="_Toc485059969"/>
      <w:r w:rsidRPr="008D3F72">
        <w:rPr>
          <w:rStyle w:val="Nagwek220"/>
          <w:rFonts w:eastAsia="Arial Unicode MS"/>
          <w:b/>
          <w:sz w:val="24"/>
          <w:szCs w:val="24"/>
        </w:rPr>
        <w:t>Znakowanie Urządzeń, Materiałów itp.</w:t>
      </w:r>
      <w:bookmarkEnd w:id="89"/>
    </w:p>
    <w:p w14:paraId="5D41559A" w14:textId="21C54232" w:rsidR="00EA5931" w:rsidRPr="008D3F72" w:rsidRDefault="00EA5931" w:rsidP="00421BC8">
      <w:pPr>
        <w:spacing w:after="120"/>
        <w:ind w:left="23" w:right="23"/>
        <w:jc w:val="both"/>
        <w:rPr>
          <w:rFonts w:ascii="Times New Roman" w:hAnsi="Times New Roman" w:cs="Times New Roman"/>
        </w:rPr>
      </w:pPr>
      <w:r w:rsidRPr="008D3F72">
        <w:rPr>
          <w:rFonts w:ascii="Times New Roman" w:hAnsi="Times New Roman" w:cs="Times New Roman"/>
        </w:rPr>
        <w:t>Znakowanie Urządzeń, Materia</w:t>
      </w:r>
      <w:r w:rsidRPr="008D3F72">
        <w:rPr>
          <w:rFonts w:ascii="Times New Roman" w:eastAsia="Microsoft JhengHei Light" w:hAnsi="Times New Roman" w:cs="Times New Roman"/>
        </w:rPr>
        <w:t>łó</w:t>
      </w:r>
      <w:r w:rsidRPr="008D3F72">
        <w:rPr>
          <w:rFonts w:ascii="Times New Roman" w:hAnsi="Times New Roman" w:cs="Times New Roman"/>
        </w:rPr>
        <w:t xml:space="preserve">w, tablic rozdzielczych, tabliczek, kabli itp. ma być </w:t>
      </w:r>
      <w:r w:rsidR="008870D8" w:rsidRPr="008D3F72">
        <w:rPr>
          <w:rFonts w:ascii="Times New Roman" w:hAnsi="Times New Roman" w:cs="Times New Roman"/>
        </w:rPr>
        <w:br/>
      </w:r>
      <w:r w:rsidRPr="008D3F72">
        <w:rPr>
          <w:rFonts w:ascii="Times New Roman" w:hAnsi="Times New Roman" w:cs="Times New Roman"/>
        </w:rPr>
        <w:t>w języku polskim i zgodnie z polskimi normami i wymaganiami. Każda część urządzenia musi być wyposażona w oryginalne tabliczki producenta, na kt</w:t>
      </w:r>
      <w:r w:rsidRPr="008D3F72">
        <w:rPr>
          <w:rFonts w:ascii="Times New Roman" w:eastAsia="Microsoft JhengHei Light" w:hAnsi="Times New Roman" w:cs="Times New Roman"/>
        </w:rPr>
        <w:t>ó</w:t>
      </w:r>
      <w:r w:rsidRPr="008D3F72">
        <w:rPr>
          <w:rFonts w:ascii="Times New Roman" w:hAnsi="Times New Roman" w:cs="Times New Roman"/>
        </w:rPr>
        <w:t>rych muszą znajdować się podstawowe dane techniczne i dane identyfikacyjne producenta.</w:t>
      </w:r>
    </w:p>
    <w:p w14:paraId="2E7DDEF8" w14:textId="77777777" w:rsidR="00EA5931" w:rsidRPr="008D3F72" w:rsidRDefault="00EA5931" w:rsidP="00421BC8">
      <w:pPr>
        <w:spacing w:after="120"/>
        <w:ind w:left="23" w:right="23"/>
        <w:jc w:val="both"/>
        <w:rPr>
          <w:rFonts w:ascii="Times New Roman" w:hAnsi="Times New Roman" w:cs="Times New Roman"/>
        </w:rPr>
      </w:pPr>
      <w:r w:rsidRPr="008D3F72">
        <w:rPr>
          <w:rFonts w:ascii="Times New Roman" w:hAnsi="Times New Roman" w:cs="Times New Roman"/>
        </w:rPr>
        <w:t>Wykonawca będzie odpowiedzialny za wykonanie i zamontowanie grawerowanych tabliczek identyfikacyjnych na wszystkich zaworach, innego rodzaju armaturze i urządzeniach. Numery identyfikacyjne każdego oznakowanego elementu będą zgodne z oznaczeniami na schematach ideowych i rysunkach, kt</w:t>
      </w:r>
      <w:r w:rsidRPr="008D3F72">
        <w:rPr>
          <w:rFonts w:ascii="Times New Roman" w:eastAsia="Microsoft JhengHei Light" w:hAnsi="Times New Roman" w:cs="Times New Roman"/>
        </w:rPr>
        <w:t>ó</w:t>
      </w:r>
      <w:r w:rsidRPr="008D3F72">
        <w:rPr>
          <w:rFonts w:ascii="Times New Roman" w:hAnsi="Times New Roman" w:cs="Times New Roman"/>
        </w:rPr>
        <w:t>rych dostarczenie jest obowiązkiem wykonawcy. Wykonawca dostarczy także tabliczki ostrzegawcze montowane na urządzeniach sterowanych automatycznie.</w:t>
      </w:r>
    </w:p>
    <w:p w14:paraId="2DDFAAC2" w14:textId="77777777" w:rsidR="00EA5931" w:rsidRPr="008D3F72" w:rsidRDefault="00EA5931" w:rsidP="00421BC8">
      <w:pPr>
        <w:spacing w:after="120"/>
        <w:ind w:left="23" w:right="23"/>
        <w:jc w:val="both"/>
        <w:rPr>
          <w:rFonts w:ascii="Times New Roman" w:hAnsi="Times New Roman" w:cs="Times New Roman"/>
        </w:rPr>
      </w:pPr>
      <w:r w:rsidRPr="008D3F72">
        <w:rPr>
          <w:rFonts w:ascii="Times New Roman" w:hAnsi="Times New Roman" w:cs="Times New Roman"/>
        </w:rPr>
        <w:t>Na każdym zaworze znajdującym się na widoku należy wyraźnie zaznaczyć możliwe po</w:t>
      </w:r>
      <w:r w:rsidRPr="008D3F72">
        <w:rPr>
          <w:rFonts w:ascii="Times New Roman" w:eastAsia="Microsoft JhengHei Light" w:hAnsi="Times New Roman" w:cs="Times New Roman"/>
        </w:rPr>
        <w:t>ł</w:t>
      </w:r>
      <w:r w:rsidRPr="008D3F72">
        <w:rPr>
          <w:rFonts w:ascii="Times New Roman" w:hAnsi="Times New Roman" w:cs="Times New Roman"/>
        </w:rPr>
        <w:t>ożenia zaworu i spos</w:t>
      </w:r>
      <w:r w:rsidRPr="008D3F72">
        <w:rPr>
          <w:rFonts w:ascii="Times New Roman" w:eastAsia="Microsoft JhengHei Light" w:hAnsi="Times New Roman" w:cs="Times New Roman"/>
        </w:rPr>
        <w:t>ó</w:t>
      </w:r>
      <w:r w:rsidRPr="008D3F72">
        <w:rPr>
          <w:rFonts w:ascii="Times New Roman" w:hAnsi="Times New Roman" w:cs="Times New Roman"/>
        </w:rPr>
        <w:t>b ich otwierania (otwarty, zamknięty, inne).</w:t>
      </w:r>
    </w:p>
    <w:p w14:paraId="78A6A612" w14:textId="374B4A1E" w:rsidR="00EA5931" w:rsidRPr="008D3F72" w:rsidRDefault="00EA5931" w:rsidP="00421BC8">
      <w:pPr>
        <w:spacing w:after="120"/>
        <w:ind w:left="23" w:right="23"/>
        <w:jc w:val="both"/>
        <w:rPr>
          <w:rFonts w:ascii="Times New Roman" w:hAnsi="Times New Roman" w:cs="Times New Roman"/>
        </w:rPr>
      </w:pPr>
      <w:r w:rsidRPr="008D3F72">
        <w:rPr>
          <w:rFonts w:ascii="Times New Roman" w:hAnsi="Times New Roman" w:cs="Times New Roman"/>
        </w:rPr>
        <w:t xml:space="preserve">Wykonawca oznakuje w sposób umożliwiający </w:t>
      </w:r>
      <w:r w:rsidRPr="008D3F72">
        <w:rPr>
          <w:rFonts w:ascii="Times New Roman" w:eastAsia="Microsoft JhengHei Light" w:hAnsi="Times New Roman" w:cs="Times New Roman"/>
        </w:rPr>
        <w:t>ł</w:t>
      </w:r>
      <w:r w:rsidRPr="008D3F72">
        <w:rPr>
          <w:rFonts w:ascii="Times New Roman" w:hAnsi="Times New Roman" w:cs="Times New Roman"/>
        </w:rPr>
        <w:t xml:space="preserve">atwą identyfikację wszystkie rurociągi </w:t>
      </w:r>
      <w:r w:rsidR="001A48E0" w:rsidRPr="008D3F72">
        <w:rPr>
          <w:rFonts w:ascii="Times New Roman" w:hAnsi="Times New Roman" w:cs="Times New Roman"/>
        </w:rPr>
        <w:br/>
      </w:r>
      <w:r w:rsidRPr="008D3F72">
        <w:rPr>
          <w:rFonts w:ascii="Times New Roman" w:hAnsi="Times New Roman" w:cs="Times New Roman"/>
        </w:rPr>
        <w:t>i instalacje. Rurociągi powinny posiadać oznaczenia (m.in. kierunku przep</w:t>
      </w:r>
      <w:r w:rsidRPr="008D3F72">
        <w:rPr>
          <w:rFonts w:ascii="Times New Roman" w:eastAsia="Microsoft JhengHei Light" w:hAnsi="Times New Roman" w:cs="Times New Roman"/>
        </w:rPr>
        <w:t>ł</w:t>
      </w:r>
      <w:r w:rsidRPr="008D3F72">
        <w:rPr>
          <w:rFonts w:ascii="Times New Roman" w:hAnsi="Times New Roman" w:cs="Times New Roman"/>
        </w:rPr>
        <w:t>ywu oraz rodzaju prowadzonego w rurociągu medium) w odleg</w:t>
      </w:r>
      <w:r w:rsidRPr="008D3F72">
        <w:rPr>
          <w:rFonts w:ascii="Times New Roman" w:eastAsia="Microsoft JhengHei Light" w:hAnsi="Times New Roman" w:cs="Times New Roman"/>
        </w:rPr>
        <w:t>ł</w:t>
      </w:r>
      <w:r w:rsidRPr="008D3F72">
        <w:rPr>
          <w:rFonts w:ascii="Times New Roman" w:hAnsi="Times New Roman" w:cs="Times New Roman"/>
        </w:rPr>
        <w:t xml:space="preserve">ościach maksymalnie co 5 metrów </w:t>
      </w:r>
      <w:r w:rsidR="008870D8" w:rsidRPr="008D3F72">
        <w:rPr>
          <w:rFonts w:ascii="Times New Roman" w:hAnsi="Times New Roman" w:cs="Times New Roman"/>
        </w:rPr>
        <w:br/>
      </w:r>
      <w:r w:rsidRPr="008D3F72">
        <w:rPr>
          <w:rFonts w:ascii="Times New Roman" w:hAnsi="Times New Roman" w:cs="Times New Roman"/>
        </w:rPr>
        <w:t>i w miejscach przejść rurociąg</w:t>
      </w:r>
      <w:r w:rsidRPr="008D3F72">
        <w:rPr>
          <w:rFonts w:ascii="Times New Roman" w:eastAsia="Microsoft JhengHei Light" w:hAnsi="Times New Roman" w:cs="Times New Roman"/>
        </w:rPr>
        <w:t>ó</w:t>
      </w:r>
      <w:r w:rsidRPr="008D3F72">
        <w:rPr>
          <w:rFonts w:ascii="Times New Roman" w:hAnsi="Times New Roman" w:cs="Times New Roman"/>
        </w:rPr>
        <w:t>w przez ściany i pod</w:t>
      </w:r>
      <w:r w:rsidRPr="008D3F72">
        <w:rPr>
          <w:rFonts w:ascii="Times New Roman" w:eastAsia="Microsoft JhengHei Light" w:hAnsi="Times New Roman" w:cs="Times New Roman"/>
        </w:rPr>
        <w:t>ł</w:t>
      </w:r>
      <w:r w:rsidRPr="008D3F72">
        <w:rPr>
          <w:rFonts w:ascii="Times New Roman" w:hAnsi="Times New Roman" w:cs="Times New Roman"/>
        </w:rPr>
        <w:t>ogi oraz wejść i wyjść do i z budynku. Proponowany system oznakowania rurociąg</w:t>
      </w:r>
      <w:r w:rsidRPr="008D3F72">
        <w:rPr>
          <w:rFonts w:ascii="Times New Roman" w:eastAsia="Microsoft JhengHei Light" w:hAnsi="Times New Roman" w:cs="Times New Roman"/>
        </w:rPr>
        <w:t>ó</w:t>
      </w:r>
      <w:r w:rsidRPr="008D3F72">
        <w:rPr>
          <w:rFonts w:ascii="Times New Roman" w:hAnsi="Times New Roman" w:cs="Times New Roman"/>
        </w:rPr>
        <w:t>w Wykonawca przed</w:t>
      </w:r>
      <w:r w:rsidRPr="008D3F72">
        <w:rPr>
          <w:rFonts w:ascii="Times New Roman" w:eastAsia="Microsoft JhengHei Light" w:hAnsi="Times New Roman" w:cs="Times New Roman"/>
        </w:rPr>
        <w:t>ł</w:t>
      </w:r>
      <w:r w:rsidRPr="008D3F72">
        <w:rPr>
          <w:rFonts w:ascii="Times New Roman" w:hAnsi="Times New Roman" w:cs="Times New Roman"/>
        </w:rPr>
        <w:t xml:space="preserve">oży Inspektorowi nadzoru </w:t>
      </w:r>
      <w:r w:rsidR="001A48E0" w:rsidRPr="008D3F72">
        <w:rPr>
          <w:rFonts w:ascii="Times New Roman" w:hAnsi="Times New Roman" w:cs="Times New Roman"/>
        </w:rPr>
        <w:br/>
      </w:r>
      <w:r w:rsidRPr="008D3F72">
        <w:rPr>
          <w:rFonts w:ascii="Times New Roman" w:hAnsi="Times New Roman" w:cs="Times New Roman"/>
        </w:rPr>
        <w:t>i Zamawiającemu do zatwierdzenia.</w:t>
      </w:r>
    </w:p>
    <w:p w14:paraId="2C3DF953" w14:textId="77777777" w:rsidR="00EA5931" w:rsidRPr="008D3F72" w:rsidRDefault="00EA5931" w:rsidP="007F6F00">
      <w:pPr>
        <w:spacing w:after="360"/>
        <w:ind w:left="23" w:right="23"/>
        <w:jc w:val="both"/>
        <w:rPr>
          <w:rFonts w:ascii="Times New Roman" w:hAnsi="Times New Roman" w:cs="Times New Roman"/>
        </w:rPr>
      </w:pPr>
      <w:r w:rsidRPr="008D3F72">
        <w:rPr>
          <w:rFonts w:ascii="Times New Roman" w:hAnsi="Times New Roman" w:cs="Times New Roman"/>
        </w:rPr>
        <w:t>Wszystkie opisy mają być wykonane na tworzywie sztucznym bądź metalu i muszą mieć wygrawerowany tekst i symbole. T</w:t>
      </w:r>
      <w:r w:rsidRPr="008D3F72">
        <w:rPr>
          <w:rFonts w:ascii="Times New Roman" w:eastAsia="Microsoft JhengHei Light" w:hAnsi="Times New Roman" w:cs="Times New Roman"/>
        </w:rPr>
        <w:t>ł</w:t>
      </w:r>
      <w:r w:rsidRPr="008D3F72">
        <w:rPr>
          <w:rFonts w:ascii="Times New Roman" w:hAnsi="Times New Roman" w:cs="Times New Roman"/>
        </w:rPr>
        <w:t>o powinno być jasne a litery ciemne. Tabliczki powinny być przymocowane w spos</w:t>
      </w:r>
      <w:r w:rsidRPr="008D3F72">
        <w:rPr>
          <w:rFonts w:ascii="Times New Roman" w:eastAsia="Microsoft JhengHei Light" w:hAnsi="Times New Roman" w:cs="Times New Roman"/>
        </w:rPr>
        <w:t>ó</w:t>
      </w:r>
      <w:r w:rsidRPr="008D3F72">
        <w:rPr>
          <w:rFonts w:ascii="Times New Roman" w:hAnsi="Times New Roman" w:cs="Times New Roman"/>
        </w:rPr>
        <w:t>b trwa</w:t>
      </w:r>
      <w:r w:rsidRPr="008D3F72">
        <w:rPr>
          <w:rFonts w:ascii="Times New Roman" w:eastAsia="Microsoft JhengHei Light" w:hAnsi="Times New Roman" w:cs="Times New Roman"/>
        </w:rPr>
        <w:t>ł</w:t>
      </w:r>
      <w:r w:rsidRPr="008D3F72">
        <w:rPr>
          <w:rFonts w:ascii="Times New Roman" w:hAnsi="Times New Roman" w:cs="Times New Roman"/>
        </w:rPr>
        <w:t>y. Naklejki i tabliczki przyklejane lub też taśma do oznaczania nie będą akceptowane.</w:t>
      </w:r>
    </w:p>
    <w:p w14:paraId="6092B77F" w14:textId="77777777" w:rsidR="00EA5931" w:rsidRPr="008D3F72" w:rsidRDefault="00EA5931" w:rsidP="008B5A83">
      <w:pPr>
        <w:pStyle w:val="Akapitzlist"/>
        <w:keepNext/>
        <w:keepLines/>
        <w:numPr>
          <w:ilvl w:val="1"/>
          <w:numId w:val="84"/>
        </w:numPr>
        <w:tabs>
          <w:tab w:val="left" w:pos="740"/>
        </w:tabs>
        <w:spacing w:after="94"/>
        <w:jc w:val="both"/>
        <w:outlineLvl w:val="1"/>
        <w:rPr>
          <w:rFonts w:ascii="Times New Roman" w:hAnsi="Times New Roman" w:cs="Times New Roman"/>
          <w:b/>
        </w:rPr>
      </w:pPr>
      <w:bookmarkStart w:id="90" w:name="_Toc485059970"/>
      <w:r w:rsidRPr="008D3F72">
        <w:rPr>
          <w:rStyle w:val="Nagwek220"/>
          <w:rFonts w:eastAsia="Arial Unicode MS"/>
          <w:b/>
          <w:sz w:val="24"/>
          <w:szCs w:val="24"/>
        </w:rPr>
        <w:t>Tłumienie hałasu</w:t>
      </w:r>
      <w:bookmarkEnd w:id="90"/>
    </w:p>
    <w:p w14:paraId="779674E0" w14:textId="77777777" w:rsidR="00EA5931" w:rsidRPr="008D3F72" w:rsidRDefault="00EA5931" w:rsidP="00421BC8">
      <w:pPr>
        <w:spacing w:after="360"/>
        <w:ind w:left="23" w:right="23"/>
        <w:jc w:val="both"/>
        <w:rPr>
          <w:rFonts w:ascii="Times New Roman" w:hAnsi="Times New Roman" w:cs="Times New Roman"/>
        </w:rPr>
      </w:pPr>
      <w:r w:rsidRPr="008D3F72">
        <w:rPr>
          <w:rFonts w:ascii="Times New Roman" w:hAnsi="Times New Roman" w:cs="Times New Roman"/>
        </w:rPr>
        <w:t>Wykonawca zobowiązany jest zastosować takie urządzenia i środki techniczne ograniczające powstawanie i rozprzestrzenianie ha</w:t>
      </w:r>
      <w:r w:rsidRPr="008D3F72">
        <w:rPr>
          <w:rFonts w:ascii="Times New Roman" w:eastAsia="Microsoft JhengHei Light" w:hAnsi="Times New Roman" w:cs="Times New Roman"/>
        </w:rPr>
        <w:t>ł</w:t>
      </w:r>
      <w:r w:rsidRPr="008D3F72">
        <w:rPr>
          <w:rFonts w:ascii="Times New Roman" w:hAnsi="Times New Roman" w:cs="Times New Roman"/>
        </w:rPr>
        <w:t>asu, aby poziom ha</w:t>
      </w:r>
      <w:r w:rsidRPr="008D3F72">
        <w:rPr>
          <w:rFonts w:ascii="Times New Roman" w:eastAsia="Microsoft JhengHei Light" w:hAnsi="Times New Roman" w:cs="Times New Roman"/>
        </w:rPr>
        <w:t>ł</w:t>
      </w:r>
      <w:r w:rsidRPr="008D3F72">
        <w:rPr>
          <w:rFonts w:ascii="Times New Roman" w:hAnsi="Times New Roman" w:cs="Times New Roman"/>
        </w:rPr>
        <w:t>asu wewnątrz obiekt</w:t>
      </w:r>
      <w:r w:rsidRPr="008D3F72">
        <w:rPr>
          <w:rFonts w:ascii="Times New Roman" w:eastAsia="Microsoft JhengHei Light" w:hAnsi="Times New Roman" w:cs="Times New Roman"/>
        </w:rPr>
        <w:t>ó</w:t>
      </w:r>
      <w:r w:rsidRPr="008D3F72">
        <w:rPr>
          <w:rFonts w:ascii="Times New Roman" w:hAnsi="Times New Roman" w:cs="Times New Roman"/>
        </w:rPr>
        <w:t xml:space="preserve">w jak i na </w:t>
      </w:r>
      <w:r w:rsidRPr="008D3F72">
        <w:rPr>
          <w:rFonts w:ascii="Times New Roman" w:hAnsi="Times New Roman" w:cs="Times New Roman"/>
        </w:rPr>
        <w:lastRenderedPageBreak/>
        <w:t>zewnątrz nie przekroczy</w:t>
      </w:r>
      <w:r w:rsidRPr="008D3F72">
        <w:rPr>
          <w:rFonts w:ascii="Times New Roman" w:eastAsia="Microsoft JhengHei Light" w:hAnsi="Times New Roman" w:cs="Times New Roman"/>
        </w:rPr>
        <w:t>ł</w:t>
      </w:r>
      <w:r w:rsidRPr="008D3F72">
        <w:rPr>
          <w:rFonts w:ascii="Times New Roman" w:hAnsi="Times New Roman" w:cs="Times New Roman"/>
        </w:rPr>
        <w:t xml:space="preserve"> maksymalnych poziom</w:t>
      </w:r>
      <w:r w:rsidRPr="008D3F72">
        <w:rPr>
          <w:rFonts w:ascii="Times New Roman" w:eastAsia="Microsoft JhengHei Light" w:hAnsi="Times New Roman" w:cs="Times New Roman"/>
        </w:rPr>
        <w:t>ó</w:t>
      </w:r>
      <w:r w:rsidRPr="008D3F72">
        <w:rPr>
          <w:rFonts w:ascii="Times New Roman" w:hAnsi="Times New Roman" w:cs="Times New Roman"/>
        </w:rPr>
        <w:t>w określonych w przepisach i normach. Pomiary hałasu należy przeprowadzić podczas uruchamiania, pracy i zatrzymywania urządzeń. Instalacja, kt</w:t>
      </w:r>
      <w:r w:rsidRPr="008D3F72">
        <w:rPr>
          <w:rFonts w:ascii="Times New Roman" w:eastAsia="Microsoft JhengHei Light" w:hAnsi="Times New Roman" w:cs="Times New Roman"/>
        </w:rPr>
        <w:t>ó</w:t>
      </w:r>
      <w:r w:rsidRPr="008D3F72">
        <w:rPr>
          <w:rFonts w:ascii="Times New Roman" w:hAnsi="Times New Roman" w:cs="Times New Roman"/>
        </w:rPr>
        <w:t>ra nie spe</w:t>
      </w:r>
      <w:r w:rsidRPr="008D3F72">
        <w:rPr>
          <w:rFonts w:ascii="Times New Roman" w:eastAsia="Microsoft JhengHei Light" w:hAnsi="Times New Roman" w:cs="Times New Roman"/>
        </w:rPr>
        <w:t>ł</w:t>
      </w:r>
      <w:r w:rsidRPr="008D3F72">
        <w:rPr>
          <w:rFonts w:ascii="Times New Roman" w:hAnsi="Times New Roman" w:cs="Times New Roman"/>
        </w:rPr>
        <w:t>ni wymagań odnośnie poziomu ha</w:t>
      </w:r>
      <w:r w:rsidRPr="008D3F72">
        <w:rPr>
          <w:rFonts w:ascii="Times New Roman" w:eastAsia="Microsoft JhengHei Light" w:hAnsi="Times New Roman" w:cs="Times New Roman"/>
        </w:rPr>
        <w:t>ł</w:t>
      </w:r>
      <w:r w:rsidRPr="008D3F72">
        <w:rPr>
          <w:rFonts w:ascii="Times New Roman" w:hAnsi="Times New Roman" w:cs="Times New Roman"/>
        </w:rPr>
        <w:t>asu nie zostanie odebrana przez Inspektora nadzoru, do momentu wprowadzenia przez Wykonawcę, na własny koszt, skutecznych środk</w:t>
      </w:r>
      <w:r w:rsidRPr="008D3F72">
        <w:rPr>
          <w:rFonts w:ascii="Times New Roman" w:eastAsia="Microsoft JhengHei Light" w:hAnsi="Times New Roman" w:cs="Times New Roman"/>
        </w:rPr>
        <w:t>ó</w:t>
      </w:r>
      <w:r w:rsidRPr="008D3F72">
        <w:rPr>
          <w:rFonts w:ascii="Times New Roman" w:hAnsi="Times New Roman" w:cs="Times New Roman"/>
        </w:rPr>
        <w:t>w ograniczających powstawanie i rozprzestrzenianie ha</w:t>
      </w:r>
      <w:r w:rsidRPr="008D3F72">
        <w:rPr>
          <w:rFonts w:ascii="Times New Roman" w:eastAsia="Microsoft JhengHei Light" w:hAnsi="Times New Roman" w:cs="Times New Roman"/>
        </w:rPr>
        <w:t>ł</w:t>
      </w:r>
      <w:r w:rsidRPr="008D3F72">
        <w:rPr>
          <w:rFonts w:ascii="Times New Roman" w:hAnsi="Times New Roman" w:cs="Times New Roman"/>
        </w:rPr>
        <w:t>asu.</w:t>
      </w:r>
    </w:p>
    <w:p w14:paraId="620EAB3C" w14:textId="77777777" w:rsidR="00EA5931" w:rsidRPr="008D3F72" w:rsidRDefault="00EA5931" w:rsidP="008B5A83">
      <w:pPr>
        <w:pStyle w:val="Akapitzlist"/>
        <w:keepNext/>
        <w:keepLines/>
        <w:numPr>
          <w:ilvl w:val="1"/>
          <w:numId w:val="84"/>
        </w:numPr>
        <w:tabs>
          <w:tab w:val="left" w:pos="735"/>
        </w:tabs>
        <w:spacing w:after="91"/>
        <w:jc w:val="both"/>
        <w:outlineLvl w:val="1"/>
        <w:rPr>
          <w:rFonts w:ascii="Times New Roman" w:hAnsi="Times New Roman" w:cs="Times New Roman"/>
          <w:b/>
        </w:rPr>
      </w:pPr>
      <w:bookmarkStart w:id="91" w:name="_Toc485059971"/>
      <w:r w:rsidRPr="008D3F72">
        <w:rPr>
          <w:rStyle w:val="Nagwek220"/>
          <w:rFonts w:eastAsia="Arial Unicode MS"/>
          <w:b/>
          <w:sz w:val="24"/>
          <w:szCs w:val="24"/>
        </w:rPr>
        <w:t>Usługi specjalistów - pracowników Producentów</w:t>
      </w:r>
      <w:bookmarkEnd w:id="91"/>
    </w:p>
    <w:p w14:paraId="67CC125B" w14:textId="77777777" w:rsidR="00EA5931" w:rsidRPr="008D3F72" w:rsidRDefault="00EA5931" w:rsidP="00421BC8">
      <w:pPr>
        <w:spacing w:after="360"/>
        <w:ind w:left="23" w:right="23"/>
        <w:jc w:val="both"/>
        <w:rPr>
          <w:rFonts w:ascii="Times New Roman" w:hAnsi="Times New Roman" w:cs="Times New Roman"/>
        </w:rPr>
      </w:pPr>
      <w:r w:rsidRPr="008D3F72">
        <w:rPr>
          <w:rFonts w:ascii="Times New Roman" w:hAnsi="Times New Roman" w:cs="Times New Roman"/>
        </w:rPr>
        <w:t>Za wszelkie usługi świadczone przez specjalist</w:t>
      </w:r>
      <w:r w:rsidRPr="008D3F72">
        <w:rPr>
          <w:rFonts w:ascii="Times New Roman" w:eastAsia="Microsoft JhengHei Light" w:hAnsi="Times New Roman" w:cs="Times New Roman"/>
        </w:rPr>
        <w:t>ó</w:t>
      </w:r>
      <w:r w:rsidRPr="008D3F72">
        <w:rPr>
          <w:rFonts w:ascii="Times New Roman" w:hAnsi="Times New Roman" w:cs="Times New Roman"/>
        </w:rPr>
        <w:t>w będących pracownikami producent</w:t>
      </w:r>
      <w:r w:rsidRPr="008D3F72">
        <w:rPr>
          <w:rFonts w:ascii="Times New Roman" w:eastAsia="Microsoft JhengHei Light" w:hAnsi="Times New Roman" w:cs="Times New Roman"/>
        </w:rPr>
        <w:t>ó</w:t>
      </w:r>
      <w:r w:rsidRPr="008D3F72">
        <w:rPr>
          <w:rFonts w:ascii="Times New Roman" w:hAnsi="Times New Roman" w:cs="Times New Roman"/>
        </w:rPr>
        <w:t>w świadczone podczas przeprowadzania Robót budowlanych płaci Wykonawca.</w:t>
      </w:r>
    </w:p>
    <w:p w14:paraId="1AE92D0A" w14:textId="77777777" w:rsidR="00421BC8" w:rsidRPr="008D3F72" w:rsidRDefault="00EA5931" w:rsidP="008B5A83">
      <w:pPr>
        <w:pStyle w:val="Nagwek120"/>
        <w:keepNext/>
        <w:keepLines/>
        <w:numPr>
          <w:ilvl w:val="1"/>
          <w:numId w:val="84"/>
        </w:numPr>
        <w:shd w:val="clear" w:color="auto" w:fill="auto"/>
        <w:spacing w:after="84" w:line="240" w:lineRule="auto"/>
        <w:rPr>
          <w:b/>
          <w:sz w:val="24"/>
          <w:szCs w:val="24"/>
        </w:rPr>
      </w:pPr>
      <w:bookmarkStart w:id="92" w:name="_Toc483999061"/>
      <w:bookmarkStart w:id="93" w:name="_Toc485059972"/>
      <w:r w:rsidRPr="008D3F72">
        <w:rPr>
          <w:b/>
          <w:sz w:val="24"/>
          <w:szCs w:val="24"/>
        </w:rPr>
        <w:t>Sprzęt i maszyny budowlane</w:t>
      </w:r>
      <w:bookmarkEnd w:id="92"/>
      <w:bookmarkEnd w:id="93"/>
    </w:p>
    <w:p w14:paraId="7E719565" w14:textId="77777777" w:rsidR="00EA5931" w:rsidRPr="008D3F72" w:rsidRDefault="00EA5931" w:rsidP="00421BC8">
      <w:pPr>
        <w:spacing w:after="120"/>
        <w:ind w:left="23" w:right="23"/>
        <w:jc w:val="both"/>
        <w:rPr>
          <w:rFonts w:ascii="Times New Roman" w:hAnsi="Times New Roman" w:cs="Times New Roman"/>
        </w:rPr>
      </w:pPr>
      <w:r w:rsidRPr="008D3F72">
        <w:rPr>
          <w:rFonts w:ascii="Times New Roman" w:hAnsi="Times New Roman" w:cs="Times New Roman"/>
        </w:rPr>
        <w:t>Wykonawca jest zobowiązany do używania jedynie takiego sprzętu, kt</w:t>
      </w:r>
      <w:r w:rsidRPr="008D3F72">
        <w:rPr>
          <w:rFonts w:ascii="Times New Roman" w:eastAsia="Microsoft JhengHei Light" w:hAnsi="Times New Roman" w:cs="Times New Roman"/>
        </w:rPr>
        <w:t>ó</w:t>
      </w:r>
      <w:r w:rsidRPr="008D3F72">
        <w:rPr>
          <w:rFonts w:ascii="Times New Roman" w:hAnsi="Times New Roman" w:cs="Times New Roman"/>
        </w:rPr>
        <w:t>ry nie spowoduje niekorzystnego wp</w:t>
      </w:r>
      <w:r w:rsidRPr="008D3F72">
        <w:rPr>
          <w:rFonts w:ascii="Times New Roman" w:eastAsia="Microsoft JhengHei Light" w:hAnsi="Times New Roman" w:cs="Times New Roman"/>
        </w:rPr>
        <w:t>ł</w:t>
      </w:r>
      <w:r w:rsidR="00E46101" w:rsidRPr="008D3F72">
        <w:rPr>
          <w:rFonts w:ascii="Times New Roman" w:hAnsi="Times New Roman" w:cs="Times New Roman"/>
        </w:rPr>
        <w:t>ywu na jakość wykonywanych Robó</w:t>
      </w:r>
      <w:r w:rsidRPr="008D3F72">
        <w:rPr>
          <w:rFonts w:ascii="Times New Roman" w:hAnsi="Times New Roman" w:cs="Times New Roman"/>
        </w:rPr>
        <w:t>t. Sprzęt używany do Rob</w:t>
      </w:r>
      <w:r w:rsidRPr="008D3F72">
        <w:rPr>
          <w:rFonts w:ascii="Times New Roman" w:eastAsia="Microsoft JhengHei Light" w:hAnsi="Times New Roman" w:cs="Times New Roman"/>
        </w:rPr>
        <w:t>ó</w:t>
      </w:r>
      <w:r w:rsidRPr="008D3F72">
        <w:rPr>
          <w:rFonts w:ascii="Times New Roman" w:hAnsi="Times New Roman" w:cs="Times New Roman"/>
        </w:rPr>
        <w:t xml:space="preserve">t powinien być zgodny </w:t>
      </w:r>
      <w:r w:rsidR="00E46101" w:rsidRPr="008D3F72">
        <w:rPr>
          <w:rFonts w:ascii="Times New Roman" w:hAnsi="Times New Roman" w:cs="Times New Roman"/>
        </w:rPr>
        <w:t>z PZJ lub projektem</w:t>
      </w:r>
      <w:r w:rsidRPr="008D3F72">
        <w:rPr>
          <w:rFonts w:ascii="Times New Roman" w:hAnsi="Times New Roman" w:cs="Times New Roman"/>
        </w:rPr>
        <w:t xml:space="preserve"> organizacji Rob</w:t>
      </w:r>
      <w:r w:rsidRPr="008D3F72">
        <w:rPr>
          <w:rFonts w:ascii="Times New Roman" w:eastAsia="Microsoft JhengHei Light" w:hAnsi="Times New Roman" w:cs="Times New Roman"/>
        </w:rPr>
        <w:t>ó</w:t>
      </w:r>
      <w:r w:rsidRPr="008D3F72">
        <w:rPr>
          <w:rFonts w:ascii="Times New Roman" w:hAnsi="Times New Roman" w:cs="Times New Roman"/>
        </w:rPr>
        <w:t xml:space="preserve">t, zaakceptowanym przez Inspektora nadzoru; w przypadku braku ustaleń w takich dokumentach sprzęt powinien być uzgodniony </w:t>
      </w:r>
      <w:r w:rsidR="00421BC8" w:rsidRPr="008D3F72">
        <w:rPr>
          <w:rFonts w:ascii="Times New Roman" w:hAnsi="Times New Roman" w:cs="Times New Roman"/>
        </w:rPr>
        <w:br/>
      </w:r>
      <w:r w:rsidRPr="008D3F72">
        <w:rPr>
          <w:rFonts w:ascii="Times New Roman" w:hAnsi="Times New Roman" w:cs="Times New Roman"/>
        </w:rPr>
        <w:t>i zaakceptowany przez Inspektora nadzoru.</w:t>
      </w:r>
    </w:p>
    <w:p w14:paraId="667D4FCE" w14:textId="77777777" w:rsidR="00EA5931" w:rsidRPr="008D3F72" w:rsidRDefault="00EA5931" w:rsidP="00421BC8">
      <w:pPr>
        <w:spacing w:after="120"/>
        <w:ind w:left="23" w:right="23"/>
        <w:jc w:val="both"/>
        <w:rPr>
          <w:rFonts w:ascii="Times New Roman" w:hAnsi="Times New Roman" w:cs="Times New Roman"/>
        </w:rPr>
      </w:pPr>
      <w:r w:rsidRPr="008D3F72">
        <w:rPr>
          <w:rFonts w:ascii="Times New Roman" w:hAnsi="Times New Roman" w:cs="Times New Roman"/>
        </w:rPr>
        <w:t>Liczba i wydajność sprzętu będzie gwarantować przeprowadzenie Rob</w:t>
      </w:r>
      <w:r w:rsidRPr="008D3F72">
        <w:rPr>
          <w:rFonts w:ascii="Times New Roman" w:eastAsia="Microsoft JhengHei Light" w:hAnsi="Times New Roman" w:cs="Times New Roman"/>
        </w:rPr>
        <w:t>ó</w:t>
      </w:r>
      <w:r w:rsidRPr="008D3F72">
        <w:rPr>
          <w:rFonts w:ascii="Times New Roman" w:hAnsi="Times New Roman" w:cs="Times New Roman"/>
        </w:rPr>
        <w:t>t, zgodnie z zasadami określonymi w SIWZ, wskazaniach Inspektora nadzoru w terminie przewidzianym SIWZ.</w:t>
      </w:r>
    </w:p>
    <w:p w14:paraId="706B8573" w14:textId="77777777" w:rsidR="00EA5931" w:rsidRPr="008D3F72" w:rsidRDefault="00EA5931" w:rsidP="00421BC8">
      <w:pPr>
        <w:spacing w:after="120"/>
        <w:ind w:left="23" w:right="23"/>
        <w:jc w:val="both"/>
        <w:rPr>
          <w:rFonts w:ascii="Times New Roman" w:hAnsi="Times New Roman" w:cs="Times New Roman"/>
        </w:rPr>
      </w:pPr>
      <w:r w:rsidRPr="008D3F72">
        <w:rPr>
          <w:rFonts w:ascii="Times New Roman" w:hAnsi="Times New Roman" w:cs="Times New Roman"/>
        </w:rPr>
        <w:t>Sprzęt będący w</w:t>
      </w:r>
      <w:r w:rsidRPr="008D3F72">
        <w:rPr>
          <w:rFonts w:ascii="Times New Roman" w:eastAsia="Microsoft JhengHei Light" w:hAnsi="Times New Roman" w:cs="Times New Roman"/>
        </w:rPr>
        <w:t>ł</w:t>
      </w:r>
      <w:r w:rsidRPr="008D3F72">
        <w:rPr>
          <w:rFonts w:ascii="Times New Roman" w:hAnsi="Times New Roman" w:cs="Times New Roman"/>
        </w:rPr>
        <w:t>asnością Wykonawcy lub wynajęty do wykonania Robót ma być utrzymywany w dobrym stanie i gotowości do pracy. Będzie on zgodny z normami ochrony środowiska i przepisami dotyczącymi jego użytkowania.</w:t>
      </w:r>
    </w:p>
    <w:p w14:paraId="67EB7108" w14:textId="77777777" w:rsidR="00EA5931" w:rsidRPr="008D3F72" w:rsidRDefault="00EA5931" w:rsidP="00421BC8">
      <w:pPr>
        <w:spacing w:after="120"/>
        <w:ind w:left="23" w:right="23"/>
        <w:jc w:val="both"/>
        <w:rPr>
          <w:rFonts w:ascii="Times New Roman" w:hAnsi="Times New Roman" w:cs="Times New Roman"/>
        </w:rPr>
      </w:pPr>
      <w:r w:rsidRPr="008D3F72">
        <w:rPr>
          <w:rFonts w:ascii="Times New Roman" w:hAnsi="Times New Roman" w:cs="Times New Roman"/>
        </w:rPr>
        <w:t>Wykonawca dostarczy Inspektorowi nadzoru kopie dokumentów potwierdzających dopuszczenie sprzętu do użytkowania, tam gdzie jest to wymagane przepisami.</w:t>
      </w:r>
    </w:p>
    <w:p w14:paraId="4E5C1B3E" w14:textId="77777777" w:rsidR="00EA5931" w:rsidRPr="008D3F72" w:rsidRDefault="00EA5931" w:rsidP="00AB7758">
      <w:pPr>
        <w:spacing w:after="360"/>
        <w:ind w:left="23" w:right="23"/>
        <w:jc w:val="both"/>
        <w:rPr>
          <w:rFonts w:ascii="Times New Roman" w:hAnsi="Times New Roman" w:cs="Times New Roman"/>
        </w:rPr>
      </w:pPr>
      <w:r w:rsidRPr="008D3F72">
        <w:rPr>
          <w:rFonts w:ascii="Times New Roman" w:hAnsi="Times New Roman" w:cs="Times New Roman"/>
        </w:rPr>
        <w:t>Jakikolwiek sprzęt, maszyny, urządzenia i narzędzia niegwarantujące zachowania warunk</w:t>
      </w:r>
      <w:r w:rsidRPr="008D3F72">
        <w:rPr>
          <w:rFonts w:ascii="Times New Roman" w:eastAsia="Microsoft JhengHei Light" w:hAnsi="Times New Roman" w:cs="Times New Roman"/>
        </w:rPr>
        <w:t>ó</w:t>
      </w:r>
      <w:r w:rsidRPr="008D3F72">
        <w:rPr>
          <w:rFonts w:ascii="Times New Roman" w:hAnsi="Times New Roman" w:cs="Times New Roman"/>
        </w:rPr>
        <w:t xml:space="preserve">w </w:t>
      </w:r>
      <w:r w:rsidR="00E46101" w:rsidRPr="008D3F72">
        <w:rPr>
          <w:rFonts w:ascii="Times New Roman" w:hAnsi="Times New Roman" w:cs="Times New Roman"/>
        </w:rPr>
        <w:t>Umowy</w:t>
      </w:r>
      <w:r w:rsidRPr="008D3F72">
        <w:rPr>
          <w:rFonts w:ascii="Times New Roman" w:hAnsi="Times New Roman" w:cs="Times New Roman"/>
        </w:rPr>
        <w:t>, zostanie przez Inspektora nadzoru zdyskwalifikowane i niedopuszczone do Robót.</w:t>
      </w:r>
    </w:p>
    <w:p w14:paraId="3E8E0379" w14:textId="77777777" w:rsidR="00EA5931" w:rsidRPr="008D3F72" w:rsidRDefault="00EA5931" w:rsidP="008B5A83">
      <w:pPr>
        <w:pStyle w:val="Nagwek120"/>
        <w:keepNext/>
        <w:keepLines/>
        <w:numPr>
          <w:ilvl w:val="1"/>
          <w:numId w:val="84"/>
        </w:numPr>
        <w:shd w:val="clear" w:color="auto" w:fill="auto"/>
        <w:tabs>
          <w:tab w:val="left" w:pos="601"/>
        </w:tabs>
        <w:spacing w:after="120" w:line="240" w:lineRule="auto"/>
        <w:rPr>
          <w:b/>
          <w:sz w:val="24"/>
          <w:szCs w:val="24"/>
        </w:rPr>
      </w:pPr>
      <w:bookmarkStart w:id="94" w:name="_Toc483999062"/>
      <w:bookmarkStart w:id="95" w:name="_Toc485059973"/>
      <w:r w:rsidRPr="008D3F72">
        <w:rPr>
          <w:b/>
          <w:sz w:val="24"/>
          <w:szCs w:val="24"/>
        </w:rPr>
        <w:t>Środki transportu</w:t>
      </w:r>
      <w:bookmarkEnd w:id="94"/>
      <w:bookmarkEnd w:id="95"/>
    </w:p>
    <w:p w14:paraId="69280CA6" w14:textId="77777777" w:rsidR="00EA5931" w:rsidRPr="008D3F72" w:rsidRDefault="00EA5931" w:rsidP="00AB7758">
      <w:pPr>
        <w:spacing w:after="120"/>
        <w:ind w:left="20" w:right="20"/>
        <w:jc w:val="both"/>
        <w:rPr>
          <w:rFonts w:ascii="Times New Roman" w:hAnsi="Times New Roman" w:cs="Times New Roman"/>
        </w:rPr>
      </w:pPr>
      <w:r w:rsidRPr="008D3F72">
        <w:rPr>
          <w:rFonts w:ascii="Times New Roman" w:hAnsi="Times New Roman" w:cs="Times New Roman"/>
        </w:rPr>
        <w:t>Wykonawca jest zobowiązany do stosowania jedynie takich środk</w:t>
      </w:r>
      <w:r w:rsidRPr="008D3F72">
        <w:rPr>
          <w:rFonts w:ascii="Times New Roman" w:eastAsia="Microsoft JhengHei Light" w:hAnsi="Times New Roman" w:cs="Times New Roman"/>
        </w:rPr>
        <w:t>ó</w:t>
      </w:r>
      <w:r w:rsidRPr="008D3F72">
        <w:rPr>
          <w:rFonts w:ascii="Times New Roman" w:hAnsi="Times New Roman" w:cs="Times New Roman"/>
        </w:rPr>
        <w:t>w transportu, kt</w:t>
      </w:r>
      <w:r w:rsidRPr="008D3F72">
        <w:rPr>
          <w:rFonts w:ascii="Times New Roman" w:eastAsia="Microsoft JhengHei Light" w:hAnsi="Times New Roman" w:cs="Times New Roman"/>
        </w:rPr>
        <w:t>ó</w:t>
      </w:r>
      <w:r w:rsidRPr="008D3F72">
        <w:rPr>
          <w:rFonts w:ascii="Times New Roman" w:hAnsi="Times New Roman" w:cs="Times New Roman"/>
        </w:rPr>
        <w:t>re nie wp</w:t>
      </w:r>
      <w:r w:rsidRPr="008D3F72">
        <w:rPr>
          <w:rFonts w:ascii="Times New Roman" w:eastAsia="Microsoft JhengHei Light" w:hAnsi="Times New Roman" w:cs="Times New Roman"/>
        </w:rPr>
        <w:t>ł</w:t>
      </w:r>
      <w:r w:rsidRPr="008D3F72">
        <w:rPr>
          <w:rFonts w:ascii="Times New Roman" w:hAnsi="Times New Roman" w:cs="Times New Roman"/>
        </w:rPr>
        <w:t>yną niekorzystnie na jakość wykonywanych rob</w:t>
      </w:r>
      <w:r w:rsidRPr="008D3F72">
        <w:rPr>
          <w:rFonts w:ascii="Times New Roman" w:eastAsia="Microsoft JhengHei Light" w:hAnsi="Times New Roman" w:cs="Times New Roman"/>
        </w:rPr>
        <w:t>ó</w:t>
      </w:r>
      <w:r w:rsidRPr="008D3F72">
        <w:rPr>
          <w:rFonts w:ascii="Times New Roman" w:hAnsi="Times New Roman" w:cs="Times New Roman"/>
        </w:rPr>
        <w:t>t i w</w:t>
      </w:r>
      <w:r w:rsidRPr="008D3F72">
        <w:rPr>
          <w:rFonts w:ascii="Times New Roman" w:eastAsia="Microsoft JhengHei Light" w:hAnsi="Times New Roman" w:cs="Times New Roman"/>
        </w:rPr>
        <w:t>ł</w:t>
      </w:r>
      <w:r w:rsidRPr="008D3F72">
        <w:rPr>
          <w:rFonts w:ascii="Times New Roman" w:hAnsi="Times New Roman" w:cs="Times New Roman"/>
        </w:rPr>
        <w:t>aściwości przewożonych materia</w:t>
      </w:r>
      <w:r w:rsidRPr="008D3F72">
        <w:rPr>
          <w:rFonts w:ascii="Times New Roman" w:eastAsia="Microsoft JhengHei Light" w:hAnsi="Times New Roman" w:cs="Times New Roman"/>
        </w:rPr>
        <w:t>łó</w:t>
      </w:r>
      <w:r w:rsidRPr="008D3F72">
        <w:rPr>
          <w:rFonts w:ascii="Times New Roman" w:hAnsi="Times New Roman" w:cs="Times New Roman"/>
        </w:rPr>
        <w:t>w.</w:t>
      </w:r>
    </w:p>
    <w:p w14:paraId="407A3863" w14:textId="77777777" w:rsidR="00EA5931" w:rsidRPr="008D3F72" w:rsidRDefault="00EA5931" w:rsidP="00AB7758">
      <w:pPr>
        <w:spacing w:after="120"/>
        <w:ind w:left="20" w:right="20"/>
        <w:jc w:val="both"/>
        <w:rPr>
          <w:rFonts w:ascii="Times New Roman" w:hAnsi="Times New Roman" w:cs="Times New Roman"/>
        </w:rPr>
      </w:pPr>
      <w:r w:rsidRPr="008D3F72">
        <w:rPr>
          <w:rFonts w:ascii="Times New Roman" w:hAnsi="Times New Roman" w:cs="Times New Roman"/>
        </w:rPr>
        <w:t>Liczba środk</w:t>
      </w:r>
      <w:r w:rsidRPr="008D3F72">
        <w:rPr>
          <w:rFonts w:ascii="Times New Roman" w:eastAsia="Microsoft JhengHei Light" w:hAnsi="Times New Roman" w:cs="Times New Roman"/>
        </w:rPr>
        <w:t>ó</w:t>
      </w:r>
      <w:r w:rsidRPr="008D3F72">
        <w:rPr>
          <w:rFonts w:ascii="Times New Roman" w:hAnsi="Times New Roman" w:cs="Times New Roman"/>
        </w:rPr>
        <w:t>w transportu będzie zapewniać prowadzenie Rob</w:t>
      </w:r>
      <w:r w:rsidRPr="008D3F72">
        <w:rPr>
          <w:rFonts w:ascii="Times New Roman" w:eastAsia="Microsoft JhengHei Light" w:hAnsi="Times New Roman" w:cs="Times New Roman"/>
        </w:rPr>
        <w:t>ó</w:t>
      </w:r>
      <w:r w:rsidRPr="008D3F72">
        <w:rPr>
          <w:rFonts w:ascii="Times New Roman" w:hAnsi="Times New Roman" w:cs="Times New Roman"/>
        </w:rPr>
        <w:t xml:space="preserve">t zgodnie z zasadami określonymi w </w:t>
      </w:r>
      <w:r w:rsidR="00E46101" w:rsidRPr="008D3F72">
        <w:rPr>
          <w:rFonts w:ascii="Times New Roman" w:hAnsi="Times New Roman" w:cs="Times New Roman"/>
        </w:rPr>
        <w:t>Umowie</w:t>
      </w:r>
      <w:r w:rsidRPr="008D3F72">
        <w:rPr>
          <w:rFonts w:ascii="Times New Roman" w:hAnsi="Times New Roman" w:cs="Times New Roman"/>
        </w:rPr>
        <w:t xml:space="preserve">, zatwierdzonych dokumentach Wykonawcy i wskazaniach Inspektora nadzoru, w terminie przewidzianym </w:t>
      </w:r>
      <w:r w:rsidR="00E46101" w:rsidRPr="008D3F72">
        <w:rPr>
          <w:rFonts w:ascii="Times New Roman" w:hAnsi="Times New Roman" w:cs="Times New Roman"/>
        </w:rPr>
        <w:t>w SIWZ</w:t>
      </w:r>
      <w:r w:rsidRPr="008D3F72">
        <w:rPr>
          <w:rFonts w:ascii="Times New Roman" w:hAnsi="Times New Roman" w:cs="Times New Roman"/>
        </w:rPr>
        <w:t>.</w:t>
      </w:r>
    </w:p>
    <w:p w14:paraId="2BD20003" w14:textId="77777777" w:rsidR="00EA5931" w:rsidRPr="008D3F72" w:rsidRDefault="00EA5931" w:rsidP="00AB7758">
      <w:pPr>
        <w:spacing w:after="120"/>
        <w:ind w:left="20" w:right="20"/>
        <w:jc w:val="both"/>
        <w:rPr>
          <w:rFonts w:ascii="Times New Roman" w:hAnsi="Times New Roman" w:cs="Times New Roman"/>
        </w:rPr>
      </w:pPr>
      <w:r w:rsidRPr="008D3F72">
        <w:rPr>
          <w:rFonts w:ascii="Times New Roman" w:hAnsi="Times New Roman" w:cs="Times New Roman"/>
        </w:rPr>
        <w:t>Przy ruchu na drogach publicznych pojazdy będą, spe</w:t>
      </w:r>
      <w:r w:rsidRPr="008D3F72">
        <w:rPr>
          <w:rFonts w:ascii="Times New Roman" w:eastAsia="Microsoft JhengHei Light" w:hAnsi="Times New Roman" w:cs="Times New Roman"/>
        </w:rPr>
        <w:t>ł</w:t>
      </w:r>
      <w:r w:rsidRPr="008D3F72">
        <w:rPr>
          <w:rFonts w:ascii="Times New Roman" w:hAnsi="Times New Roman" w:cs="Times New Roman"/>
        </w:rPr>
        <w:t>niać wymagania dotyczące przepisów ruchu drogowego w odniesieniu do dopuszczalnych obciążeń na osie i innych parametr</w:t>
      </w:r>
      <w:r w:rsidRPr="008D3F72">
        <w:rPr>
          <w:rFonts w:ascii="Times New Roman" w:eastAsia="Microsoft JhengHei Light" w:hAnsi="Times New Roman" w:cs="Times New Roman"/>
        </w:rPr>
        <w:t>ó</w:t>
      </w:r>
      <w:r w:rsidRPr="008D3F72">
        <w:rPr>
          <w:rFonts w:ascii="Times New Roman" w:hAnsi="Times New Roman" w:cs="Times New Roman"/>
        </w:rPr>
        <w:t>w technicznych. Wykonawca uzyska, w</w:t>
      </w:r>
      <w:r w:rsidRPr="008D3F72">
        <w:rPr>
          <w:rFonts w:ascii="Times New Roman" w:eastAsia="Microsoft JhengHei Light" w:hAnsi="Times New Roman" w:cs="Times New Roman"/>
        </w:rPr>
        <w:t>ł</w:t>
      </w:r>
      <w:r w:rsidRPr="008D3F72">
        <w:rPr>
          <w:rFonts w:ascii="Times New Roman" w:hAnsi="Times New Roman" w:cs="Times New Roman"/>
        </w:rPr>
        <w:t>asnym staraniem i na w</w:t>
      </w:r>
      <w:r w:rsidRPr="008D3F72">
        <w:rPr>
          <w:rFonts w:ascii="Times New Roman" w:eastAsia="Microsoft JhengHei Light" w:hAnsi="Times New Roman" w:cs="Times New Roman"/>
        </w:rPr>
        <w:t>ł</w:t>
      </w:r>
      <w:r w:rsidRPr="008D3F72">
        <w:rPr>
          <w:rFonts w:ascii="Times New Roman" w:hAnsi="Times New Roman" w:cs="Times New Roman"/>
        </w:rPr>
        <w:t>asny koszt, wszelkie niezbędne zezwolenia od odpowiednich w</w:t>
      </w:r>
      <w:r w:rsidRPr="008D3F72">
        <w:rPr>
          <w:rFonts w:ascii="Times New Roman" w:eastAsia="Microsoft JhengHei Light" w:hAnsi="Times New Roman" w:cs="Times New Roman"/>
        </w:rPr>
        <w:t>ł</w:t>
      </w:r>
      <w:r w:rsidRPr="008D3F72">
        <w:rPr>
          <w:rFonts w:ascii="Times New Roman" w:hAnsi="Times New Roman" w:cs="Times New Roman"/>
        </w:rPr>
        <w:t xml:space="preserve">adz, co do przewozu nietypowych wagowo </w:t>
      </w:r>
      <w:r w:rsidRPr="008D3F72">
        <w:rPr>
          <w:rFonts w:ascii="Times New Roman" w:eastAsia="Microsoft JhengHei Light" w:hAnsi="Times New Roman" w:cs="Times New Roman"/>
        </w:rPr>
        <w:t>ł</w:t>
      </w:r>
      <w:r w:rsidRPr="008D3F72">
        <w:rPr>
          <w:rFonts w:ascii="Times New Roman" w:hAnsi="Times New Roman" w:cs="Times New Roman"/>
        </w:rPr>
        <w:t>adunk</w:t>
      </w:r>
      <w:r w:rsidRPr="008D3F72">
        <w:rPr>
          <w:rFonts w:ascii="Times New Roman" w:eastAsia="Microsoft JhengHei Light" w:hAnsi="Times New Roman" w:cs="Times New Roman"/>
        </w:rPr>
        <w:t>ó</w:t>
      </w:r>
      <w:r w:rsidRPr="008D3F72">
        <w:rPr>
          <w:rFonts w:ascii="Times New Roman" w:hAnsi="Times New Roman" w:cs="Times New Roman"/>
        </w:rPr>
        <w:t>w i/lub przejazdu pojazdów nienormatywnych i w sposób ciąg</w:t>
      </w:r>
      <w:r w:rsidRPr="008D3F72">
        <w:rPr>
          <w:rFonts w:ascii="Times New Roman" w:eastAsia="Microsoft JhengHei Light" w:hAnsi="Times New Roman" w:cs="Times New Roman"/>
        </w:rPr>
        <w:t>ł</w:t>
      </w:r>
      <w:r w:rsidRPr="008D3F72">
        <w:rPr>
          <w:rFonts w:ascii="Times New Roman" w:hAnsi="Times New Roman" w:cs="Times New Roman"/>
        </w:rPr>
        <w:t>y będzie o każdym takim przewozie powiadamia</w:t>
      </w:r>
      <w:r w:rsidRPr="008D3F72">
        <w:rPr>
          <w:rFonts w:ascii="Times New Roman" w:eastAsia="Microsoft JhengHei Light" w:hAnsi="Times New Roman" w:cs="Times New Roman"/>
        </w:rPr>
        <w:t>ł</w:t>
      </w:r>
      <w:r w:rsidRPr="008D3F72">
        <w:rPr>
          <w:rFonts w:ascii="Times New Roman" w:hAnsi="Times New Roman" w:cs="Times New Roman"/>
        </w:rPr>
        <w:t xml:space="preserve"> Inspektora nadzoru i odpowiedni organ, jeśli taki wym</w:t>
      </w:r>
      <w:r w:rsidRPr="008D3F72">
        <w:rPr>
          <w:rFonts w:ascii="Times New Roman" w:eastAsia="Microsoft JhengHei Light" w:hAnsi="Times New Roman" w:cs="Times New Roman"/>
        </w:rPr>
        <w:t>ó</w:t>
      </w:r>
      <w:r w:rsidRPr="008D3F72">
        <w:rPr>
          <w:rFonts w:ascii="Times New Roman" w:hAnsi="Times New Roman" w:cs="Times New Roman"/>
        </w:rPr>
        <w:t>g zostanie postawiony.</w:t>
      </w:r>
    </w:p>
    <w:p w14:paraId="325748F5" w14:textId="77777777" w:rsidR="00EA5931" w:rsidRPr="008D3F72" w:rsidRDefault="00EA5931" w:rsidP="00AB7758">
      <w:pPr>
        <w:spacing w:after="120"/>
        <w:ind w:left="20" w:right="20"/>
        <w:jc w:val="both"/>
        <w:rPr>
          <w:rFonts w:ascii="Times New Roman" w:hAnsi="Times New Roman" w:cs="Times New Roman"/>
        </w:rPr>
      </w:pPr>
      <w:r w:rsidRPr="008D3F72">
        <w:rPr>
          <w:rFonts w:ascii="Times New Roman" w:hAnsi="Times New Roman" w:cs="Times New Roman"/>
        </w:rPr>
        <w:t xml:space="preserve">Środki transportu nieodpowiadające warunkom </w:t>
      </w:r>
      <w:r w:rsidR="00E46101" w:rsidRPr="008D3F72">
        <w:rPr>
          <w:rFonts w:ascii="Times New Roman" w:hAnsi="Times New Roman" w:cs="Times New Roman"/>
        </w:rPr>
        <w:t>SIWZ</w:t>
      </w:r>
      <w:r w:rsidRPr="008D3F72">
        <w:rPr>
          <w:rFonts w:ascii="Times New Roman" w:hAnsi="Times New Roman" w:cs="Times New Roman"/>
        </w:rPr>
        <w:t xml:space="preserve"> na polecenie Inspektora nadzoru będą usunięte z Terenu Budowy. Wykonawca będzie usuwać na bieżąco, na w</w:t>
      </w:r>
      <w:r w:rsidRPr="008D3F72">
        <w:rPr>
          <w:rFonts w:ascii="Times New Roman" w:eastAsia="Microsoft JhengHei Light" w:hAnsi="Times New Roman" w:cs="Times New Roman"/>
        </w:rPr>
        <w:t>ł</w:t>
      </w:r>
      <w:r w:rsidRPr="008D3F72">
        <w:rPr>
          <w:rFonts w:ascii="Times New Roman" w:hAnsi="Times New Roman" w:cs="Times New Roman"/>
        </w:rPr>
        <w:t>asny koszt, wszelkie zanieczyszczenia spowodowane jego p</w:t>
      </w:r>
      <w:r w:rsidR="00E46101" w:rsidRPr="008D3F72">
        <w:rPr>
          <w:rFonts w:ascii="Times New Roman" w:hAnsi="Times New Roman" w:cs="Times New Roman"/>
        </w:rPr>
        <w:t xml:space="preserve">ojazdami na drogach publicznych, </w:t>
      </w:r>
      <w:r w:rsidRPr="008D3F72">
        <w:rPr>
          <w:rFonts w:ascii="Times New Roman" w:hAnsi="Times New Roman" w:cs="Times New Roman"/>
        </w:rPr>
        <w:t>dojazdach do Terenu Budowy</w:t>
      </w:r>
      <w:r w:rsidR="00E46101" w:rsidRPr="008D3F72">
        <w:rPr>
          <w:rFonts w:ascii="Times New Roman" w:hAnsi="Times New Roman" w:cs="Times New Roman"/>
        </w:rPr>
        <w:t xml:space="preserve"> oraz na Terenie Budowy</w:t>
      </w:r>
      <w:r w:rsidRPr="008D3F72">
        <w:rPr>
          <w:rFonts w:ascii="Times New Roman" w:hAnsi="Times New Roman" w:cs="Times New Roman"/>
        </w:rPr>
        <w:t>.</w:t>
      </w:r>
    </w:p>
    <w:p w14:paraId="5996BEFC" w14:textId="4FEE0FE8" w:rsidR="00EA5931" w:rsidRPr="008D3F72" w:rsidRDefault="00EA5931" w:rsidP="00FB6FF1">
      <w:pPr>
        <w:spacing w:after="360"/>
        <w:jc w:val="both"/>
        <w:rPr>
          <w:rFonts w:ascii="Times New Roman" w:hAnsi="Times New Roman" w:cs="Times New Roman"/>
        </w:rPr>
      </w:pPr>
      <w:r w:rsidRPr="008D3F72">
        <w:rPr>
          <w:rFonts w:ascii="Times New Roman" w:hAnsi="Times New Roman" w:cs="Times New Roman"/>
        </w:rPr>
        <w:t>Wykonawca podejmie wszelkie możliwe dzia</w:t>
      </w:r>
      <w:r w:rsidRPr="008D3F72">
        <w:rPr>
          <w:rFonts w:ascii="Times New Roman" w:eastAsia="Microsoft JhengHei Light" w:hAnsi="Times New Roman" w:cs="Times New Roman"/>
        </w:rPr>
        <w:t>ł</w:t>
      </w:r>
      <w:r w:rsidRPr="008D3F72">
        <w:rPr>
          <w:rFonts w:ascii="Times New Roman" w:hAnsi="Times New Roman" w:cs="Times New Roman"/>
        </w:rPr>
        <w:t>ania konieczne do tego, aby pojazdy wjeżdżające i opuszczające Teren Budowy nie nanosi</w:t>
      </w:r>
      <w:r w:rsidRPr="008D3F72">
        <w:rPr>
          <w:rFonts w:ascii="Times New Roman" w:eastAsia="Microsoft JhengHei Light" w:hAnsi="Times New Roman" w:cs="Times New Roman"/>
        </w:rPr>
        <w:t>ł</w:t>
      </w:r>
      <w:r w:rsidRPr="008D3F72">
        <w:rPr>
          <w:rFonts w:ascii="Times New Roman" w:hAnsi="Times New Roman" w:cs="Times New Roman"/>
        </w:rPr>
        <w:t>y b</w:t>
      </w:r>
      <w:r w:rsidRPr="008D3F72">
        <w:rPr>
          <w:rFonts w:ascii="Times New Roman" w:eastAsia="Microsoft JhengHei Light" w:hAnsi="Times New Roman" w:cs="Times New Roman"/>
        </w:rPr>
        <w:t>ł</w:t>
      </w:r>
      <w:r w:rsidRPr="008D3F72">
        <w:rPr>
          <w:rFonts w:ascii="Times New Roman" w:hAnsi="Times New Roman" w:cs="Times New Roman"/>
        </w:rPr>
        <w:t xml:space="preserve">ota lub innych substancji na sąsiednie drogi </w:t>
      </w:r>
      <w:r w:rsidR="00CC5950" w:rsidRPr="008D3F72">
        <w:rPr>
          <w:rFonts w:ascii="Times New Roman" w:hAnsi="Times New Roman" w:cs="Times New Roman"/>
        </w:rPr>
        <w:br/>
      </w:r>
      <w:r w:rsidRPr="008D3F72">
        <w:rPr>
          <w:rFonts w:ascii="Times New Roman" w:hAnsi="Times New Roman" w:cs="Times New Roman"/>
        </w:rPr>
        <w:t xml:space="preserve">i chodniki a w razie wystąpienia takiego zanieczyszczenia natychmiast je usunie. Bez </w:t>
      </w:r>
      <w:r w:rsidRPr="008D3F72">
        <w:rPr>
          <w:rFonts w:ascii="Times New Roman" w:hAnsi="Times New Roman" w:cs="Times New Roman"/>
        </w:rPr>
        <w:lastRenderedPageBreak/>
        <w:t>pozwolenia Inspektora nadzoru Wykonawca nie będzie tarasował odcinka dróg o długości jezdni większej niż 100 m niezależnie od pory i cza</w:t>
      </w:r>
      <w:r w:rsidR="00FB6FF1" w:rsidRPr="008D3F72">
        <w:rPr>
          <w:rFonts w:ascii="Times New Roman" w:hAnsi="Times New Roman" w:cs="Times New Roman"/>
        </w:rPr>
        <w:t>su trwania takiego tarasowania.</w:t>
      </w:r>
    </w:p>
    <w:p w14:paraId="0729BD8A" w14:textId="77777777" w:rsidR="00FB6FF1" w:rsidRPr="008D3F72" w:rsidRDefault="00FB6FF1" w:rsidP="00FB6FF1">
      <w:pPr>
        <w:spacing w:after="240"/>
        <w:rPr>
          <w:rStyle w:val="Nagwek220"/>
          <w:rFonts w:eastAsia="Arial Unicode MS"/>
          <w:sz w:val="24"/>
          <w:szCs w:val="24"/>
        </w:rPr>
      </w:pPr>
      <w:r w:rsidRPr="008D3F72">
        <w:rPr>
          <w:rFonts w:ascii="Times New Roman" w:hAnsi="Times New Roman" w:cs="Times New Roman"/>
          <w:b/>
        </w:rPr>
        <w:t xml:space="preserve">8. </w:t>
      </w:r>
      <w:r w:rsidR="008A4A18" w:rsidRPr="008D3F72">
        <w:rPr>
          <w:rFonts w:ascii="Times New Roman" w:hAnsi="Times New Roman" w:cs="Times New Roman"/>
          <w:b/>
        </w:rPr>
        <w:t>WYKONANIE ROBÓT</w:t>
      </w:r>
    </w:p>
    <w:p w14:paraId="67591180" w14:textId="77777777" w:rsidR="00EA5931" w:rsidRPr="008D3F72" w:rsidRDefault="007554B1" w:rsidP="007554B1">
      <w:pPr>
        <w:pStyle w:val="Akapitzlist"/>
        <w:keepNext/>
        <w:keepLines/>
        <w:numPr>
          <w:ilvl w:val="1"/>
          <w:numId w:val="27"/>
        </w:numPr>
        <w:spacing w:after="94"/>
        <w:ind w:left="426"/>
        <w:jc w:val="both"/>
        <w:rPr>
          <w:rFonts w:ascii="Times New Roman" w:hAnsi="Times New Roman" w:cs="Times New Roman"/>
          <w:b/>
        </w:rPr>
      </w:pPr>
      <w:r w:rsidRPr="008D3F72">
        <w:rPr>
          <w:rStyle w:val="Nagwek220"/>
          <w:rFonts w:eastAsia="Arial Unicode MS"/>
          <w:b/>
          <w:sz w:val="24"/>
          <w:szCs w:val="24"/>
        </w:rPr>
        <w:t xml:space="preserve"> </w:t>
      </w:r>
      <w:r w:rsidR="00EA5931" w:rsidRPr="008D3F72">
        <w:rPr>
          <w:rStyle w:val="Nagwek220"/>
          <w:rFonts w:eastAsia="Arial Unicode MS"/>
          <w:b/>
          <w:sz w:val="24"/>
          <w:szCs w:val="24"/>
        </w:rPr>
        <w:t>Ogólne wymagania dotyczące wykonania robót</w:t>
      </w:r>
    </w:p>
    <w:p w14:paraId="5F014872" w14:textId="77777777" w:rsidR="00EA5931" w:rsidRPr="008D3F72" w:rsidRDefault="00EA5931" w:rsidP="000E6A17">
      <w:pPr>
        <w:spacing w:after="120"/>
        <w:ind w:left="23" w:right="20"/>
        <w:jc w:val="both"/>
        <w:rPr>
          <w:rFonts w:ascii="Times New Roman" w:hAnsi="Times New Roman" w:cs="Times New Roman"/>
        </w:rPr>
      </w:pPr>
      <w:r w:rsidRPr="008D3F72">
        <w:rPr>
          <w:rFonts w:ascii="Times New Roman" w:hAnsi="Times New Roman" w:cs="Times New Roman"/>
        </w:rPr>
        <w:t>Wykonawca powinien zapewnić obecność na Terenie Budowy odpowiedniej liczby wykwalifikowanych inżynier</w:t>
      </w:r>
      <w:r w:rsidRPr="008D3F72">
        <w:rPr>
          <w:rFonts w:ascii="Times New Roman" w:eastAsia="Microsoft JhengHei Light" w:hAnsi="Times New Roman" w:cs="Times New Roman"/>
        </w:rPr>
        <w:t>ó</w:t>
      </w:r>
      <w:r w:rsidRPr="008D3F72">
        <w:rPr>
          <w:rFonts w:ascii="Times New Roman" w:hAnsi="Times New Roman" w:cs="Times New Roman"/>
        </w:rPr>
        <w:t>w, robotnik</w:t>
      </w:r>
      <w:r w:rsidRPr="008D3F72">
        <w:rPr>
          <w:rFonts w:ascii="Times New Roman" w:eastAsia="Microsoft JhengHei Light" w:hAnsi="Times New Roman" w:cs="Times New Roman"/>
        </w:rPr>
        <w:t>ó</w:t>
      </w:r>
      <w:r w:rsidRPr="008D3F72">
        <w:rPr>
          <w:rFonts w:ascii="Times New Roman" w:hAnsi="Times New Roman" w:cs="Times New Roman"/>
        </w:rPr>
        <w:t xml:space="preserve">w i innego niezbędnego personelu, odpowiednich maszyn i urządzeń, narzędzi i oprzyrządowania niezbędnego do </w:t>
      </w:r>
      <w:r w:rsidR="0087075C" w:rsidRPr="008D3F72">
        <w:rPr>
          <w:rFonts w:ascii="Times New Roman" w:hAnsi="Times New Roman" w:cs="Times New Roman"/>
        </w:rPr>
        <w:t>wykonania Robót</w:t>
      </w:r>
      <w:r w:rsidRPr="008D3F72">
        <w:rPr>
          <w:rFonts w:ascii="Times New Roman" w:hAnsi="Times New Roman" w:cs="Times New Roman"/>
        </w:rPr>
        <w:t>.</w:t>
      </w:r>
    </w:p>
    <w:p w14:paraId="4F451B4C" w14:textId="77777777" w:rsidR="00EA5931" w:rsidRPr="008D3F72" w:rsidRDefault="00EA5931" w:rsidP="000E6A17">
      <w:pPr>
        <w:spacing w:after="120"/>
        <w:ind w:left="23" w:right="20"/>
        <w:jc w:val="both"/>
        <w:rPr>
          <w:rFonts w:ascii="Times New Roman" w:hAnsi="Times New Roman" w:cs="Times New Roman"/>
        </w:rPr>
      </w:pPr>
      <w:r w:rsidRPr="008D3F72">
        <w:rPr>
          <w:rFonts w:ascii="Times New Roman" w:hAnsi="Times New Roman" w:cs="Times New Roman"/>
        </w:rPr>
        <w:t xml:space="preserve">Wykonawca jest odpowiedzialny za prowadzenie robót zgodnie z warunkami </w:t>
      </w:r>
      <w:r w:rsidR="0087075C" w:rsidRPr="008D3F72">
        <w:rPr>
          <w:rFonts w:ascii="Times New Roman" w:hAnsi="Times New Roman" w:cs="Times New Roman"/>
        </w:rPr>
        <w:t>SIWZ</w:t>
      </w:r>
      <w:r w:rsidRPr="008D3F72">
        <w:rPr>
          <w:rFonts w:ascii="Times New Roman" w:hAnsi="Times New Roman" w:cs="Times New Roman"/>
        </w:rPr>
        <w:t xml:space="preserve"> oraz za jakość zastosowanych Materia</w:t>
      </w:r>
      <w:r w:rsidRPr="008D3F72">
        <w:rPr>
          <w:rFonts w:ascii="Times New Roman" w:eastAsia="Microsoft JhengHei Light" w:hAnsi="Times New Roman" w:cs="Times New Roman"/>
        </w:rPr>
        <w:t>łó</w:t>
      </w:r>
      <w:r w:rsidRPr="008D3F72">
        <w:rPr>
          <w:rFonts w:ascii="Times New Roman" w:hAnsi="Times New Roman" w:cs="Times New Roman"/>
        </w:rPr>
        <w:t>w i wykonywanych rob</w:t>
      </w:r>
      <w:r w:rsidRPr="008D3F72">
        <w:rPr>
          <w:rFonts w:ascii="Times New Roman" w:eastAsia="Microsoft JhengHei Light" w:hAnsi="Times New Roman" w:cs="Times New Roman"/>
        </w:rPr>
        <w:t>ó</w:t>
      </w:r>
      <w:r w:rsidRPr="008D3F72">
        <w:rPr>
          <w:rFonts w:ascii="Times New Roman" w:hAnsi="Times New Roman" w:cs="Times New Roman"/>
        </w:rPr>
        <w:t xml:space="preserve">t, za ich zgodność </w:t>
      </w:r>
      <w:r w:rsidR="00316D75" w:rsidRPr="008D3F72">
        <w:rPr>
          <w:rFonts w:ascii="Times New Roman" w:hAnsi="Times New Roman" w:cs="Times New Roman"/>
        </w:rPr>
        <w:t xml:space="preserve">SIWZ, </w:t>
      </w:r>
      <w:r w:rsidR="000E6A17" w:rsidRPr="008D3F72">
        <w:rPr>
          <w:rFonts w:ascii="Times New Roman" w:hAnsi="Times New Roman" w:cs="Times New Roman"/>
        </w:rPr>
        <w:br/>
      </w:r>
      <w:r w:rsidRPr="008D3F72">
        <w:rPr>
          <w:rFonts w:ascii="Times New Roman" w:hAnsi="Times New Roman" w:cs="Times New Roman"/>
        </w:rPr>
        <w:t xml:space="preserve">z dokumentacją projektową, wymaganiami, poleceniami Inspektora nadzoru oraz opracowanymi przez Wykonawcę: </w:t>
      </w:r>
      <w:r w:rsidR="000E6A17" w:rsidRPr="008D3F72">
        <w:rPr>
          <w:rFonts w:ascii="Times New Roman" w:hAnsi="Times New Roman" w:cs="Times New Roman"/>
        </w:rPr>
        <w:t>projektem organizacji r</w:t>
      </w:r>
      <w:r w:rsidRPr="008D3F72">
        <w:rPr>
          <w:rFonts w:ascii="Times New Roman" w:hAnsi="Times New Roman" w:cs="Times New Roman"/>
        </w:rPr>
        <w:t>ob</w:t>
      </w:r>
      <w:r w:rsidRPr="008D3F72">
        <w:rPr>
          <w:rFonts w:ascii="Times New Roman" w:eastAsia="Microsoft JhengHei Light" w:hAnsi="Times New Roman" w:cs="Times New Roman"/>
        </w:rPr>
        <w:t>ó</w:t>
      </w:r>
      <w:r w:rsidRPr="008D3F72">
        <w:rPr>
          <w:rFonts w:ascii="Times New Roman" w:hAnsi="Times New Roman" w:cs="Times New Roman"/>
        </w:rPr>
        <w:t>t i Programem Zapewnienia Jakości (PZJ).</w:t>
      </w:r>
    </w:p>
    <w:p w14:paraId="2935234E" w14:textId="77777777" w:rsidR="0087075C" w:rsidRPr="008D3F72" w:rsidRDefault="00EA5931" w:rsidP="000E6A17">
      <w:pPr>
        <w:spacing w:after="120"/>
        <w:ind w:left="23"/>
        <w:jc w:val="both"/>
        <w:rPr>
          <w:rFonts w:ascii="Times New Roman" w:hAnsi="Times New Roman" w:cs="Times New Roman"/>
        </w:rPr>
      </w:pPr>
      <w:r w:rsidRPr="008D3F72">
        <w:rPr>
          <w:rFonts w:ascii="Times New Roman" w:hAnsi="Times New Roman" w:cs="Times New Roman"/>
        </w:rPr>
        <w:t>Wykonawca jest odpowiedzialny za stos</w:t>
      </w:r>
      <w:r w:rsidR="000E6A17" w:rsidRPr="008D3F72">
        <w:rPr>
          <w:rFonts w:ascii="Times New Roman" w:hAnsi="Times New Roman" w:cs="Times New Roman"/>
        </w:rPr>
        <w:t>owane metody wykonywania robót.</w:t>
      </w:r>
    </w:p>
    <w:p w14:paraId="76982200" w14:textId="77777777" w:rsidR="00EA5931" w:rsidRPr="008D3F72" w:rsidRDefault="00EA5931" w:rsidP="000E6A17">
      <w:pPr>
        <w:spacing w:after="120"/>
        <w:ind w:left="23" w:right="20"/>
        <w:jc w:val="both"/>
        <w:rPr>
          <w:rFonts w:ascii="Times New Roman" w:hAnsi="Times New Roman" w:cs="Times New Roman"/>
        </w:rPr>
      </w:pPr>
      <w:r w:rsidRPr="008D3F72">
        <w:rPr>
          <w:rFonts w:ascii="Times New Roman" w:hAnsi="Times New Roman" w:cs="Times New Roman"/>
        </w:rPr>
        <w:t>Decyzje Inspektora nadzoru dotyczące akceptacji lub odrzucenia Materia</w:t>
      </w:r>
      <w:r w:rsidRPr="008D3F72">
        <w:rPr>
          <w:rFonts w:ascii="Times New Roman" w:eastAsia="Microsoft JhengHei Light" w:hAnsi="Times New Roman" w:cs="Times New Roman"/>
        </w:rPr>
        <w:t>łó</w:t>
      </w:r>
      <w:r w:rsidRPr="008D3F72">
        <w:rPr>
          <w:rFonts w:ascii="Times New Roman" w:hAnsi="Times New Roman" w:cs="Times New Roman"/>
        </w:rPr>
        <w:t>w i element</w:t>
      </w:r>
      <w:r w:rsidRPr="008D3F72">
        <w:rPr>
          <w:rFonts w:ascii="Times New Roman" w:eastAsia="Microsoft JhengHei Light" w:hAnsi="Times New Roman" w:cs="Times New Roman"/>
        </w:rPr>
        <w:t>ó</w:t>
      </w:r>
      <w:r w:rsidRPr="008D3F72">
        <w:rPr>
          <w:rFonts w:ascii="Times New Roman" w:hAnsi="Times New Roman" w:cs="Times New Roman"/>
        </w:rPr>
        <w:t>w Rob</w:t>
      </w:r>
      <w:r w:rsidRPr="008D3F72">
        <w:rPr>
          <w:rFonts w:ascii="Times New Roman" w:eastAsia="Microsoft JhengHei Light" w:hAnsi="Times New Roman" w:cs="Times New Roman"/>
        </w:rPr>
        <w:t>ó</w:t>
      </w:r>
      <w:r w:rsidRPr="008D3F72">
        <w:rPr>
          <w:rFonts w:ascii="Times New Roman" w:hAnsi="Times New Roman" w:cs="Times New Roman"/>
        </w:rPr>
        <w:t>t będą oparte na wymaganiach sformułowanych w Kontrakcie, zatwierdzonych Dokumentach Wykonawcy, a także w normach i wytycznych. Przy podejmowaniu decyzji Inspektor nadzoru uwzględni wyniki badań Materia</w:t>
      </w:r>
      <w:r w:rsidRPr="008D3F72">
        <w:rPr>
          <w:rFonts w:ascii="Times New Roman" w:eastAsia="Microsoft JhengHei Light" w:hAnsi="Times New Roman" w:cs="Times New Roman"/>
        </w:rPr>
        <w:t>łó</w:t>
      </w:r>
      <w:r w:rsidRPr="008D3F72">
        <w:rPr>
          <w:rFonts w:ascii="Times New Roman" w:hAnsi="Times New Roman" w:cs="Times New Roman"/>
        </w:rPr>
        <w:t>w i rob</w:t>
      </w:r>
      <w:r w:rsidRPr="008D3F72">
        <w:rPr>
          <w:rFonts w:ascii="Times New Roman" w:eastAsia="Microsoft JhengHei Light" w:hAnsi="Times New Roman" w:cs="Times New Roman"/>
        </w:rPr>
        <w:t>ó</w:t>
      </w:r>
      <w:r w:rsidRPr="008D3F72">
        <w:rPr>
          <w:rFonts w:ascii="Times New Roman" w:hAnsi="Times New Roman" w:cs="Times New Roman"/>
        </w:rPr>
        <w:t>t, rozrzuty normalnie występujące przy produkcji i przy badaniach Materiałów, doświadczenia z przesz</w:t>
      </w:r>
      <w:r w:rsidRPr="008D3F72">
        <w:rPr>
          <w:rFonts w:ascii="Times New Roman" w:eastAsia="Microsoft JhengHei Light" w:hAnsi="Times New Roman" w:cs="Times New Roman"/>
        </w:rPr>
        <w:t>ł</w:t>
      </w:r>
      <w:r w:rsidRPr="008D3F72">
        <w:rPr>
          <w:rFonts w:ascii="Times New Roman" w:hAnsi="Times New Roman" w:cs="Times New Roman"/>
        </w:rPr>
        <w:t>ości, wyniki badań naukowych oraz inne czynniki wp</w:t>
      </w:r>
      <w:r w:rsidRPr="008D3F72">
        <w:rPr>
          <w:rFonts w:ascii="Times New Roman" w:eastAsia="Microsoft JhengHei Light" w:hAnsi="Times New Roman" w:cs="Times New Roman"/>
        </w:rPr>
        <w:t>ł</w:t>
      </w:r>
      <w:r w:rsidRPr="008D3F72">
        <w:rPr>
          <w:rFonts w:ascii="Times New Roman" w:hAnsi="Times New Roman" w:cs="Times New Roman"/>
        </w:rPr>
        <w:t>ywające na rozważaną kwestię.</w:t>
      </w:r>
    </w:p>
    <w:p w14:paraId="455D62D2" w14:textId="77777777" w:rsidR="00EA5931" w:rsidRPr="008D3F72" w:rsidRDefault="00EA5931" w:rsidP="000E6A17">
      <w:pPr>
        <w:spacing w:after="120"/>
        <w:ind w:left="23" w:right="20"/>
        <w:jc w:val="both"/>
        <w:rPr>
          <w:rFonts w:ascii="Times New Roman" w:hAnsi="Times New Roman" w:cs="Times New Roman"/>
        </w:rPr>
      </w:pPr>
      <w:r w:rsidRPr="008D3F72">
        <w:rPr>
          <w:rFonts w:ascii="Times New Roman" w:hAnsi="Times New Roman" w:cs="Times New Roman"/>
        </w:rPr>
        <w:t>Polecenia Inspektora nadzoru będą wykonywane nie p</w:t>
      </w:r>
      <w:r w:rsidRPr="008D3F72">
        <w:rPr>
          <w:rFonts w:ascii="Times New Roman" w:eastAsia="Microsoft JhengHei Light" w:hAnsi="Times New Roman" w:cs="Times New Roman"/>
        </w:rPr>
        <w:t>ó</w:t>
      </w:r>
      <w:r w:rsidRPr="008D3F72">
        <w:rPr>
          <w:rFonts w:ascii="Times New Roman" w:hAnsi="Times New Roman" w:cs="Times New Roman"/>
        </w:rPr>
        <w:t>źniej niż w czasie przez niego wyznaczonym, po ich otrzymaniu przez Wykonawcę, pod groźbą zatrzymania robót. Skutki finansowe z tego tytułu ponosi Wykonawca.</w:t>
      </w:r>
    </w:p>
    <w:p w14:paraId="2AA4DFD7" w14:textId="77777777" w:rsidR="00EA5931" w:rsidRPr="008D3F72" w:rsidRDefault="00EA5931" w:rsidP="000E6A17">
      <w:pPr>
        <w:spacing w:after="360"/>
        <w:ind w:left="23" w:right="23"/>
        <w:jc w:val="both"/>
        <w:rPr>
          <w:rFonts w:ascii="Times New Roman" w:hAnsi="Times New Roman" w:cs="Times New Roman"/>
        </w:rPr>
      </w:pPr>
      <w:r w:rsidRPr="008D3F72">
        <w:rPr>
          <w:rFonts w:ascii="Times New Roman" w:hAnsi="Times New Roman" w:cs="Times New Roman"/>
        </w:rPr>
        <w:t>Wykonawca ograniczy prowadzenie swoich działań do Terenu Budowy i do wszelkich dodatkowych obszar</w:t>
      </w:r>
      <w:r w:rsidRPr="008D3F72">
        <w:rPr>
          <w:rFonts w:ascii="Times New Roman" w:eastAsia="Microsoft JhengHei Light" w:hAnsi="Times New Roman" w:cs="Times New Roman"/>
        </w:rPr>
        <w:t>ó</w:t>
      </w:r>
      <w:r w:rsidRPr="008D3F72">
        <w:rPr>
          <w:rFonts w:ascii="Times New Roman" w:hAnsi="Times New Roman" w:cs="Times New Roman"/>
        </w:rPr>
        <w:t xml:space="preserve">w, jakie mogą być uzyskane przez Wykonawcę i uzgodnione </w:t>
      </w:r>
      <w:r w:rsidR="000E6A17" w:rsidRPr="008D3F72">
        <w:rPr>
          <w:rFonts w:ascii="Times New Roman" w:hAnsi="Times New Roman" w:cs="Times New Roman"/>
        </w:rPr>
        <w:br/>
      </w:r>
      <w:r w:rsidRPr="008D3F72">
        <w:rPr>
          <w:rFonts w:ascii="Times New Roman" w:hAnsi="Times New Roman" w:cs="Times New Roman"/>
        </w:rPr>
        <w:t>z Inspektorem nadzoru jako obszary robocze.</w:t>
      </w:r>
    </w:p>
    <w:p w14:paraId="122C14DF" w14:textId="77777777" w:rsidR="00EA5931" w:rsidRPr="008D3F72" w:rsidRDefault="007554B1" w:rsidP="007554B1">
      <w:pPr>
        <w:pStyle w:val="Akapitzlist"/>
        <w:keepNext/>
        <w:keepLines/>
        <w:numPr>
          <w:ilvl w:val="1"/>
          <w:numId w:val="27"/>
        </w:numPr>
        <w:spacing w:after="120"/>
        <w:ind w:left="426"/>
        <w:jc w:val="both"/>
        <w:outlineLvl w:val="1"/>
        <w:rPr>
          <w:rFonts w:ascii="Times New Roman" w:hAnsi="Times New Roman" w:cs="Times New Roman"/>
          <w:b/>
        </w:rPr>
      </w:pPr>
      <w:r w:rsidRPr="008D3F72">
        <w:rPr>
          <w:rStyle w:val="Nagwek220"/>
          <w:rFonts w:eastAsia="Arial Unicode MS"/>
          <w:b/>
          <w:sz w:val="24"/>
          <w:szCs w:val="24"/>
        </w:rPr>
        <w:t xml:space="preserve"> </w:t>
      </w:r>
      <w:bookmarkStart w:id="96" w:name="_Toc485059974"/>
      <w:r w:rsidR="00EA5931" w:rsidRPr="008D3F72">
        <w:rPr>
          <w:rStyle w:val="Nagwek220"/>
          <w:rFonts w:eastAsia="Arial Unicode MS"/>
          <w:b/>
          <w:sz w:val="24"/>
          <w:szCs w:val="24"/>
        </w:rPr>
        <w:t>Zgodność Robót z Dokumentami Kontraktowymi</w:t>
      </w:r>
      <w:bookmarkEnd w:id="96"/>
    </w:p>
    <w:p w14:paraId="402979B7" w14:textId="77777777" w:rsidR="00EA5931" w:rsidRPr="008D3F72" w:rsidRDefault="00EA5931" w:rsidP="000E6A17">
      <w:pPr>
        <w:spacing w:after="120"/>
        <w:ind w:left="20" w:right="20"/>
        <w:jc w:val="both"/>
        <w:rPr>
          <w:rFonts w:ascii="Times New Roman" w:hAnsi="Times New Roman" w:cs="Times New Roman"/>
        </w:rPr>
      </w:pPr>
      <w:r w:rsidRPr="008D3F72">
        <w:rPr>
          <w:rFonts w:ascii="Times New Roman" w:hAnsi="Times New Roman" w:cs="Times New Roman"/>
        </w:rPr>
        <w:t>Wykonawca winien wykonywać Roboty zgodnie z Dokumentami Kontraktowymi, dokumentacją projektową</w:t>
      </w:r>
      <w:r w:rsidR="000E6A17" w:rsidRPr="008D3F72">
        <w:rPr>
          <w:rFonts w:ascii="Times New Roman" w:hAnsi="Times New Roman" w:cs="Times New Roman"/>
        </w:rPr>
        <w:t>, wymaganiami Zamawiającego</w:t>
      </w:r>
      <w:r w:rsidRPr="008D3F72">
        <w:rPr>
          <w:rFonts w:ascii="Times New Roman" w:hAnsi="Times New Roman" w:cs="Times New Roman"/>
        </w:rPr>
        <w:t xml:space="preserve"> i poleceniami Inspektora nadzoru.</w:t>
      </w:r>
    </w:p>
    <w:p w14:paraId="122F3EFE" w14:textId="77777777" w:rsidR="00EA5931" w:rsidRPr="008D3F72" w:rsidRDefault="00EA5931" w:rsidP="000E6A17">
      <w:pPr>
        <w:spacing w:after="120"/>
        <w:ind w:left="20" w:right="20"/>
        <w:jc w:val="both"/>
        <w:rPr>
          <w:rFonts w:ascii="Times New Roman" w:hAnsi="Times New Roman" w:cs="Times New Roman"/>
        </w:rPr>
      </w:pPr>
      <w:r w:rsidRPr="008D3F72">
        <w:rPr>
          <w:rFonts w:ascii="Times New Roman" w:hAnsi="Times New Roman" w:cs="Times New Roman"/>
        </w:rPr>
        <w:t>W przypadku rozbieżności w ustaleniach poszczeg</w:t>
      </w:r>
      <w:r w:rsidRPr="008D3F72">
        <w:rPr>
          <w:rFonts w:ascii="Times New Roman" w:eastAsia="Microsoft JhengHei Light" w:hAnsi="Times New Roman" w:cs="Times New Roman"/>
        </w:rPr>
        <w:t>ó</w:t>
      </w:r>
      <w:r w:rsidRPr="008D3F72">
        <w:rPr>
          <w:rFonts w:ascii="Times New Roman" w:hAnsi="Times New Roman" w:cs="Times New Roman"/>
        </w:rPr>
        <w:t>lnych dokument</w:t>
      </w:r>
      <w:r w:rsidRPr="008D3F72">
        <w:rPr>
          <w:rFonts w:ascii="Times New Roman" w:eastAsia="Microsoft JhengHei Light" w:hAnsi="Times New Roman" w:cs="Times New Roman"/>
        </w:rPr>
        <w:t>ó</w:t>
      </w:r>
      <w:r w:rsidRPr="008D3F72">
        <w:rPr>
          <w:rFonts w:ascii="Times New Roman" w:hAnsi="Times New Roman" w:cs="Times New Roman"/>
        </w:rPr>
        <w:t>w obowiązuje kolejność ich ważności wymieniona w umowie.</w:t>
      </w:r>
    </w:p>
    <w:p w14:paraId="39906420" w14:textId="77777777" w:rsidR="00EA5931" w:rsidRPr="008D3F72" w:rsidRDefault="00EA5931" w:rsidP="000E6A17">
      <w:pPr>
        <w:spacing w:after="120"/>
        <w:ind w:left="20" w:right="20"/>
        <w:jc w:val="both"/>
        <w:rPr>
          <w:rFonts w:ascii="Times New Roman" w:hAnsi="Times New Roman" w:cs="Times New Roman"/>
        </w:rPr>
      </w:pPr>
      <w:r w:rsidRPr="008D3F72">
        <w:rPr>
          <w:rFonts w:ascii="Times New Roman" w:hAnsi="Times New Roman" w:cs="Times New Roman"/>
        </w:rPr>
        <w:t>Warunki Wykonania i Odbioru Robót Budowlanych mogą nie objąć wszystkich szczeg</w:t>
      </w:r>
      <w:r w:rsidRPr="008D3F72">
        <w:rPr>
          <w:rFonts w:ascii="Times New Roman" w:eastAsia="Microsoft JhengHei Light" w:hAnsi="Times New Roman" w:cs="Times New Roman"/>
        </w:rPr>
        <w:t>ółó</w:t>
      </w:r>
      <w:r w:rsidRPr="008D3F72">
        <w:rPr>
          <w:rFonts w:ascii="Times New Roman" w:hAnsi="Times New Roman" w:cs="Times New Roman"/>
        </w:rPr>
        <w:t>w projektu i Wykonawca winien to wziąć pod uwagę przy planowaniu budowy, realizując Roboty czy kompletując dostawy sprzętu oraz wyposażenia. Wykonawca nie może wykorzystywać b</w:t>
      </w:r>
      <w:r w:rsidRPr="008D3F72">
        <w:rPr>
          <w:rFonts w:ascii="Times New Roman" w:eastAsia="Microsoft JhengHei Light" w:hAnsi="Times New Roman" w:cs="Times New Roman"/>
        </w:rPr>
        <w:t>ł</w:t>
      </w:r>
      <w:r w:rsidRPr="008D3F72">
        <w:rPr>
          <w:rFonts w:ascii="Times New Roman" w:hAnsi="Times New Roman" w:cs="Times New Roman"/>
        </w:rPr>
        <w:t>ęd</w:t>
      </w:r>
      <w:r w:rsidRPr="008D3F72">
        <w:rPr>
          <w:rFonts w:ascii="Times New Roman" w:eastAsia="Microsoft JhengHei Light" w:hAnsi="Times New Roman" w:cs="Times New Roman"/>
        </w:rPr>
        <w:t>ó</w:t>
      </w:r>
      <w:r w:rsidRPr="008D3F72">
        <w:rPr>
          <w:rFonts w:ascii="Times New Roman" w:hAnsi="Times New Roman" w:cs="Times New Roman"/>
        </w:rPr>
        <w:t xml:space="preserve">w lub </w:t>
      </w:r>
      <w:proofErr w:type="spellStart"/>
      <w:r w:rsidRPr="008D3F72">
        <w:rPr>
          <w:rFonts w:ascii="Times New Roman" w:hAnsi="Times New Roman" w:cs="Times New Roman"/>
        </w:rPr>
        <w:t>opuszczeń</w:t>
      </w:r>
      <w:proofErr w:type="spellEnd"/>
      <w:r w:rsidRPr="008D3F72">
        <w:rPr>
          <w:rFonts w:ascii="Times New Roman" w:hAnsi="Times New Roman" w:cs="Times New Roman"/>
        </w:rPr>
        <w:t xml:space="preserve"> w Dokumentach Przetargowych, a o ich wykryciu winien natychmiast powiadomić Inspektora nadzoru, kt</w:t>
      </w:r>
      <w:r w:rsidRPr="008D3F72">
        <w:rPr>
          <w:rFonts w:ascii="Times New Roman" w:eastAsia="Microsoft JhengHei Light" w:hAnsi="Times New Roman" w:cs="Times New Roman"/>
        </w:rPr>
        <w:t>ó</w:t>
      </w:r>
      <w:r w:rsidRPr="008D3F72">
        <w:rPr>
          <w:rFonts w:ascii="Times New Roman" w:hAnsi="Times New Roman" w:cs="Times New Roman"/>
        </w:rPr>
        <w:t>ry dokona odpowiednich zmian, poprawek lub interpretacji.</w:t>
      </w:r>
    </w:p>
    <w:p w14:paraId="735DEEE5" w14:textId="71462593" w:rsidR="00EA5931" w:rsidRPr="008D3F72" w:rsidRDefault="00EA5931" w:rsidP="000E6A17">
      <w:pPr>
        <w:spacing w:after="120"/>
        <w:ind w:left="20" w:right="20"/>
        <w:jc w:val="both"/>
        <w:rPr>
          <w:rFonts w:ascii="Times New Roman" w:hAnsi="Times New Roman" w:cs="Times New Roman"/>
        </w:rPr>
      </w:pPr>
      <w:r w:rsidRPr="008D3F72">
        <w:rPr>
          <w:rFonts w:ascii="Times New Roman" w:hAnsi="Times New Roman" w:cs="Times New Roman"/>
        </w:rPr>
        <w:t xml:space="preserve">Wszystkie wykonane Roboty i dostarczone Materiały i Urządzenia będą zgodne </w:t>
      </w:r>
      <w:r w:rsidR="008870D8" w:rsidRPr="008D3F72">
        <w:rPr>
          <w:rFonts w:ascii="Times New Roman" w:hAnsi="Times New Roman" w:cs="Times New Roman"/>
        </w:rPr>
        <w:br/>
      </w:r>
      <w:r w:rsidRPr="008D3F72">
        <w:rPr>
          <w:rFonts w:ascii="Times New Roman" w:hAnsi="Times New Roman" w:cs="Times New Roman"/>
        </w:rPr>
        <w:t>z Kontraktem. Dane określone w Kontrakcie będą uważane za wartości docelowe.</w:t>
      </w:r>
    </w:p>
    <w:p w14:paraId="75A2CE22" w14:textId="02ABE72B" w:rsidR="00EA5931" w:rsidRPr="008D3F72" w:rsidRDefault="00EA5931" w:rsidP="000E6A17">
      <w:pPr>
        <w:spacing w:after="360"/>
        <w:ind w:left="23" w:right="23"/>
        <w:jc w:val="both"/>
        <w:rPr>
          <w:rFonts w:ascii="Times New Roman" w:hAnsi="Times New Roman" w:cs="Times New Roman"/>
        </w:rPr>
      </w:pPr>
      <w:r w:rsidRPr="008D3F72">
        <w:rPr>
          <w:rFonts w:ascii="Times New Roman" w:hAnsi="Times New Roman" w:cs="Times New Roman"/>
        </w:rPr>
        <w:t>Cechy Materiałów i Urządzeń muszą być jednorodne i wykazywać zgodność z określonymi wymaganiami. W przypadku, gdy Materia</w:t>
      </w:r>
      <w:r w:rsidRPr="008D3F72">
        <w:rPr>
          <w:rFonts w:ascii="Times New Roman" w:eastAsia="Microsoft JhengHei Light" w:hAnsi="Times New Roman" w:cs="Times New Roman"/>
        </w:rPr>
        <w:t>ł</w:t>
      </w:r>
      <w:r w:rsidRPr="008D3F72">
        <w:rPr>
          <w:rFonts w:ascii="Times New Roman" w:hAnsi="Times New Roman" w:cs="Times New Roman"/>
        </w:rPr>
        <w:t>y i Urządzenia lub Roboty nie będą w pe</w:t>
      </w:r>
      <w:r w:rsidRPr="008D3F72">
        <w:rPr>
          <w:rFonts w:ascii="Times New Roman" w:eastAsia="Microsoft JhengHei Light" w:hAnsi="Times New Roman" w:cs="Times New Roman"/>
        </w:rPr>
        <w:t>ł</w:t>
      </w:r>
      <w:r w:rsidRPr="008D3F72">
        <w:rPr>
          <w:rFonts w:ascii="Times New Roman" w:hAnsi="Times New Roman" w:cs="Times New Roman"/>
        </w:rPr>
        <w:t>ni zgodne z Kontraktem i wp</w:t>
      </w:r>
      <w:r w:rsidRPr="008D3F72">
        <w:rPr>
          <w:rFonts w:ascii="Times New Roman" w:eastAsia="Microsoft JhengHei Light" w:hAnsi="Times New Roman" w:cs="Times New Roman"/>
        </w:rPr>
        <w:t>ł</w:t>
      </w:r>
      <w:r w:rsidRPr="008D3F72">
        <w:rPr>
          <w:rFonts w:ascii="Times New Roman" w:hAnsi="Times New Roman" w:cs="Times New Roman"/>
        </w:rPr>
        <w:t>ynie to na niezadowalającą jakość element</w:t>
      </w:r>
      <w:r w:rsidRPr="008D3F72">
        <w:rPr>
          <w:rFonts w:ascii="Times New Roman" w:eastAsia="Microsoft JhengHei Light" w:hAnsi="Times New Roman" w:cs="Times New Roman"/>
        </w:rPr>
        <w:t>ó</w:t>
      </w:r>
      <w:r w:rsidRPr="008D3F72">
        <w:rPr>
          <w:rFonts w:ascii="Times New Roman" w:hAnsi="Times New Roman" w:cs="Times New Roman"/>
        </w:rPr>
        <w:t>w budowli, to takie Materia</w:t>
      </w:r>
      <w:r w:rsidRPr="008D3F72">
        <w:rPr>
          <w:rFonts w:ascii="Times New Roman" w:eastAsia="Microsoft JhengHei Light" w:hAnsi="Times New Roman" w:cs="Times New Roman"/>
        </w:rPr>
        <w:t>ł</w:t>
      </w:r>
      <w:r w:rsidRPr="008D3F72">
        <w:rPr>
          <w:rFonts w:ascii="Times New Roman" w:hAnsi="Times New Roman" w:cs="Times New Roman"/>
        </w:rPr>
        <w:t xml:space="preserve">y </w:t>
      </w:r>
      <w:r w:rsidR="00CC5950" w:rsidRPr="008D3F72">
        <w:rPr>
          <w:rFonts w:ascii="Times New Roman" w:hAnsi="Times New Roman" w:cs="Times New Roman"/>
        </w:rPr>
        <w:br/>
      </w:r>
      <w:r w:rsidRPr="008D3F72">
        <w:rPr>
          <w:rFonts w:ascii="Times New Roman" w:hAnsi="Times New Roman" w:cs="Times New Roman"/>
        </w:rPr>
        <w:t>i Urządzenia będą niezw</w:t>
      </w:r>
      <w:r w:rsidRPr="008D3F72">
        <w:rPr>
          <w:rFonts w:ascii="Times New Roman" w:eastAsia="Microsoft JhengHei Light" w:hAnsi="Times New Roman" w:cs="Times New Roman"/>
        </w:rPr>
        <w:t>ł</w:t>
      </w:r>
      <w:r w:rsidRPr="008D3F72">
        <w:rPr>
          <w:rFonts w:ascii="Times New Roman" w:hAnsi="Times New Roman" w:cs="Times New Roman"/>
        </w:rPr>
        <w:t>oczne zastąpione innymi, a Roboty rozebrane na koszt Wykonawcy.</w:t>
      </w:r>
    </w:p>
    <w:p w14:paraId="01CAF3CE" w14:textId="77777777" w:rsidR="00EA5931" w:rsidRPr="008D3F72" w:rsidRDefault="00C10FF2" w:rsidP="007554B1">
      <w:pPr>
        <w:pStyle w:val="Akapitzlist"/>
        <w:keepNext/>
        <w:keepLines/>
        <w:numPr>
          <w:ilvl w:val="2"/>
          <w:numId w:val="27"/>
        </w:numPr>
        <w:spacing w:after="94"/>
        <w:ind w:left="709"/>
        <w:jc w:val="both"/>
        <w:rPr>
          <w:rFonts w:ascii="Times New Roman" w:hAnsi="Times New Roman" w:cs="Times New Roman"/>
          <w:b/>
        </w:rPr>
      </w:pPr>
      <w:r w:rsidRPr="008D3F72">
        <w:rPr>
          <w:rStyle w:val="Nagwek220"/>
          <w:rFonts w:eastAsia="Arial Unicode MS"/>
          <w:b/>
          <w:sz w:val="24"/>
          <w:szCs w:val="24"/>
        </w:rPr>
        <w:lastRenderedPageBreak/>
        <w:t>W</w:t>
      </w:r>
      <w:r w:rsidR="00EA5931" w:rsidRPr="008D3F72">
        <w:rPr>
          <w:rStyle w:val="Nagwek220"/>
          <w:rFonts w:eastAsia="Arial Unicode MS"/>
          <w:b/>
          <w:sz w:val="24"/>
          <w:szCs w:val="24"/>
        </w:rPr>
        <w:t>ymag</w:t>
      </w:r>
      <w:r w:rsidR="003E5E98" w:rsidRPr="008D3F72">
        <w:rPr>
          <w:rStyle w:val="Nagwek220"/>
          <w:rFonts w:eastAsia="Arial Unicode MS"/>
          <w:b/>
          <w:sz w:val="24"/>
          <w:szCs w:val="24"/>
        </w:rPr>
        <w:t>ania dotyczące wytyczenia Robót</w:t>
      </w:r>
    </w:p>
    <w:p w14:paraId="61F7C647" w14:textId="7B0704A0" w:rsidR="00EA5931" w:rsidRPr="008D3F72" w:rsidRDefault="00EA5931" w:rsidP="00662B52">
      <w:pPr>
        <w:spacing w:after="120"/>
        <w:ind w:left="23" w:right="23"/>
        <w:jc w:val="both"/>
        <w:rPr>
          <w:rFonts w:ascii="Times New Roman" w:hAnsi="Times New Roman" w:cs="Times New Roman"/>
        </w:rPr>
      </w:pPr>
      <w:r w:rsidRPr="008D3F72">
        <w:rPr>
          <w:rFonts w:ascii="Times New Roman" w:hAnsi="Times New Roman" w:cs="Times New Roman"/>
        </w:rPr>
        <w:t>Wykonawca ponosi odpowiedzialność za dok</w:t>
      </w:r>
      <w:r w:rsidRPr="008D3F72">
        <w:rPr>
          <w:rFonts w:ascii="Times New Roman" w:eastAsia="Microsoft JhengHei Light" w:hAnsi="Times New Roman" w:cs="Times New Roman"/>
        </w:rPr>
        <w:t>ł</w:t>
      </w:r>
      <w:r w:rsidRPr="008D3F72">
        <w:rPr>
          <w:rFonts w:ascii="Times New Roman" w:hAnsi="Times New Roman" w:cs="Times New Roman"/>
        </w:rPr>
        <w:t>adne wytyczenie w planie i wyznaczanie wysokości wszystkich element</w:t>
      </w:r>
      <w:r w:rsidRPr="008D3F72">
        <w:rPr>
          <w:rFonts w:ascii="Times New Roman" w:eastAsia="Microsoft JhengHei Light" w:hAnsi="Times New Roman" w:cs="Times New Roman"/>
        </w:rPr>
        <w:t>ó</w:t>
      </w:r>
      <w:r w:rsidRPr="008D3F72">
        <w:rPr>
          <w:rFonts w:ascii="Times New Roman" w:hAnsi="Times New Roman" w:cs="Times New Roman"/>
        </w:rPr>
        <w:t>w Rob</w:t>
      </w:r>
      <w:r w:rsidRPr="008D3F72">
        <w:rPr>
          <w:rFonts w:ascii="Times New Roman" w:eastAsia="Microsoft JhengHei Light" w:hAnsi="Times New Roman" w:cs="Times New Roman"/>
        </w:rPr>
        <w:t>ó</w:t>
      </w:r>
      <w:r w:rsidRPr="008D3F72">
        <w:rPr>
          <w:rFonts w:ascii="Times New Roman" w:hAnsi="Times New Roman" w:cs="Times New Roman"/>
        </w:rPr>
        <w:t xml:space="preserve">t zgodnie z wymiarami i rzędnymi określonymi </w:t>
      </w:r>
      <w:r w:rsidR="00E22866" w:rsidRPr="008D3F72">
        <w:rPr>
          <w:rFonts w:ascii="Times New Roman" w:hAnsi="Times New Roman" w:cs="Times New Roman"/>
        </w:rPr>
        <w:br/>
      </w:r>
      <w:r w:rsidRPr="008D3F72">
        <w:rPr>
          <w:rFonts w:ascii="Times New Roman" w:hAnsi="Times New Roman" w:cs="Times New Roman"/>
        </w:rPr>
        <w:t>w dokumentacji projektowej. Następstwa b</w:t>
      </w:r>
      <w:r w:rsidRPr="008D3F72">
        <w:rPr>
          <w:rFonts w:ascii="Times New Roman" w:eastAsia="Microsoft JhengHei Light" w:hAnsi="Times New Roman" w:cs="Times New Roman"/>
        </w:rPr>
        <w:t>ł</w:t>
      </w:r>
      <w:r w:rsidRPr="008D3F72">
        <w:rPr>
          <w:rFonts w:ascii="Times New Roman" w:hAnsi="Times New Roman" w:cs="Times New Roman"/>
        </w:rPr>
        <w:t>ędu pope</w:t>
      </w:r>
      <w:r w:rsidRPr="008D3F72">
        <w:rPr>
          <w:rFonts w:ascii="Times New Roman" w:eastAsia="Microsoft JhengHei Light" w:hAnsi="Times New Roman" w:cs="Times New Roman"/>
        </w:rPr>
        <w:t>ł</w:t>
      </w:r>
      <w:r w:rsidRPr="008D3F72">
        <w:rPr>
          <w:rFonts w:ascii="Times New Roman" w:hAnsi="Times New Roman" w:cs="Times New Roman"/>
        </w:rPr>
        <w:t xml:space="preserve">nionego przez Wykonawcę </w:t>
      </w:r>
      <w:r w:rsidR="008870D8" w:rsidRPr="008D3F72">
        <w:rPr>
          <w:rFonts w:ascii="Times New Roman" w:hAnsi="Times New Roman" w:cs="Times New Roman"/>
        </w:rPr>
        <w:br/>
      </w:r>
      <w:r w:rsidRPr="008D3F72">
        <w:rPr>
          <w:rFonts w:ascii="Times New Roman" w:hAnsi="Times New Roman" w:cs="Times New Roman"/>
        </w:rPr>
        <w:t>w wytyczeniu obiektu i wyznaczeniu Rob</w:t>
      </w:r>
      <w:r w:rsidRPr="008D3F72">
        <w:rPr>
          <w:rFonts w:ascii="Times New Roman" w:eastAsia="Microsoft JhengHei Light" w:hAnsi="Times New Roman" w:cs="Times New Roman"/>
        </w:rPr>
        <w:t>ó</w:t>
      </w:r>
      <w:r w:rsidRPr="008D3F72">
        <w:rPr>
          <w:rFonts w:ascii="Times New Roman" w:hAnsi="Times New Roman" w:cs="Times New Roman"/>
        </w:rPr>
        <w:t>t będą poprawione przez Wykonawcę na w</w:t>
      </w:r>
      <w:r w:rsidRPr="008D3F72">
        <w:rPr>
          <w:rFonts w:ascii="Times New Roman" w:eastAsia="Microsoft JhengHei Light" w:hAnsi="Times New Roman" w:cs="Times New Roman"/>
        </w:rPr>
        <w:t>ł</w:t>
      </w:r>
      <w:r w:rsidRPr="008D3F72">
        <w:rPr>
          <w:rFonts w:ascii="Times New Roman" w:hAnsi="Times New Roman" w:cs="Times New Roman"/>
        </w:rPr>
        <w:t>asny koszt, zgodnie z wymaganiami Inspektora nadzoru. Sprawdzenie wytyczenia Rob</w:t>
      </w:r>
      <w:r w:rsidRPr="008D3F72">
        <w:rPr>
          <w:rFonts w:ascii="Times New Roman" w:eastAsia="Microsoft JhengHei Light" w:hAnsi="Times New Roman" w:cs="Times New Roman"/>
        </w:rPr>
        <w:t>ó</w:t>
      </w:r>
      <w:r w:rsidRPr="008D3F72">
        <w:rPr>
          <w:rFonts w:ascii="Times New Roman" w:hAnsi="Times New Roman" w:cs="Times New Roman"/>
        </w:rPr>
        <w:t>t przez Inspektora nadzoru nie zwalnia Wykonawcy od odpowiedzialności za ich dokładność.</w:t>
      </w:r>
    </w:p>
    <w:p w14:paraId="797E8495" w14:textId="77777777" w:rsidR="00EA5931" w:rsidRPr="008D3F72" w:rsidRDefault="00EA5931" w:rsidP="00E22866">
      <w:pPr>
        <w:spacing w:after="360"/>
        <w:ind w:left="23" w:right="23"/>
        <w:jc w:val="both"/>
        <w:rPr>
          <w:rFonts w:ascii="Times New Roman" w:hAnsi="Times New Roman" w:cs="Times New Roman"/>
        </w:rPr>
      </w:pPr>
      <w:r w:rsidRPr="008D3F72">
        <w:rPr>
          <w:rFonts w:ascii="Times New Roman" w:hAnsi="Times New Roman" w:cs="Times New Roman"/>
        </w:rPr>
        <w:t>Wykonawca zobowiązany jest znać wszystkie przepisy wydane przez w</w:t>
      </w:r>
      <w:r w:rsidRPr="008D3F72">
        <w:rPr>
          <w:rFonts w:ascii="Times New Roman" w:eastAsia="Microsoft JhengHei Light" w:hAnsi="Times New Roman" w:cs="Times New Roman"/>
        </w:rPr>
        <w:t>ł</w:t>
      </w:r>
      <w:r w:rsidRPr="008D3F72">
        <w:rPr>
          <w:rFonts w:ascii="Times New Roman" w:hAnsi="Times New Roman" w:cs="Times New Roman"/>
        </w:rPr>
        <w:t xml:space="preserve">adze centralne </w:t>
      </w:r>
      <w:r w:rsidR="00E22866" w:rsidRPr="008D3F72">
        <w:rPr>
          <w:rFonts w:ascii="Times New Roman" w:hAnsi="Times New Roman" w:cs="Times New Roman"/>
        </w:rPr>
        <w:br/>
      </w:r>
      <w:r w:rsidRPr="008D3F72">
        <w:rPr>
          <w:rFonts w:ascii="Times New Roman" w:hAnsi="Times New Roman" w:cs="Times New Roman"/>
        </w:rPr>
        <w:t>i miejscowe oraz inne przepisy wytyczne, kt</w:t>
      </w:r>
      <w:r w:rsidRPr="008D3F72">
        <w:rPr>
          <w:rFonts w:ascii="Times New Roman" w:eastAsia="Microsoft JhengHei Light" w:hAnsi="Times New Roman" w:cs="Times New Roman"/>
        </w:rPr>
        <w:t>ó</w:t>
      </w:r>
      <w:r w:rsidRPr="008D3F72">
        <w:rPr>
          <w:rFonts w:ascii="Times New Roman" w:hAnsi="Times New Roman" w:cs="Times New Roman"/>
        </w:rPr>
        <w:t>re są w jakikolwiek spos</w:t>
      </w:r>
      <w:r w:rsidRPr="008D3F72">
        <w:rPr>
          <w:rFonts w:ascii="Times New Roman" w:eastAsia="Microsoft JhengHei Light" w:hAnsi="Times New Roman" w:cs="Times New Roman"/>
        </w:rPr>
        <w:t>ó</w:t>
      </w:r>
      <w:r w:rsidRPr="008D3F72">
        <w:rPr>
          <w:rFonts w:ascii="Times New Roman" w:hAnsi="Times New Roman" w:cs="Times New Roman"/>
        </w:rPr>
        <w:t>b związane z robotami i będzie w pe</w:t>
      </w:r>
      <w:r w:rsidRPr="008D3F72">
        <w:rPr>
          <w:rFonts w:ascii="Times New Roman" w:eastAsia="Microsoft JhengHei Light" w:hAnsi="Times New Roman" w:cs="Times New Roman"/>
        </w:rPr>
        <w:t>ł</w:t>
      </w:r>
      <w:r w:rsidRPr="008D3F72">
        <w:rPr>
          <w:rFonts w:ascii="Times New Roman" w:hAnsi="Times New Roman" w:cs="Times New Roman"/>
        </w:rPr>
        <w:t>ni odpowiedzialny za przestrzeganie tych praw, przepis</w:t>
      </w:r>
      <w:r w:rsidRPr="008D3F72">
        <w:rPr>
          <w:rFonts w:ascii="Times New Roman" w:eastAsia="Microsoft JhengHei Light" w:hAnsi="Times New Roman" w:cs="Times New Roman"/>
        </w:rPr>
        <w:t>ó</w:t>
      </w:r>
      <w:r w:rsidRPr="008D3F72">
        <w:rPr>
          <w:rFonts w:ascii="Times New Roman" w:hAnsi="Times New Roman" w:cs="Times New Roman"/>
        </w:rPr>
        <w:t>w i wytycznych podczas prowadzenia Robót.</w:t>
      </w:r>
    </w:p>
    <w:p w14:paraId="05B14377" w14:textId="77777777" w:rsidR="003E5E98" w:rsidRPr="008D3F72" w:rsidRDefault="00E46101" w:rsidP="007554B1">
      <w:pPr>
        <w:pStyle w:val="Akapitzlist"/>
        <w:keepNext/>
        <w:keepLines/>
        <w:numPr>
          <w:ilvl w:val="2"/>
          <w:numId w:val="27"/>
        </w:numPr>
        <w:spacing w:after="120"/>
        <w:ind w:left="709"/>
        <w:jc w:val="both"/>
        <w:rPr>
          <w:rFonts w:ascii="Times New Roman" w:hAnsi="Times New Roman" w:cs="Times New Roman"/>
          <w:b/>
        </w:rPr>
      </w:pPr>
      <w:r w:rsidRPr="008D3F72">
        <w:rPr>
          <w:rStyle w:val="Nagwek220"/>
          <w:rFonts w:eastAsia="Arial Unicode MS"/>
          <w:b/>
          <w:sz w:val="24"/>
          <w:szCs w:val="24"/>
        </w:rPr>
        <w:t>Program zapewnienia j</w:t>
      </w:r>
      <w:r w:rsidR="00EA5931" w:rsidRPr="008D3F72">
        <w:rPr>
          <w:rStyle w:val="Nagwek220"/>
          <w:rFonts w:eastAsia="Arial Unicode MS"/>
          <w:b/>
          <w:sz w:val="24"/>
          <w:szCs w:val="24"/>
        </w:rPr>
        <w:t>akości (PZJ)</w:t>
      </w:r>
    </w:p>
    <w:p w14:paraId="7C75DF1A" w14:textId="77777777" w:rsidR="003E5E98" w:rsidRPr="008D3F72" w:rsidRDefault="00EA5931" w:rsidP="003E5E98">
      <w:pPr>
        <w:spacing w:after="120"/>
        <w:ind w:left="20" w:right="28"/>
        <w:jc w:val="both"/>
        <w:rPr>
          <w:rFonts w:ascii="Times New Roman" w:hAnsi="Times New Roman" w:cs="Times New Roman"/>
        </w:rPr>
      </w:pPr>
      <w:r w:rsidRPr="008D3F72">
        <w:rPr>
          <w:rFonts w:ascii="Times New Roman" w:hAnsi="Times New Roman" w:cs="Times New Roman"/>
        </w:rPr>
        <w:t xml:space="preserve">Program zapewnienia jakości będzie zawierać: </w:t>
      </w:r>
    </w:p>
    <w:p w14:paraId="50FCF576" w14:textId="77777777" w:rsidR="00EA5931" w:rsidRPr="008D3F72" w:rsidRDefault="00EA5931" w:rsidP="00BE7C38">
      <w:pPr>
        <w:pStyle w:val="Akapitzlist"/>
        <w:numPr>
          <w:ilvl w:val="0"/>
          <w:numId w:val="63"/>
        </w:numPr>
        <w:spacing w:after="80"/>
        <w:ind w:right="28"/>
        <w:jc w:val="both"/>
        <w:rPr>
          <w:rFonts w:ascii="Times New Roman" w:hAnsi="Times New Roman" w:cs="Times New Roman"/>
        </w:rPr>
      </w:pPr>
      <w:r w:rsidRPr="008D3F72">
        <w:rPr>
          <w:rFonts w:ascii="Times New Roman" w:hAnsi="Times New Roman" w:cs="Times New Roman"/>
        </w:rPr>
        <w:t>część og</w:t>
      </w:r>
      <w:r w:rsidRPr="008D3F72">
        <w:rPr>
          <w:rFonts w:ascii="Times New Roman" w:eastAsia="Microsoft JhengHei Light" w:hAnsi="Times New Roman" w:cs="Times New Roman"/>
        </w:rPr>
        <w:t>ó</w:t>
      </w:r>
      <w:r w:rsidRPr="008D3F72">
        <w:rPr>
          <w:rFonts w:ascii="Times New Roman" w:hAnsi="Times New Roman" w:cs="Times New Roman"/>
        </w:rPr>
        <w:t>lną opisującą:</w:t>
      </w:r>
    </w:p>
    <w:p w14:paraId="13618404" w14:textId="77777777" w:rsidR="00EA5931" w:rsidRPr="008D3F72" w:rsidRDefault="00EA5931" w:rsidP="00BE7C38">
      <w:pPr>
        <w:numPr>
          <w:ilvl w:val="0"/>
          <w:numId w:val="64"/>
        </w:numPr>
        <w:tabs>
          <w:tab w:val="left" w:pos="740"/>
        </w:tabs>
        <w:spacing w:after="80"/>
        <w:ind w:left="380"/>
        <w:jc w:val="both"/>
        <w:rPr>
          <w:rFonts w:ascii="Times New Roman" w:hAnsi="Times New Roman" w:cs="Times New Roman"/>
        </w:rPr>
      </w:pPr>
      <w:r w:rsidRPr="008D3F72">
        <w:rPr>
          <w:rFonts w:ascii="Times New Roman" w:hAnsi="Times New Roman" w:cs="Times New Roman"/>
        </w:rPr>
        <w:t>organizację wykonania rob</w:t>
      </w:r>
      <w:r w:rsidRPr="008D3F72">
        <w:rPr>
          <w:rFonts w:ascii="Times New Roman" w:eastAsia="Microsoft JhengHei Light" w:hAnsi="Times New Roman" w:cs="Times New Roman"/>
        </w:rPr>
        <w:t>ó</w:t>
      </w:r>
      <w:r w:rsidRPr="008D3F72">
        <w:rPr>
          <w:rFonts w:ascii="Times New Roman" w:hAnsi="Times New Roman" w:cs="Times New Roman"/>
        </w:rPr>
        <w:t>t, w tym terminy i spos</w:t>
      </w:r>
      <w:r w:rsidRPr="008D3F72">
        <w:rPr>
          <w:rFonts w:ascii="Times New Roman" w:eastAsia="Microsoft JhengHei Light" w:hAnsi="Times New Roman" w:cs="Times New Roman"/>
        </w:rPr>
        <w:t>ó</w:t>
      </w:r>
      <w:r w:rsidRPr="008D3F72">
        <w:rPr>
          <w:rFonts w:ascii="Times New Roman" w:hAnsi="Times New Roman" w:cs="Times New Roman"/>
        </w:rPr>
        <w:t>b prowadzenia Rob</w:t>
      </w:r>
      <w:r w:rsidRPr="008D3F72">
        <w:rPr>
          <w:rFonts w:ascii="Times New Roman" w:eastAsia="Microsoft JhengHei Light" w:hAnsi="Times New Roman" w:cs="Times New Roman"/>
        </w:rPr>
        <w:t>ó</w:t>
      </w:r>
      <w:r w:rsidRPr="008D3F72">
        <w:rPr>
          <w:rFonts w:ascii="Times New Roman" w:hAnsi="Times New Roman" w:cs="Times New Roman"/>
        </w:rPr>
        <w:t>t,</w:t>
      </w:r>
    </w:p>
    <w:p w14:paraId="1F124042" w14:textId="77777777" w:rsidR="00EA5931" w:rsidRPr="008D3F72" w:rsidRDefault="00EA5931" w:rsidP="00BE7C38">
      <w:pPr>
        <w:numPr>
          <w:ilvl w:val="0"/>
          <w:numId w:val="64"/>
        </w:numPr>
        <w:tabs>
          <w:tab w:val="left" w:pos="740"/>
        </w:tabs>
        <w:spacing w:after="80"/>
        <w:ind w:left="380"/>
        <w:jc w:val="both"/>
        <w:rPr>
          <w:rFonts w:ascii="Times New Roman" w:hAnsi="Times New Roman" w:cs="Times New Roman"/>
        </w:rPr>
      </w:pPr>
      <w:r w:rsidRPr="008D3F72">
        <w:rPr>
          <w:rFonts w:ascii="Times New Roman" w:hAnsi="Times New Roman" w:cs="Times New Roman"/>
        </w:rPr>
        <w:t>organizację ruchu na budowie wraz z oznakowaniem Rob</w:t>
      </w:r>
      <w:r w:rsidRPr="008D3F72">
        <w:rPr>
          <w:rFonts w:ascii="Times New Roman" w:eastAsia="Microsoft JhengHei Light" w:hAnsi="Times New Roman" w:cs="Times New Roman"/>
        </w:rPr>
        <w:t>ó</w:t>
      </w:r>
      <w:r w:rsidRPr="008D3F72">
        <w:rPr>
          <w:rFonts w:ascii="Times New Roman" w:hAnsi="Times New Roman" w:cs="Times New Roman"/>
        </w:rPr>
        <w:t>t,</w:t>
      </w:r>
    </w:p>
    <w:p w14:paraId="1A37DD4D" w14:textId="77777777" w:rsidR="00EA5931" w:rsidRPr="008D3F72" w:rsidRDefault="00EA5931" w:rsidP="00BE7C38">
      <w:pPr>
        <w:numPr>
          <w:ilvl w:val="0"/>
          <w:numId w:val="64"/>
        </w:numPr>
        <w:tabs>
          <w:tab w:val="left" w:pos="740"/>
        </w:tabs>
        <w:spacing w:after="80"/>
        <w:ind w:left="380"/>
        <w:jc w:val="both"/>
        <w:rPr>
          <w:rFonts w:ascii="Times New Roman" w:hAnsi="Times New Roman" w:cs="Times New Roman"/>
        </w:rPr>
      </w:pPr>
      <w:r w:rsidRPr="008D3F72">
        <w:rPr>
          <w:rFonts w:ascii="Times New Roman" w:hAnsi="Times New Roman" w:cs="Times New Roman"/>
        </w:rPr>
        <w:t>BHP,</w:t>
      </w:r>
    </w:p>
    <w:p w14:paraId="6C3184B9" w14:textId="77777777" w:rsidR="00EA5931" w:rsidRPr="008D3F72" w:rsidRDefault="00EA5931" w:rsidP="00BE7C38">
      <w:pPr>
        <w:numPr>
          <w:ilvl w:val="0"/>
          <w:numId w:val="64"/>
        </w:numPr>
        <w:tabs>
          <w:tab w:val="left" w:pos="715"/>
        </w:tabs>
        <w:spacing w:after="80"/>
        <w:ind w:left="740" w:hanging="380"/>
        <w:jc w:val="both"/>
        <w:rPr>
          <w:rFonts w:ascii="Times New Roman" w:hAnsi="Times New Roman" w:cs="Times New Roman"/>
        </w:rPr>
      </w:pPr>
      <w:r w:rsidRPr="008D3F72">
        <w:rPr>
          <w:rFonts w:ascii="Times New Roman" w:hAnsi="Times New Roman" w:cs="Times New Roman"/>
        </w:rPr>
        <w:t>wykaz zespołów roboczych, ich kwalifikacje i przygotowanie praktyczne,</w:t>
      </w:r>
    </w:p>
    <w:p w14:paraId="42BD9E6D" w14:textId="77777777" w:rsidR="00EA5931" w:rsidRPr="008D3F72" w:rsidRDefault="00EA5931" w:rsidP="00BE7C38">
      <w:pPr>
        <w:numPr>
          <w:ilvl w:val="0"/>
          <w:numId w:val="64"/>
        </w:numPr>
        <w:tabs>
          <w:tab w:val="left" w:pos="715"/>
        </w:tabs>
        <w:spacing w:after="80"/>
        <w:ind w:left="740" w:right="20" w:hanging="380"/>
        <w:jc w:val="both"/>
        <w:rPr>
          <w:rFonts w:ascii="Times New Roman" w:hAnsi="Times New Roman" w:cs="Times New Roman"/>
        </w:rPr>
      </w:pPr>
      <w:r w:rsidRPr="008D3F72">
        <w:rPr>
          <w:rFonts w:ascii="Times New Roman" w:hAnsi="Times New Roman" w:cs="Times New Roman"/>
        </w:rPr>
        <w:t>wykaz osób odpowiedzialnych za jakość i terminowość wykonania poszczeg</w:t>
      </w:r>
      <w:r w:rsidRPr="008D3F72">
        <w:rPr>
          <w:rFonts w:ascii="Times New Roman" w:eastAsia="Microsoft JhengHei Light" w:hAnsi="Times New Roman" w:cs="Times New Roman"/>
        </w:rPr>
        <w:t>ó</w:t>
      </w:r>
      <w:r w:rsidRPr="008D3F72">
        <w:rPr>
          <w:rFonts w:ascii="Times New Roman" w:hAnsi="Times New Roman" w:cs="Times New Roman"/>
        </w:rPr>
        <w:t>lnych element</w:t>
      </w:r>
      <w:r w:rsidRPr="008D3F72">
        <w:rPr>
          <w:rFonts w:ascii="Times New Roman" w:eastAsia="Microsoft JhengHei Light" w:hAnsi="Times New Roman" w:cs="Times New Roman"/>
        </w:rPr>
        <w:t>ó</w:t>
      </w:r>
      <w:r w:rsidRPr="008D3F72">
        <w:rPr>
          <w:rFonts w:ascii="Times New Roman" w:hAnsi="Times New Roman" w:cs="Times New Roman"/>
        </w:rPr>
        <w:t>w Rob</w:t>
      </w:r>
      <w:r w:rsidRPr="008D3F72">
        <w:rPr>
          <w:rFonts w:ascii="Times New Roman" w:eastAsia="Microsoft JhengHei Light" w:hAnsi="Times New Roman" w:cs="Times New Roman"/>
        </w:rPr>
        <w:t>ó</w:t>
      </w:r>
      <w:r w:rsidRPr="008D3F72">
        <w:rPr>
          <w:rFonts w:ascii="Times New Roman" w:hAnsi="Times New Roman" w:cs="Times New Roman"/>
        </w:rPr>
        <w:t>t,</w:t>
      </w:r>
    </w:p>
    <w:p w14:paraId="7F7380C1" w14:textId="77777777" w:rsidR="00EA5931" w:rsidRPr="008D3F72" w:rsidRDefault="00EA5931" w:rsidP="00BE7C38">
      <w:pPr>
        <w:numPr>
          <w:ilvl w:val="0"/>
          <w:numId w:val="64"/>
        </w:numPr>
        <w:tabs>
          <w:tab w:val="left" w:pos="725"/>
        </w:tabs>
        <w:spacing w:after="80"/>
        <w:ind w:left="740" w:right="20" w:hanging="380"/>
        <w:jc w:val="both"/>
        <w:rPr>
          <w:rFonts w:ascii="Times New Roman" w:hAnsi="Times New Roman" w:cs="Times New Roman"/>
        </w:rPr>
      </w:pPr>
      <w:r w:rsidRPr="008D3F72">
        <w:rPr>
          <w:rFonts w:ascii="Times New Roman" w:hAnsi="Times New Roman" w:cs="Times New Roman"/>
        </w:rPr>
        <w:t>system (sposób i procedurę) proponowanej, kontroli sterowania jakością wykonywanych Rob</w:t>
      </w:r>
      <w:r w:rsidRPr="008D3F72">
        <w:rPr>
          <w:rFonts w:ascii="Times New Roman" w:eastAsia="Microsoft JhengHei Light" w:hAnsi="Times New Roman" w:cs="Times New Roman"/>
        </w:rPr>
        <w:t>ó</w:t>
      </w:r>
      <w:r w:rsidRPr="008D3F72">
        <w:rPr>
          <w:rFonts w:ascii="Times New Roman" w:hAnsi="Times New Roman" w:cs="Times New Roman"/>
        </w:rPr>
        <w:t>t,</w:t>
      </w:r>
    </w:p>
    <w:p w14:paraId="0D1F5F0F" w14:textId="77777777" w:rsidR="00EA5931" w:rsidRPr="008D3F72" w:rsidRDefault="00EA5931" w:rsidP="00BE7C38">
      <w:pPr>
        <w:numPr>
          <w:ilvl w:val="0"/>
          <w:numId w:val="64"/>
        </w:numPr>
        <w:tabs>
          <w:tab w:val="left" w:pos="715"/>
        </w:tabs>
        <w:spacing w:after="80"/>
        <w:ind w:left="740" w:right="20" w:hanging="380"/>
        <w:jc w:val="both"/>
        <w:rPr>
          <w:rFonts w:ascii="Times New Roman" w:hAnsi="Times New Roman" w:cs="Times New Roman"/>
        </w:rPr>
      </w:pPr>
      <w:r w:rsidRPr="008D3F72">
        <w:rPr>
          <w:rFonts w:ascii="Times New Roman" w:hAnsi="Times New Roman" w:cs="Times New Roman"/>
        </w:rPr>
        <w:t>wyposażenie w sprzęt i urządzenia do pomiarów i kontroli (opis laboratorium własnego lub laboratorium, któremu Wykonawca zamierza zlecić prowadzenie badań),</w:t>
      </w:r>
    </w:p>
    <w:p w14:paraId="078E6824" w14:textId="77777777" w:rsidR="00EA5931" w:rsidRPr="008D3F72" w:rsidRDefault="00EA5931" w:rsidP="00BE7C38">
      <w:pPr>
        <w:numPr>
          <w:ilvl w:val="0"/>
          <w:numId w:val="64"/>
        </w:numPr>
        <w:tabs>
          <w:tab w:val="left" w:pos="725"/>
        </w:tabs>
        <w:spacing w:after="120"/>
        <w:ind w:left="740" w:right="20" w:hanging="380"/>
        <w:jc w:val="both"/>
        <w:rPr>
          <w:rFonts w:ascii="Times New Roman" w:hAnsi="Times New Roman" w:cs="Times New Roman"/>
        </w:rPr>
      </w:pPr>
      <w:r w:rsidRPr="008D3F72">
        <w:rPr>
          <w:rFonts w:ascii="Times New Roman" w:hAnsi="Times New Roman" w:cs="Times New Roman"/>
        </w:rPr>
        <w:t>sposób oraz formę gromadzenia wynik</w:t>
      </w:r>
      <w:r w:rsidRPr="008D3F72">
        <w:rPr>
          <w:rFonts w:ascii="Times New Roman" w:eastAsia="Microsoft JhengHei Light" w:hAnsi="Times New Roman" w:cs="Times New Roman"/>
        </w:rPr>
        <w:t>ó</w:t>
      </w:r>
      <w:r w:rsidRPr="008D3F72">
        <w:rPr>
          <w:rFonts w:ascii="Times New Roman" w:hAnsi="Times New Roman" w:cs="Times New Roman"/>
        </w:rPr>
        <w:t>w badań laboratoryjnych, zapis pomiar</w:t>
      </w:r>
      <w:r w:rsidRPr="008D3F72">
        <w:rPr>
          <w:rFonts w:ascii="Times New Roman" w:eastAsia="Microsoft JhengHei Light" w:hAnsi="Times New Roman" w:cs="Times New Roman"/>
        </w:rPr>
        <w:t>ó</w:t>
      </w:r>
      <w:r w:rsidRPr="008D3F72">
        <w:rPr>
          <w:rFonts w:ascii="Times New Roman" w:hAnsi="Times New Roman" w:cs="Times New Roman"/>
        </w:rPr>
        <w:t>w, nastaw mechanizm</w:t>
      </w:r>
      <w:r w:rsidRPr="008D3F72">
        <w:rPr>
          <w:rFonts w:ascii="Times New Roman" w:eastAsia="Microsoft JhengHei Light" w:hAnsi="Times New Roman" w:cs="Times New Roman"/>
        </w:rPr>
        <w:t>ó</w:t>
      </w:r>
      <w:r w:rsidRPr="008D3F72">
        <w:rPr>
          <w:rFonts w:ascii="Times New Roman" w:hAnsi="Times New Roman" w:cs="Times New Roman"/>
        </w:rPr>
        <w:t>w sterujących, a także wyciąganych wniosk</w:t>
      </w:r>
      <w:r w:rsidRPr="008D3F72">
        <w:rPr>
          <w:rFonts w:ascii="Times New Roman" w:eastAsia="Microsoft JhengHei Light" w:hAnsi="Times New Roman" w:cs="Times New Roman"/>
        </w:rPr>
        <w:t>ó</w:t>
      </w:r>
      <w:r w:rsidRPr="008D3F72">
        <w:rPr>
          <w:rFonts w:ascii="Times New Roman" w:hAnsi="Times New Roman" w:cs="Times New Roman"/>
        </w:rPr>
        <w:t>w i zastosowanych korekt w procesie technologicznym, proponowany sposób i formę przekazywania tych informacji Inspektorowi nadzoru;</w:t>
      </w:r>
    </w:p>
    <w:p w14:paraId="7D3DEE90" w14:textId="77777777" w:rsidR="00EA5931" w:rsidRPr="008D3F72" w:rsidRDefault="00EA5931" w:rsidP="00BE7C38">
      <w:pPr>
        <w:pStyle w:val="Akapitzlist"/>
        <w:numPr>
          <w:ilvl w:val="0"/>
          <w:numId w:val="63"/>
        </w:numPr>
        <w:spacing w:after="80"/>
        <w:jc w:val="both"/>
        <w:rPr>
          <w:rFonts w:ascii="Times New Roman" w:hAnsi="Times New Roman" w:cs="Times New Roman"/>
        </w:rPr>
      </w:pPr>
      <w:r w:rsidRPr="008D3F72">
        <w:rPr>
          <w:rFonts w:ascii="Times New Roman" w:hAnsi="Times New Roman" w:cs="Times New Roman"/>
        </w:rPr>
        <w:t>część szczeg</w:t>
      </w:r>
      <w:r w:rsidRPr="008D3F72">
        <w:rPr>
          <w:rFonts w:ascii="Times New Roman" w:eastAsia="Microsoft JhengHei Light" w:hAnsi="Times New Roman" w:cs="Times New Roman"/>
        </w:rPr>
        <w:t>ół</w:t>
      </w:r>
      <w:r w:rsidRPr="008D3F72">
        <w:rPr>
          <w:rFonts w:ascii="Times New Roman" w:hAnsi="Times New Roman" w:cs="Times New Roman"/>
        </w:rPr>
        <w:t>ową opisującą dla każdego rodzaju Rob</w:t>
      </w:r>
      <w:r w:rsidRPr="008D3F72">
        <w:rPr>
          <w:rFonts w:ascii="Times New Roman" w:eastAsia="Microsoft JhengHei Light" w:hAnsi="Times New Roman" w:cs="Times New Roman"/>
        </w:rPr>
        <w:t>ó</w:t>
      </w:r>
      <w:r w:rsidRPr="008D3F72">
        <w:rPr>
          <w:rFonts w:ascii="Times New Roman" w:hAnsi="Times New Roman" w:cs="Times New Roman"/>
        </w:rPr>
        <w:t>t:</w:t>
      </w:r>
    </w:p>
    <w:p w14:paraId="4BF60113" w14:textId="77777777" w:rsidR="00EA5931" w:rsidRPr="008D3F72" w:rsidRDefault="00EA5931" w:rsidP="00BE7C38">
      <w:pPr>
        <w:numPr>
          <w:ilvl w:val="0"/>
          <w:numId w:val="65"/>
        </w:numPr>
        <w:tabs>
          <w:tab w:val="left" w:pos="715"/>
        </w:tabs>
        <w:spacing w:after="80"/>
        <w:ind w:left="740" w:right="20" w:hanging="380"/>
        <w:jc w:val="both"/>
        <w:rPr>
          <w:rFonts w:ascii="Times New Roman" w:hAnsi="Times New Roman" w:cs="Times New Roman"/>
        </w:rPr>
      </w:pPr>
      <w:r w:rsidRPr="008D3F72">
        <w:rPr>
          <w:rFonts w:ascii="Times New Roman" w:hAnsi="Times New Roman" w:cs="Times New Roman"/>
        </w:rPr>
        <w:t>wykaz maszyn i urządzeń stosowanych na budowie z ich parametrami technicznymi oraz wyposażeniem w mechanizmy do sterowania i urządzenia pomiarowo-kontrolne,</w:t>
      </w:r>
    </w:p>
    <w:p w14:paraId="37940BFF" w14:textId="77777777" w:rsidR="00EA5931" w:rsidRPr="008D3F72" w:rsidRDefault="00EA5931" w:rsidP="00BE7C38">
      <w:pPr>
        <w:numPr>
          <w:ilvl w:val="0"/>
          <w:numId w:val="65"/>
        </w:numPr>
        <w:tabs>
          <w:tab w:val="left" w:pos="720"/>
        </w:tabs>
        <w:spacing w:after="80"/>
        <w:ind w:left="740" w:right="20" w:hanging="380"/>
        <w:jc w:val="both"/>
        <w:rPr>
          <w:rFonts w:ascii="Times New Roman" w:hAnsi="Times New Roman" w:cs="Times New Roman"/>
        </w:rPr>
      </w:pPr>
      <w:r w:rsidRPr="008D3F72">
        <w:rPr>
          <w:rFonts w:ascii="Times New Roman" w:hAnsi="Times New Roman" w:cs="Times New Roman"/>
        </w:rPr>
        <w:t>rodzaje i ilość środk</w:t>
      </w:r>
      <w:r w:rsidRPr="008D3F72">
        <w:rPr>
          <w:rFonts w:ascii="Times New Roman" w:eastAsia="Microsoft JhengHei Light" w:hAnsi="Times New Roman" w:cs="Times New Roman"/>
        </w:rPr>
        <w:t>ó</w:t>
      </w:r>
      <w:r w:rsidRPr="008D3F72">
        <w:rPr>
          <w:rFonts w:ascii="Times New Roman" w:hAnsi="Times New Roman" w:cs="Times New Roman"/>
        </w:rPr>
        <w:t>w transportu oraz urządzeń do magazynowania i za</w:t>
      </w:r>
      <w:r w:rsidRPr="008D3F72">
        <w:rPr>
          <w:rFonts w:ascii="Times New Roman" w:eastAsia="Microsoft JhengHei Light" w:hAnsi="Times New Roman" w:cs="Times New Roman"/>
        </w:rPr>
        <w:t>ł</w:t>
      </w:r>
      <w:r w:rsidRPr="008D3F72">
        <w:rPr>
          <w:rFonts w:ascii="Times New Roman" w:hAnsi="Times New Roman" w:cs="Times New Roman"/>
        </w:rPr>
        <w:t>adunku Materia</w:t>
      </w:r>
      <w:r w:rsidRPr="008D3F72">
        <w:rPr>
          <w:rFonts w:ascii="Times New Roman" w:eastAsia="Microsoft JhengHei Light" w:hAnsi="Times New Roman" w:cs="Times New Roman"/>
        </w:rPr>
        <w:t>łó</w:t>
      </w:r>
      <w:r w:rsidRPr="008D3F72">
        <w:rPr>
          <w:rFonts w:ascii="Times New Roman" w:hAnsi="Times New Roman" w:cs="Times New Roman"/>
        </w:rPr>
        <w:t>w, spoiw, lepiszczy, kruszyw itp.,</w:t>
      </w:r>
    </w:p>
    <w:p w14:paraId="459D0429" w14:textId="77777777" w:rsidR="00EA5931" w:rsidRPr="008D3F72" w:rsidRDefault="00EA5931" w:rsidP="00BE7C38">
      <w:pPr>
        <w:numPr>
          <w:ilvl w:val="0"/>
          <w:numId w:val="65"/>
        </w:numPr>
        <w:tabs>
          <w:tab w:val="left" w:pos="725"/>
        </w:tabs>
        <w:spacing w:after="80"/>
        <w:ind w:left="740" w:hanging="380"/>
        <w:jc w:val="both"/>
        <w:rPr>
          <w:rFonts w:ascii="Times New Roman" w:hAnsi="Times New Roman" w:cs="Times New Roman"/>
        </w:rPr>
      </w:pPr>
      <w:r w:rsidRPr="008D3F72">
        <w:rPr>
          <w:rFonts w:ascii="Times New Roman" w:hAnsi="Times New Roman" w:cs="Times New Roman"/>
        </w:rPr>
        <w:t>sposób zabezpieczenia i ochrony ładunków przed utratą ich w</w:t>
      </w:r>
      <w:r w:rsidRPr="008D3F72">
        <w:rPr>
          <w:rFonts w:ascii="Times New Roman" w:eastAsia="Microsoft JhengHei Light" w:hAnsi="Times New Roman" w:cs="Times New Roman"/>
        </w:rPr>
        <w:t>ł</w:t>
      </w:r>
      <w:r w:rsidRPr="008D3F72">
        <w:rPr>
          <w:rFonts w:ascii="Times New Roman" w:hAnsi="Times New Roman" w:cs="Times New Roman"/>
        </w:rPr>
        <w:t>aściwości w czasie transportu,</w:t>
      </w:r>
    </w:p>
    <w:p w14:paraId="33B58085" w14:textId="77777777" w:rsidR="00EA5931" w:rsidRPr="008D3F72" w:rsidRDefault="00EA5931" w:rsidP="00BE7C38">
      <w:pPr>
        <w:numPr>
          <w:ilvl w:val="0"/>
          <w:numId w:val="65"/>
        </w:numPr>
        <w:tabs>
          <w:tab w:val="left" w:pos="725"/>
        </w:tabs>
        <w:spacing w:after="80"/>
        <w:ind w:left="740" w:right="20" w:hanging="380"/>
        <w:jc w:val="both"/>
        <w:rPr>
          <w:rFonts w:ascii="Times New Roman" w:hAnsi="Times New Roman" w:cs="Times New Roman"/>
        </w:rPr>
      </w:pPr>
      <w:r w:rsidRPr="008D3F72">
        <w:rPr>
          <w:rFonts w:ascii="Times New Roman" w:hAnsi="Times New Roman" w:cs="Times New Roman"/>
        </w:rPr>
        <w:t>sposób i procedurę pomiar</w:t>
      </w:r>
      <w:r w:rsidRPr="008D3F72">
        <w:rPr>
          <w:rFonts w:ascii="Times New Roman" w:eastAsia="Microsoft JhengHei Light" w:hAnsi="Times New Roman" w:cs="Times New Roman"/>
        </w:rPr>
        <w:t>ó</w:t>
      </w:r>
      <w:r w:rsidRPr="008D3F72">
        <w:rPr>
          <w:rFonts w:ascii="Times New Roman" w:hAnsi="Times New Roman" w:cs="Times New Roman"/>
        </w:rPr>
        <w:t>w i badań prowadzonych podczas dostaw Materia</w:t>
      </w:r>
      <w:r w:rsidRPr="008D3F72">
        <w:rPr>
          <w:rFonts w:ascii="Times New Roman" w:eastAsia="Microsoft JhengHei Light" w:hAnsi="Times New Roman" w:cs="Times New Roman"/>
        </w:rPr>
        <w:t>łó</w:t>
      </w:r>
      <w:r w:rsidRPr="008D3F72">
        <w:rPr>
          <w:rFonts w:ascii="Times New Roman" w:hAnsi="Times New Roman" w:cs="Times New Roman"/>
        </w:rPr>
        <w:t>w, wytwarzania mieszanek i wykonywania poszczeg</w:t>
      </w:r>
      <w:r w:rsidRPr="008D3F72">
        <w:rPr>
          <w:rFonts w:ascii="Times New Roman" w:eastAsia="Microsoft JhengHei Light" w:hAnsi="Times New Roman" w:cs="Times New Roman"/>
        </w:rPr>
        <w:t>ó</w:t>
      </w:r>
      <w:r w:rsidRPr="008D3F72">
        <w:rPr>
          <w:rFonts w:ascii="Times New Roman" w:hAnsi="Times New Roman" w:cs="Times New Roman"/>
        </w:rPr>
        <w:t>lnych element</w:t>
      </w:r>
      <w:r w:rsidRPr="008D3F72">
        <w:rPr>
          <w:rFonts w:ascii="Times New Roman" w:eastAsia="Microsoft JhengHei Light" w:hAnsi="Times New Roman" w:cs="Times New Roman"/>
        </w:rPr>
        <w:t>ó</w:t>
      </w:r>
      <w:r w:rsidRPr="008D3F72">
        <w:rPr>
          <w:rFonts w:ascii="Times New Roman" w:hAnsi="Times New Roman" w:cs="Times New Roman"/>
        </w:rPr>
        <w:t>w Rob</w:t>
      </w:r>
      <w:r w:rsidRPr="008D3F72">
        <w:rPr>
          <w:rFonts w:ascii="Times New Roman" w:eastAsia="Microsoft JhengHei Light" w:hAnsi="Times New Roman" w:cs="Times New Roman"/>
        </w:rPr>
        <w:t>ó</w:t>
      </w:r>
      <w:r w:rsidRPr="008D3F72">
        <w:rPr>
          <w:rFonts w:ascii="Times New Roman" w:hAnsi="Times New Roman" w:cs="Times New Roman"/>
        </w:rPr>
        <w:t>t,</w:t>
      </w:r>
    </w:p>
    <w:p w14:paraId="5510502C" w14:textId="77777777" w:rsidR="00EA5931" w:rsidRPr="008D3F72" w:rsidRDefault="00EA5931" w:rsidP="00BE7C38">
      <w:pPr>
        <w:numPr>
          <w:ilvl w:val="0"/>
          <w:numId w:val="65"/>
        </w:numPr>
        <w:tabs>
          <w:tab w:val="left" w:pos="725"/>
        </w:tabs>
        <w:spacing w:after="80"/>
        <w:ind w:left="740" w:hanging="380"/>
        <w:jc w:val="both"/>
        <w:rPr>
          <w:rFonts w:ascii="Times New Roman" w:hAnsi="Times New Roman" w:cs="Times New Roman"/>
        </w:rPr>
      </w:pPr>
      <w:r w:rsidRPr="008D3F72">
        <w:rPr>
          <w:rFonts w:ascii="Times New Roman" w:hAnsi="Times New Roman" w:cs="Times New Roman"/>
        </w:rPr>
        <w:t>sposób postępowania z materia</w:t>
      </w:r>
      <w:r w:rsidRPr="008D3F72">
        <w:rPr>
          <w:rFonts w:ascii="Times New Roman" w:eastAsia="Microsoft JhengHei Light" w:hAnsi="Times New Roman" w:cs="Times New Roman"/>
        </w:rPr>
        <w:t>ł</w:t>
      </w:r>
      <w:r w:rsidRPr="008D3F72">
        <w:rPr>
          <w:rFonts w:ascii="Times New Roman" w:hAnsi="Times New Roman" w:cs="Times New Roman"/>
        </w:rPr>
        <w:t>ami i Robotami nie odpowiadającymi wymaganiom.</w:t>
      </w:r>
    </w:p>
    <w:p w14:paraId="6DE08A5D" w14:textId="2D0693C9" w:rsidR="00EA5931" w:rsidRPr="008D3F72" w:rsidRDefault="00EA5931" w:rsidP="00BE7C38">
      <w:pPr>
        <w:numPr>
          <w:ilvl w:val="0"/>
          <w:numId w:val="65"/>
        </w:numPr>
        <w:tabs>
          <w:tab w:val="left" w:pos="720"/>
        </w:tabs>
        <w:spacing w:after="360"/>
        <w:ind w:left="737" w:right="23" w:hanging="380"/>
        <w:jc w:val="both"/>
        <w:rPr>
          <w:rFonts w:ascii="Times New Roman" w:hAnsi="Times New Roman" w:cs="Times New Roman"/>
        </w:rPr>
      </w:pPr>
      <w:r w:rsidRPr="008D3F72">
        <w:rPr>
          <w:rFonts w:ascii="Times New Roman" w:hAnsi="Times New Roman" w:cs="Times New Roman"/>
        </w:rPr>
        <w:t xml:space="preserve">dla każdego typu przeprowadzanych kontroli PZJ powinien opisać typ kontroli, metodę, zakres, czas i częstotliwość przeprowadzania, kryteria dopuszczalności </w:t>
      </w:r>
      <w:r w:rsidR="008870D8" w:rsidRPr="008D3F72">
        <w:rPr>
          <w:rFonts w:ascii="Times New Roman" w:hAnsi="Times New Roman" w:cs="Times New Roman"/>
        </w:rPr>
        <w:br/>
      </w:r>
      <w:r w:rsidRPr="008D3F72">
        <w:rPr>
          <w:rFonts w:ascii="Times New Roman" w:hAnsi="Times New Roman" w:cs="Times New Roman"/>
        </w:rPr>
        <w:t>i dokumentację jak r</w:t>
      </w:r>
      <w:r w:rsidRPr="008D3F72">
        <w:rPr>
          <w:rFonts w:ascii="Times New Roman" w:eastAsia="Microsoft JhengHei Light" w:hAnsi="Times New Roman" w:cs="Times New Roman"/>
        </w:rPr>
        <w:t>ó</w:t>
      </w:r>
      <w:r w:rsidRPr="008D3F72">
        <w:rPr>
          <w:rFonts w:ascii="Times New Roman" w:hAnsi="Times New Roman" w:cs="Times New Roman"/>
        </w:rPr>
        <w:t xml:space="preserve">wnież podać kto jest odpowiedzialny za jej wykonanie. (rodzaj </w:t>
      </w:r>
      <w:r w:rsidR="008870D8" w:rsidRPr="008D3F72">
        <w:rPr>
          <w:rFonts w:ascii="Times New Roman" w:hAnsi="Times New Roman" w:cs="Times New Roman"/>
        </w:rPr>
        <w:br/>
      </w:r>
      <w:r w:rsidRPr="008D3F72">
        <w:rPr>
          <w:rFonts w:ascii="Times New Roman" w:hAnsi="Times New Roman" w:cs="Times New Roman"/>
        </w:rPr>
        <w:t>i częstotliwość, pobieranie pr</w:t>
      </w:r>
      <w:r w:rsidRPr="008D3F72">
        <w:rPr>
          <w:rFonts w:ascii="Times New Roman" w:eastAsia="Microsoft JhengHei Light" w:hAnsi="Times New Roman" w:cs="Times New Roman"/>
        </w:rPr>
        <w:t>ó</w:t>
      </w:r>
      <w:r w:rsidRPr="008D3F72">
        <w:rPr>
          <w:rFonts w:ascii="Times New Roman" w:hAnsi="Times New Roman" w:cs="Times New Roman"/>
        </w:rPr>
        <w:t>bek, legalizacja i sprawdzanie urządzeń, itp.)</w:t>
      </w:r>
      <w:r w:rsidR="007D73E7" w:rsidRPr="008D3F72">
        <w:rPr>
          <w:rFonts w:ascii="Times New Roman" w:hAnsi="Times New Roman" w:cs="Times New Roman"/>
        </w:rPr>
        <w:t>.</w:t>
      </w:r>
    </w:p>
    <w:p w14:paraId="5A28FE94" w14:textId="77777777" w:rsidR="00EA5931" w:rsidRPr="008D3F72" w:rsidRDefault="00EA5931" w:rsidP="007554B1">
      <w:pPr>
        <w:pStyle w:val="Akapitzlist"/>
        <w:keepNext/>
        <w:keepLines/>
        <w:numPr>
          <w:ilvl w:val="2"/>
          <w:numId w:val="27"/>
        </w:numPr>
        <w:spacing w:after="120"/>
        <w:ind w:left="709"/>
        <w:jc w:val="both"/>
        <w:rPr>
          <w:rFonts w:ascii="Times New Roman" w:hAnsi="Times New Roman" w:cs="Times New Roman"/>
          <w:b/>
        </w:rPr>
      </w:pPr>
      <w:r w:rsidRPr="008D3F72">
        <w:rPr>
          <w:rStyle w:val="Nagwek220"/>
          <w:rFonts w:eastAsia="Arial Unicode MS"/>
          <w:b/>
          <w:sz w:val="24"/>
          <w:szCs w:val="24"/>
        </w:rPr>
        <w:lastRenderedPageBreak/>
        <w:t>Pobieranie próbek</w:t>
      </w:r>
    </w:p>
    <w:p w14:paraId="71BB6A13" w14:textId="7D7B5BE3" w:rsidR="00EA5931" w:rsidRPr="008D3F72" w:rsidRDefault="00EA5931" w:rsidP="007D73E7">
      <w:pPr>
        <w:spacing w:after="120"/>
        <w:ind w:left="14" w:right="20"/>
        <w:jc w:val="both"/>
        <w:rPr>
          <w:rFonts w:ascii="Times New Roman" w:hAnsi="Times New Roman" w:cs="Times New Roman"/>
        </w:rPr>
      </w:pPr>
      <w:r w:rsidRPr="008D3F72">
        <w:rPr>
          <w:rFonts w:ascii="Times New Roman" w:hAnsi="Times New Roman" w:cs="Times New Roman"/>
        </w:rPr>
        <w:t>Próbki będą pobierane losowo. Zaleca się stosowanie statystycznych metod pobierania pr</w:t>
      </w:r>
      <w:r w:rsidRPr="008D3F72">
        <w:rPr>
          <w:rFonts w:ascii="Times New Roman" w:eastAsia="Microsoft JhengHei Light" w:hAnsi="Times New Roman" w:cs="Times New Roman"/>
        </w:rPr>
        <w:t>ó</w:t>
      </w:r>
      <w:r w:rsidRPr="008D3F72">
        <w:rPr>
          <w:rFonts w:ascii="Times New Roman" w:hAnsi="Times New Roman" w:cs="Times New Roman"/>
        </w:rPr>
        <w:t xml:space="preserve">bek, opartych na zasadzie, że wszystkie jednostkowe elementy produkcji mogą być </w:t>
      </w:r>
      <w:r w:rsidR="008870D8" w:rsidRPr="008D3F72">
        <w:rPr>
          <w:rFonts w:ascii="Times New Roman" w:hAnsi="Times New Roman" w:cs="Times New Roman"/>
        </w:rPr>
        <w:br/>
      </w:r>
      <w:r w:rsidRPr="008D3F72">
        <w:rPr>
          <w:rFonts w:ascii="Times New Roman" w:hAnsi="Times New Roman" w:cs="Times New Roman"/>
        </w:rPr>
        <w:t>z jednakowym prawdopodobieństwem wytypowane do badań.</w:t>
      </w:r>
    </w:p>
    <w:p w14:paraId="3DE153D6" w14:textId="77777777" w:rsidR="00EA5931" w:rsidRPr="008D3F72" w:rsidRDefault="00EA5931" w:rsidP="007D73E7">
      <w:pPr>
        <w:spacing w:after="120"/>
        <w:ind w:left="14"/>
        <w:jc w:val="both"/>
        <w:rPr>
          <w:rFonts w:ascii="Times New Roman" w:hAnsi="Times New Roman" w:cs="Times New Roman"/>
        </w:rPr>
      </w:pPr>
      <w:r w:rsidRPr="008D3F72">
        <w:rPr>
          <w:rFonts w:ascii="Times New Roman" w:hAnsi="Times New Roman" w:cs="Times New Roman"/>
        </w:rPr>
        <w:t>Inspektor nadzoru będzie mieć zapewnioną możliwość udzia</w:t>
      </w:r>
      <w:r w:rsidRPr="008D3F72">
        <w:rPr>
          <w:rFonts w:ascii="Times New Roman" w:eastAsia="Microsoft JhengHei Light" w:hAnsi="Times New Roman" w:cs="Times New Roman"/>
        </w:rPr>
        <w:t>ł</w:t>
      </w:r>
      <w:r w:rsidRPr="008D3F72">
        <w:rPr>
          <w:rFonts w:ascii="Times New Roman" w:hAnsi="Times New Roman" w:cs="Times New Roman"/>
        </w:rPr>
        <w:t>u w pobieraniu pr</w:t>
      </w:r>
      <w:r w:rsidRPr="008D3F72">
        <w:rPr>
          <w:rFonts w:ascii="Times New Roman" w:eastAsia="Microsoft JhengHei Light" w:hAnsi="Times New Roman" w:cs="Times New Roman"/>
        </w:rPr>
        <w:t>ó</w:t>
      </w:r>
      <w:r w:rsidRPr="008D3F72">
        <w:rPr>
          <w:rFonts w:ascii="Times New Roman" w:hAnsi="Times New Roman" w:cs="Times New Roman"/>
        </w:rPr>
        <w:t>bek.</w:t>
      </w:r>
    </w:p>
    <w:p w14:paraId="085A192E" w14:textId="77777777" w:rsidR="00EA5931" w:rsidRPr="008D3F72" w:rsidRDefault="00EA5931" w:rsidP="007D73E7">
      <w:pPr>
        <w:spacing w:after="120"/>
        <w:ind w:left="14" w:right="20"/>
        <w:jc w:val="both"/>
        <w:rPr>
          <w:rFonts w:ascii="Times New Roman" w:hAnsi="Times New Roman" w:cs="Times New Roman"/>
        </w:rPr>
      </w:pPr>
      <w:r w:rsidRPr="008D3F72">
        <w:rPr>
          <w:rFonts w:ascii="Times New Roman" w:hAnsi="Times New Roman" w:cs="Times New Roman"/>
        </w:rPr>
        <w:t>Na zlecenie Inspektora nadzoru Wykonawca będzie przeprowadzać dodatkowe badania tych Materia</w:t>
      </w:r>
      <w:r w:rsidRPr="008D3F72">
        <w:rPr>
          <w:rFonts w:ascii="Times New Roman" w:eastAsia="Microsoft JhengHei Light" w:hAnsi="Times New Roman" w:cs="Times New Roman"/>
        </w:rPr>
        <w:t>łó</w:t>
      </w:r>
      <w:r w:rsidRPr="008D3F72">
        <w:rPr>
          <w:rFonts w:ascii="Times New Roman" w:hAnsi="Times New Roman" w:cs="Times New Roman"/>
        </w:rPr>
        <w:t>w, kt</w:t>
      </w:r>
      <w:r w:rsidRPr="008D3F72">
        <w:rPr>
          <w:rFonts w:ascii="Times New Roman" w:eastAsia="Microsoft JhengHei Light" w:hAnsi="Times New Roman" w:cs="Times New Roman"/>
        </w:rPr>
        <w:t>ó</w:t>
      </w:r>
      <w:r w:rsidRPr="008D3F72">
        <w:rPr>
          <w:rFonts w:ascii="Times New Roman" w:hAnsi="Times New Roman" w:cs="Times New Roman"/>
        </w:rPr>
        <w:t>re budzą wątpliwość, co do jakości, o ile kwestionowane materia</w:t>
      </w:r>
      <w:r w:rsidRPr="008D3F72">
        <w:rPr>
          <w:rFonts w:ascii="Times New Roman" w:eastAsia="Microsoft JhengHei Light" w:hAnsi="Times New Roman" w:cs="Times New Roman"/>
        </w:rPr>
        <w:t>ł</w:t>
      </w:r>
      <w:r w:rsidRPr="008D3F72">
        <w:rPr>
          <w:rFonts w:ascii="Times New Roman" w:hAnsi="Times New Roman" w:cs="Times New Roman"/>
        </w:rPr>
        <w:t>y nie zostaną przez Wykonawcę usunięte lub ulepszone z w</w:t>
      </w:r>
      <w:r w:rsidRPr="008D3F72">
        <w:rPr>
          <w:rFonts w:ascii="Times New Roman" w:eastAsia="Microsoft JhengHei Light" w:hAnsi="Times New Roman" w:cs="Times New Roman"/>
        </w:rPr>
        <w:t>ł</w:t>
      </w:r>
      <w:r w:rsidRPr="008D3F72">
        <w:rPr>
          <w:rFonts w:ascii="Times New Roman" w:hAnsi="Times New Roman" w:cs="Times New Roman"/>
        </w:rPr>
        <w:t>asnej woli. Koszty tych dodatkowych badań pokrywa Wykonawca tylko w przypadku stwierdzenia usterek; w przeciwnym przypadku koszty te pokrywa Zamawiający.</w:t>
      </w:r>
    </w:p>
    <w:p w14:paraId="0384A46D" w14:textId="77777777" w:rsidR="00EA5931" w:rsidRPr="008D3F72" w:rsidRDefault="00EA5931" w:rsidP="007D73E7">
      <w:pPr>
        <w:spacing w:after="360"/>
        <w:ind w:left="14" w:right="23"/>
        <w:jc w:val="both"/>
        <w:rPr>
          <w:rFonts w:ascii="Times New Roman" w:hAnsi="Times New Roman" w:cs="Times New Roman"/>
        </w:rPr>
      </w:pPr>
      <w:r w:rsidRPr="008D3F72">
        <w:rPr>
          <w:rFonts w:ascii="Times New Roman" w:hAnsi="Times New Roman" w:cs="Times New Roman"/>
        </w:rPr>
        <w:t>Pojemniki do pobierania próbek będą, dostarczone przez Wykonawcę i zatwierdzone przez Inspektora nadzoru. Pr</w:t>
      </w:r>
      <w:r w:rsidRPr="008D3F72">
        <w:rPr>
          <w:rFonts w:ascii="Times New Roman" w:eastAsia="Microsoft JhengHei Light" w:hAnsi="Times New Roman" w:cs="Times New Roman"/>
        </w:rPr>
        <w:t>ó</w:t>
      </w:r>
      <w:r w:rsidRPr="008D3F72">
        <w:rPr>
          <w:rFonts w:ascii="Times New Roman" w:hAnsi="Times New Roman" w:cs="Times New Roman"/>
        </w:rPr>
        <w:t>bki dostarczone przez Wykonawcę do badań wykonywanych przez Inspektora nadzoru będą odpowiednio opisane i oznakowane, w spos</w:t>
      </w:r>
      <w:r w:rsidRPr="008D3F72">
        <w:rPr>
          <w:rFonts w:ascii="Times New Roman" w:eastAsia="Microsoft JhengHei Light" w:hAnsi="Times New Roman" w:cs="Times New Roman"/>
        </w:rPr>
        <w:t>ó</w:t>
      </w:r>
      <w:r w:rsidRPr="008D3F72">
        <w:rPr>
          <w:rFonts w:ascii="Times New Roman" w:hAnsi="Times New Roman" w:cs="Times New Roman"/>
        </w:rPr>
        <w:t>b zaakceptowany przez Inspektora nadzoru.</w:t>
      </w:r>
    </w:p>
    <w:p w14:paraId="12A48B3E" w14:textId="77777777" w:rsidR="00EA5931" w:rsidRPr="008D3F72" w:rsidRDefault="00EA5931" w:rsidP="007554B1">
      <w:pPr>
        <w:pStyle w:val="Akapitzlist"/>
        <w:keepNext/>
        <w:keepLines/>
        <w:numPr>
          <w:ilvl w:val="2"/>
          <w:numId w:val="27"/>
        </w:numPr>
        <w:spacing w:after="91"/>
        <w:ind w:left="709" w:hanging="709"/>
        <w:jc w:val="both"/>
        <w:outlineLvl w:val="1"/>
        <w:rPr>
          <w:rFonts w:ascii="Times New Roman" w:hAnsi="Times New Roman" w:cs="Times New Roman"/>
          <w:b/>
        </w:rPr>
      </w:pPr>
      <w:bookmarkStart w:id="97" w:name="_Toc485059975"/>
      <w:r w:rsidRPr="008D3F72">
        <w:rPr>
          <w:rStyle w:val="Nagwek220"/>
          <w:rFonts w:eastAsia="Arial Unicode MS"/>
          <w:b/>
          <w:sz w:val="24"/>
          <w:szCs w:val="24"/>
        </w:rPr>
        <w:t>Próby, badania i pomiary</w:t>
      </w:r>
      <w:bookmarkEnd w:id="97"/>
    </w:p>
    <w:p w14:paraId="4D7E925A" w14:textId="77777777" w:rsidR="00EA5931" w:rsidRPr="008D3F72" w:rsidRDefault="00EA5931" w:rsidP="00DE38E5">
      <w:pPr>
        <w:ind w:left="20" w:right="20"/>
        <w:jc w:val="both"/>
        <w:rPr>
          <w:rFonts w:ascii="Times New Roman" w:hAnsi="Times New Roman" w:cs="Times New Roman"/>
        </w:rPr>
      </w:pPr>
      <w:r w:rsidRPr="008D3F72">
        <w:rPr>
          <w:rFonts w:ascii="Times New Roman" w:hAnsi="Times New Roman" w:cs="Times New Roman"/>
        </w:rPr>
        <w:t xml:space="preserve">Wszystkie próby, badania i pomiary będą przeprowadzone zgodnie z wymaganiami norm. </w:t>
      </w:r>
      <w:r w:rsidR="00DE38E5" w:rsidRPr="008D3F72">
        <w:rPr>
          <w:rFonts w:ascii="Times New Roman" w:hAnsi="Times New Roman" w:cs="Times New Roman"/>
        </w:rPr>
        <w:br/>
      </w:r>
      <w:r w:rsidRPr="008D3F72">
        <w:rPr>
          <w:rFonts w:ascii="Times New Roman" w:hAnsi="Times New Roman" w:cs="Times New Roman"/>
        </w:rPr>
        <w:t xml:space="preserve">W przypadku, gdy normy nie obejmują jakiegokolwiek badania wymaganego w </w:t>
      </w:r>
      <w:r w:rsidR="00E46101" w:rsidRPr="008D3F72">
        <w:rPr>
          <w:rFonts w:ascii="Times New Roman" w:hAnsi="Times New Roman" w:cs="Times New Roman"/>
        </w:rPr>
        <w:t>SIWZ</w:t>
      </w:r>
      <w:r w:rsidRPr="008D3F72">
        <w:rPr>
          <w:rFonts w:ascii="Times New Roman" w:hAnsi="Times New Roman" w:cs="Times New Roman"/>
        </w:rPr>
        <w:t>, stosować można wytyczne krajowe, albo inne procedury, zaakceptowane przez Inspektora nadzoru.</w:t>
      </w:r>
    </w:p>
    <w:p w14:paraId="0BC175D1" w14:textId="77777777" w:rsidR="00EA5931" w:rsidRPr="008D3F72" w:rsidRDefault="00EA5931" w:rsidP="00DE38E5">
      <w:pPr>
        <w:spacing w:after="360"/>
        <w:ind w:left="23" w:right="23"/>
        <w:jc w:val="both"/>
        <w:rPr>
          <w:rFonts w:ascii="Times New Roman" w:hAnsi="Times New Roman" w:cs="Times New Roman"/>
        </w:rPr>
      </w:pPr>
      <w:r w:rsidRPr="008D3F72">
        <w:rPr>
          <w:rFonts w:ascii="Times New Roman" w:hAnsi="Times New Roman" w:cs="Times New Roman"/>
        </w:rPr>
        <w:t>Przed przystąpieniem do pomiar</w:t>
      </w:r>
      <w:r w:rsidRPr="008D3F72">
        <w:rPr>
          <w:rFonts w:ascii="Times New Roman" w:eastAsia="Microsoft JhengHei Light" w:hAnsi="Times New Roman" w:cs="Times New Roman"/>
        </w:rPr>
        <w:t>ó</w:t>
      </w:r>
      <w:r w:rsidRPr="008D3F72">
        <w:rPr>
          <w:rFonts w:ascii="Times New Roman" w:hAnsi="Times New Roman" w:cs="Times New Roman"/>
        </w:rPr>
        <w:t xml:space="preserve">w lub badań, Wykonawca powiadomi Inspektora nadzoru </w:t>
      </w:r>
      <w:r w:rsidR="00DE38E5" w:rsidRPr="008D3F72">
        <w:rPr>
          <w:rFonts w:ascii="Times New Roman" w:hAnsi="Times New Roman" w:cs="Times New Roman"/>
        </w:rPr>
        <w:br/>
      </w:r>
      <w:r w:rsidRPr="008D3F72">
        <w:rPr>
          <w:rFonts w:ascii="Times New Roman" w:hAnsi="Times New Roman" w:cs="Times New Roman"/>
        </w:rPr>
        <w:t>o rodzaju miejscu i terminie pomiaru lub badania. Po wykonaniu pomiaru lub badania, Wykonawca przedstawi na piśmie ich wyniki do akceptacji Inspektora nadzoru.</w:t>
      </w:r>
    </w:p>
    <w:p w14:paraId="17D194B7" w14:textId="77777777" w:rsidR="00EA5931" w:rsidRPr="008D3F72" w:rsidRDefault="00EA5931" w:rsidP="007554B1">
      <w:pPr>
        <w:pStyle w:val="Akapitzlist"/>
        <w:keepNext/>
        <w:keepLines/>
        <w:numPr>
          <w:ilvl w:val="2"/>
          <w:numId w:val="27"/>
        </w:numPr>
        <w:spacing w:after="98"/>
        <w:ind w:left="709"/>
        <w:jc w:val="both"/>
        <w:outlineLvl w:val="1"/>
        <w:rPr>
          <w:rFonts w:ascii="Times New Roman" w:hAnsi="Times New Roman" w:cs="Times New Roman"/>
          <w:b/>
        </w:rPr>
      </w:pPr>
      <w:bookmarkStart w:id="98" w:name="_Toc485059976"/>
      <w:r w:rsidRPr="008D3F72">
        <w:rPr>
          <w:rStyle w:val="Nagwek220"/>
          <w:rFonts w:eastAsia="Arial Unicode MS"/>
          <w:b/>
          <w:sz w:val="24"/>
          <w:szCs w:val="24"/>
        </w:rPr>
        <w:t>Raporty z badań</w:t>
      </w:r>
      <w:bookmarkEnd w:id="98"/>
    </w:p>
    <w:p w14:paraId="5E42F663" w14:textId="77777777" w:rsidR="00EA5931" w:rsidRPr="008D3F72" w:rsidRDefault="00EA5931" w:rsidP="00DE38E5">
      <w:pPr>
        <w:spacing w:after="120"/>
        <w:ind w:right="23"/>
        <w:jc w:val="both"/>
        <w:rPr>
          <w:rFonts w:ascii="Times New Roman" w:hAnsi="Times New Roman" w:cs="Times New Roman"/>
        </w:rPr>
      </w:pPr>
      <w:r w:rsidRPr="008D3F72">
        <w:rPr>
          <w:rFonts w:ascii="Times New Roman" w:hAnsi="Times New Roman" w:cs="Times New Roman"/>
        </w:rPr>
        <w:t>Wykonawca będzie przekazywać Inspektorowi nadzoru kopie raport</w:t>
      </w:r>
      <w:r w:rsidRPr="008D3F72">
        <w:rPr>
          <w:rFonts w:ascii="Times New Roman" w:eastAsia="Microsoft JhengHei Light" w:hAnsi="Times New Roman" w:cs="Times New Roman"/>
        </w:rPr>
        <w:t>ó</w:t>
      </w:r>
      <w:r w:rsidRPr="008D3F72">
        <w:rPr>
          <w:rFonts w:ascii="Times New Roman" w:hAnsi="Times New Roman" w:cs="Times New Roman"/>
        </w:rPr>
        <w:t>w z wynikami badań jak najszybciej, nie p</w:t>
      </w:r>
      <w:r w:rsidRPr="008D3F72">
        <w:rPr>
          <w:rFonts w:ascii="Times New Roman" w:eastAsia="Microsoft JhengHei Light" w:hAnsi="Times New Roman" w:cs="Times New Roman"/>
        </w:rPr>
        <w:t>ó</w:t>
      </w:r>
      <w:r w:rsidRPr="008D3F72">
        <w:rPr>
          <w:rFonts w:ascii="Times New Roman" w:hAnsi="Times New Roman" w:cs="Times New Roman"/>
        </w:rPr>
        <w:t>źniej jednak niż w terminie określonym w programie zapewnienia jakości.</w:t>
      </w:r>
    </w:p>
    <w:p w14:paraId="49F31FDC" w14:textId="77777777" w:rsidR="00EA5931" w:rsidRPr="008D3F72" w:rsidRDefault="00EA5931" w:rsidP="00DE38E5">
      <w:pPr>
        <w:spacing w:after="360"/>
        <w:ind w:right="23"/>
        <w:jc w:val="both"/>
        <w:rPr>
          <w:rFonts w:ascii="Times New Roman" w:hAnsi="Times New Roman" w:cs="Times New Roman"/>
        </w:rPr>
      </w:pPr>
      <w:r w:rsidRPr="008D3F72">
        <w:rPr>
          <w:rFonts w:ascii="Times New Roman" w:hAnsi="Times New Roman" w:cs="Times New Roman"/>
        </w:rPr>
        <w:t>Wyniki badań (kopie) będą przekazywane Inspektorowi nadzoru na formularzach według dostarczonego przez niego wzoru lub innych, przez niego zaaprobowanych.</w:t>
      </w:r>
    </w:p>
    <w:p w14:paraId="0F1A2A58" w14:textId="77777777" w:rsidR="00EA5931" w:rsidRPr="008D3F72" w:rsidRDefault="00EA5931" w:rsidP="007554B1">
      <w:pPr>
        <w:pStyle w:val="Akapitzlist"/>
        <w:keepNext/>
        <w:keepLines/>
        <w:numPr>
          <w:ilvl w:val="2"/>
          <w:numId w:val="27"/>
        </w:numPr>
        <w:spacing w:after="94"/>
        <w:ind w:left="709"/>
        <w:jc w:val="both"/>
        <w:outlineLvl w:val="1"/>
        <w:rPr>
          <w:rFonts w:ascii="Times New Roman" w:hAnsi="Times New Roman" w:cs="Times New Roman"/>
          <w:b/>
        </w:rPr>
      </w:pPr>
      <w:bookmarkStart w:id="99" w:name="_Toc485059977"/>
      <w:r w:rsidRPr="008D3F72">
        <w:rPr>
          <w:rStyle w:val="Nagwek220"/>
          <w:rFonts w:eastAsia="Arial Unicode MS"/>
          <w:b/>
          <w:sz w:val="24"/>
          <w:szCs w:val="24"/>
        </w:rPr>
        <w:t>Badania prowadzone przez Inspektora nadzoru</w:t>
      </w:r>
      <w:bookmarkEnd w:id="99"/>
    </w:p>
    <w:p w14:paraId="79D72943" w14:textId="7F624E0F" w:rsidR="00EA5931" w:rsidRPr="008D3F72" w:rsidRDefault="00EA5931" w:rsidP="00DE38E5">
      <w:pPr>
        <w:spacing w:after="120"/>
        <w:ind w:right="23"/>
        <w:jc w:val="both"/>
        <w:rPr>
          <w:rFonts w:ascii="Times New Roman" w:hAnsi="Times New Roman" w:cs="Times New Roman"/>
        </w:rPr>
      </w:pPr>
      <w:r w:rsidRPr="008D3F72">
        <w:rPr>
          <w:rFonts w:ascii="Times New Roman" w:hAnsi="Times New Roman" w:cs="Times New Roman"/>
        </w:rPr>
        <w:t>Dla celów kontroli jakości i zatwierdzenia, Inspektor nadzoru uprawniony jest do dokonywania kontroli, pobierania próbek i badania Materiałów u źr</w:t>
      </w:r>
      <w:r w:rsidRPr="008D3F72">
        <w:rPr>
          <w:rFonts w:ascii="Times New Roman" w:eastAsia="Microsoft JhengHei Light" w:hAnsi="Times New Roman" w:cs="Times New Roman"/>
        </w:rPr>
        <w:t>ó</w:t>
      </w:r>
      <w:r w:rsidRPr="008D3F72">
        <w:rPr>
          <w:rFonts w:ascii="Times New Roman" w:hAnsi="Times New Roman" w:cs="Times New Roman"/>
        </w:rPr>
        <w:t>d</w:t>
      </w:r>
      <w:r w:rsidRPr="008D3F72">
        <w:rPr>
          <w:rFonts w:ascii="Times New Roman" w:eastAsia="Microsoft JhengHei Light" w:hAnsi="Times New Roman" w:cs="Times New Roman"/>
        </w:rPr>
        <w:t>ł</w:t>
      </w:r>
      <w:r w:rsidR="008870D8" w:rsidRPr="008D3F72">
        <w:rPr>
          <w:rFonts w:ascii="Times New Roman" w:hAnsi="Times New Roman" w:cs="Times New Roman"/>
        </w:rPr>
        <w:t>a ich wytwarzania</w:t>
      </w:r>
      <w:r w:rsidRPr="008D3F72">
        <w:rPr>
          <w:rFonts w:ascii="Times New Roman" w:hAnsi="Times New Roman" w:cs="Times New Roman"/>
        </w:rPr>
        <w:t xml:space="preserve"> </w:t>
      </w:r>
      <w:r w:rsidR="008870D8" w:rsidRPr="008D3F72">
        <w:rPr>
          <w:rFonts w:ascii="Times New Roman" w:hAnsi="Times New Roman" w:cs="Times New Roman"/>
        </w:rPr>
        <w:br/>
      </w:r>
      <w:r w:rsidRPr="008D3F72">
        <w:rPr>
          <w:rFonts w:ascii="Times New Roman" w:hAnsi="Times New Roman" w:cs="Times New Roman"/>
        </w:rPr>
        <w:t xml:space="preserve">i zapewniona mu będzie wszelka potrzebna do tego pomoc ze strony Wykonawcy </w:t>
      </w:r>
      <w:r w:rsidR="008870D8" w:rsidRPr="008D3F72">
        <w:rPr>
          <w:rFonts w:ascii="Times New Roman" w:hAnsi="Times New Roman" w:cs="Times New Roman"/>
        </w:rPr>
        <w:br/>
      </w:r>
      <w:r w:rsidRPr="008D3F72">
        <w:rPr>
          <w:rFonts w:ascii="Times New Roman" w:hAnsi="Times New Roman" w:cs="Times New Roman"/>
        </w:rPr>
        <w:t>i producenta Materia</w:t>
      </w:r>
      <w:r w:rsidRPr="008D3F72">
        <w:rPr>
          <w:rFonts w:ascii="Times New Roman" w:eastAsia="Microsoft JhengHei Light" w:hAnsi="Times New Roman" w:cs="Times New Roman"/>
        </w:rPr>
        <w:t>łó</w:t>
      </w:r>
      <w:r w:rsidRPr="008D3F72">
        <w:rPr>
          <w:rFonts w:ascii="Times New Roman" w:hAnsi="Times New Roman" w:cs="Times New Roman"/>
        </w:rPr>
        <w:t>w.</w:t>
      </w:r>
    </w:p>
    <w:p w14:paraId="4E56F17D" w14:textId="77777777" w:rsidR="00EA5931" w:rsidRPr="008D3F72" w:rsidRDefault="00EA5931" w:rsidP="00DE38E5">
      <w:pPr>
        <w:spacing w:after="120"/>
        <w:ind w:right="23"/>
        <w:jc w:val="both"/>
        <w:rPr>
          <w:rFonts w:ascii="Times New Roman" w:hAnsi="Times New Roman" w:cs="Times New Roman"/>
        </w:rPr>
      </w:pPr>
      <w:r w:rsidRPr="008D3F72">
        <w:rPr>
          <w:rFonts w:ascii="Times New Roman" w:hAnsi="Times New Roman" w:cs="Times New Roman"/>
        </w:rPr>
        <w:t>Inspektor nadzoru, po uprzedniej weryfikacji systemu kontroli robót prowadzonego przez Wykonawcę, będzie oceniać zgodność materia</w:t>
      </w:r>
      <w:r w:rsidRPr="008D3F72">
        <w:rPr>
          <w:rFonts w:ascii="Times New Roman" w:eastAsia="Microsoft JhengHei Light" w:hAnsi="Times New Roman" w:cs="Times New Roman"/>
        </w:rPr>
        <w:t>łó</w:t>
      </w:r>
      <w:r w:rsidRPr="008D3F72">
        <w:rPr>
          <w:rFonts w:ascii="Times New Roman" w:hAnsi="Times New Roman" w:cs="Times New Roman"/>
        </w:rPr>
        <w:t>w i rob</w:t>
      </w:r>
      <w:r w:rsidRPr="008D3F72">
        <w:rPr>
          <w:rFonts w:ascii="Times New Roman" w:eastAsia="Microsoft JhengHei Light" w:hAnsi="Times New Roman" w:cs="Times New Roman"/>
        </w:rPr>
        <w:t>ó</w:t>
      </w:r>
      <w:r w:rsidRPr="008D3F72">
        <w:rPr>
          <w:rFonts w:ascii="Times New Roman" w:hAnsi="Times New Roman" w:cs="Times New Roman"/>
        </w:rPr>
        <w:t xml:space="preserve">t z wymaganiami </w:t>
      </w:r>
      <w:r w:rsidR="00E46101" w:rsidRPr="008D3F72">
        <w:rPr>
          <w:rFonts w:ascii="Times New Roman" w:hAnsi="Times New Roman" w:cs="Times New Roman"/>
        </w:rPr>
        <w:t>SIWZ</w:t>
      </w:r>
      <w:r w:rsidRPr="008D3F72">
        <w:rPr>
          <w:rFonts w:ascii="Times New Roman" w:hAnsi="Times New Roman" w:cs="Times New Roman"/>
        </w:rPr>
        <w:t xml:space="preserve"> na podstawie wynik</w:t>
      </w:r>
      <w:r w:rsidRPr="008D3F72">
        <w:rPr>
          <w:rFonts w:ascii="Times New Roman" w:eastAsia="Microsoft JhengHei Light" w:hAnsi="Times New Roman" w:cs="Times New Roman"/>
        </w:rPr>
        <w:t>ó</w:t>
      </w:r>
      <w:r w:rsidRPr="008D3F72">
        <w:rPr>
          <w:rFonts w:ascii="Times New Roman" w:hAnsi="Times New Roman" w:cs="Times New Roman"/>
        </w:rPr>
        <w:t>w badań dostarczonych przez Wykonawcę.</w:t>
      </w:r>
    </w:p>
    <w:p w14:paraId="787B35E1" w14:textId="77777777" w:rsidR="00EA5931" w:rsidRPr="008D3F72" w:rsidRDefault="00EA5931" w:rsidP="00DE38E5">
      <w:pPr>
        <w:spacing w:after="360"/>
        <w:ind w:right="23"/>
        <w:jc w:val="both"/>
        <w:rPr>
          <w:rFonts w:ascii="Times New Roman" w:hAnsi="Times New Roman" w:cs="Times New Roman"/>
        </w:rPr>
      </w:pPr>
      <w:r w:rsidRPr="008D3F72">
        <w:rPr>
          <w:rFonts w:ascii="Times New Roman" w:hAnsi="Times New Roman" w:cs="Times New Roman"/>
        </w:rPr>
        <w:t>Inspektor nadzoru może pobierać pr</w:t>
      </w:r>
      <w:r w:rsidRPr="008D3F72">
        <w:rPr>
          <w:rFonts w:ascii="Times New Roman" w:eastAsia="Microsoft JhengHei Light" w:hAnsi="Times New Roman" w:cs="Times New Roman"/>
        </w:rPr>
        <w:t>ó</w:t>
      </w:r>
      <w:r w:rsidRPr="008D3F72">
        <w:rPr>
          <w:rFonts w:ascii="Times New Roman" w:hAnsi="Times New Roman" w:cs="Times New Roman"/>
        </w:rPr>
        <w:t>bki Materia</w:t>
      </w:r>
      <w:r w:rsidRPr="008D3F72">
        <w:rPr>
          <w:rFonts w:ascii="Times New Roman" w:eastAsia="Microsoft JhengHei Light" w:hAnsi="Times New Roman" w:cs="Times New Roman"/>
        </w:rPr>
        <w:t>łó</w:t>
      </w:r>
      <w:r w:rsidRPr="008D3F72">
        <w:rPr>
          <w:rFonts w:ascii="Times New Roman" w:hAnsi="Times New Roman" w:cs="Times New Roman"/>
        </w:rPr>
        <w:t>w i prowadzić badania niezależnie od Wykonawcy, na sw</w:t>
      </w:r>
      <w:r w:rsidRPr="008D3F72">
        <w:rPr>
          <w:rFonts w:ascii="Times New Roman" w:eastAsia="Microsoft JhengHei Light" w:hAnsi="Times New Roman" w:cs="Times New Roman"/>
        </w:rPr>
        <w:t>ó</w:t>
      </w:r>
      <w:r w:rsidRPr="008D3F72">
        <w:rPr>
          <w:rFonts w:ascii="Times New Roman" w:hAnsi="Times New Roman" w:cs="Times New Roman"/>
        </w:rPr>
        <w:t>j koszt. Jeżeli wyniki tych badań wykażą, że raporty Wykonawcy są niewiarygodne, to Inspektor nadzoru poleci Wykonawcy lub zleci niezależnemu laboratorium przeprowadzenie powt</w:t>
      </w:r>
      <w:r w:rsidRPr="008D3F72">
        <w:rPr>
          <w:rFonts w:ascii="Times New Roman" w:eastAsia="Microsoft JhengHei Light" w:hAnsi="Times New Roman" w:cs="Times New Roman"/>
        </w:rPr>
        <w:t>ó</w:t>
      </w:r>
      <w:r w:rsidRPr="008D3F72">
        <w:rPr>
          <w:rFonts w:ascii="Times New Roman" w:hAnsi="Times New Roman" w:cs="Times New Roman"/>
        </w:rPr>
        <w:t>rnych lub dodatkowych badań, albo oprze się wy</w:t>
      </w:r>
      <w:r w:rsidRPr="008D3F72">
        <w:rPr>
          <w:rFonts w:ascii="Times New Roman" w:eastAsia="Microsoft JhengHei Light" w:hAnsi="Times New Roman" w:cs="Times New Roman"/>
        </w:rPr>
        <w:t>ł</w:t>
      </w:r>
      <w:r w:rsidRPr="008D3F72">
        <w:rPr>
          <w:rFonts w:ascii="Times New Roman" w:hAnsi="Times New Roman" w:cs="Times New Roman"/>
        </w:rPr>
        <w:t>ącznie na w</w:t>
      </w:r>
      <w:r w:rsidRPr="008D3F72">
        <w:rPr>
          <w:rFonts w:ascii="Times New Roman" w:eastAsia="Microsoft JhengHei Light" w:hAnsi="Times New Roman" w:cs="Times New Roman"/>
        </w:rPr>
        <w:t>ł</w:t>
      </w:r>
      <w:r w:rsidRPr="008D3F72">
        <w:rPr>
          <w:rFonts w:ascii="Times New Roman" w:hAnsi="Times New Roman" w:cs="Times New Roman"/>
        </w:rPr>
        <w:t>asnych badaniach przy ocenie zgodności Materia</w:t>
      </w:r>
      <w:r w:rsidRPr="008D3F72">
        <w:rPr>
          <w:rFonts w:ascii="Times New Roman" w:eastAsia="Microsoft JhengHei Light" w:hAnsi="Times New Roman" w:cs="Times New Roman"/>
        </w:rPr>
        <w:t>łó</w:t>
      </w:r>
      <w:r w:rsidRPr="008D3F72">
        <w:rPr>
          <w:rFonts w:ascii="Times New Roman" w:hAnsi="Times New Roman" w:cs="Times New Roman"/>
        </w:rPr>
        <w:t>w i Rob</w:t>
      </w:r>
      <w:r w:rsidRPr="008D3F72">
        <w:rPr>
          <w:rFonts w:ascii="Times New Roman" w:eastAsia="Microsoft JhengHei Light" w:hAnsi="Times New Roman" w:cs="Times New Roman"/>
        </w:rPr>
        <w:t>ó</w:t>
      </w:r>
      <w:r w:rsidRPr="008D3F72">
        <w:rPr>
          <w:rFonts w:ascii="Times New Roman" w:hAnsi="Times New Roman" w:cs="Times New Roman"/>
        </w:rPr>
        <w:t>t z Kontraktem. W takim przypadku ca</w:t>
      </w:r>
      <w:r w:rsidRPr="008D3F72">
        <w:rPr>
          <w:rFonts w:ascii="Times New Roman" w:eastAsia="Microsoft JhengHei Light" w:hAnsi="Times New Roman" w:cs="Times New Roman"/>
        </w:rPr>
        <w:t>ł</w:t>
      </w:r>
      <w:r w:rsidRPr="008D3F72">
        <w:rPr>
          <w:rFonts w:ascii="Times New Roman" w:hAnsi="Times New Roman" w:cs="Times New Roman"/>
        </w:rPr>
        <w:t>kowite koszty powt</w:t>
      </w:r>
      <w:r w:rsidRPr="008D3F72">
        <w:rPr>
          <w:rFonts w:ascii="Times New Roman" w:eastAsia="Microsoft JhengHei Light" w:hAnsi="Times New Roman" w:cs="Times New Roman"/>
        </w:rPr>
        <w:t>ó</w:t>
      </w:r>
      <w:r w:rsidRPr="008D3F72">
        <w:rPr>
          <w:rFonts w:ascii="Times New Roman" w:hAnsi="Times New Roman" w:cs="Times New Roman"/>
        </w:rPr>
        <w:t>rnych lub dodatkowych badań i pobierania pr</w:t>
      </w:r>
      <w:r w:rsidRPr="008D3F72">
        <w:rPr>
          <w:rFonts w:ascii="Times New Roman" w:eastAsia="Microsoft JhengHei Light" w:hAnsi="Times New Roman" w:cs="Times New Roman"/>
        </w:rPr>
        <w:t>ó</w:t>
      </w:r>
      <w:r w:rsidRPr="008D3F72">
        <w:rPr>
          <w:rFonts w:ascii="Times New Roman" w:hAnsi="Times New Roman" w:cs="Times New Roman"/>
        </w:rPr>
        <w:t>bek poniesione zostaną przez Wykonawcę.</w:t>
      </w:r>
    </w:p>
    <w:p w14:paraId="29CEE10A" w14:textId="77777777" w:rsidR="00EA5931" w:rsidRPr="008D3F72" w:rsidRDefault="00EA5931" w:rsidP="007554B1">
      <w:pPr>
        <w:pStyle w:val="Akapitzlist"/>
        <w:keepNext/>
        <w:keepLines/>
        <w:numPr>
          <w:ilvl w:val="2"/>
          <w:numId w:val="27"/>
        </w:numPr>
        <w:spacing w:after="94"/>
        <w:ind w:left="709"/>
        <w:jc w:val="both"/>
        <w:outlineLvl w:val="1"/>
        <w:rPr>
          <w:rFonts w:ascii="Times New Roman" w:hAnsi="Times New Roman" w:cs="Times New Roman"/>
          <w:b/>
        </w:rPr>
      </w:pPr>
      <w:bookmarkStart w:id="100" w:name="_Toc485059978"/>
      <w:r w:rsidRPr="008D3F72">
        <w:rPr>
          <w:rStyle w:val="Nagwek220"/>
          <w:rFonts w:eastAsia="Arial Unicode MS"/>
          <w:b/>
          <w:sz w:val="24"/>
          <w:szCs w:val="24"/>
        </w:rPr>
        <w:lastRenderedPageBreak/>
        <w:t>Dokumenty zapewnienia jakości</w:t>
      </w:r>
      <w:bookmarkEnd w:id="100"/>
    </w:p>
    <w:p w14:paraId="009C107B" w14:textId="77777777" w:rsidR="00EA5931" w:rsidRPr="008D3F72" w:rsidRDefault="00EA5931" w:rsidP="007D73E7">
      <w:pPr>
        <w:spacing w:after="360"/>
        <w:ind w:right="23"/>
        <w:jc w:val="both"/>
        <w:rPr>
          <w:rFonts w:ascii="Times New Roman" w:hAnsi="Times New Roman" w:cs="Times New Roman"/>
        </w:rPr>
      </w:pPr>
      <w:r w:rsidRPr="008D3F72">
        <w:rPr>
          <w:rFonts w:ascii="Times New Roman" w:hAnsi="Times New Roman" w:cs="Times New Roman"/>
        </w:rPr>
        <w:t xml:space="preserve">Dzienniki laboratoryjne, dzienniki montażu, atesty Materiałów, orzeczenia itp., receptury, wyniki badań kontrolnych itp. oraz inne dokumenty będą prowadzone wg wymagań </w:t>
      </w:r>
      <w:r w:rsidR="00E46101" w:rsidRPr="008D3F72">
        <w:rPr>
          <w:rFonts w:ascii="Times New Roman" w:hAnsi="Times New Roman" w:cs="Times New Roman"/>
        </w:rPr>
        <w:t>Programu</w:t>
      </w:r>
      <w:r w:rsidRPr="008D3F72">
        <w:rPr>
          <w:rFonts w:ascii="Times New Roman" w:hAnsi="Times New Roman" w:cs="Times New Roman"/>
        </w:rPr>
        <w:t xml:space="preserve"> Zapewnienia Jakości. Dokumenty te będą wymagane podczas Odbior</w:t>
      </w:r>
      <w:r w:rsidRPr="008D3F72">
        <w:rPr>
          <w:rFonts w:ascii="Times New Roman" w:eastAsia="Microsoft JhengHei Light" w:hAnsi="Times New Roman" w:cs="Times New Roman"/>
        </w:rPr>
        <w:t>ó</w:t>
      </w:r>
      <w:r w:rsidRPr="008D3F72">
        <w:rPr>
          <w:rFonts w:ascii="Times New Roman" w:hAnsi="Times New Roman" w:cs="Times New Roman"/>
        </w:rPr>
        <w:t xml:space="preserve">w </w:t>
      </w:r>
      <w:r w:rsidR="00E46101" w:rsidRPr="008D3F72">
        <w:rPr>
          <w:rFonts w:ascii="Times New Roman" w:hAnsi="Times New Roman" w:cs="Times New Roman"/>
        </w:rPr>
        <w:t>Robót</w:t>
      </w:r>
      <w:r w:rsidRPr="008D3F72">
        <w:rPr>
          <w:rFonts w:ascii="Times New Roman" w:hAnsi="Times New Roman" w:cs="Times New Roman"/>
        </w:rPr>
        <w:t>. Inspektor nadzoru powinien mieć nieograniczony dostęp do tych dokument</w:t>
      </w:r>
      <w:r w:rsidRPr="008D3F72">
        <w:rPr>
          <w:rFonts w:ascii="Times New Roman" w:eastAsia="Microsoft JhengHei Light" w:hAnsi="Times New Roman" w:cs="Times New Roman"/>
        </w:rPr>
        <w:t>ó</w:t>
      </w:r>
      <w:r w:rsidRPr="008D3F72">
        <w:rPr>
          <w:rFonts w:ascii="Times New Roman" w:hAnsi="Times New Roman" w:cs="Times New Roman"/>
        </w:rPr>
        <w:t>w.</w:t>
      </w:r>
    </w:p>
    <w:p w14:paraId="7E30FBF9" w14:textId="77777777" w:rsidR="00EA5931" w:rsidRPr="008D3F72" w:rsidRDefault="00EA5931" w:rsidP="007554B1">
      <w:pPr>
        <w:pStyle w:val="Akapitzlist"/>
        <w:keepNext/>
        <w:keepLines/>
        <w:numPr>
          <w:ilvl w:val="2"/>
          <w:numId w:val="27"/>
        </w:numPr>
        <w:spacing w:after="94"/>
        <w:ind w:left="709"/>
        <w:jc w:val="both"/>
        <w:outlineLvl w:val="1"/>
        <w:rPr>
          <w:rFonts w:ascii="Times New Roman" w:hAnsi="Times New Roman" w:cs="Times New Roman"/>
          <w:b/>
        </w:rPr>
      </w:pPr>
      <w:bookmarkStart w:id="101" w:name="_Toc485059979"/>
      <w:r w:rsidRPr="008D3F72">
        <w:rPr>
          <w:rStyle w:val="Nagwek220"/>
          <w:rFonts w:eastAsia="Arial Unicode MS"/>
          <w:b/>
          <w:sz w:val="24"/>
          <w:szCs w:val="24"/>
        </w:rPr>
        <w:t>Przechowywanie dokumentów budowy</w:t>
      </w:r>
      <w:bookmarkEnd w:id="101"/>
    </w:p>
    <w:p w14:paraId="383F6FA0" w14:textId="77777777" w:rsidR="00EA5931" w:rsidRPr="008D3F72" w:rsidRDefault="00EA5931" w:rsidP="00662B52">
      <w:pPr>
        <w:spacing w:after="120"/>
        <w:ind w:right="23"/>
        <w:jc w:val="both"/>
        <w:rPr>
          <w:rFonts w:ascii="Times New Roman" w:hAnsi="Times New Roman" w:cs="Times New Roman"/>
        </w:rPr>
      </w:pPr>
      <w:r w:rsidRPr="008D3F72">
        <w:rPr>
          <w:rFonts w:ascii="Times New Roman" w:hAnsi="Times New Roman" w:cs="Times New Roman"/>
        </w:rPr>
        <w:t xml:space="preserve">Ww. dokumenty oraz wszelkie inne związane z realizacją </w:t>
      </w:r>
      <w:r w:rsidR="00E46101" w:rsidRPr="008D3F72">
        <w:rPr>
          <w:rFonts w:ascii="Times New Roman" w:hAnsi="Times New Roman" w:cs="Times New Roman"/>
        </w:rPr>
        <w:t>Umowy</w:t>
      </w:r>
      <w:r w:rsidRPr="008D3F72">
        <w:rPr>
          <w:rFonts w:ascii="Times New Roman" w:hAnsi="Times New Roman" w:cs="Times New Roman"/>
        </w:rPr>
        <w:t xml:space="preserve"> będą przechowywane na terenie budowy w miejscu odpowiednio zabezpieczonym. Wszystkie pr</w:t>
      </w:r>
      <w:r w:rsidRPr="008D3F72">
        <w:rPr>
          <w:rFonts w:ascii="Times New Roman" w:eastAsia="Microsoft JhengHei Light" w:hAnsi="Times New Roman" w:cs="Times New Roman"/>
        </w:rPr>
        <w:t>ó</w:t>
      </w:r>
      <w:r w:rsidRPr="008D3F72">
        <w:rPr>
          <w:rFonts w:ascii="Times New Roman" w:hAnsi="Times New Roman" w:cs="Times New Roman"/>
        </w:rPr>
        <w:t>bki i protoko</w:t>
      </w:r>
      <w:r w:rsidRPr="008D3F72">
        <w:rPr>
          <w:rFonts w:ascii="Times New Roman" w:eastAsia="Microsoft JhengHei Light" w:hAnsi="Times New Roman" w:cs="Times New Roman"/>
        </w:rPr>
        <w:t>ł</w:t>
      </w:r>
      <w:r w:rsidRPr="008D3F72">
        <w:rPr>
          <w:rFonts w:ascii="Times New Roman" w:hAnsi="Times New Roman" w:cs="Times New Roman"/>
        </w:rPr>
        <w:t>y, przechowywane w uporządkowany sposób i oznaczone wg wskazań Inspektora nadzoru powinny być przechowywane tak d</w:t>
      </w:r>
      <w:r w:rsidRPr="008D3F72">
        <w:rPr>
          <w:rFonts w:ascii="Times New Roman" w:eastAsia="Microsoft JhengHei Light" w:hAnsi="Times New Roman" w:cs="Times New Roman"/>
        </w:rPr>
        <w:t>ł</w:t>
      </w:r>
      <w:r w:rsidRPr="008D3F72">
        <w:rPr>
          <w:rFonts w:ascii="Times New Roman" w:hAnsi="Times New Roman" w:cs="Times New Roman"/>
        </w:rPr>
        <w:t>ugo, jak to zostanie przez niego zalecone. Wykonawca winien dokonywać w ustalonych z Inspektorem nadzoru okresach archiwizacji, r</w:t>
      </w:r>
      <w:r w:rsidRPr="008D3F72">
        <w:rPr>
          <w:rFonts w:ascii="Times New Roman" w:eastAsia="Microsoft JhengHei Light" w:hAnsi="Times New Roman" w:cs="Times New Roman"/>
        </w:rPr>
        <w:t>ó</w:t>
      </w:r>
      <w:r w:rsidRPr="008D3F72">
        <w:rPr>
          <w:rFonts w:ascii="Times New Roman" w:hAnsi="Times New Roman" w:cs="Times New Roman"/>
        </w:rPr>
        <w:t>wnież na nośnikach elektronicznych.</w:t>
      </w:r>
    </w:p>
    <w:p w14:paraId="74AA2F5A" w14:textId="77777777" w:rsidR="00402CBA" w:rsidRPr="008D3F72" w:rsidRDefault="00EA5931" w:rsidP="007D73E7">
      <w:pPr>
        <w:spacing w:after="464"/>
        <w:ind w:right="20"/>
        <w:jc w:val="both"/>
        <w:rPr>
          <w:rFonts w:ascii="Times New Roman" w:hAnsi="Times New Roman" w:cs="Times New Roman"/>
        </w:rPr>
      </w:pPr>
      <w:r w:rsidRPr="008D3F72">
        <w:rPr>
          <w:rFonts w:ascii="Times New Roman" w:hAnsi="Times New Roman" w:cs="Times New Roman"/>
        </w:rPr>
        <w:t>Wszelkie dokumenty budowy będą zawsze dostępne dla Inspektora nadzoru, Nadzoru Budowlanego i przedstawiane do wglądu na życzenie Zamawiającego.</w:t>
      </w:r>
    </w:p>
    <w:p w14:paraId="3FE794EB" w14:textId="77777777" w:rsidR="00C10FF2" w:rsidRPr="008D3F72" w:rsidRDefault="00C10FF2" w:rsidP="007554B1">
      <w:pPr>
        <w:pStyle w:val="Nagwek120"/>
        <w:keepNext/>
        <w:keepLines/>
        <w:numPr>
          <w:ilvl w:val="1"/>
          <w:numId w:val="27"/>
        </w:numPr>
        <w:shd w:val="clear" w:color="auto" w:fill="auto"/>
        <w:spacing w:after="240" w:line="240" w:lineRule="auto"/>
        <w:ind w:left="374" w:hanging="357"/>
        <w:rPr>
          <w:b/>
          <w:sz w:val="24"/>
          <w:szCs w:val="24"/>
        </w:rPr>
      </w:pPr>
      <w:r w:rsidRPr="008D3F72">
        <w:rPr>
          <w:sz w:val="24"/>
          <w:szCs w:val="24"/>
        </w:rPr>
        <w:t xml:space="preserve"> </w:t>
      </w:r>
      <w:bookmarkStart w:id="102" w:name="_Toc483999063"/>
      <w:bookmarkStart w:id="103" w:name="_Toc485059980"/>
      <w:r w:rsidRPr="008D3F72">
        <w:rPr>
          <w:b/>
          <w:sz w:val="24"/>
          <w:szCs w:val="24"/>
        </w:rPr>
        <w:t>Wymagania szczegółowe</w:t>
      </w:r>
      <w:bookmarkEnd w:id="102"/>
      <w:bookmarkEnd w:id="103"/>
    </w:p>
    <w:p w14:paraId="3248D3B6" w14:textId="77777777" w:rsidR="00EA5931" w:rsidRPr="008D3F72" w:rsidRDefault="00EA5931" w:rsidP="007554B1">
      <w:pPr>
        <w:pStyle w:val="Nagwek120"/>
        <w:keepNext/>
        <w:keepLines/>
        <w:numPr>
          <w:ilvl w:val="2"/>
          <w:numId w:val="27"/>
        </w:numPr>
        <w:shd w:val="clear" w:color="auto" w:fill="auto"/>
        <w:spacing w:after="120" w:line="240" w:lineRule="auto"/>
        <w:ind w:left="709"/>
        <w:rPr>
          <w:b/>
          <w:sz w:val="24"/>
          <w:szCs w:val="24"/>
        </w:rPr>
      </w:pPr>
      <w:bookmarkStart w:id="104" w:name="_Toc483999064"/>
      <w:bookmarkStart w:id="105" w:name="_Toc485059981"/>
      <w:r w:rsidRPr="008D3F72">
        <w:rPr>
          <w:b/>
          <w:sz w:val="24"/>
          <w:szCs w:val="24"/>
        </w:rPr>
        <w:t>Szczegółowe warunki wykonania Robót</w:t>
      </w:r>
      <w:bookmarkEnd w:id="104"/>
      <w:bookmarkEnd w:id="105"/>
    </w:p>
    <w:p w14:paraId="2EEECCE0" w14:textId="77777777" w:rsidR="00EA5931" w:rsidRPr="008D3F72" w:rsidRDefault="00EA5931" w:rsidP="00D25261">
      <w:pPr>
        <w:spacing w:after="64"/>
        <w:ind w:left="20" w:right="20"/>
        <w:jc w:val="both"/>
        <w:rPr>
          <w:rFonts w:ascii="Times New Roman" w:hAnsi="Times New Roman" w:cs="Times New Roman"/>
        </w:rPr>
      </w:pPr>
      <w:r w:rsidRPr="008D3F72">
        <w:rPr>
          <w:rFonts w:ascii="Times New Roman" w:hAnsi="Times New Roman" w:cs="Times New Roman"/>
        </w:rPr>
        <w:t xml:space="preserve">Wykonawca zobowiązany </w:t>
      </w:r>
      <w:r w:rsidR="00F00DAB" w:rsidRPr="008D3F72">
        <w:rPr>
          <w:rFonts w:ascii="Times New Roman" w:hAnsi="Times New Roman" w:cs="Times New Roman"/>
        </w:rPr>
        <w:t xml:space="preserve">jest </w:t>
      </w:r>
      <w:r w:rsidRPr="008D3F72">
        <w:rPr>
          <w:rFonts w:ascii="Times New Roman" w:hAnsi="Times New Roman" w:cs="Times New Roman"/>
        </w:rPr>
        <w:t>do wykonywania wszelkich prac projektowych oraz budowlano - montażowych zgodnie z:</w:t>
      </w:r>
    </w:p>
    <w:p w14:paraId="1A368C76" w14:textId="77777777" w:rsidR="00EA5931" w:rsidRPr="008D3F72" w:rsidRDefault="00EA5931" w:rsidP="00BE7C38">
      <w:pPr>
        <w:numPr>
          <w:ilvl w:val="0"/>
          <w:numId w:val="76"/>
        </w:numPr>
        <w:spacing w:after="60"/>
        <w:ind w:left="709" w:right="20" w:hanging="360"/>
        <w:jc w:val="both"/>
        <w:rPr>
          <w:rFonts w:ascii="Times New Roman" w:hAnsi="Times New Roman" w:cs="Times New Roman"/>
        </w:rPr>
      </w:pPr>
      <w:r w:rsidRPr="008D3F72">
        <w:rPr>
          <w:rFonts w:ascii="Times New Roman" w:hAnsi="Times New Roman" w:cs="Times New Roman"/>
        </w:rPr>
        <w:t xml:space="preserve">przepisami polskiego Prawa Budowlanego według stanu na dzień realizacji prac, </w:t>
      </w:r>
      <w:r w:rsidR="007D73E7" w:rsidRPr="008D3F72">
        <w:rPr>
          <w:rFonts w:ascii="Times New Roman" w:hAnsi="Times New Roman" w:cs="Times New Roman"/>
        </w:rPr>
        <w:br/>
      </w:r>
      <w:r w:rsidRPr="008D3F72">
        <w:rPr>
          <w:rFonts w:ascii="Times New Roman" w:hAnsi="Times New Roman" w:cs="Times New Roman"/>
        </w:rPr>
        <w:t>w brzmieniu wynikającym z publikacji akt</w:t>
      </w:r>
      <w:r w:rsidRPr="008D3F72">
        <w:rPr>
          <w:rFonts w:ascii="Times New Roman" w:eastAsia="Microsoft JhengHei Light" w:hAnsi="Times New Roman" w:cs="Times New Roman"/>
        </w:rPr>
        <w:t>ó</w:t>
      </w:r>
      <w:r w:rsidRPr="008D3F72">
        <w:rPr>
          <w:rFonts w:ascii="Times New Roman" w:hAnsi="Times New Roman" w:cs="Times New Roman"/>
        </w:rPr>
        <w:t>w prawnych w Dzienniku Ustaw lub Monitorze Polskim,</w:t>
      </w:r>
    </w:p>
    <w:p w14:paraId="39B7519A" w14:textId="77777777" w:rsidR="00EA5931" w:rsidRPr="008D3F72" w:rsidRDefault="00EA5931" w:rsidP="00BE7C38">
      <w:pPr>
        <w:numPr>
          <w:ilvl w:val="0"/>
          <w:numId w:val="76"/>
        </w:numPr>
        <w:spacing w:after="92"/>
        <w:ind w:left="709" w:right="20" w:hanging="360"/>
        <w:jc w:val="both"/>
        <w:rPr>
          <w:rFonts w:ascii="Times New Roman" w:hAnsi="Times New Roman" w:cs="Times New Roman"/>
        </w:rPr>
      </w:pPr>
      <w:r w:rsidRPr="008D3F72">
        <w:rPr>
          <w:rFonts w:ascii="Times New Roman" w:hAnsi="Times New Roman" w:cs="Times New Roman"/>
        </w:rPr>
        <w:t>Polskich Norm według stanu obowiązującego na dzień realizacji prac wed</w:t>
      </w:r>
      <w:r w:rsidRPr="008D3F72">
        <w:rPr>
          <w:rFonts w:ascii="Times New Roman" w:eastAsia="Microsoft JhengHei Light" w:hAnsi="Times New Roman" w:cs="Times New Roman"/>
        </w:rPr>
        <w:t>ł</w:t>
      </w:r>
      <w:r w:rsidRPr="008D3F72">
        <w:rPr>
          <w:rFonts w:ascii="Times New Roman" w:hAnsi="Times New Roman" w:cs="Times New Roman"/>
        </w:rPr>
        <w:t>ug listy Polskich Norm opublikowanej przez Polski Komitet Normalizacyjny,</w:t>
      </w:r>
    </w:p>
    <w:p w14:paraId="48C24667" w14:textId="77777777" w:rsidR="00EA5931" w:rsidRPr="008D3F72" w:rsidRDefault="00EA5931" w:rsidP="00BE7C38">
      <w:pPr>
        <w:numPr>
          <w:ilvl w:val="0"/>
          <w:numId w:val="76"/>
        </w:numPr>
        <w:spacing w:after="120"/>
        <w:ind w:left="709" w:right="23" w:hanging="360"/>
        <w:jc w:val="both"/>
        <w:rPr>
          <w:rFonts w:ascii="Times New Roman" w:hAnsi="Times New Roman" w:cs="Times New Roman"/>
        </w:rPr>
      </w:pPr>
      <w:r w:rsidRPr="008D3F72">
        <w:rPr>
          <w:rFonts w:ascii="Times New Roman" w:hAnsi="Times New Roman" w:cs="Times New Roman"/>
        </w:rPr>
        <w:t>norm branżowych.</w:t>
      </w:r>
    </w:p>
    <w:p w14:paraId="6013C5DE" w14:textId="77777777" w:rsidR="00EA5931" w:rsidRPr="008D3F72" w:rsidRDefault="00EA5931" w:rsidP="007D73E7">
      <w:pPr>
        <w:spacing w:after="120"/>
        <w:ind w:left="20" w:right="23"/>
        <w:jc w:val="both"/>
        <w:rPr>
          <w:rFonts w:ascii="Times New Roman" w:hAnsi="Times New Roman" w:cs="Times New Roman"/>
        </w:rPr>
      </w:pPr>
      <w:r w:rsidRPr="008D3F72">
        <w:rPr>
          <w:rFonts w:ascii="Times New Roman" w:hAnsi="Times New Roman" w:cs="Times New Roman"/>
        </w:rPr>
        <w:t xml:space="preserve">W sprawach technicznych należy kierować się "Warunkami technicznymi wykonawstwa </w:t>
      </w:r>
      <w:r w:rsidR="007D73E7" w:rsidRPr="008D3F72">
        <w:rPr>
          <w:rFonts w:ascii="Times New Roman" w:hAnsi="Times New Roman" w:cs="Times New Roman"/>
        </w:rPr>
        <w:br/>
      </w:r>
      <w:r w:rsidRPr="008D3F72">
        <w:rPr>
          <w:rFonts w:ascii="Times New Roman" w:hAnsi="Times New Roman" w:cs="Times New Roman"/>
        </w:rPr>
        <w:t>i odbioru rob</w:t>
      </w:r>
      <w:r w:rsidRPr="008D3F72">
        <w:rPr>
          <w:rFonts w:ascii="Times New Roman" w:eastAsia="Microsoft JhengHei Light" w:hAnsi="Times New Roman" w:cs="Times New Roman"/>
        </w:rPr>
        <w:t>ó</w:t>
      </w:r>
      <w:r w:rsidRPr="008D3F72">
        <w:rPr>
          <w:rFonts w:ascii="Times New Roman" w:hAnsi="Times New Roman" w:cs="Times New Roman"/>
        </w:rPr>
        <w:t>t budowlano - montażowych" opracowanymi przez Instytut Techniki Budowlanej w wersji obowiązującej w czasie wykonywania Rob</w:t>
      </w:r>
      <w:r w:rsidRPr="008D3F72">
        <w:rPr>
          <w:rFonts w:ascii="Times New Roman" w:eastAsia="Microsoft JhengHei Light" w:hAnsi="Times New Roman" w:cs="Times New Roman"/>
        </w:rPr>
        <w:t>ó</w:t>
      </w:r>
      <w:r w:rsidRPr="008D3F72">
        <w:rPr>
          <w:rFonts w:ascii="Times New Roman" w:hAnsi="Times New Roman" w:cs="Times New Roman"/>
        </w:rPr>
        <w:t>t.</w:t>
      </w:r>
    </w:p>
    <w:p w14:paraId="719AB76D" w14:textId="77777777" w:rsidR="00EA5931" w:rsidRPr="008D3F72" w:rsidRDefault="00EA5931" w:rsidP="007D73E7">
      <w:pPr>
        <w:spacing w:after="120"/>
        <w:ind w:left="20" w:right="23"/>
        <w:jc w:val="both"/>
        <w:rPr>
          <w:rFonts w:ascii="Times New Roman" w:hAnsi="Times New Roman" w:cs="Times New Roman"/>
        </w:rPr>
      </w:pPr>
      <w:r w:rsidRPr="008D3F72">
        <w:rPr>
          <w:rFonts w:ascii="Times New Roman" w:hAnsi="Times New Roman" w:cs="Times New Roman"/>
        </w:rPr>
        <w:t>Wykonawca zapewnia, że podczas realizacji Rob</w:t>
      </w:r>
      <w:r w:rsidRPr="008D3F72">
        <w:rPr>
          <w:rFonts w:ascii="Times New Roman" w:eastAsia="Microsoft JhengHei Light" w:hAnsi="Times New Roman" w:cs="Times New Roman"/>
        </w:rPr>
        <w:t>ó</w:t>
      </w:r>
      <w:r w:rsidRPr="008D3F72">
        <w:rPr>
          <w:rFonts w:ascii="Times New Roman" w:hAnsi="Times New Roman" w:cs="Times New Roman"/>
        </w:rPr>
        <w:t>t będzie przestrzegać praw patentowych należących do os</w:t>
      </w:r>
      <w:r w:rsidRPr="008D3F72">
        <w:rPr>
          <w:rFonts w:ascii="Times New Roman" w:eastAsia="Microsoft JhengHei Light" w:hAnsi="Times New Roman" w:cs="Times New Roman"/>
        </w:rPr>
        <w:t>ó</w:t>
      </w:r>
      <w:r w:rsidRPr="008D3F72">
        <w:rPr>
          <w:rFonts w:ascii="Times New Roman" w:hAnsi="Times New Roman" w:cs="Times New Roman"/>
        </w:rPr>
        <w:t xml:space="preserve">b trzecich. Wykonawca zobowiązany jest powiadomić Inspektora nadzoru </w:t>
      </w:r>
      <w:r w:rsidR="007D73E7" w:rsidRPr="008D3F72">
        <w:rPr>
          <w:rFonts w:ascii="Times New Roman" w:hAnsi="Times New Roman" w:cs="Times New Roman"/>
        </w:rPr>
        <w:br/>
      </w:r>
      <w:r w:rsidRPr="008D3F72">
        <w:rPr>
          <w:rFonts w:ascii="Times New Roman" w:hAnsi="Times New Roman" w:cs="Times New Roman"/>
        </w:rPr>
        <w:t>o fakcie zamiaru wykorzystania praw patentowych należących do os</w:t>
      </w:r>
      <w:r w:rsidRPr="008D3F72">
        <w:rPr>
          <w:rFonts w:ascii="Times New Roman" w:eastAsia="Microsoft JhengHei Light" w:hAnsi="Times New Roman" w:cs="Times New Roman"/>
        </w:rPr>
        <w:t>ó</w:t>
      </w:r>
      <w:r w:rsidRPr="008D3F72">
        <w:rPr>
          <w:rFonts w:ascii="Times New Roman" w:hAnsi="Times New Roman" w:cs="Times New Roman"/>
        </w:rPr>
        <w:t xml:space="preserve">b trzecich przed ich wykorzystaniem. Powiadomienie Inspektora nadzoru musi nastąpić w formie pisemnej, wraz </w:t>
      </w:r>
      <w:r w:rsidR="007D73E7" w:rsidRPr="008D3F72">
        <w:rPr>
          <w:rFonts w:ascii="Times New Roman" w:hAnsi="Times New Roman" w:cs="Times New Roman"/>
        </w:rPr>
        <w:br/>
      </w:r>
      <w:r w:rsidRPr="008D3F72">
        <w:rPr>
          <w:rFonts w:ascii="Times New Roman" w:hAnsi="Times New Roman" w:cs="Times New Roman"/>
        </w:rPr>
        <w:t>z za</w:t>
      </w:r>
      <w:r w:rsidRPr="008D3F72">
        <w:rPr>
          <w:rFonts w:ascii="Times New Roman" w:eastAsia="Microsoft JhengHei Light" w:hAnsi="Times New Roman" w:cs="Times New Roman"/>
        </w:rPr>
        <w:t>ł</w:t>
      </w:r>
      <w:r w:rsidRPr="008D3F72">
        <w:rPr>
          <w:rFonts w:ascii="Times New Roman" w:hAnsi="Times New Roman" w:cs="Times New Roman"/>
        </w:rPr>
        <w:t>ączeniem dokumentacji patentu oraz stosownej umowy, zezwalającej Wykonawcy na wykorzystanie tego patentu.</w:t>
      </w:r>
    </w:p>
    <w:p w14:paraId="577BD25F" w14:textId="77777777" w:rsidR="00EA5931" w:rsidRPr="008D3F72" w:rsidRDefault="00EA5931" w:rsidP="007D73E7">
      <w:pPr>
        <w:spacing w:after="80"/>
        <w:ind w:left="20"/>
        <w:jc w:val="both"/>
        <w:rPr>
          <w:rFonts w:ascii="Times New Roman" w:hAnsi="Times New Roman" w:cs="Times New Roman"/>
        </w:rPr>
      </w:pPr>
      <w:r w:rsidRPr="008D3F72">
        <w:rPr>
          <w:rFonts w:ascii="Times New Roman" w:hAnsi="Times New Roman" w:cs="Times New Roman"/>
        </w:rPr>
        <w:t>Wszelkie roboty budowlane realizowane w ramach Robót należy wykonywać wed</w:t>
      </w:r>
      <w:r w:rsidRPr="008D3F72">
        <w:rPr>
          <w:rFonts w:ascii="Times New Roman" w:eastAsia="Microsoft JhengHei Light" w:hAnsi="Times New Roman" w:cs="Times New Roman"/>
        </w:rPr>
        <w:t>ł</w:t>
      </w:r>
      <w:r w:rsidRPr="008D3F72">
        <w:rPr>
          <w:rFonts w:ascii="Times New Roman" w:hAnsi="Times New Roman" w:cs="Times New Roman"/>
        </w:rPr>
        <w:t>ug:</w:t>
      </w:r>
    </w:p>
    <w:p w14:paraId="4442776E" w14:textId="77777777" w:rsidR="00EA5931" w:rsidRPr="008D3F72" w:rsidRDefault="00EA5931" w:rsidP="00BE7C38">
      <w:pPr>
        <w:pStyle w:val="Akapitzlist"/>
        <w:numPr>
          <w:ilvl w:val="0"/>
          <w:numId w:val="66"/>
        </w:numPr>
        <w:tabs>
          <w:tab w:val="left" w:pos="385"/>
        </w:tabs>
        <w:spacing w:after="80"/>
        <w:ind w:right="20"/>
        <w:jc w:val="both"/>
        <w:rPr>
          <w:rFonts w:ascii="Times New Roman" w:hAnsi="Times New Roman" w:cs="Times New Roman"/>
        </w:rPr>
      </w:pPr>
      <w:r w:rsidRPr="008D3F72">
        <w:rPr>
          <w:rFonts w:ascii="Times New Roman" w:hAnsi="Times New Roman" w:cs="Times New Roman"/>
        </w:rPr>
        <w:t>„Warunków technicznych wykonania i odbioru robót budowlanych" Instytutu Techniki Budowlanej,</w:t>
      </w:r>
    </w:p>
    <w:p w14:paraId="44EC8689" w14:textId="77777777" w:rsidR="00EA5931" w:rsidRPr="008D3F72" w:rsidRDefault="00EA5931" w:rsidP="00BE7C38">
      <w:pPr>
        <w:pStyle w:val="Akapitzlist"/>
        <w:numPr>
          <w:ilvl w:val="0"/>
          <w:numId w:val="66"/>
        </w:numPr>
        <w:tabs>
          <w:tab w:val="left" w:pos="385"/>
        </w:tabs>
        <w:spacing w:after="80"/>
        <w:ind w:right="20"/>
        <w:jc w:val="both"/>
        <w:rPr>
          <w:rFonts w:ascii="Times New Roman" w:hAnsi="Times New Roman" w:cs="Times New Roman"/>
        </w:rPr>
      </w:pPr>
      <w:r w:rsidRPr="008D3F72">
        <w:rPr>
          <w:rFonts w:ascii="Times New Roman" w:hAnsi="Times New Roman" w:cs="Times New Roman"/>
        </w:rPr>
        <w:t xml:space="preserve">„Wymagań Technicznych COBRTI INSTAL" Centralnego Ośrodka Badawczo-Rozwojowy Techniki Instalacyjnej </w:t>
      </w:r>
      <w:proofErr w:type="spellStart"/>
      <w:r w:rsidRPr="008D3F72">
        <w:rPr>
          <w:rFonts w:ascii="Times New Roman" w:hAnsi="Times New Roman" w:cs="Times New Roman"/>
        </w:rPr>
        <w:t>Instal</w:t>
      </w:r>
      <w:proofErr w:type="spellEnd"/>
      <w:r w:rsidRPr="008D3F72">
        <w:rPr>
          <w:rFonts w:ascii="Times New Roman" w:hAnsi="Times New Roman" w:cs="Times New Roman"/>
        </w:rPr>
        <w:t>,</w:t>
      </w:r>
    </w:p>
    <w:p w14:paraId="40F20BDD" w14:textId="77777777" w:rsidR="00EA5931" w:rsidRPr="008D3F72" w:rsidRDefault="00EA5931" w:rsidP="00BE7C38">
      <w:pPr>
        <w:pStyle w:val="Akapitzlist"/>
        <w:numPr>
          <w:ilvl w:val="0"/>
          <w:numId w:val="66"/>
        </w:numPr>
        <w:tabs>
          <w:tab w:val="left" w:pos="370"/>
        </w:tabs>
        <w:spacing w:after="80"/>
        <w:jc w:val="both"/>
        <w:rPr>
          <w:rFonts w:ascii="Times New Roman" w:hAnsi="Times New Roman" w:cs="Times New Roman"/>
        </w:rPr>
      </w:pPr>
      <w:r w:rsidRPr="008D3F72">
        <w:rPr>
          <w:rFonts w:ascii="Times New Roman" w:hAnsi="Times New Roman" w:cs="Times New Roman"/>
        </w:rPr>
        <w:t>Wymagań technicznych zalecanych przez inne organizacje branżowe, stosownie do rodzaju rob</w:t>
      </w:r>
      <w:r w:rsidRPr="008D3F72">
        <w:rPr>
          <w:rFonts w:ascii="Times New Roman" w:eastAsia="Microsoft JhengHei Light" w:hAnsi="Times New Roman" w:cs="Times New Roman"/>
        </w:rPr>
        <w:t>ó</w:t>
      </w:r>
      <w:r w:rsidRPr="008D3F72">
        <w:rPr>
          <w:rFonts w:ascii="Times New Roman" w:hAnsi="Times New Roman" w:cs="Times New Roman"/>
        </w:rPr>
        <w:t>t.</w:t>
      </w:r>
    </w:p>
    <w:p w14:paraId="20BDEBD0" w14:textId="77777777" w:rsidR="00EA5931" w:rsidRPr="008D3F72" w:rsidRDefault="00EA5931" w:rsidP="00BE7C38">
      <w:pPr>
        <w:pStyle w:val="Akapitzlist"/>
        <w:numPr>
          <w:ilvl w:val="0"/>
          <w:numId w:val="66"/>
        </w:numPr>
        <w:tabs>
          <w:tab w:val="left" w:pos="370"/>
        </w:tabs>
        <w:spacing w:after="80"/>
        <w:ind w:right="20"/>
        <w:jc w:val="both"/>
        <w:rPr>
          <w:rFonts w:ascii="Times New Roman" w:hAnsi="Times New Roman" w:cs="Times New Roman"/>
        </w:rPr>
      </w:pPr>
      <w:r w:rsidRPr="008D3F72">
        <w:rPr>
          <w:rFonts w:ascii="Times New Roman" w:hAnsi="Times New Roman" w:cs="Times New Roman"/>
        </w:rPr>
        <w:t>W zakresie wymagań og</w:t>
      </w:r>
      <w:r w:rsidRPr="008D3F72">
        <w:rPr>
          <w:rFonts w:ascii="Times New Roman" w:eastAsia="Microsoft JhengHei Light" w:hAnsi="Times New Roman" w:cs="Times New Roman"/>
        </w:rPr>
        <w:t>ó</w:t>
      </w:r>
      <w:r w:rsidRPr="008D3F72">
        <w:rPr>
          <w:rFonts w:ascii="Times New Roman" w:hAnsi="Times New Roman" w:cs="Times New Roman"/>
        </w:rPr>
        <w:t>lnych dla rob</w:t>
      </w:r>
      <w:r w:rsidRPr="008D3F72">
        <w:rPr>
          <w:rFonts w:ascii="Times New Roman" w:eastAsia="Microsoft JhengHei Light" w:hAnsi="Times New Roman" w:cs="Times New Roman"/>
        </w:rPr>
        <w:t>ó</w:t>
      </w:r>
      <w:r w:rsidRPr="008D3F72">
        <w:rPr>
          <w:rFonts w:ascii="Times New Roman" w:hAnsi="Times New Roman" w:cs="Times New Roman"/>
        </w:rPr>
        <w:t>t drogowych wszelkie roboty należy realizować wed</w:t>
      </w:r>
      <w:r w:rsidRPr="008D3F72">
        <w:rPr>
          <w:rFonts w:ascii="Times New Roman" w:eastAsia="Microsoft JhengHei Light" w:hAnsi="Times New Roman" w:cs="Times New Roman"/>
        </w:rPr>
        <w:t>ł</w:t>
      </w:r>
      <w:r w:rsidRPr="008D3F72">
        <w:rPr>
          <w:rFonts w:ascii="Times New Roman" w:hAnsi="Times New Roman" w:cs="Times New Roman"/>
        </w:rPr>
        <w:t>ug specyfikacji technicznej wykonania i odbioru robót Generalnej Dyrekcji Dróg Publicznych „Wymagania ogólne (D - M - 00.00.00)" z wyłączeniem punktu dotyczącego podstawy p</w:t>
      </w:r>
      <w:r w:rsidRPr="008D3F72">
        <w:rPr>
          <w:rFonts w:ascii="Times New Roman" w:eastAsia="Microsoft JhengHei Light" w:hAnsi="Times New Roman" w:cs="Times New Roman"/>
        </w:rPr>
        <w:t>ł</w:t>
      </w:r>
      <w:r w:rsidRPr="008D3F72">
        <w:rPr>
          <w:rFonts w:ascii="Times New Roman" w:hAnsi="Times New Roman" w:cs="Times New Roman"/>
        </w:rPr>
        <w:t>atności.</w:t>
      </w:r>
    </w:p>
    <w:p w14:paraId="310C4BD4" w14:textId="77777777" w:rsidR="00EA5931" w:rsidRPr="008D3F72" w:rsidRDefault="00EA5931" w:rsidP="00BE7C38">
      <w:pPr>
        <w:pStyle w:val="Akapitzlist"/>
        <w:numPr>
          <w:ilvl w:val="0"/>
          <w:numId w:val="66"/>
        </w:numPr>
        <w:tabs>
          <w:tab w:val="left" w:pos="370"/>
        </w:tabs>
        <w:spacing w:after="120"/>
        <w:ind w:left="737" w:right="23" w:hanging="357"/>
        <w:jc w:val="both"/>
        <w:rPr>
          <w:rFonts w:ascii="Times New Roman" w:hAnsi="Times New Roman" w:cs="Times New Roman"/>
        </w:rPr>
      </w:pPr>
      <w:r w:rsidRPr="008D3F72">
        <w:rPr>
          <w:rFonts w:ascii="Times New Roman" w:hAnsi="Times New Roman" w:cs="Times New Roman"/>
        </w:rPr>
        <w:lastRenderedPageBreak/>
        <w:t>W zakresie wymagań og</w:t>
      </w:r>
      <w:r w:rsidRPr="008D3F72">
        <w:rPr>
          <w:rFonts w:ascii="Times New Roman" w:eastAsia="Microsoft JhengHei Light" w:hAnsi="Times New Roman" w:cs="Times New Roman"/>
        </w:rPr>
        <w:t>ó</w:t>
      </w:r>
      <w:r w:rsidRPr="008D3F72">
        <w:rPr>
          <w:rFonts w:ascii="Times New Roman" w:hAnsi="Times New Roman" w:cs="Times New Roman"/>
        </w:rPr>
        <w:t>lnych dla rob</w:t>
      </w:r>
      <w:r w:rsidRPr="008D3F72">
        <w:rPr>
          <w:rFonts w:ascii="Times New Roman" w:eastAsia="Microsoft JhengHei Light" w:hAnsi="Times New Roman" w:cs="Times New Roman"/>
        </w:rPr>
        <w:t>ó</w:t>
      </w:r>
      <w:r w:rsidRPr="008D3F72">
        <w:rPr>
          <w:rFonts w:ascii="Times New Roman" w:hAnsi="Times New Roman" w:cs="Times New Roman"/>
        </w:rPr>
        <w:t>t budowlanych wszelkie roboty należy wykonywać wed</w:t>
      </w:r>
      <w:r w:rsidRPr="008D3F72">
        <w:rPr>
          <w:rFonts w:ascii="Times New Roman" w:eastAsia="Microsoft JhengHei Light" w:hAnsi="Times New Roman" w:cs="Times New Roman"/>
        </w:rPr>
        <w:t>ł</w:t>
      </w:r>
      <w:r w:rsidRPr="008D3F72">
        <w:rPr>
          <w:rFonts w:ascii="Times New Roman" w:hAnsi="Times New Roman" w:cs="Times New Roman"/>
        </w:rPr>
        <w:t>ug specyfikacji technicznej wykonania i odbioru robót budowlanych „Wymagania ogólne" opracowanej przez Ośrodek Wdrożeń Ekonomiczno-Organizacyjnych Budownictwa Promocja sp. z o.o. z wy</w:t>
      </w:r>
      <w:r w:rsidRPr="008D3F72">
        <w:rPr>
          <w:rFonts w:ascii="Times New Roman" w:eastAsia="Microsoft JhengHei Light" w:hAnsi="Times New Roman" w:cs="Times New Roman"/>
        </w:rPr>
        <w:t>ł</w:t>
      </w:r>
      <w:r w:rsidRPr="008D3F72">
        <w:rPr>
          <w:rFonts w:ascii="Times New Roman" w:hAnsi="Times New Roman" w:cs="Times New Roman"/>
        </w:rPr>
        <w:t>ączeniem punktu dotyczącego podstawy p</w:t>
      </w:r>
      <w:r w:rsidRPr="008D3F72">
        <w:rPr>
          <w:rFonts w:ascii="Times New Roman" w:eastAsia="Microsoft JhengHei Light" w:hAnsi="Times New Roman" w:cs="Times New Roman"/>
        </w:rPr>
        <w:t>ł</w:t>
      </w:r>
      <w:r w:rsidRPr="008D3F72">
        <w:rPr>
          <w:rFonts w:ascii="Times New Roman" w:hAnsi="Times New Roman" w:cs="Times New Roman"/>
        </w:rPr>
        <w:t>atności.</w:t>
      </w:r>
    </w:p>
    <w:p w14:paraId="7986F886" w14:textId="33FA1965" w:rsidR="00EC1EEE" w:rsidRPr="00296829" w:rsidRDefault="00EA5931" w:rsidP="00296829">
      <w:pPr>
        <w:spacing w:after="240"/>
        <w:ind w:left="23" w:right="23"/>
        <w:jc w:val="both"/>
        <w:rPr>
          <w:rFonts w:ascii="Times New Roman" w:hAnsi="Times New Roman" w:cs="Times New Roman"/>
        </w:rPr>
      </w:pPr>
      <w:r w:rsidRPr="008D3F72">
        <w:rPr>
          <w:rFonts w:ascii="Times New Roman" w:hAnsi="Times New Roman" w:cs="Times New Roman"/>
        </w:rPr>
        <w:t>Na Wykonawcy ciąży obowiązek zabezpieczenia placu budowy i własności Zamawiającego przed wszelkimi uszkodzeniami związanymi z prowadzeniem przez niego prac. W razie spowodowania uszkodzeń Wykonawca jest obowiązany do ich natychmiastowego usunięcia na w</w:t>
      </w:r>
      <w:r w:rsidRPr="008D3F72">
        <w:rPr>
          <w:rFonts w:ascii="Times New Roman" w:eastAsia="Microsoft JhengHei Light" w:hAnsi="Times New Roman" w:cs="Times New Roman"/>
        </w:rPr>
        <w:t>ł</w:t>
      </w:r>
      <w:r w:rsidRPr="008D3F72">
        <w:rPr>
          <w:rFonts w:ascii="Times New Roman" w:hAnsi="Times New Roman" w:cs="Times New Roman"/>
        </w:rPr>
        <w:t>asny koszt. Niedope</w:t>
      </w:r>
      <w:r w:rsidRPr="008D3F72">
        <w:rPr>
          <w:rFonts w:ascii="Times New Roman" w:eastAsia="Microsoft JhengHei Light" w:hAnsi="Times New Roman" w:cs="Times New Roman"/>
        </w:rPr>
        <w:t>ł</w:t>
      </w:r>
      <w:r w:rsidRPr="008D3F72">
        <w:rPr>
          <w:rFonts w:ascii="Times New Roman" w:hAnsi="Times New Roman" w:cs="Times New Roman"/>
        </w:rPr>
        <w:t xml:space="preserve">nienie tego obowiązku przez Wykonawcę spowoduje zlecenie przez Zamawiającego zastępczego wykonania naprawy uszkodzeń innemu podmiotowi </w:t>
      </w:r>
      <w:r w:rsidR="008870D8" w:rsidRPr="008D3F72">
        <w:rPr>
          <w:rFonts w:ascii="Times New Roman" w:hAnsi="Times New Roman" w:cs="Times New Roman"/>
        </w:rPr>
        <w:br/>
      </w:r>
      <w:r w:rsidRPr="008D3F72">
        <w:rPr>
          <w:rFonts w:ascii="Times New Roman" w:hAnsi="Times New Roman" w:cs="Times New Roman"/>
        </w:rPr>
        <w:t>i obciążenie Wykonawcy kosztami naprawy.</w:t>
      </w:r>
      <w:bookmarkStart w:id="106" w:name="bookmark71"/>
    </w:p>
    <w:p w14:paraId="2050C09C" w14:textId="5AA15000" w:rsidR="003728FF" w:rsidRPr="008D3F72" w:rsidRDefault="003728FF" w:rsidP="003728FF">
      <w:pPr>
        <w:tabs>
          <w:tab w:val="left" w:pos="1048"/>
        </w:tabs>
        <w:suppressAutoHyphens/>
        <w:autoSpaceDN w:val="0"/>
        <w:spacing w:after="222"/>
        <w:jc w:val="both"/>
        <w:textAlignment w:val="baseline"/>
        <w:rPr>
          <w:rFonts w:ascii="Times New Roman" w:hAnsi="Times New Roman" w:cs="Times New Roman"/>
          <w:u w:val="single"/>
        </w:rPr>
      </w:pPr>
      <w:r w:rsidRPr="008D3F72">
        <w:rPr>
          <w:rFonts w:ascii="Times New Roman" w:hAnsi="Times New Roman" w:cs="Times New Roman"/>
          <w:u w:val="single"/>
        </w:rPr>
        <w:t>Wymagania dotyczące transportu</w:t>
      </w:r>
      <w:bookmarkEnd w:id="106"/>
    </w:p>
    <w:p w14:paraId="54F9E71B" w14:textId="77777777" w:rsidR="003728FF" w:rsidRPr="008D3F72" w:rsidRDefault="003728FF" w:rsidP="003728FF">
      <w:pPr>
        <w:spacing w:after="120"/>
        <w:jc w:val="both"/>
        <w:rPr>
          <w:rFonts w:ascii="Times New Roman" w:hAnsi="Times New Roman" w:cs="Times New Roman"/>
        </w:rPr>
      </w:pPr>
      <w:r w:rsidRPr="008D3F72">
        <w:rPr>
          <w:rFonts w:ascii="Times New Roman" w:hAnsi="Times New Roman" w:cs="Times New Roman"/>
        </w:rPr>
        <w:t>Wykonawca jest zobowiązany do stosowania jedynie takich środk</w:t>
      </w:r>
      <w:r w:rsidRPr="008D3F72">
        <w:rPr>
          <w:rFonts w:ascii="Times New Roman" w:eastAsia="Microsoft JhengHei Light" w:hAnsi="Times New Roman" w:cs="Times New Roman"/>
        </w:rPr>
        <w:t>ó</w:t>
      </w:r>
      <w:r w:rsidRPr="008D3F72">
        <w:rPr>
          <w:rFonts w:ascii="Times New Roman" w:hAnsi="Times New Roman" w:cs="Times New Roman"/>
        </w:rPr>
        <w:t>w transportu, kt</w:t>
      </w:r>
      <w:r w:rsidRPr="008D3F72">
        <w:rPr>
          <w:rFonts w:ascii="Times New Roman" w:eastAsia="Microsoft JhengHei Light" w:hAnsi="Times New Roman" w:cs="Times New Roman"/>
        </w:rPr>
        <w:t>ó</w:t>
      </w:r>
      <w:r w:rsidRPr="008D3F72">
        <w:rPr>
          <w:rFonts w:ascii="Times New Roman" w:hAnsi="Times New Roman" w:cs="Times New Roman"/>
        </w:rPr>
        <w:t>re nie wp</w:t>
      </w:r>
      <w:r w:rsidRPr="008D3F72">
        <w:rPr>
          <w:rFonts w:ascii="Times New Roman" w:eastAsia="Microsoft JhengHei Light" w:hAnsi="Times New Roman" w:cs="Times New Roman"/>
        </w:rPr>
        <w:t>ł</w:t>
      </w:r>
      <w:r w:rsidRPr="008D3F72">
        <w:rPr>
          <w:rFonts w:ascii="Times New Roman" w:hAnsi="Times New Roman" w:cs="Times New Roman"/>
        </w:rPr>
        <w:t>yną niekorzystnie na jakość wykonywanych rob</w:t>
      </w:r>
      <w:r w:rsidRPr="008D3F72">
        <w:rPr>
          <w:rFonts w:ascii="Times New Roman" w:eastAsia="Microsoft JhengHei Light" w:hAnsi="Times New Roman" w:cs="Times New Roman"/>
        </w:rPr>
        <w:t>ó</w:t>
      </w:r>
      <w:r w:rsidRPr="008D3F72">
        <w:rPr>
          <w:rFonts w:ascii="Times New Roman" w:hAnsi="Times New Roman" w:cs="Times New Roman"/>
        </w:rPr>
        <w:t>t i w</w:t>
      </w:r>
      <w:r w:rsidRPr="008D3F72">
        <w:rPr>
          <w:rFonts w:ascii="Times New Roman" w:eastAsia="Microsoft JhengHei Light" w:hAnsi="Times New Roman" w:cs="Times New Roman"/>
        </w:rPr>
        <w:t>ł</w:t>
      </w:r>
      <w:r w:rsidRPr="008D3F72">
        <w:rPr>
          <w:rFonts w:ascii="Times New Roman" w:hAnsi="Times New Roman" w:cs="Times New Roman"/>
        </w:rPr>
        <w:t>aściwości przewożonych materia</w:t>
      </w:r>
      <w:r w:rsidRPr="008D3F72">
        <w:rPr>
          <w:rFonts w:ascii="Times New Roman" w:eastAsia="Microsoft JhengHei Light" w:hAnsi="Times New Roman" w:cs="Times New Roman"/>
        </w:rPr>
        <w:t>łó</w:t>
      </w:r>
      <w:r w:rsidRPr="008D3F72">
        <w:rPr>
          <w:rFonts w:ascii="Times New Roman" w:hAnsi="Times New Roman" w:cs="Times New Roman"/>
        </w:rPr>
        <w:t>w.</w:t>
      </w:r>
    </w:p>
    <w:p w14:paraId="1223C6C3" w14:textId="77777777" w:rsidR="003728FF" w:rsidRPr="008D3F72" w:rsidRDefault="003728FF" w:rsidP="003728FF">
      <w:pPr>
        <w:spacing w:after="120"/>
        <w:jc w:val="both"/>
        <w:rPr>
          <w:rFonts w:ascii="Times New Roman" w:hAnsi="Times New Roman" w:cs="Times New Roman"/>
        </w:rPr>
      </w:pPr>
      <w:r w:rsidRPr="008D3F72">
        <w:rPr>
          <w:rFonts w:ascii="Times New Roman" w:hAnsi="Times New Roman" w:cs="Times New Roman"/>
        </w:rPr>
        <w:t>Przy ruchu na drogach publicznych pojazdy będą spe</w:t>
      </w:r>
      <w:r w:rsidRPr="008D3F72">
        <w:rPr>
          <w:rFonts w:ascii="Times New Roman" w:eastAsia="Microsoft JhengHei Light" w:hAnsi="Times New Roman" w:cs="Times New Roman"/>
        </w:rPr>
        <w:t>ł</w:t>
      </w:r>
      <w:r w:rsidRPr="008D3F72">
        <w:rPr>
          <w:rFonts w:ascii="Times New Roman" w:hAnsi="Times New Roman" w:cs="Times New Roman"/>
        </w:rPr>
        <w:t>niać wymagania dotyczące przepis</w:t>
      </w:r>
      <w:r w:rsidRPr="008D3F72">
        <w:rPr>
          <w:rFonts w:ascii="Times New Roman" w:eastAsia="Microsoft JhengHei Light" w:hAnsi="Times New Roman" w:cs="Times New Roman"/>
        </w:rPr>
        <w:t>ó</w:t>
      </w:r>
      <w:r w:rsidRPr="008D3F72">
        <w:rPr>
          <w:rFonts w:ascii="Times New Roman" w:hAnsi="Times New Roman" w:cs="Times New Roman"/>
        </w:rPr>
        <w:t>w ruchu drogowego w odniesieniu do dopuszczalnych obciążeń na osie i innych parametr</w:t>
      </w:r>
      <w:r w:rsidRPr="008D3F72">
        <w:rPr>
          <w:rFonts w:ascii="Times New Roman" w:eastAsia="Microsoft JhengHei Light" w:hAnsi="Times New Roman" w:cs="Times New Roman"/>
        </w:rPr>
        <w:t>ó</w:t>
      </w:r>
      <w:r w:rsidRPr="008D3F72">
        <w:rPr>
          <w:rFonts w:ascii="Times New Roman" w:hAnsi="Times New Roman" w:cs="Times New Roman"/>
        </w:rPr>
        <w:t>w technicznych.</w:t>
      </w:r>
    </w:p>
    <w:p w14:paraId="018CD30D" w14:textId="77777777" w:rsidR="003728FF" w:rsidRPr="008D3F72" w:rsidRDefault="003728FF" w:rsidP="003728FF">
      <w:pPr>
        <w:spacing w:after="120"/>
        <w:jc w:val="both"/>
        <w:rPr>
          <w:rFonts w:ascii="Times New Roman" w:hAnsi="Times New Roman" w:cs="Times New Roman"/>
        </w:rPr>
      </w:pPr>
      <w:r w:rsidRPr="008D3F72">
        <w:rPr>
          <w:rFonts w:ascii="Times New Roman" w:hAnsi="Times New Roman" w:cs="Times New Roman"/>
        </w:rPr>
        <w:t>Wykonawca będzie usuwać na bieżąco, na w</w:t>
      </w:r>
      <w:r w:rsidRPr="008D3F72">
        <w:rPr>
          <w:rFonts w:ascii="Times New Roman" w:eastAsia="Microsoft JhengHei Light" w:hAnsi="Times New Roman" w:cs="Times New Roman"/>
        </w:rPr>
        <w:t>ł</w:t>
      </w:r>
      <w:r w:rsidRPr="008D3F72">
        <w:rPr>
          <w:rFonts w:ascii="Times New Roman" w:hAnsi="Times New Roman" w:cs="Times New Roman"/>
        </w:rPr>
        <w:t>asny koszt, wszelkie zanieczyszczenia spowodowane jego pojazdami na drogach publicznych, dojazdach do placu budowy oraz drogach i placach eksploatowanych przez Zamawiającego na placu budowy.</w:t>
      </w:r>
    </w:p>
    <w:p w14:paraId="128953A5" w14:textId="77777777" w:rsidR="003728FF" w:rsidRPr="008D3F72" w:rsidRDefault="003728FF" w:rsidP="003728FF">
      <w:pPr>
        <w:spacing w:after="240"/>
        <w:ind w:right="60"/>
        <w:jc w:val="both"/>
        <w:rPr>
          <w:rFonts w:ascii="Times New Roman" w:hAnsi="Times New Roman" w:cs="Times New Roman"/>
        </w:rPr>
      </w:pPr>
      <w:r w:rsidRPr="008D3F72">
        <w:rPr>
          <w:rFonts w:ascii="Times New Roman" w:hAnsi="Times New Roman" w:cs="Times New Roman"/>
        </w:rPr>
        <w:t>Wybór środków transportowych oraz metod transportu gruntu powinien być dostosowany do kategorii gruntu (materiału), jego objętości, technologii odspajania i załadunku oraz odległości transportu. Wydajność środków transportowych powinna być ponadto dostosowana do wydajności sprzętu stosowanego do urabiania i wbudowania gruntu (materiału).</w:t>
      </w:r>
    </w:p>
    <w:p w14:paraId="395AA414" w14:textId="77777777" w:rsidR="00CF61E8" w:rsidRPr="008D3F72" w:rsidRDefault="00CF61E8" w:rsidP="007D73E7">
      <w:pPr>
        <w:spacing w:after="120"/>
        <w:ind w:left="23" w:right="23"/>
        <w:jc w:val="both"/>
        <w:rPr>
          <w:rFonts w:ascii="Times New Roman" w:hAnsi="Times New Roman" w:cs="Times New Roman"/>
          <w:b/>
          <w:u w:val="single"/>
        </w:rPr>
      </w:pPr>
      <w:r w:rsidRPr="008D3F72">
        <w:rPr>
          <w:rFonts w:ascii="Times New Roman" w:hAnsi="Times New Roman" w:cs="Times New Roman"/>
          <w:b/>
          <w:u w:val="single"/>
        </w:rPr>
        <w:t xml:space="preserve">Uwaga: </w:t>
      </w:r>
    </w:p>
    <w:p w14:paraId="65556F03" w14:textId="12FFED35" w:rsidR="00CF61E8" w:rsidRPr="008D3F72" w:rsidRDefault="00CF61E8" w:rsidP="00BE7C38">
      <w:pPr>
        <w:pStyle w:val="Akapitzlist"/>
        <w:numPr>
          <w:ilvl w:val="0"/>
          <w:numId w:val="77"/>
        </w:numPr>
        <w:spacing w:after="360"/>
        <w:ind w:left="567" w:right="23" w:hanging="357"/>
        <w:jc w:val="both"/>
        <w:rPr>
          <w:rFonts w:ascii="Times New Roman" w:hAnsi="Times New Roman" w:cs="Times New Roman"/>
        </w:rPr>
      </w:pPr>
      <w:bookmarkStart w:id="107" w:name="_Hlk485040936"/>
      <w:r w:rsidRPr="008D3F72">
        <w:rPr>
          <w:rFonts w:ascii="Times New Roman" w:hAnsi="Times New Roman" w:cs="Times New Roman"/>
        </w:rPr>
        <w:t xml:space="preserve">Zamawiający informuje, rozbudowa budynku hali </w:t>
      </w:r>
      <w:r w:rsidR="008870D8" w:rsidRPr="008D3F72">
        <w:rPr>
          <w:rFonts w:ascii="Times New Roman" w:hAnsi="Times New Roman" w:cs="Times New Roman"/>
        </w:rPr>
        <w:t>sortowni</w:t>
      </w:r>
      <w:r w:rsidRPr="008D3F72">
        <w:rPr>
          <w:rFonts w:ascii="Times New Roman" w:hAnsi="Times New Roman" w:cs="Times New Roman"/>
        </w:rPr>
        <w:t xml:space="preserve"> realizowana będzie </w:t>
      </w:r>
      <w:r w:rsidR="007D73E7" w:rsidRPr="008D3F72">
        <w:rPr>
          <w:rFonts w:ascii="Times New Roman" w:hAnsi="Times New Roman" w:cs="Times New Roman"/>
        </w:rPr>
        <w:br/>
      </w:r>
      <w:r w:rsidRPr="008D3F72">
        <w:rPr>
          <w:rFonts w:ascii="Times New Roman" w:hAnsi="Times New Roman" w:cs="Times New Roman"/>
        </w:rPr>
        <w:t xml:space="preserve">w warunkach funkcjonowania całego Zakładu Utylizacji Odpadów Komunalnych, </w:t>
      </w:r>
      <w:r w:rsidR="008870D8" w:rsidRPr="008D3F72">
        <w:rPr>
          <w:rFonts w:ascii="Times New Roman" w:hAnsi="Times New Roman" w:cs="Times New Roman"/>
        </w:rPr>
        <w:br/>
      </w:r>
      <w:r w:rsidRPr="008D3F72">
        <w:rPr>
          <w:rFonts w:ascii="Times New Roman" w:hAnsi="Times New Roman" w:cs="Times New Roman"/>
        </w:rPr>
        <w:t xml:space="preserve">w tym także samej hali sortowni. </w:t>
      </w:r>
      <w:bookmarkEnd w:id="107"/>
      <w:r w:rsidRPr="008D3F72">
        <w:rPr>
          <w:rFonts w:ascii="Times New Roman" w:hAnsi="Times New Roman" w:cs="Times New Roman"/>
        </w:rPr>
        <w:t xml:space="preserve">Zakres prowadzonych prac budowlano - montażowych realizowanych w ramach robót będzie powodował konieczność wykonywania prac </w:t>
      </w:r>
      <w:r w:rsidR="007D73E7" w:rsidRPr="008D3F72">
        <w:rPr>
          <w:rFonts w:ascii="Times New Roman" w:hAnsi="Times New Roman" w:cs="Times New Roman"/>
        </w:rPr>
        <w:br/>
      </w:r>
      <w:r w:rsidRPr="008D3F72">
        <w:rPr>
          <w:rFonts w:ascii="Times New Roman" w:hAnsi="Times New Roman" w:cs="Times New Roman"/>
        </w:rPr>
        <w:t xml:space="preserve">w jednym miejscu i w jednym czasie przez personel Zamawiającego oraz personel Wykonawcy. W związku z powyższym Zamawiający wymaga, aby w celu koordynowania prac Wykonawca pozostawał w stałym kontakcie z wyznaczoną osobą przez Zamawiającego celem zagwarantowania bezkolizyjnego ustalania zasad współpracy między personelem Zamawiającego i personelem Wykonawcy. Zamawiający zobowiązuje Wykonawcę do takiego prowadzenia robót, które umożliwi niezakłócone funkcjonowanie Zakładu w trakcie trwania robót. Wykonawca jest obowiązany, jeśli wystąpi taka konieczność, do wykonania w trakcie robót dróg tymczasowych (wraz z ich oznaczeniem), które umożliwią Zamawiającemu niezakłóconą możliwość przemieszczania się po terenie Zakładu pojazdów i maszyn Zamawiającego oraz dostawców odpadów w ramach prowadzenia prac związanych </w:t>
      </w:r>
      <w:r w:rsidR="008870D8" w:rsidRPr="008D3F72">
        <w:rPr>
          <w:rFonts w:ascii="Times New Roman" w:hAnsi="Times New Roman" w:cs="Times New Roman"/>
        </w:rPr>
        <w:br/>
      </w:r>
      <w:r w:rsidRPr="008D3F72">
        <w:rPr>
          <w:rFonts w:ascii="Times New Roman" w:hAnsi="Times New Roman" w:cs="Times New Roman"/>
        </w:rPr>
        <w:t xml:space="preserve">z normalną eksploatacją Zakładu. Wykonawca obowiązany jest wkalkulować budowę dróg tymczasowych do swojej oferty. Przed rozpoczęciem prac w dowolnym miejscu Terenu Budowy, które mogą mieć wpływ na normalną eksploatację Zakładu Wykonawca jest obowiązany pisemnie poinformować o tym fakcie Zamawiającego, </w:t>
      </w:r>
      <w:r w:rsidR="008870D8" w:rsidRPr="008D3F72">
        <w:rPr>
          <w:rFonts w:ascii="Times New Roman" w:hAnsi="Times New Roman" w:cs="Times New Roman"/>
        </w:rPr>
        <w:br/>
      </w:r>
      <w:r w:rsidRPr="008D3F72">
        <w:rPr>
          <w:rFonts w:ascii="Times New Roman" w:hAnsi="Times New Roman" w:cs="Times New Roman"/>
        </w:rPr>
        <w:t xml:space="preserve">z co najmniej trzytygodniowym wyprzedzeniem, celem ustalenia środków zaradczych umożliwiających normalne funkcjonowanie Zakładu i prowadzenie robót budowlanych. Do informacji pisemnej, której mowa powyżej Wykonawca jest obowiązany przedstawić </w:t>
      </w:r>
      <w:r w:rsidRPr="008D3F72">
        <w:rPr>
          <w:rFonts w:ascii="Times New Roman" w:hAnsi="Times New Roman" w:cs="Times New Roman"/>
        </w:rPr>
        <w:lastRenderedPageBreak/>
        <w:t xml:space="preserve">pisemną informację o proponowanych przez siebie środkach zaradczych. </w:t>
      </w:r>
      <w:r w:rsidR="008870D8" w:rsidRPr="008D3F72">
        <w:rPr>
          <w:rFonts w:ascii="Times New Roman" w:hAnsi="Times New Roman" w:cs="Times New Roman"/>
        </w:rPr>
        <w:br/>
      </w:r>
      <w:r w:rsidRPr="008D3F72">
        <w:rPr>
          <w:rFonts w:ascii="Times New Roman" w:hAnsi="Times New Roman" w:cs="Times New Roman"/>
        </w:rPr>
        <w:t>W żadnym wypadku Wykonawca nie powinien dopuścić do kolizji z normalnym funkcjonowaniem Zakładu, która uniemożliwiłaby jego eksploatację.</w:t>
      </w:r>
    </w:p>
    <w:p w14:paraId="1990C339" w14:textId="77777777" w:rsidR="00EA5931" w:rsidRPr="008D3F72" w:rsidRDefault="00EA5931" w:rsidP="007554B1">
      <w:pPr>
        <w:pStyle w:val="Nagwek120"/>
        <w:keepNext/>
        <w:keepLines/>
        <w:numPr>
          <w:ilvl w:val="2"/>
          <w:numId w:val="27"/>
        </w:numPr>
        <w:shd w:val="clear" w:color="auto" w:fill="auto"/>
        <w:spacing w:after="240" w:line="240" w:lineRule="auto"/>
        <w:ind w:left="709"/>
        <w:rPr>
          <w:b/>
          <w:sz w:val="24"/>
          <w:szCs w:val="24"/>
        </w:rPr>
      </w:pPr>
      <w:bookmarkStart w:id="108" w:name="_Toc483999065"/>
      <w:bookmarkStart w:id="109" w:name="_Toc485059982"/>
      <w:r w:rsidRPr="008D3F72">
        <w:rPr>
          <w:b/>
          <w:sz w:val="24"/>
          <w:szCs w:val="24"/>
        </w:rPr>
        <w:t>Roboty w zakresie przygotowania terenu pod budowę i roboty ziemne</w:t>
      </w:r>
      <w:bookmarkEnd w:id="108"/>
      <w:bookmarkEnd w:id="109"/>
    </w:p>
    <w:p w14:paraId="619E2238" w14:textId="77777777" w:rsidR="00EA5931" w:rsidRPr="008D3F72" w:rsidRDefault="00EA5931" w:rsidP="00D74545">
      <w:pPr>
        <w:spacing w:after="120"/>
        <w:jc w:val="both"/>
        <w:rPr>
          <w:rFonts w:ascii="Times New Roman" w:hAnsi="Times New Roman" w:cs="Times New Roman"/>
        </w:rPr>
      </w:pPr>
      <w:r w:rsidRPr="008D3F72">
        <w:rPr>
          <w:rStyle w:val="Teksttreci0"/>
          <w:rFonts w:eastAsia="Arial Unicode MS"/>
          <w:sz w:val="24"/>
          <w:szCs w:val="24"/>
        </w:rPr>
        <w:t>Źródła uzyskania materiału (gruntu)</w:t>
      </w:r>
    </w:p>
    <w:p w14:paraId="0A93A73F" w14:textId="77777777" w:rsidR="00EA5931" w:rsidRPr="008D3F72" w:rsidRDefault="004F7673" w:rsidP="00D74545">
      <w:pPr>
        <w:spacing w:after="120"/>
        <w:ind w:right="20"/>
        <w:jc w:val="both"/>
        <w:rPr>
          <w:rFonts w:ascii="Times New Roman" w:hAnsi="Times New Roman" w:cs="Times New Roman"/>
        </w:rPr>
      </w:pPr>
      <w:r w:rsidRPr="008D3F72">
        <w:rPr>
          <w:rFonts w:ascii="Times New Roman" w:hAnsi="Times New Roman" w:cs="Times New Roman"/>
        </w:rPr>
        <w:t xml:space="preserve">W razie wystąpienia konieczności  pozyskania materiałów do robót ziemnych </w:t>
      </w:r>
      <w:r w:rsidR="00EA5931" w:rsidRPr="008D3F72">
        <w:rPr>
          <w:rFonts w:ascii="Times New Roman" w:hAnsi="Times New Roman" w:cs="Times New Roman"/>
        </w:rPr>
        <w:t>Wykonawca przedstawi szczegółowe informacje dotyczące proponowanego źr</w:t>
      </w:r>
      <w:r w:rsidR="00EA5931" w:rsidRPr="008D3F72">
        <w:rPr>
          <w:rFonts w:ascii="Times New Roman" w:eastAsia="Microsoft JhengHei Light" w:hAnsi="Times New Roman" w:cs="Times New Roman"/>
        </w:rPr>
        <w:t>ó</w:t>
      </w:r>
      <w:r w:rsidR="00EA5931" w:rsidRPr="008D3F72">
        <w:rPr>
          <w:rFonts w:ascii="Times New Roman" w:hAnsi="Times New Roman" w:cs="Times New Roman"/>
        </w:rPr>
        <w:t>d</w:t>
      </w:r>
      <w:r w:rsidR="00EA5931" w:rsidRPr="008D3F72">
        <w:rPr>
          <w:rFonts w:ascii="Times New Roman" w:eastAsia="Microsoft JhengHei Light" w:hAnsi="Times New Roman" w:cs="Times New Roman"/>
        </w:rPr>
        <w:t>ł</w:t>
      </w:r>
      <w:r w:rsidR="00EA5931" w:rsidRPr="008D3F72">
        <w:rPr>
          <w:rFonts w:ascii="Times New Roman" w:hAnsi="Times New Roman" w:cs="Times New Roman"/>
        </w:rPr>
        <w:t>a wytwarzania, zamawiania lub wydobywania materia</w:t>
      </w:r>
      <w:r w:rsidR="00EA5931" w:rsidRPr="008D3F72">
        <w:rPr>
          <w:rFonts w:ascii="Times New Roman" w:eastAsia="Microsoft JhengHei Light" w:hAnsi="Times New Roman" w:cs="Times New Roman"/>
        </w:rPr>
        <w:t>łó</w:t>
      </w:r>
      <w:r w:rsidR="00EA5931" w:rsidRPr="008D3F72">
        <w:rPr>
          <w:rFonts w:ascii="Times New Roman" w:hAnsi="Times New Roman" w:cs="Times New Roman"/>
        </w:rPr>
        <w:t>w i odpowiednie świadectwa badań laboratoryjnych oraz pr</w:t>
      </w:r>
      <w:r w:rsidR="00EA5931" w:rsidRPr="008D3F72">
        <w:rPr>
          <w:rFonts w:ascii="Times New Roman" w:eastAsia="Microsoft JhengHei Light" w:hAnsi="Times New Roman" w:cs="Times New Roman"/>
        </w:rPr>
        <w:t>ó</w:t>
      </w:r>
      <w:r w:rsidR="00EA5931" w:rsidRPr="008D3F72">
        <w:rPr>
          <w:rFonts w:ascii="Times New Roman" w:hAnsi="Times New Roman" w:cs="Times New Roman"/>
        </w:rPr>
        <w:t>bki do zatwierdzenia przez Inspektora nadzoru.</w:t>
      </w:r>
    </w:p>
    <w:p w14:paraId="5D83DAC0" w14:textId="77777777" w:rsidR="00EA5931" w:rsidRPr="008D3F72" w:rsidRDefault="00EA5931" w:rsidP="00D74545">
      <w:pPr>
        <w:spacing w:after="240"/>
        <w:ind w:right="23"/>
        <w:jc w:val="both"/>
        <w:rPr>
          <w:rFonts w:ascii="Times New Roman" w:hAnsi="Times New Roman" w:cs="Times New Roman"/>
        </w:rPr>
      </w:pPr>
      <w:r w:rsidRPr="008D3F72">
        <w:rPr>
          <w:rFonts w:ascii="Times New Roman" w:hAnsi="Times New Roman" w:cs="Times New Roman"/>
        </w:rPr>
        <w:t>Wykonawca zobowiązany jest do prowadzenia badań w celu udokumentowania, że materia</w:t>
      </w:r>
      <w:r w:rsidRPr="008D3F72">
        <w:rPr>
          <w:rFonts w:ascii="Times New Roman" w:eastAsia="Microsoft JhengHei Light" w:hAnsi="Times New Roman" w:cs="Times New Roman"/>
        </w:rPr>
        <w:t>ł</w:t>
      </w:r>
      <w:r w:rsidRPr="008D3F72">
        <w:rPr>
          <w:rFonts w:ascii="Times New Roman" w:hAnsi="Times New Roman" w:cs="Times New Roman"/>
        </w:rPr>
        <w:t>y uzyskane z dopuszczalnego źr</w:t>
      </w:r>
      <w:r w:rsidRPr="008D3F72">
        <w:rPr>
          <w:rFonts w:ascii="Times New Roman" w:eastAsia="Microsoft JhengHei Light" w:hAnsi="Times New Roman" w:cs="Times New Roman"/>
        </w:rPr>
        <w:t>ó</w:t>
      </w:r>
      <w:r w:rsidRPr="008D3F72">
        <w:rPr>
          <w:rFonts w:ascii="Times New Roman" w:hAnsi="Times New Roman" w:cs="Times New Roman"/>
        </w:rPr>
        <w:t>d</w:t>
      </w:r>
      <w:r w:rsidRPr="008D3F72">
        <w:rPr>
          <w:rFonts w:ascii="Times New Roman" w:eastAsia="Microsoft JhengHei Light" w:hAnsi="Times New Roman" w:cs="Times New Roman"/>
        </w:rPr>
        <w:t>ł</w:t>
      </w:r>
      <w:r w:rsidRPr="008D3F72">
        <w:rPr>
          <w:rFonts w:ascii="Times New Roman" w:hAnsi="Times New Roman" w:cs="Times New Roman"/>
        </w:rPr>
        <w:t>a w spos</w:t>
      </w:r>
      <w:r w:rsidRPr="008D3F72">
        <w:rPr>
          <w:rFonts w:ascii="Times New Roman" w:eastAsia="Microsoft JhengHei Light" w:hAnsi="Times New Roman" w:cs="Times New Roman"/>
        </w:rPr>
        <w:t>ó</w:t>
      </w:r>
      <w:r w:rsidRPr="008D3F72">
        <w:rPr>
          <w:rFonts w:ascii="Times New Roman" w:hAnsi="Times New Roman" w:cs="Times New Roman"/>
        </w:rPr>
        <w:t>b ciąg</w:t>
      </w:r>
      <w:r w:rsidRPr="008D3F72">
        <w:rPr>
          <w:rFonts w:ascii="Times New Roman" w:eastAsia="Microsoft JhengHei Light" w:hAnsi="Times New Roman" w:cs="Times New Roman"/>
        </w:rPr>
        <w:t>ł</w:t>
      </w:r>
      <w:r w:rsidRPr="008D3F72">
        <w:rPr>
          <w:rFonts w:ascii="Times New Roman" w:hAnsi="Times New Roman" w:cs="Times New Roman"/>
        </w:rPr>
        <w:t>y spe</w:t>
      </w:r>
      <w:r w:rsidRPr="008D3F72">
        <w:rPr>
          <w:rFonts w:ascii="Times New Roman" w:eastAsia="Microsoft JhengHei Light" w:hAnsi="Times New Roman" w:cs="Times New Roman"/>
        </w:rPr>
        <w:t>ł</w:t>
      </w:r>
      <w:r w:rsidRPr="008D3F72">
        <w:rPr>
          <w:rFonts w:ascii="Times New Roman" w:hAnsi="Times New Roman" w:cs="Times New Roman"/>
        </w:rPr>
        <w:t xml:space="preserve">niają wymagania </w:t>
      </w:r>
      <w:r w:rsidR="004F7673" w:rsidRPr="008D3F72">
        <w:rPr>
          <w:rFonts w:ascii="Times New Roman" w:hAnsi="Times New Roman" w:cs="Times New Roman"/>
        </w:rPr>
        <w:t>Szczegółowych Specyfikacji Technicznych (</w:t>
      </w:r>
      <w:r w:rsidRPr="008D3F72">
        <w:rPr>
          <w:rFonts w:ascii="Times New Roman" w:hAnsi="Times New Roman" w:cs="Times New Roman"/>
        </w:rPr>
        <w:t>SST</w:t>
      </w:r>
      <w:r w:rsidR="004F7673" w:rsidRPr="008D3F72">
        <w:rPr>
          <w:rFonts w:ascii="Times New Roman" w:hAnsi="Times New Roman" w:cs="Times New Roman"/>
        </w:rPr>
        <w:t>)</w:t>
      </w:r>
      <w:r w:rsidRPr="008D3F72">
        <w:rPr>
          <w:rFonts w:ascii="Times New Roman" w:hAnsi="Times New Roman" w:cs="Times New Roman"/>
        </w:rPr>
        <w:t xml:space="preserve"> w czasie postępu rob</w:t>
      </w:r>
      <w:r w:rsidRPr="008D3F72">
        <w:rPr>
          <w:rFonts w:ascii="Times New Roman" w:eastAsia="Microsoft JhengHei Light" w:hAnsi="Times New Roman" w:cs="Times New Roman"/>
        </w:rPr>
        <w:t>ó</w:t>
      </w:r>
      <w:r w:rsidRPr="008D3F72">
        <w:rPr>
          <w:rFonts w:ascii="Times New Roman" w:hAnsi="Times New Roman" w:cs="Times New Roman"/>
        </w:rPr>
        <w:t>t.</w:t>
      </w:r>
    </w:p>
    <w:p w14:paraId="266BE0CD" w14:textId="77777777" w:rsidR="00EA5931" w:rsidRPr="008D3F72" w:rsidRDefault="004F7673" w:rsidP="00D74545">
      <w:pPr>
        <w:spacing w:after="120"/>
        <w:jc w:val="both"/>
        <w:rPr>
          <w:rFonts w:ascii="Times New Roman" w:hAnsi="Times New Roman" w:cs="Times New Roman"/>
        </w:rPr>
      </w:pPr>
      <w:r w:rsidRPr="008D3F72">
        <w:rPr>
          <w:rStyle w:val="Teksttreci0"/>
          <w:rFonts w:eastAsia="Arial Unicode MS"/>
          <w:sz w:val="24"/>
          <w:szCs w:val="24"/>
        </w:rPr>
        <w:t>Pozyskiwanie materiałów miej</w:t>
      </w:r>
      <w:r w:rsidR="00EA5931" w:rsidRPr="008D3F72">
        <w:rPr>
          <w:rStyle w:val="Teksttreci0"/>
          <w:rFonts w:eastAsia="Arial Unicode MS"/>
          <w:sz w:val="24"/>
          <w:szCs w:val="24"/>
        </w:rPr>
        <w:t>scowych</w:t>
      </w:r>
    </w:p>
    <w:p w14:paraId="139BE547" w14:textId="77777777" w:rsidR="00EA5931" w:rsidRPr="008D3F72" w:rsidRDefault="00EA5931" w:rsidP="00D74545">
      <w:pPr>
        <w:spacing w:after="120"/>
        <w:ind w:right="20"/>
        <w:jc w:val="both"/>
        <w:rPr>
          <w:rFonts w:ascii="Times New Roman" w:hAnsi="Times New Roman" w:cs="Times New Roman"/>
        </w:rPr>
      </w:pPr>
      <w:r w:rsidRPr="008D3F72">
        <w:rPr>
          <w:rFonts w:ascii="Times New Roman" w:hAnsi="Times New Roman" w:cs="Times New Roman"/>
        </w:rPr>
        <w:t>Wykonawca odpowiada za uzyskanie pozwoleń od w</w:t>
      </w:r>
      <w:r w:rsidRPr="008D3F72">
        <w:rPr>
          <w:rFonts w:ascii="Times New Roman" w:eastAsia="Microsoft JhengHei Light" w:hAnsi="Times New Roman" w:cs="Times New Roman"/>
        </w:rPr>
        <w:t>ł</w:t>
      </w:r>
      <w:r w:rsidRPr="008D3F72">
        <w:rPr>
          <w:rFonts w:ascii="Times New Roman" w:hAnsi="Times New Roman" w:cs="Times New Roman"/>
        </w:rPr>
        <w:t>aścicieli i odnośnych organ</w:t>
      </w:r>
      <w:r w:rsidRPr="008D3F72">
        <w:rPr>
          <w:rFonts w:ascii="Times New Roman" w:eastAsia="Microsoft JhengHei Light" w:hAnsi="Times New Roman" w:cs="Times New Roman"/>
        </w:rPr>
        <w:t>ó</w:t>
      </w:r>
      <w:r w:rsidRPr="008D3F72">
        <w:rPr>
          <w:rFonts w:ascii="Times New Roman" w:hAnsi="Times New Roman" w:cs="Times New Roman"/>
        </w:rPr>
        <w:t>w w</w:t>
      </w:r>
      <w:r w:rsidRPr="008D3F72">
        <w:rPr>
          <w:rFonts w:ascii="Times New Roman" w:eastAsia="Microsoft JhengHei Light" w:hAnsi="Times New Roman" w:cs="Times New Roman"/>
        </w:rPr>
        <w:t>ł</w:t>
      </w:r>
      <w:r w:rsidRPr="008D3F72">
        <w:rPr>
          <w:rFonts w:ascii="Times New Roman" w:hAnsi="Times New Roman" w:cs="Times New Roman"/>
        </w:rPr>
        <w:t>adzy na pozyskanie materia</w:t>
      </w:r>
      <w:r w:rsidRPr="008D3F72">
        <w:rPr>
          <w:rFonts w:ascii="Times New Roman" w:eastAsia="Microsoft JhengHei Light" w:hAnsi="Times New Roman" w:cs="Times New Roman"/>
        </w:rPr>
        <w:t>łó</w:t>
      </w:r>
      <w:r w:rsidRPr="008D3F72">
        <w:rPr>
          <w:rFonts w:ascii="Times New Roman" w:hAnsi="Times New Roman" w:cs="Times New Roman"/>
        </w:rPr>
        <w:t>w z jakichkolwiek źr</w:t>
      </w:r>
      <w:r w:rsidRPr="008D3F72">
        <w:rPr>
          <w:rFonts w:ascii="Times New Roman" w:eastAsia="Microsoft JhengHei Light" w:hAnsi="Times New Roman" w:cs="Times New Roman"/>
        </w:rPr>
        <w:t>ó</w:t>
      </w:r>
      <w:r w:rsidRPr="008D3F72">
        <w:rPr>
          <w:rFonts w:ascii="Times New Roman" w:hAnsi="Times New Roman" w:cs="Times New Roman"/>
        </w:rPr>
        <w:t>de</w:t>
      </w:r>
      <w:r w:rsidRPr="008D3F72">
        <w:rPr>
          <w:rFonts w:ascii="Times New Roman" w:eastAsia="Microsoft JhengHei Light" w:hAnsi="Times New Roman" w:cs="Times New Roman"/>
        </w:rPr>
        <w:t>ł</w:t>
      </w:r>
      <w:r w:rsidR="004F7673" w:rsidRPr="008D3F72">
        <w:rPr>
          <w:rFonts w:ascii="Times New Roman" w:hAnsi="Times New Roman" w:cs="Times New Roman"/>
        </w:rPr>
        <w:t xml:space="preserve"> miejscowych, </w:t>
      </w:r>
      <w:r w:rsidRPr="008D3F72">
        <w:rPr>
          <w:rFonts w:ascii="Times New Roman" w:hAnsi="Times New Roman" w:cs="Times New Roman"/>
        </w:rPr>
        <w:t>i jest zobowiązany dostarczyć Inspektorowi nadzoru wymagane dokumenty przed rozpoczęciem eksploatacji źr</w:t>
      </w:r>
      <w:r w:rsidRPr="008D3F72">
        <w:rPr>
          <w:rFonts w:ascii="Times New Roman" w:eastAsia="Microsoft JhengHei Light" w:hAnsi="Times New Roman" w:cs="Times New Roman"/>
        </w:rPr>
        <w:t>ó</w:t>
      </w:r>
      <w:r w:rsidRPr="008D3F72">
        <w:rPr>
          <w:rFonts w:ascii="Times New Roman" w:hAnsi="Times New Roman" w:cs="Times New Roman"/>
        </w:rPr>
        <w:t>d</w:t>
      </w:r>
      <w:r w:rsidRPr="008D3F72">
        <w:rPr>
          <w:rFonts w:ascii="Times New Roman" w:eastAsia="Microsoft JhengHei Light" w:hAnsi="Times New Roman" w:cs="Times New Roman"/>
        </w:rPr>
        <w:t>ł</w:t>
      </w:r>
      <w:r w:rsidRPr="008D3F72">
        <w:rPr>
          <w:rFonts w:ascii="Times New Roman" w:hAnsi="Times New Roman" w:cs="Times New Roman"/>
        </w:rPr>
        <w:t>a.</w:t>
      </w:r>
    </w:p>
    <w:p w14:paraId="5EB78F3C" w14:textId="77777777" w:rsidR="00EA5931" w:rsidRPr="008D3F72" w:rsidRDefault="00EA5931" w:rsidP="00D74545">
      <w:pPr>
        <w:spacing w:after="120"/>
        <w:ind w:right="20"/>
        <w:jc w:val="both"/>
        <w:rPr>
          <w:rFonts w:ascii="Times New Roman" w:hAnsi="Times New Roman" w:cs="Times New Roman"/>
        </w:rPr>
      </w:pPr>
      <w:r w:rsidRPr="008D3F72">
        <w:rPr>
          <w:rFonts w:ascii="Times New Roman" w:hAnsi="Times New Roman" w:cs="Times New Roman"/>
        </w:rPr>
        <w:t xml:space="preserve">Wykonawca przedstawi dokumentację zawierającą raporty z badań terenowych </w:t>
      </w:r>
      <w:r w:rsidR="00662B52" w:rsidRPr="008D3F72">
        <w:rPr>
          <w:rFonts w:ascii="Times New Roman" w:hAnsi="Times New Roman" w:cs="Times New Roman"/>
        </w:rPr>
        <w:br/>
      </w:r>
      <w:r w:rsidRPr="008D3F72">
        <w:rPr>
          <w:rFonts w:ascii="Times New Roman" w:hAnsi="Times New Roman" w:cs="Times New Roman"/>
        </w:rPr>
        <w:t>i laboratoryjnych oraz proponowaną przez siebie metodę wydobycia i selekcji do zatwierdzenia Inspektorowi nadzoru.</w:t>
      </w:r>
    </w:p>
    <w:p w14:paraId="42FEE4B6" w14:textId="77777777" w:rsidR="00EA5931" w:rsidRPr="008D3F72" w:rsidRDefault="00EA5931" w:rsidP="00D74545">
      <w:pPr>
        <w:spacing w:after="120"/>
        <w:ind w:right="20"/>
        <w:jc w:val="both"/>
        <w:rPr>
          <w:rFonts w:ascii="Times New Roman" w:hAnsi="Times New Roman" w:cs="Times New Roman"/>
        </w:rPr>
      </w:pPr>
      <w:r w:rsidRPr="008D3F72">
        <w:rPr>
          <w:rFonts w:ascii="Times New Roman" w:hAnsi="Times New Roman" w:cs="Times New Roman"/>
        </w:rPr>
        <w:t>Wykonawca ponosi odpowiedzialność za spe</w:t>
      </w:r>
      <w:r w:rsidRPr="008D3F72">
        <w:rPr>
          <w:rFonts w:ascii="Times New Roman" w:eastAsia="Microsoft JhengHei Light" w:hAnsi="Times New Roman" w:cs="Times New Roman"/>
        </w:rPr>
        <w:t>ł</w:t>
      </w:r>
      <w:r w:rsidRPr="008D3F72">
        <w:rPr>
          <w:rFonts w:ascii="Times New Roman" w:hAnsi="Times New Roman" w:cs="Times New Roman"/>
        </w:rPr>
        <w:t>nienie wymagań ilościowych i jakościowych materiałów z jakiegokolwiek źr</w:t>
      </w:r>
      <w:r w:rsidRPr="008D3F72">
        <w:rPr>
          <w:rFonts w:ascii="Times New Roman" w:eastAsia="Microsoft JhengHei Light" w:hAnsi="Times New Roman" w:cs="Times New Roman"/>
        </w:rPr>
        <w:t>ó</w:t>
      </w:r>
      <w:r w:rsidRPr="008D3F72">
        <w:rPr>
          <w:rFonts w:ascii="Times New Roman" w:hAnsi="Times New Roman" w:cs="Times New Roman"/>
        </w:rPr>
        <w:t>d</w:t>
      </w:r>
      <w:r w:rsidRPr="008D3F72">
        <w:rPr>
          <w:rFonts w:ascii="Times New Roman" w:eastAsia="Microsoft JhengHei Light" w:hAnsi="Times New Roman" w:cs="Times New Roman"/>
        </w:rPr>
        <w:t>ł</w:t>
      </w:r>
      <w:r w:rsidRPr="008D3F72">
        <w:rPr>
          <w:rFonts w:ascii="Times New Roman" w:hAnsi="Times New Roman" w:cs="Times New Roman"/>
        </w:rPr>
        <w:t>a.</w:t>
      </w:r>
    </w:p>
    <w:p w14:paraId="4798F3E2" w14:textId="77777777" w:rsidR="00EA5931" w:rsidRPr="008D3F72" w:rsidRDefault="00EA5931" w:rsidP="00D74545">
      <w:pPr>
        <w:spacing w:after="120"/>
        <w:ind w:right="20"/>
        <w:jc w:val="both"/>
        <w:rPr>
          <w:rFonts w:ascii="Times New Roman" w:hAnsi="Times New Roman" w:cs="Times New Roman"/>
        </w:rPr>
      </w:pPr>
      <w:r w:rsidRPr="008D3F72">
        <w:rPr>
          <w:rFonts w:ascii="Times New Roman" w:hAnsi="Times New Roman" w:cs="Times New Roman"/>
        </w:rPr>
        <w:t>Wykonawca poniesie wszystkie koszty, a w tym: opłaty, wynagrodzenia i jakiekolwiek inne koszty związane z dostarczeniem materia</w:t>
      </w:r>
      <w:r w:rsidRPr="008D3F72">
        <w:rPr>
          <w:rFonts w:ascii="Times New Roman" w:eastAsia="Microsoft JhengHei Light" w:hAnsi="Times New Roman" w:cs="Times New Roman"/>
        </w:rPr>
        <w:t>łó</w:t>
      </w:r>
      <w:r w:rsidRPr="008D3F72">
        <w:rPr>
          <w:rFonts w:ascii="Times New Roman" w:hAnsi="Times New Roman" w:cs="Times New Roman"/>
        </w:rPr>
        <w:t>w do Rob</w:t>
      </w:r>
      <w:r w:rsidRPr="008D3F72">
        <w:rPr>
          <w:rFonts w:ascii="Times New Roman" w:eastAsia="Microsoft JhengHei Light" w:hAnsi="Times New Roman" w:cs="Times New Roman"/>
        </w:rPr>
        <w:t>ó</w:t>
      </w:r>
      <w:r w:rsidRPr="008D3F72">
        <w:rPr>
          <w:rFonts w:ascii="Times New Roman" w:hAnsi="Times New Roman" w:cs="Times New Roman"/>
        </w:rPr>
        <w:t xml:space="preserve">t, chyba że postanowienia </w:t>
      </w:r>
      <w:r w:rsidR="004F7673" w:rsidRPr="008D3F72">
        <w:rPr>
          <w:rFonts w:ascii="Times New Roman" w:hAnsi="Times New Roman" w:cs="Times New Roman"/>
        </w:rPr>
        <w:t xml:space="preserve">Umowy </w:t>
      </w:r>
      <w:r w:rsidRPr="008D3F72">
        <w:rPr>
          <w:rFonts w:ascii="Times New Roman" w:hAnsi="Times New Roman" w:cs="Times New Roman"/>
        </w:rPr>
        <w:t>stanowią inaczej.</w:t>
      </w:r>
    </w:p>
    <w:p w14:paraId="51D0EFCE" w14:textId="77777777" w:rsidR="00EA5931" w:rsidRPr="008D3F72" w:rsidRDefault="00EA5931" w:rsidP="00D74545">
      <w:pPr>
        <w:spacing w:after="120"/>
        <w:ind w:right="20"/>
        <w:jc w:val="both"/>
        <w:rPr>
          <w:rFonts w:ascii="Times New Roman" w:hAnsi="Times New Roman" w:cs="Times New Roman"/>
        </w:rPr>
      </w:pPr>
      <w:r w:rsidRPr="008D3F72">
        <w:rPr>
          <w:rFonts w:ascii="Times New Roman" w:hAnsi="Times New Roman" w:cs="Times New Roman"/>
        </w:rPr>
        <w:t>Humus i nadkład czasowo zdjęte z terenu wykop</w:t>
      </w:r>
      <w:r w:rsidRPr="008D3F72">
        <w:rPr>
          <w:rFonts w:ascii="Times New Roman" w:eastAsia="Microsoft JhengHei Light" w:hAnsi="Times New Roman" w:cs="Times New Roman"/>
        </w:rPr>
        <w:t>ó</w:t>
      </w:r>
      <w:r w:rsidRPr="008D3F72">
        <w:rPr>
          <w:rFonts w:ascii="Times New Roman" w:hAnsi="Times New Roman" w:cs="Times New Roman"/>
        </w:rPr>
        <w:t>w, ukop</w:t>
      </w:r>
      <w:r w:rsidRPr="008D3F72">
        <w:rPr>
          <w:rFonts w:ascii="Times New Roman" w:eastAsia="Microsoft JhengHei Light" w:hAnsi="Times New Roman" w:cs="Times New Roman"/>
        </w:rPr>
        <w:t>ó</w:t>
      </w:r>
      <w:r w:rsidRPr="008D3F72">
        <w:rPr>
          <w:rFonts w:ascii="Times New Roman" w:hAnsi="Times New Roman" w:cs="Times New Roman"/>
        </w:rPr>
        <w:t>w i innych miejsc, będą formowane w ha</w:t>
      </w:r>
      <w:r w:rsidRPr="008D3F72">
        <w:rPr>
          <w:rFonts w:ascii="Times New Roman" w:eastAsia="Microsoft JhengHei Light" w:hAnsi="Times New Roman" w:cs="Times New Roman"/>
        </w:rPr>
        <w:t>ł</w:t>
      </w:r>
      <w:r w:rsidRPr="008D3F72">
        <w:rPr>
          <w:rFonts w:ascii="Times New Roman" w:hAnsi="Times New Roman" w:cs="Times New Roman"/>
        </w:rPr>
        <w:t>dy i wykorzystywane przy zasypce i rekultywacji terenu po ukończeniu rob</w:t>
      </w:r>
      <w:r w:rsidRPr="008D3F72">
        <w:rPr>
          <w:rFonts w:ascii="Times New Roman" w:eastAsia="Microsoft JhengHei Light" w:hAnsi="Times New Roman" w:cs="Times New Roman"/>
        </w:rPr>
        <w:t>ó</w:t>
      </w:r>
      <w:r w:rsidRPr="008D3F72">
        <w:rPr>
          <w:rFonts w:ascii="Times New Roman" w:hAnsi="Times New Roman" w:cs="Times New Roman"/>
        </w:rPr>
        <w:t>t lub zostaną pozostawione do dyspozycji Zamawiającego.</w:t>
      </w:r>
    </w:p>
    <w:p w14:paraId="578C8F58" w14:textId="77777777" w:rsidR="00EA5931" w:rsidRPr="008D3F72" w:rsidRDefault="00EA5931" w:rsidP="00D74545">
      <w:pPr>
        <w:spacing w:after="120"/>
        <w:ind w:right="20"/>
        <w:jc w:val="both"/>
        <w:rPr>
          <w:rFonts w:ascii="Times New Roman" w:hAnsi="Times New Roman" w:cs="Times New Roman"/>
        </w:rPr>
      </w:pPr>
      <w:r w:rsidRPr="008D3F72">
        <w:rPr>
          <w:rFonts w:ascii="Times New Roman" w:hAnsi="Times New Roman" w:cs="Times New Roman"/>
        </w:rPr>
        <w:t>Wszystkie odpowiednie materiały pozyskane z wykopów na terenie budowy lub z innych miejsc wskazanych w dokumentach umowy będą wykorzystane do Rob</w:t>
      </w:r>
      <w:r w:rsidRPr="008D3F72">
        <w:rPr>
          <w:rFonts w:ascii="Times New Roman" w:eastAsia="Microsoft JhengHei Light" w:hAnsi="Times New Roman" w:cs="Times New Roman"/>
        </w:rPr>
        <w:t>ó</w:t>
      </w:r>
      <w:r w:rsidRPr="008D3F72">
        <w:rPr>
          <w:rFonts w:ascii="Times New Roman" w:hAnsi="Times New Roman" w:cs="Times New Roman"/>
        </w:rPr>
        <w:t>t lub odwiezione na odk</w:t>
      </w:r>
      <w:r w:rsidRPr="008D3F72">
        <w:rPr>
          <w:rFonts w:ascii="Times New Roman" w:eastAsia="Microsoft JhengHei Light" w:hAnsi="Times New Roman" w:cs="Times New Roman"/>
        </w:rPr>
        <w:t>ł</w:t>
      </w:r>
      <w:r w:rsidRPr="008D3F72">
        <w:rPr>
          <w:rFonts w:ascii="Times New Roman" w:hAnsi="Times New Roman" w:cs="Times New Roman"/>
        </w:rPr>
        <w:t>ad odpowiednio do wymagań Umowy lub wskazań Inspektora nadzoru.</w:t>
      </w:r>
    </w:p>
    <w:p w14:paraId="4664172F" w14:textId="77777777" w:rsidR="00EA5931" w:rsidRPr="008D3F72" w:rsidRDefault="00EA5931" w:rsidP="00D74545">
      <w:pPr>
        <w:spacing w:after="120"/>
        <w:ind w:right="20"/>
        <w:jc w:val="both"/>
        <w:rPr>
          <w:rFonts w:ascii="Times New Roman" w:hAnsi="Times New Roman" w:cs="Times New Roman"/>
        </w:rPr>
      </w:pPr>
      <w:r w:rsidRPr="008D3F72">
        <w:rPr>
          <w:rFonts w:ascii="Times New Roman" w:hAnsi="Times New Roman" w:cs="Times New Roman"/>
        </w:rPr>
        <w:t>Z wyjątkiem uzyskania na to pisemnej zgody Inspektora nadzoru Wykonawca nie będzie prowadzić żadnych wykop</w:t>
      </w:r>
      <w:r w:rsidRPr="008D3F72">
        <w:rPr>
          <w:rFonts w:ascii="Times New Roman" w:eastAsia="Microsoft JhengHei Light" w:hAnsi="Times New Roman" w:cs="Times New Roman"/>
        </w:rPr>
        <w:t>ó</w:t>
      </w:r>
      <w:r w:rsidRPr="008D3F72">
        <w:rPr>
          <w:rFonts w:ascii="Times New Roman" w:hAnsi="Times New Roman" w:cs="Times New Roman"/>
        </w:rPr>
        <w:t>w w obrębie Placu Budowy poza tymi, kt</w:t>
      </w:r>
      <w:r w:rsidRPr="008D3F72">
        <w:rPr>
          <w:rFonts w:ascii="Times New Roman" w:eastAsia="Microsoft JhengHei Light" w:hAnsi="Times New Roman" w:cs="Times New Roman"/>
        </w:rPr>
        <w:t>ó</w:t>
      </w:r>
      <w:r w:rsidRPr="008D3F72">
        <w:rPr>
          <w:rFonts w:ascii="Times New Roman" w:hAnsi="Times New Roman" w:cs="Times New Roman"/>
        </w:rPr>
        <w:t>re zosta</w:t>
      </w:r>
      <w:r w:rsidRPr="008D3F72">
        <w:rPr>
          <w:rFonts w:ascii="Times New Roman" w:eastAsia="Microsoft JhengHei Light" w:hAnsi="Times New Roman" w:cs="Times New Roman"/>
        </w:rPr>
        <w:t>ł</w:t>
      </w:r>
      <w:r w:rsidRPr="008D3F72">
        <w:rPr>
          <w:rFonts w:ascii="Times New Roman" w:hAnsi="Times New Roman" w:cs="Times New Roman"/>
        </w:rPr>
        <w:t>y wyszczeg</w:t>
      </w:r>
      <w:r w:rsidRPr="008D3F72">
        <w:rPr>
          <w:rFonts w:ascii="Times New Roman" w:eastAsia="Microsoft JhengHei Light" w:hAnsi="Times New Roman" w:cs="Times New Roman"/>
        </w:rPr>
        <w:t>ó</w:t>
      </w:r>
      <w:r w:rsidRPr="008D3F72">
        <w:rPr>
          <w:rFonts w:ascii="Times New Roman" w:hAnsi="Times New Roman" w:cs="Times New Roman"/>
        </w:rPr>
        <w:t>lnione w Wymaganiach Zamawiającego.</w:t>
      </w:r>
    </w:p>
    <w:p w14:paraId="08DA355A" w14:textId="77777777" w:rsidR="00EA5931" w:rsidRPr="008D3F72" w:rsidRDefault="00EA5931" w:rsidP="00D74545">
      <w:pPr>
        <w:spacing w:after="240"/>
        <w:ind w:right="23"/>
        <w:jc w:val="both"/>
        <w:rPr>
          <w:rFonts w:ascii="Times New Roman" w:hAnsi="Times New Roman" w:cs="Times New Roman"/>
        </w:rPr>
      </w:pPr>
      <w:r w:rsidRPr="008D3F72">
        <w:rPr>
          <w:rFonts w:ascii="Times New Roman" w:hAnsi="Times New Roman" w:cs="Times New Roman"/>
        </w:rPr>
        <w:t>Eksploatacja źr</w:t>
      </w:r>
      <w:r w:rsidRPr="008D3F72">
        <w:rPr>
          <w:rFonts w:ascii="Times New Roman" w:eastAsia="Microsoft JhengHei Light" w:hAnsi="Times New Roman" w:cs="Times New Roman"/>
        </w:rPr>
        <w:t>ó</w:t>
      </w:r>
      <w:r w:rsidRPr="008D3F72">
        <w:rPr>
          <w:rFonts w:ascii="Times New Roman" w:hAnsi="Times New Roman" w:cs="Times New Roman"/>
        </w:rPr>
        <w:t>de</w:t>
      </w:r>
      <w:r w:rsidRPr="008D3F72">
        <w:rPr>
          <w:rFonts w:ascii="Times New Roman" w:eastAsia="Microsoft JhengHei Light" w:hAnsi="Times New Roman" w:cs="Times New Roman"/>
        </w:rPr>
        <w:t>ł</w:t>
      </w:r>
      <w:r w:rsidRPr="008D3F72">
        <w:rPr>
          <w:rFonts w:ascii="Times New Roman" w:hAnsi="Times New Roman" w:cs="Times New Roman"/>
        </w:rPr>
        <w:t xml:space="preserve"> materia</w:t>
      </w:r>
      <w:r w:rsidRPr="008D3F72">
        <w:rPr>
          <w:rFonts w:ascii="Times New Roman" w:eastAsia="Microsoft JhengHei Light" w:hAnsi="Times New Roman" w:cs="Times New Roman"/>
        </w:rPr>
        <w:t>łó</w:t>
      </w:r>
      <w:r w:rsidRPr="008D3F72">
        <w:rPr>
          <w:rFonts w:ascii="Times New Roman" w:hAnsi="Times New Roman" w:cs="Times New Roman"/>
        </w:rPr>
        <w:t>w będzie zgodna z wszelkimi regulacjami prawnymi obowiązującymi na danym obszarze.</w:t>
      </w:r>
    </w:p>
    <w:p w14:paraId="363D77EA" w14:textId="77777777" w:rsidR="00EA5931" w:rsidRPr="008D3F72" w:rsidRDefault="00EA5931" w:rsidP="00D74545">
      <w:pPr>
        <w:spacing w:after="120"/>
        <w:jc w:val="both"/>
        <w:rPr>
          <w:rFonts w:ascii="Times New Roman" w:hAnsi="Times New Roman" w:cs="Times New Roman"/>
        </w:rPr>
      </w:pPr>
      <w:r w:rsidRPr="008D3F72">
        <w:rPr>
          <w:rStyle w:val="Teksttreci0"/>
          <w:rFonts w:eastAsia="Arial Unicode MS"/>
          <w:sz w:val="24"/>
          <w:szCs w:val="24"/>
        </w:rPr>
        <w:t>Przechowywanie i składowanie materiałów</w:t>
      </w:r>
    </w:p>
    <w:p w14:paraId="21AF2AAF" w14:textId="03FECAB7" w:rsidR="00764EB2" w:rsidRPr="008D3F72" w:rsidRDefault="00EA5931" w:rsidP="00CC5950">
      <w:pPr>
        <w:spacing w:after="240"/>
        <w:ind w:right="23"/>
        <w:jc w:val="both"/>
        <w:rPr>
          <w:rStyle w:val="Teksttreci0"/>
          <w:rFonts w:eastAsia="Arial Unicode MS"/>
          <w:sz w:val="24"/>
          <w:szCs w:val="24"/>
          <w:u w:val="none"/>
        </w:rPr>
      </w:pPr>
      <w:r w:rsidRPr="008D3F72">
        <w:rPr>
          <w:rFonts w:ascii="Times New Roman" w:hAnsi="Times New Roman" w:cs="Times New Roman"/>
        </w:rPr>
        <w:t xml:space="preserve">Miejsca czasowego składowania gruntów będą zlokalizowane w obrębie Placu Budowy </w:t>
      </w:r>
      <w:r w:rsidR="00D74545" w:rsidRPr="008D3F72">
        <w:rPr>
          <w:rFonts w:ascii="Times New Roman" w:hAnsi="Times New Roman" w:cs="Times New Roman"/>
        </w:rPr>
        <w:br/>
      </w:r>
      <w:r w:rsidRPr="008D3F72">
        <w:rPr>
          <w:rFonts w:ascii="Times New Roman" w:hAnsi="Times New Roman" w:cs="Times New Roman"/>
        </w:rPr>
        <w:t>w miejscach uzgo</w:t>
      </w:r>
      <w:r w:rsidR="00FC15C3" w:rsidRPr="008D3F72">
        <w:rPr>
          <w:rFonts w:ascii="Times New Roman" w:hAnsi="Times New Roman" w:cs="Times New Roman"/>
        </w:rPr>
        <w:t>dnionych z Inspektorem nadzoru.</w:t>
      </w:r>
    </w:p>
    <w:p w14:paraId="59351E94" w14:textId="2C89131E" w:rsidR="00EA5931" w:rsidRPr="008D3F72" w:rsidRDefault="00EA5931" w:rsidP="00D74545">
      <w:pPr>
        <w:spacing w:after="120"/>
        <w:jc w:val="both"/>
        <w:rPr>
          <w:rFonts w:ascii="Times New Roman" w:hAnsi="Times New Roman" w:cs="Times New Roman"/>
        </w:rPr>
      </w:pPr>
      <w:r w:rsidRPr="008D3F72">
        <w:rPr>
          <w:rStyle w:val="Teksttreci0"/>
          <w:rFonts w:eastAsia="Arial Unicode MS"/>
          <w:sz w:val="24"/>
          <w:szCs w:val="24"/>
        </w:rPr>
        <w:t>Zasady wykorzystania gruntów</w:t>
      </w:r>
    </w:p>
    <w:p w14:paraId="65E303C8" w14:textId="77777777" w:rsidR="00FE0286" w:rsidRPr="008D3F72" w:rsidRDefault="00EA5931" w:rsidP="003728FF">
      <w:pPr>
        <w:spacing w:after="360"/>
        <w:ind w:right="23"/>
        <w:jc w:val="both"/>
        <w:rPr>
          <w:rFonts w:ascii="Times New Roman" w:hAnsi="Times New Roman" w:cs="Times New Roman"/>
        </w:rPr>
      </w:pPr>
      <w:r w:rsidRPr="008D3F72">
        <w:rPr>
          <w:rFonts w:ascii="Times New Roman" w:hAnsi="Times New Roman" w:cs="Times New Roman"/>
        </w:rPr>
        <w:t xml:space="preserve">Grunty uzyskane przy wykonywaniu wykopów powinny być przez Wykonawcę wykorzystane w maksymalnym stopniu do zasypek. Grunty przydatne do budowy nasypów mogą być </w:t>
      </w:r>
      <w:r w:rsidRPr="008D3F72">
        <w:rPr>
          <w:rFonts w:ascii="Times New Roman" w:hAnsi="Times New Roman" w:cs="Times New Roman"/>
        </w:rPr>
        <w:lastRenderedPageBreak/>
        <w:t>wywiezione poza Plac Budowy tylko w</w:t>
      </w:r>
      <w:r w:rsidRPr="008D3F72">
        <w:rPr>
          <w:rFonts w:ascii="Times New Roman" w:eastAsia="Microsoft JhengHei Light" w:hAnsi="Times New Roman" w:cs="Times New Roman"/>
        </w:rPr>
        <w:t>ó</w:t>
      </w:r>
      <w:r w:rsidRPr="008D3F72">
        <w:rPr>
          <w:rFonts w:ascii="Times New Roman" w:hAnsi="Times New Roman" w:cs="Times New Roman"/>
        </w:rPr>
        <w:t>wczas, gdy stanowią nadmiar objętości rob</w:t>
      </w:r>
      <w:r w:rsidRPr="008D3F72">
        <w:rPr>
          <w:rFonts w:ascii="Times New Roman" w:eastAsia="Microsoft JhengHei Light" w:hAnsi="Times New Roman" w:cs="Times New Roman"/>
        </w:rPr>
        <w:t>ó</w:t>
      </w:r>
      <w:r w:rsidRPr="008D3F72">
        <w:rPr>
          <w:rFonts w:ascii="Times New Roman" w:hAnsi="Times New Roman" w:cs="Times New Roman"/>
        </w:rPr>
        <w:t>t ziemnych i za zezwoleniem Inspektora nadzoru.</w:t>
      </w:r>
    </w:p>
    <w:p w14:paraId="5114FEB3" w14:textId="77777777" w:rsidR="00FE0286" w:rsidRPr="008D3F72" w:rsidRDefault="003728FF" w:rsidP="007554B1">
      <w:pPr>
        <w:pStyle w:val="Nagwek120"/>
        <w:keepNext/>
        <w:keepLines/>
        <w:numPr>
          <w:ilvl w:val="2"/>
          <w:numId w:val="27"/>
        </w:numPr>
        <w:shd w:val="clear" w:color="auto" w:fill="auto"/>
        <w:spacing w:after="240" w:line="240" w:lineRule="auto"/>
        <w:ind w:left="709"/>
        <w:rPr>
          <w:b/>
          <w:sz w:val="24"/>
          <w:szCs w:val="24"/>
        </w:rPr>
      </w:pPr>
      <w:bookmarkStart w:id="110" w:name="_Toc483999066"/>
      <w:bookmarkStart w:id="111" w:name="_Toc485059983"/>
      <w:r w:rsidRPr="008D3F72">
        <w:rPr>
          <w:b/>
          <w:sz w:val="24"/>
          <w:szCs w:val="24"/>
        </w:rPr>
        <w:t>Wykopy</w:t>
      </w:r>
      <w:bookmarkEnd w:id="110"/>
      <w:bookmarkEnd w:id="111"/>
    </w:p>
    <w:p w14:paraId="2D7BFA36" w14:textId="77777777" w:rsidR="00D74545" w:rsidRPr="008D3F72" w:rsidRDefault="00D74545" w:rsidP="00D74545">
      <w:pPr>
        <w:spacing w:after="120"/>
        <w:jc w:val="both"/>
        <w:rPr>
          <w:rFonts w:ascii="Times New Roman" w:hAnsi="Times New Roman" w:cs="Times New Roman"/>
        </w:rPr>
      </w:pPr>
      <w:r w:rsidRPr="008D3F72">
        <w:rPr>
          <w:rStyle w:val="Teksttreci0"/>
          <w:rFonts w:eastAsia="Arial Unicode MS"/>
          <w:sz w:val="24"/>
          <w:szCs w:val="24"/>
        </w:rPr>
        <w:t>Dokładność wyznaczenia i wykonania wykopu</w:t>
      </w:r>
    </w:p>
    <w:p w14:paraId="083AB3A6" w14:textId="77777777" w:rsidR="00D74545" w:rsidRPr="008D3F72" w:rsidRDefault="00D74545" w:rsidP="00D74545">
      <w:pPr>
        <w:spacing w:after="120"/>
        <w:ind w:right="20"/>
        <w:jc w:val="both"/>
        <w:rPr>
          <w:rFonts w:ascii="Times New Roman" w:hAnsi="Times New Roman" w:cs="Times New Roman"/>
        </w:rPr>
      </w:pPr>
      <w:r w:rsidRPr="008D3F72">
        <w:rPr>
          <w:rFonts w:ascii="Times New Roman" w:hAnsi="Times New Roman" w:cs="Times New Roman"/>
        </w:rPr>
        <w:t>Kontury robót ziemnych pod fundamenty lub wykopy ulegające p</w:t>
      </w:r>
      <w:r w:rsidRPr="008D3F72">
        <w:rPr>
          <w:rFonts w:ascii="Times New Roman" w:eastAsia="Microsoft JhengHei Light" w:hAnsi="Times New Roman" w:cs="Times New Roman"/>
        </w:rPr>
        <w:t>ó</w:t>
      </w:r>
      <w:r w:rsidRPr="008D3F72">
        <w:rPr>
          <w:rFonts w:ascii="Times New Roman" w:hAnsi="Times New Roman" w:cs="Times New Roman"/>
        </w:rPr>
        <w:t>źniejszemu zasypaniu należy wyznaczyć przed przystąpieniem do wykonywania rob</w:t>
      </w:r>
      <w:r w:rsidRPr="008D3F72">
        <w:rPr>
          <w:rFonts w:ascii="Times New Roman" w:eastAsia="Microsoft JhengHei Light" w:hAnsi="Times New Roman" w:cs="Times New Roman"/>
        </w:rPr>
        <w:t>ó</w:t>
      </w:r>
      <w:r w:rsidRPr="008D3F72">
        <w:rPr>
          <w:rFonts w:ascii="Times New Roman" w:hAnsi="Times New Roman" w:cs="Times New Roman"/>
        </w:rPr>
        <w:t>t ziemnych.</w:t>
      </w:r>
    </w:p>
    <w:p w14:paraId="4F0AAC77" w14:textId="77777777" w:rsidR="00D74545" w:rsidRPr="008D3F72" w:rsidRDefault="00D74545" w:rsidP="00D74545">
      <w:pPr>
        <w:spacing w:after="120"/>
        <w:ind w:right="20"/>
        <w:jc w:val="both"/>
        <w:rPr>
          <w:rFonts w:ascii="Times New Roman" w:hAnsi="Times New Roman" w:cs="Times New Roman"/>
        </w:rPr>
      </w:pPr>
      <w:r w:rsidRPr="008D3F72">
        <w:rPr>
          <w:rFonts w:ascii="Times New Roman" w:hAnsi="Times New Roman" w:cs="Times New Roman"/>
        </w:rPr>
        <w:t xml:space="preserve">Przy wykonywaniu wykopów pod fundamenty budynków zasadnicze linie budynków </w:t>
      </w:r>
      <w:r w:rsidR="003728FF" w:rsidRPr="008D3F72">
        <w:rPr>
          <w:rFonts w:ascii="Times New Roman" w:hAnsi="Times New Roman" w:cs="Times New Roman"/>
        </w:rPr>
        <w:br/>
      </w:r>
      <w:r w:rsidRPr="008D3F72">
        <w:rPr>
          <w:rFonts w:ascii="Times New Roman" w:hAnsi="Times New Roman" w:cs="Times New Roman"/>
        </w:rPr>
        <w:t xml:space="preserve">i krawędzi wykopów powinny być wytyczone na </w:t>
      </w:r>
      <w:r w:rsidRPr="008D3F72">
        <w:rPr>
          <w:rFonts w:ascii="Times New Roman" w:eastAsia="Microsoft JhengHei Light" w:hAnsi="Times New Roman" w:cs="Times New Roman"/>
        </w:rPr>
        <w:t>ł</w:t>
      </w:r>
      <w:r w:rsidRPr="008D3F72">
        <w:rPr>
          <w:rFonts w:ascii="Times New Roman" w:hAnsi="Times New Roman" w:cs="Times New Roman"/>
        </w:rPr>
        <w:t>awach ciesielskich, umocowanych trwale poza obszarem wykonywanych rob</w:t>
      </w:r>
      <w:r w:rsidRPr="008D3F72">
        <w:rPr>
          <w:rFonts w:ascii="Times New Roman" w:eastAsia="Microsoft JhengHei Light" w:hAnsi="Times New Roman" w:cs="Times New Roman"/>
        </w:rPr>
        <w:t>ó</w:t>
      </w:r>
      <w:r w:rsidRPr="008D3F72">
        <w:rPr>
          <w:rFonts w:ascii="Times New Roman" w:hAnsi="Times New Roman" w:cs="Times New Roman"/>
        </w:rPr>
        <w:t>t ziemnych.</w:t>
      </w:r>
    </w:p>
    <w:p w14:paraId="1E0C94BD" w14:textId="1A22F99B" w:rsidR="00CC5950" w:rsidRPr="008D3F72" w:rsidRDefault="00D74545" w:rsidP="00EC1EEE">
      <w:pPr>
        <w:spacing w:after="240"/>
        <w:ind w:right="20"/>
        <w:jc w:val="both"/>
        <w:rPr>
          <w:rFonts w:ascii="Times New Roman" w:hAnsi="Times New Roman" w:cs="Times New Roman"/>
        </w:rPr>
      </w:pPr>
      <w:r w:rsidRPr="008D3F72">
        <w:rPr>
          <w:rFonts w:ascii="Times New Roman" w:hAnsi="Times New Roman" w:cs="Times New Roman"/>
        </w:rPr>
        <w:t xml:space="preserve">Wytyczenie zasadniczych linii na ławach powinno być sprawdzane przez Inspektora nadzoru </w:t>
      </w:r>
      <w:r w:rsidR="003728FF" w:rsidRPr="008D3F72">
        <w:rPr>
          <w:rFonts w:ascii="Times New Roman" w:hAnsi="Times New Roman" w:cs="Times New Roman"/>
        </w:rPr>
        <w:br/>
      </w:r>
      <w:r w:rsidRPr="008D3F72">
        <w:rPr>
          <w:rFonts w:ascii="Times New Roman" w:hAnsi="Times New Roman" w:cs="Times New Roman"/>
        </w:rPr>
        <w:t>i potwierdzone zapis</w:t>
      </w:r>
      <w:r w:rsidR="00EC1EEE" w:rsidRPr="008D3F72">
        <w:rPr>
          <w:rFonts w:ascii="Times New Roman" w:hAnsi="Times New Roman" w:cs="Times New Roman"/>
        </w:rPr>
        <w:t>em w Dzienniku Budowy.</w:t>
      </w:r>
    </w:p>
    <w:p w14:paraId="458F5A1A" w14:textId="7F1D31CD" w:rsidR="003728FF" w:rsidRPr="008D3F72" w:rsidRDefault="003728FF" w:rsidP="003728FF">
      <w:pPr>
        <w:spacing w:after="120"/>
        <w:ind w:right="20"/>
        <w:jc w:val="both"/>
        <w:rPr>
          <w:rFonts w:ascii="Times New Roman" w:hAnsi="Times New Roman" w:cs="Times New Roman"/>
          <w:u w:val="single"/>
        </w:rPr>
      </w:pPr>
      <w:r w:rsidRPr="008D3F72">
        <w:rPr>
          <w:rFonts w:ascii="Times New Roman" w:hAnsi="Times New Roman" w:cs="Times New Roman"/>
          <w:u w:val="single"/>
        </w:rPr>
        <w:t>Wykopy</w:t>
      </w:r>
    </w:p>
    <w:p w14:paraId="2780715C" w14:textId="23292191" w:rsidR="003728FF" w:rsidRPr="008D3F72" w:rsidRDefault="003728FF" w:rsidP="003728FF">
      <w:pPr>
        <w:suppressAutoHyphens/>
        <w:autoSpaceDN w:val="0"/>
        <w:spacing w:after="120"/>
        <w:ind w:right="60"/>
        <w:jc w:val="both"/>
        <w:textAlignment w:val="baseline"/>
        <w:rPr>
          <w:rFonts w:ascii="Times New Roman" w:hAnsi="Times New Roman" w:cs="Times New Roman"/>
        </w:rPr>
      </w:pPr>
      <w:r w:rsidRPr="008D3F72">
        <w:rPr>
          <w:rFonts w:ascii="Times New Roman" w:hAnsi="Times New Roman" w:cs="Times New Roman"/>
        </w:rPr>
        <w:t>Przed rozpoczęciem wykopów należy sporządzić dokumentację stanu terenu. Wykopy powinny być przez cały czas prowadzenia robót umocnione zgodnie z obowiązującymi normami, przepisami i sztuką budowlaną, aby zapobiec ewentualnym osunięciom ziemi, które mogłyby spowodować zagrożenie dla personelu Wykonawcy i personelu Zamawiającego, spowodować opóźnienia prowadzonych prac, albo narazić na</w:t>
      </w:r>
      <w:r w:rsidR="003D19A9" w:rsidRPr="008D3F72">
        <w:rPr>
          <w:rFonts w:ascii="Times New Roman" w:hAnsi="Times New Roman" w:cs="Times New Roman"/>
        </w:rPr>
        <w:t xml:space="preserve"> uszkodzenie uzbrojenia terenu </w:t>
      </w:r>
      <w:r w:rsidR="00CC5950" w:rsidRPr="008D3F72">
        <w:rPr>
          <w:rFonts w:ascii="Times New Roman" w:hAnsi="Times New Roman" w:cs="Times New Roman"/>
        </w:rPr>
        <w:br/>
      </w:r>
      <w:r w:rsidRPr="008D3F72">
        <w:rPr>
          <w:rFonts w:ascii="Times New Roman" w:hAnsi="Times New Roman" w:cs="Times New Roman"/>
        </w:rPr>
        <w:t>i sieci doprowadzające media, konstrukcje lub nawierzchnie dróg.</w:t>
      </w:r>
    </w:p>
    <w:p w14:paraId="0589AF11" w14:textId="77777777" w:rsidR="003728FF" w:rsidRPr="008D3F72" w:rsidRDefault="003728FF" w:rsidP="003728FF">
      <w:pPr>
        <w:suppressAutoHyphens/>
        <w:autoSpaceDN w:val="0"/>
        <w:spacing w:after="120"/>
        <w:ind w:right="60"/>
        <w:jc w:val="both"/>
        <w:textAlignment w:val="baseline"/>
        <w:rPr>
          <w:rFonts w:ascii="Times New Roman" w:hAnsi="Times New Roman" w:cs="Times New Roman"/>
        </w:rPr>
      </w:pPr>
      <w:r w:rsidRPr="008D3F72">
        <w:rPr>
          <w:rFonts w:ascii="Times New Roman" w:hAnsi="Times New Roman" w:cs="Times New Roman"/>
        </w:rPr>
        <w:t>W przypadku wystąpienia konieczności, wykopy należy wykonywać ręcznie. Powyższe uwarunkowania mogą wystąpić w bezpośrednim sąsiedztwie innych instalacji, ograniczonego dostępu lub z innych względów. Inspektor nadzoru jest upoważniony do wydania zakazu na piśmie, dotyczącego użycia koparek lub innych maszyn ciężkich na dowolnym etapie robót.</w:t>
      </w:r>
    </w:p>
    <w:p w14:paraId="0E0DCE16" w14:textId="77777777" w:rsidR="003728FF" w:rsidRPr="008D3F72" w:rsidRDefault="003728FF" w:rsidP="003728FF">
      <w:pPr>
        <w:suppressAutoHyphens/>
        <w:autoSpaceDN w:val="0"/>
        <w:spacing w:after="120"/>
        <w:ind w:right="60"/>
        <w:jc w:val="both"/>
        <w:textAlignment w:val="baseline"/>
        <w:rPr>
          <w:rFonts w:ascii="Times New Roman" w:hAnsi="Times New Roman" w:cs="Times New Roman"/>
        </w:rPr>
      </w:pPr>
      <w:r w:rsidRPr="008D3F72">
        <w:rPr>
          <w:rFonts w:ascii="Times New Roman" w:hAnsi="Times New Roman" w:cs="Times New Roman"/>
        </w:rPr>
        <w:t>Podłoże nośne nie może ulec naruszeniu i uszkodzeniu w związku z prowadzeniem prac budowlanych. Jeżeli Wykonawca uzna podłoże za nieodpowiednie dla spełnienia warunków realizowanego Kontraktu, wówczas ma obowiązek powiadomić o tym fakcie Inspektora Nadzoru i uzyskać od niego stosowne, pisemne zalecenia przed kontynuowaniem robót budowlanych. Wykonawca może przystąpić do zasypywania wykopów po uzyskaniu zezwolenia Inspektora Nadzoru, potwierdzonego wpisem do Dziennika Budowy. Prawidłowość zasypki musi być potwierdzona przez Inspektora nadzoru wpisem do Dziennika Budowy.</w:t>
      </w:r>
    </w:p>
    <w:p w14:paraId="42A7CA3B" w14:textId="77777777" w:rsidR="003728FF" w:rsidRPr="008D3F72" w:rsidRDefault="003728FF" w:rsidP="003728FF">
      <w:pPr>
        <w:suppressAutoHyphens/>
        <w:autoSpaceDN w:val="0"/>
        <w:spacing w:after="240"/>
        <w:ind w:right="62"/>
        <w:jc w:val="both"/>
        <w:textAlignment w:val="baseline"/>
        <w:rPr>
          <w:rFonts w:ascii="Times New Roman" w:hAnsi="Times New Roman" w:cs="Times New Roman"/>
        </w:rPr>
      </w:pPr>
      <w:r w:rsidRPr="008D3F72">
        <w:rPr>
          <w:rFonts w:ascii="Times New Roman" w:hAnsi="Times New Roman" w:cs="Times New Roman"/>
        </w:rPr>
        <w:t>Roboty ziemne pod rurociągi należy wykonywać zgodnie z normą PN-B-10736:1999 - "Roboty ziemne. Wykopy otwarte dla przewodów wodociągowych i kanalizacyjnych. Warunki techniczne wykonania".</w:t>
      </w:r>
    </w:p>
    <w:p w14:paraId="3A0601AA" w14:textId="77777777" w:rsidR="00D74545" w:rsidRPr="008D3F72" w:rsidRDefault="003728FF" w:rsidP="00D74545">
      <w:pPr>
        <w:spacing w:after="120"/>
        <w:jc w:val="both"/>
        <w:rPr>
          <w:rFonts w:ascii="Times New Roman" w:hAnsi="Times New Roman" w:cs="Times New Roman"/>
        </w:rPr>
      </w:pPr>
      <w:r w:rsidRPr="008D3F72">
        <w:rPr>
          <w:rStyle w:val="Teksttreci0"/>
          <w:rFonts w:eastAsia="Arial Unicode MS"/>
          <w:sz w:val="24"/>
          <w:szCs w:val="24"/>
        </w:rPr>
        <w:t>Odwodnienie wykopów</w:t>
      </w:r>
    </w:p>
    <w:p w14:paraId="137AB47F" w14:textId="77777777" w:rsidR="003728FF" w:rsidRPr="008D3F72" w:rsidRDefault="003728FF" w:rsidP="003728FF">
      <w:pPr>
        <w:spacing w:after="120"/>
        <w:ind w:right="20"/>
        <w:jc w:val="both"/>
        <w:rPr>
          <w:rFonts w:ascii="Times New Roman" w:hAnsi="Times New Roman" w:cs="Times New Roman"/>
        </w:rPr>
      </w:pPr>
      <w:r w:rsidRPr="008D3F72">
        <w:rPr>
          <w:rFonts w:ascii="Times New Roman" w:hAnsi="Times New Roman" w:cs="Times New Roman"/>
        </w:rPr>
        <w:t>Technologia wykonania wykopu musi umożliwiać jego prawid</w:t>
      </w:r>
      <w:r w:rsidRPr="008D3F72">
        <w:rPr>
          <w:rFonts w:ascii="Times New Roman" w:eastAsia="Microsoft JhengHei Light" w:hAnsi="Times New Roman" w:cs="Times New Roman"/>
        </w:rPr>
        <w:t>ł</w:t>
      </w:r>
      <w:r w:rsidRPr="008D3F72">
        <w:rPr>
          <w:rFonts w:ascii="Times New Roman" w:hAnsi="Times New Roman" w:cs="Times New Roman"/>
        </w:rPr>
        <w:t>owe odwodnienie w ca</w:t>
      </w:r>
      <w:r w:rsidRPr="008D3F72">
        <w:rPr>
          <w:rFonts w:ascii="Times New Roman" w:eastAsia="Microsoft JhengHei Light" w:hAnsi="Times New Roman" w:cs="Times New Roman"/>
        </w:rPr>
        <w:t>ł</w:t>
      </w:r>
      <w:r w:rsidRPr="008D3F72">
        <w:rPr>
          <w:rFonts w:ascii="Times New Roman" w:hAnsi="Times New Roman" w:cs="Times New Roman"/>
        </w:rPr>
        <w:t>ym okresie trwania rob</w:t>
      </w:r>
      <w:r w:rsidRPr="008D3F72">
        <w:rPr>
          <w:rFonts w:ascii="Times New Roman" w:eastAsia="Microsoft JhengHei Light" w:hAnsi="Times New Roman" w:cs="Times New Roman"/>
        </w:rPr>
        <w:t>ó</w:t>
      </w:r>
      <w:r w:rsidRPr="008D3F72">
        <w:rPr>
          <w:rFonts w:ascii="Times New Roman" w:hAnsi="Times New Roman" w:cs="Times New Roman"/>
        </w:rPr>
        <w:t>t ziemnych.</w:t>
      </w:r>
    </w:p>
    <w:p w14:paraId="656B2887" w14:textId="77777777" w:rsidR="00D74545" w:rsidRPr="008D3F72" w:rsidRDefault="00D74545" w:rsidP="00D74545">
      <w:pPr>
        <w:spacing w:after="120"/>
        <w:ind w:right="20"/>
        <w:jc w:val="both"/>
        <w:rPr>
          <w:rFonts w:ascii="Times New Roman" w:hAnsi="Times New Roman" w:cs="Times New Roman"/>
        </w:rPr>
      </w:pPr>
      <w:r w:rsidRPr="008D3F72">
        <w:rPr>
          <w:rFonts w:ascii="Times New Roman" w:hAnsi="Times New Roman" w:cs="Times New Roman"/>
        </w:rPr>
        <w:t>Niezależnie od budowy urządzeń, stanowiących elementy system</w:t>
      </w:r>
      <w:r w:rsidRPr="008D3F72">
        <w:rPr>
          <w:rFonts w:ascii="Times New Roman" w:eastAsia="Microsoft JhengHei Light" w:hAnsi="Times New Roman" w:cs="Times New Roman"/>
        </w:rPr>
        <w:t>ó</w:t>
      </w:r>
      <w:r w:rsidRPr="008D3F72">
        <w:rPr>
          <w:rFonts w:ascii="Times New Roman" w:hAnsi="Times New Roman" w:cs="Times New Roman"/>
        </w:rPr>
        <w:t>w odwadniających, ujętych w dokumentacji projektowej, Wykonawca powinien, o ile wymagają tego warunki terenowe, wykonać urządzenia, kt</w:t>
      </w:r>
      <w:r w:rsidRPr="008D3F72">
        <w:rPr>
          <w:rFonts w:ascii="Times New Roman" w:eastAsia="Microsoft JhengHei Light" w:hAnsi="Times New Roman" w:cs="Times New Roman"/>
        </w:rPr>
        <w:t>ó</w:t>
      </w:r>
      <w:r w:rsidRPr="008D3F72">
        <w:rPr>
          <w:rFonts w:ascii="Times New Roman" w:hAnsi="Times New Roman" w:cs="Times New Roman"/>
        </w:rPr>
        <w:t>re zapewnią odprowadzenie w</w:t>
      </w:r>
      <w:r w:rsidRPr="008D3F72">
        <w:rPr>
          <w:rFonts w:ascii="Times New Roman" w:eastAsia="Microsoft JhengHei Light" w:hAnsi="Times New Roman" w:cs="Times New Roman"/>
        </w:rPr>
        <w:t>ó</w:t>
      </w:r>
      <w:r w:rsidRPr="008D3F72">
        <w:rPr>
          <w:rFonts w:ascii="Times New Roman" w:hAnsi="Times New Roman" w:cs="Times New Roman"/>
        </w:rPr>
        <w:t xml:space="preserve">d gruntowych i opadowych poza obszar robót ziemnych, tak aby zabezpieczyć grunty przed </w:t>
      </w:r>
      <w:proofErr w:type="spellStart"/>
      <w:r w:rsidRPr="008D3F72">
        <w:rPr>
          <w:rFonts w:ascii="Times New Roman" w:hAnsi="Times New Roman" w:cs="Times New Roman"/>
        </w:rPr>
        <w:t>przewilgoceniem</w:t>
      </w:r>
      <w:proofErr w:type="spellEnd"/>
      <w:r w:rsidRPr="008D3F72">
        <w:rPr>
          <w:rFonts w:ascii="Times New Roman" w:hAnsi="Times New Roman" w:cs="Times New Roman"/>
        </w:rPr>
        <w:t xml:space="preserve"> i nawodnieniem. Wykonawca ma obowiązek takiego wykonywania wykop</w:t>
      </w:r>
      <w:r w:rsidRPr="008D3F72">
        <w:rPr>
          <w:rFonts w:ascii="Times New Roman" w:eastAsia="Microsoft JhengHei Light" w:hAnsi="Times New Roman" w:cs="Times New Roman"/>
        </w:rPr>
        <w:t>ó</w:t>
      </w:r>
      <w:r w:rsidRPr="008D3F72">
        <w:rPr>
          <w:rFonts w:ascii="Times New Roman" w:hAnsi="Times New Roman" w:cs="Times New Roman"/>
        </w:rPr>
        <w:t>w i nasyp</w:t>
      </w:r>
      <w:r w:rsidRPr="008D3F72">
        <w:rPr>
          <w:rFonts w:ascii="Times New Roman" w:eastAsia="Microsoft JhengHei Light" w:hAnsi="Times New Roman" w:cs="Times New Roman"/>
        </w:rPr>
        <w:t>ó</w:t>
      </w:r>
      <w:r w:rsidRPr="008D3F72">
        <w:rPr>
          <w:rFonts w:ascii="Times New Roman" w:hAnsi="Times New Roman" w:cs="Times New Roman"/>
        </w:rPr>
        <w:t>w, aby powierzchniom, gruntu nadawać w ca</w:t>
      </w:r>
      <w:r w:rsidRPr="008D3F72">
        <w:rPr>
          <w:rFonts w:ascii="Times New Roman" w:eastAsia="Microsoft JhengHei Light" w:hAnsi="Times New Roman" w:cs="Times New Roman"/>
        </w:rPr>
        <w:t>ł</w:t>
      </w:r>
      <w:r w:rsidRPr="008D3F72">
        <w:rPr>
          <w:rFonts w:ascii="Times New Roman" w:hAnsi="Times New Roman" w:cs="Times New Roman"/>
        </w:rPr>
        <w:t>ym okresie trwania rob</w:t>
      </w:r>
      <w:r w:rsidRPr="008D3F72">
        <w:rPr>
          <w:rFonts w:ascii="Times New Roman" w:eastAsia="Microsoft JhengHei Light" w:hAnsi="Times New Roman" w:cs="Times New Roman"/>
        </w:rPr>
        <w:t>ó</w:t>
      </w:r>
      <w:r w:rsidRPr="008D3F72">
        <w:rPr>
          <w:rFonts w:ascii="Times New Roman" w:hAnsi="Times New Roman" w:cs="Times New Roman"/>
        </w:rPr>
        <w:t>t ziemnych spadki, zapewniające prawidłowe odwodnienie.</w:t>
      </w:r>
    </w:p>
    <w:p w14:paraId="5AFEAC51" w14:textId="77777777" w:rsidR="00D74545" w:rsidRPr="008D3F72" w:rsidRDefault="00D74545" w:rsidP="00D74545">
      <w:pPr>
        <w:spacing w:after="120"/>
        <w:ind w:right="20"/>
        <w:jc w:val="both"/>
        <w:rPr>
          <w:rFonts w:ascii="Times New Roman" w:hAnsi="Times New Roman" w:cs="Times New Roman"/>
        </w:rPr>
      </w:pPr>
      <w:r w:rsidRPr="008D3F72">
        <w:rPr>
          <w:rFonts w:ascii="Times New Roman" w:hAnsi="Times New Roman" w:cs="Times New Roman"/>
        </w:rPr>
        <w:lastRenderedPageBreak/>
        <w:t>Jeżeli w skutek zaniedbania Wykonawcy, grunty ulegną nawodnieniu, kt</w:t>
      </w:r>
      <w:r w:rsidRPr="008D3F72">
        <w:rPr>
          <w:rFonts w:ascii="Times New Roman" w:eastAsia="Microsoft JhengHei Light" w:hAnsi="Times New Roman" w:cs="Times New Roman"/>
        </w:rPr>
        <w:t>ó</w:t>
      </w:r>
      <w:r w:rsidRPr="008D3F72">
        <w:rPr>
          <w:rFonts w:ascii="Times New Roman" w:hAnsi="Times New Roman" w:cs="Times New Roman"/>
        </w:rPr>
        <w:t>re spowoduje ich d</w:t>
      </w:r>
      <w:r w:rsidRPr="008D3F72">
        <w:rPr>
          <w:rFonts w:ascii="Times New Roman" w:eastAsia="Microsoft JhengHei Light" w:hAnsi="Times New Roman" w:cs="Times New Roman"/>
        </w:rPr>
        <w:t>ł</w:t>
      </w:r>
      <w:r w:rsidRPr="008D3F72">
        <w:rPr>
          <w:rFonts w:ascii="Times New Roman" w:hAnsi="Times New Roman" w:cs="Times New Roman"/>
        </w:rPr>
        <w:t>ugotrwa</w:t>
      </w:r>
      <w:r w:rsidRPr="008D3F72">
        <w:rPr>
          <w:rFonts w:ascii="Times New Roman" w:eastAsia="Microsoft JhengHei Light" w:hAnsi="Times New Roman" w:cs="Times New Roman"/>
        </w:rPr>
        <w:t>ł</w:t>
      </w:r>
      <w:r w:rsidRPr="008D3F72">
        <w:rPr>
          <w:rFonts w:ascii="Times New Roman" w:hAnsi="Times New Roman" w:cs="Times New Roman"/>
        </w:rPr>
        <w:t>a nieprzydatność, Wykonawca ma obowiązek usunięcia tych grunt</w:t>
      </w:r>
      <w:r w:rsidRPr="008D3F72">
        <w:rPr>
          <w:rFonts w:ascii="Times New Roman" w:eastAsia="Microsoft JhengHei Light" w:hAnsi="Times New Roman" w:cs="Times New Roman"/>
        </w:rPr>
        <w:t>ó</w:t>
      </w:r>
      <w:r w:rsidRPr="008D3F72">
        <w:rPr>
          <w:rFonts w:ascii="Times New Roman" w:hAnsi="Times New Roman" w:cs="Times New Roman"/>
        </w:rPr>
        <w:t>w i zastąpienia ich gruntami przydatnymi na w</w:t>
      </w:r>
      <w:r w:rsidRPr="008D3F72">
        <w:rPr>
          <w:rFonts w:ascii="Times New Roman" w:eastAsia="Microsoft JhengHei Light" w:hAnsi="Times New Roman" w:cs="Times New Roman"/>
        </w:rPr>
        <w:t>ł</w:t>
      </w:r>
      <w:r w:rsidRPr="008D3F72">
        <w:rPr>
          <w:rFonts w:ascii="Times New Roman" w:hAnsi="Times New Roman" w:cs="Times New Roman"/>
        </w:rPr>
        <w:t>asny koszt bez jakichkolwiek dodatkowych opłat ze strony Zamawiającego za te czynności, jak r</w:t>
      </w:r>
      <w:r w:rsidRPr="008D3F72">
        <w:rPr>
          <w:rFonts w:ascii="Times New Roman" w:eastAsia="Microsoft JhengHei Light" w:hAnsi="Times New Roman" w:cs="Times New Roman"/>
        </w:rPr>
        <w:t>ó</w:t>
      </w:r>
      <w:r w:rsidRPr="008D3F72">
        <w:rPr>
          <w:rFonts w:ascii="Times New Roman" w:hAnsi="Times New Roman" w:cs="Times New Roman"/>
        </w:rPr>
        <w:t>wnież za dowieziony grunt.</w:t>
      </w:r>
    </w:p>
    <w:p w14:paraId="77258121" w14:textId="77777777" w:rsidR="003728FF" w:rsidRPr="008D3F72" w:rsidRDefault="003728FF" w:rsidP="003728FF">
      <w:pPr>
        <w:spacing w:after="120"/>
        <w:ind w:right="23"/>
        <w:jc w:val="both"/>
        <w:rPr>
          <w:rFonts w:ascii="Times New Roman" w:hAnsi="Times New Roman" w:cs="Times New Roman"/>
        </w:rPr>
      </w:pPr>
      <w:r w:rsidRPr="008D3F72">
        <w:rPr>
          <w:rFonts w:ascii="Times New Roman" w:hAnsi="Times New Roman" w:cs="Times New Roman"/>
        </w:rPr>
        <w:t>Źr</w:t>
      </w:r>
      <w:r w:rsidRPr="008D3F72">
        <w:rPr>
          <w:rFonts w:ascii="Times New Roman" w:eastAsia="Microsoft JhengHei Light" w:hAnsi="Times New Roman" w:cs="Times New Roman"/>
        </w:rPr>
        <w:t>ó</w:t>
      </w:r>
      <w:r w:rsidRPr="008D3F72">
        <w:rPr>
          <w:rFonts w:ascii="Times New Roman" w:hAnsi="Times New Roman" w:cs="Times New Roman"/>
        </w:rPr>
        <w:t>d</w:t>
      </w:r>
      <w:r w:rsidRPr="008D3F72">
        <w:rPr>
          <w:rFonts w:ascii="Times New Roman" w:eastAsia="Microsoft JhengHei Light" w:hAnsi="Times New Roman" w:cs="Times New Roman"/>
        </w:rPr>
        <w:t>ł</w:t>
      </w:r>
      <w:r w:rsidRPr="008D3F72">
        <w:rPr>
          <w:rFonts w:ascii="Times New Roman" w:hAnsi="Times New Roman" w:cs="Times New Roman"/>
        </w:rPr>
        <w:t>a wody ods</w:t>
      </w:r>
      <w:r w:rsidRPr="008D3F72">
        <w:rPr>
          <w:rFonts w:ascii="Times New Roman" w:eastAsia="Microsoft JhengHei Light" w:hAnsi="Times New Roman" w:cs="Times New Roman"/>
        </w:rPr>
        <w:t>ł</w:t>
      </w:r>
      <w:r w:rsidRPr="008D3F72">
        <w:rPr>
          <w:rFonts w:ascii="Times New Roman" w:hAnsi="Times New Roman" w:cs="Times New Roman"/>
        </w:rPr>
        <w:t>onięte przy wykonywaniu wykop</w:t>
      </w:r>
      <w:r w:rsidRPr="008D3F72">
        <w:rPr>
          <w:rFonts w:ascii="Times New Roman" w:eastAsia="Microsoft JhengHei Light" w:hAnsi="Times New Roman" w:cs="Times New Roman"/>
        </w:rPr>
        <w:t>ó</w:t>
      </w:r>
      <w:r w:rsidRPr="008D3F72">
        <w:rPr>
          <w:rFonts w:ascii="Times New Roman" w:hAnsi="Times New Roman" w:cs="Times New Roman"/>
        </w:rPr>
        <w:t>w, należy ująć w rowy i/lub dreny. Wody opadowe i gruntowe należy odprowadzić poza teren pasa rob</w:t>
      </w:r>
      <w:r w:rsidRPr="008D3F72">
        <w:rPr>
          <w:rFonts w:ascii="Times New Roman" w:eastAsia="Microsoft JhengHei Light" w:hAnsi="Times New Roman" w:cs="Times New Roman"/>
        </w:rPr>
        <w:t>ó</w:t>
      </w:r>
      <w:r w:rsidRPr="008D3F72">
        <w:rPr>
          <w:rFonts w:ascii="Times New Roman" w:hAnsi="Times New Roman" w:cs="Times New Roman"/>
        </w:rPr>
        <w:t>t ziemnych.</w:t>
      </w:r>
    </w:p>
    <w:p w14:paraId="7BB0366A" w14:textId="1D3E5C6F" w:rsidR="00EC1EEE" w:rsidRPr="008D3F72" w:rsidRDefault="003728FF" w:rsidP="00913728">
      <w:pPr>
        <w:suppressAutoHyphens/>
        <w:autoSpaceDN w:val="0"/>
        <w:spacing w:after="360"/>
        <w:ind w:right="62"/>
        <w:jc w:val="both"/>
        <w:textAlignment w:val="baseline"/>
        <w:rPr>
          <w:rFonts w:ascii="Times New Roman" w:hAnsi="Times New Roman" w:cs="Times New Roman"/>
        </w:rPr>
      </w:pPr>
      <w:r w:rsidRPr="008D3F72">
        <w:rPr>
          <w:rFonts w:ascii="Times New Roman" w:hAnsi="Times New Roman" w:cs="Times New Roman"/>
        </w:rPr>
        <w:t>Nie wolno odprowadzać wód gruntowych i opadowych do istniejącej instalacji kanalizacyjnej lub do systemu odprowadzania wód powierzchniowych bez uzyskania pisemnego zezwolenia Zamawiającego i administratora instalacji lub cieku.</w:t>
      </w:r>
    </w:p>
    <w:p w14:paraId="156565DD" w14:textId="77777777" w:rsidR="00FE0286" w:rsidRPr="008D3F72" w:rsidRDefault="00FE0286" w:rsidP="007554B1">
      <w:pPr>
        <w:pStyle w:val="Akapitzlist"/>
        <w:numPr>
          <w:ilvl w:val="2"/>
          <w:numId w:val="27"/>
        </w:numPr>
        <w:spacing w:after="120"/>
        <w:ind w:left="709"/>
        <w:rPr>
          <w:rFonts w:ascii="Times New Roman" w:hAnsi="Times New Roman" w:cs="Times New Roman"/>
          <w:b/>
        </w:rPr>
      </w:pPr>
      <w:r w:rsidRPr="008D3F72">
        <w:rPr>
          <w:rFonts w:ascii="Times New Roman" w:hAnsi="Times New Roman" w:cs="Times New Roman"/>
          <w:b/>
        </w:rPr>
        <w:t>Roboty fundamentowe</w:t>
      </w:r>
    </w:p>
    <w:p w14:paraId="6E017F29" w14:textId="77777777" w:rsidR="00FE0286" w:rsidRPr="008D3F72" w:rsidRDefault="00FE0286" w:rsidP="00D74545">
      <w:pPr>
        <w:suppressAutoHyphens/>
        <w:autoSpaceDN w:val="0"/>
        <w:spacing w:after="120"/>
        <w:jc w:val="both"/>
        <w:textAlignment w:val="baseline"/>
        <w:rPr>
          <w:rFonts w:ascii="Times New Roman" w:hAnsi="Times New Roman" w:cs="Times New Roman"/>
        </w:rPr>
      </w:pPr>
      <w:r w:rsidRPr="008D3F72">
        <w:rPr>
          <w:rFonts w:ascii="Times New Roman" w:hAnsi="Times New Roman" w:cs="Times New Roman"/>
        </w:rPr>
        <w:t>Wszystkie roboty fundamentowe mogą być rozpoczęte po protokolarnym przejęciu wykopów</w:t>
      </w:r>
      <w:r w:rsidR="00041512" w:rsidRPr="008D3F72">
        <w:rPr>
          <w:rFonts w:ascii="Times New Roman" w:hAnsi="Times New Roman" w:cs="Times New Roman"/>
        </w:rPr>
        <w:t xml:space="preserve"> </w:t>
      </w:r>
      <w:r w:rsidR="00913728" w:rsidRPr="008D3F72">
        <w:rPr>
          <w:rFonts w:ascii="Times New Roman" w:hAnsi="Times New Roman" w:cs="Times New Roman"/>
        </w:rPr>
        <w:br/>
      </w:r>
      <w:r w:rsidRPr="008D3F72">
        <w:rPr>
          <w:rFonts w:ascii="Times New Roman" w:hAnsi="Times New Roman" w:cs="Times New Roman"/>
        </w:rPr>
        <w:t>i sprawdzeniu stopnia zagęszczenia podłoża.</w:t>
      </w:r>
    </w:p>
    <w:p w14:paraId="4A784AB8" w14:textId="77777777" w:rsidR="00FE0286" w:rsidRPr="008D3F72" w:rsidRDefault="00FE0286" w:rsidP="00D74545">
      <w:pPr>
        <w:suppressAutoHyphens/>
        <w:autoSpaceDN w:val="0"/>
        <w:spacing w:after="120"/>
        <w:jc w:val="both"/>
        <w:textAlignment w:val="baseline"/>
        <w:rPr>
          <w:rFonts w:ascii="Times New Roman" w:hAnsi="Times New Roman" w:cs="Times New Roman"/>
        </w:rPr>
      </w:pPr>
      <w:r w:rsidRPr="008D3F72">
        <w:rPr>
          <w:rFonts w:ascii="Times New Roman" w:hAnsi="Times New Roman" w:cs="Times New Roman"/>
        </w:rPr>
        <w:t>Beton stosowany do budowy winien pochodzić z wy</w:t>
      </w:r>
      <w:r w:rsidR="00041512" w:rsidRPr="008D3F72">
        <w:rPr>
          <w:rFonts w:ascii="Times New Roman" w:hAnsi="Times New Roman" w:cs="Times New Roman"/>
        </w:rPr>
        <w:t xml:space="preserve">tworni betonu towarowego. Każda </w:t>
      </w:r>
      <w:r w:rsidRPr="008D3F72">
        <w:rPr>
          <w:rFonts w:ascii="Times New Roman" w:hAnsi="Times New Roman" w:cs="Times New Roman"/>
        </w:rPr>
        <w:t>dostawa betonu winna posiadać odpowiednie świadectwo jakości.</w:t>
      </w:r>
    </w:p>
    <w:p w14:paraId="03D75462" w14:textId="77777777" w:rsidR="00FE0286" w:rsidRPr="008D3F72" w:rsidRDefault="00FE0286" w:rsidP="00D74545">
      <w:pPr>
        <w:suppressAutoHyphens/>
        <w:autoSpaceDN w:val="0"/>
        <w:spacing w:after="120"/>
        <w:jc w:val="both"/>
        <w:textAlignment w:val="baseline"/>
        <w:rPr>
          <w:rFonts w:ascii="Times New Roman" w:hAnsi="Times New Roman" w:cs="Times New Roman"/>
        </w:rPr>
      </w:pPr>
      <w:r w:rsidRPr="008D3F72">
        <w:rPr>
          <w:rFonts w:ascii="Times New Roman" w:hAnsi="Times New Roman" w:cs="Times New Roman"/>
        </w:rPr>
        <w:t>Przygotowanie, montaż i odbiór zbrojenia winny odpowiadać wymaganiom PN-91/S10042.</w:t>
      </w:r>
    </w:p>
    <w:p w14:paraId="76CCD76A" w14:textId="77777777" w:rsidR="00FE0286" w:rsidRPr="008D3F72" w:rsidRDefault="00FE0286" w:rsidP="00D74545">
      <w:pPr>
        <w:suppressAutoHyphens/>
        <w:autoSpaceDN w:val="0"/>
        <w:spacing w:after="120"/>
        <w:jc w:val="both"/>
        <w:textAlignment w:val="baseline"/>
        <w:rPr>
          <w:rFonts w:ascii="Times New Roman" w:hAnsi="Times New Roman" w:cs="Times New Roman"/>
        </w:rPr>
      </w:pPr>
      <w:r w:rsidRPr="008D3F72">
        <w:rPr>
          <w:rFonts w:ascii="Times New Roman" w:hAnsi="Times New Roman" w:cs="Times New Roman"/>
        </w:rPr>
        <w:t>Każda partia stali zbrojeniowej winna posiadać atest hutniczy.</w:t>
      </w:r>
    </w:p>
    <w:p w14:paraId="2B70F6F8" w14:textId="77777777" w:rsidR="00FE0286" w:rsidRPr="008D3F72" w:rsidRDefault="00FE0286" w:rsidP="00D74545">
      <w:pPr>
        <w:suppressAutoHyphens/>
        <w:autoSpaceDN w:val="0"/>
        <w:spacing w:after="120"/>
        <w:jc w:val="both"/>
        <w:textAlignment w:val="baseline"/>
        <w:rPr>
          <w:rFonts w:ascii="Times New Roman" w:hAnsi="Times New Roman" w:cs="Times New Roman"/>
        </w:rPr>
      </w:pPr>
      <w:r w:rsidRPr="008D3F72">
        <w:rPr>
          <w:rFonts w:ascii="Times New Roman" w:hAnsi="Times New Roman" w:cs="Times New Roman"/>
        </w:rPr>
        <w:t>Wszystkie roboty fundamentowe poza odbiorem jakości robót podlegają kontroli geodezyjnej.</w:t>
      </w:r>
    </w:p>
    <w:p w14:paraId="27BF4C81" w14:textId="77777777" w:rsidR="00FE0286" w:rsidRPr="008D3F72" w:rsidRDefault="00FE0286" w:rsidP="00D74545">
      <w:pPr>
        <w:suppressAutoHyphens/>
        <w:autoSpaceDN w:val="0"/>
        <w:spacing w:after="120"/>
        <w:jc w:val="both"/>
        <w:textAlignment w:val="baseline"/>
        <w:rPr>
          <w:rFonts w:ascii="Times New Roman" w:hAnsi="Times New Roman" w:cs="Times New Roman"/>
        </w:rPr>
      </w:pPr>
      <w:r w:rsidRPr="008D3F72">
        <w:rPr>
          <w:rFonts w:ascii="Times New Roman" w:hAnsi="Times New Roman" w:cs="Times New Roman"/>
        </w:rPr>
        <w:t>Zasypki fundamentów mogą być dokonane po ich odbiorze.</w:t>
      </w:r>
    </w:p>
    <w:p w14:paraId="70E6C47B" w14:textId="77777777" w:rsidR="00FE0286" w:rsidRPr="008D3F72" w:rsidRDefault="00FE0286" w:rsidP="00D74545">
      <w:pPr>
        <w:suppressAutoHyphens/>
        <w:autoSpaceDN w:val="0"/>
        <w:spacing w:after="120"/>
        <w:jc w:val="both"/>
        <w:textAlignment w:val="baseline"/>
        <w:rPr>
          <w:rFonts w:ascii="Times New Roman" w:hAnsi="Times New Roman" w:cs="Times New Roman"/>
        </w:rPr>
      </w:pPr>
      <w:r w:rsidRPr="008D3F72">
        <w:rPr>
          <w:rFonts w:ascii="Times New Roman" w:hAnsi="Times New Roman" w:cs="Times New Roman"/>
        </w:rPr>
        <w:t>Ponadto wymagania określają wydane przez Instytut Techniki Budowlanej:</w:t>
      </w:r>
    </w:p>
    <w:p w14:paraId="600C97CB" w14:textId="77777777" w:rsidR="00041512" w:rsidRPr="008D3F72" w:rsidRDefault="00FE0286" w:rsidP="00BE7C38">
      <w:pPr>
        <w:pStyle w:val="Akapitzlist"/>
        <w:numPr>
          <w:ilvl w:val="0"/>
          <w:numId w:val="71"/>
        </w:numPr>
        <w:suppressAutoHyphens/>
        <w:autoSpaceDN w:val="0"/>
        <w:spacing w:after="120"/>
        <w:ind w:left="567" w:right="60"/>
        <w:jc w:val="both"/>
        <w:textAlignment w:val="baseline"/>
        <w:rPr>
          <w:rFonts w:ascii="Times New Roman" w:hAnsi="Times New Roman" w:cs="Times New Roman"/>
        </w:rPr>
      </w:pPr>
      <w:r w:rsidRPr="008D3F72">
        <w:rPr>
          <w:rFonts w:ascii="Times New Roman" w:hAnsi="Times New Roman" w:cs="Times New Roman"/>
        </w:rPr>
        <w:t>Warunki Techniczne Wykonania i Odbioru Robót Budowlanych - część A: Roboty ziemne i konstrukcyjne. Zeszyt 6, Zbrojenie konstrukcji żelbetowych. ITB, Warszaw</w:t>
      </w:r>
      <w:r w:rsidR="00041512" w:rsidRPr="008D3F72">
        <w:rPr>
          <w:rFonts w:ascii="Times New Roman" w:hAnsi="Times New Roman" w:cs="Times New Roman"/>
        </w:rPr>
        <w:t xml:space="preserve">a (ISBN cyklu 83-7370-660-7). </w:t>
      </w:r>
    </w:p>
    <w:p w14:paraId="5E28435A" w14:textId="77777777" w:rsidR="00FE0286" w:rsidRPr="008D3F72" w:rsidRDefault="00FE0286" w:rsidP="00BE7C38">
      <w:pPr>
        <w:pStyle w:val="Akapitzlist"/>
        <w:numPr>
          <w:ilvl w:val="0"/>
          <w:numId w:val="71"/>
        </w:numPr>
        <w:suppressAutoHyphens/>
        <w:autoSpaceDN w:val="0"/>
        <w:spacing w:after="360"/>
        <w:ind w:left="567" w:right="62" w:hanging="357"/>
        <w:jc w:val="both"/>
        <w:textAlignment w:val="baseline"/>
        <w:rPr>
          <w:rFonts w:ascii="Times New Roman" w:hAnsi="Times New Roman" w:cs="Times New Roman"/>
        </w:rPr>
      </w:pPr>
      <w:r w:rsidRPr="008D3F72">
        <w:rPr>
          <w:rFonts w:ascii="Times New Roman" w:hAnsi="Times New Roman" w:cs="Times New Roman"/>
        </w:rPr>
        <w:t>Warunki Techniczne Wykonania i Odbioru Robót Budowlanych - część C: Zabezpieczenia i izolacje. Zeszyt 5, Izolacje przeciwwilgociowe i wodochronne części podziemnych budynków, ITB, Warszawa 2005(ISBN cyklu 83-7370-660-7).</w:t>
      </w:r>
    </w:p>
    <w:p w14:paraId="49ACB028" w14:textId="77777777" w:rsidR="00913728" w:rsidRPr="008D3F72" w:rsidRDefault="00913728" w:rsidP="00913728">
      <w:pPr>
        <w:pStyle w:val="Akapitzlist"/>
        <w:suppressAutoHyphens/>
        <w:autoSpaceDN w:val="0"/>
        <w:spacing w:after="360"/>
        <w:ind w:left="567" w:right="62"/>
        <w:jc w:val="both"/>
        <w:textAlignment w:val="baseline"/>
        <w:rPr>
          <w:rFonts w:ascii="Times New Roman" w:hAnsi="Times New Roman" w:cs="Times New Roman"/>
        </w:rPr>
      </w:pPr>
    </w:p>
    <w:p w14:paraId="00EECDEB" w14:textId="77777777" w:rsidR="00FE0286" w:rsidRPr="008D3F72" w:rsidRDefault="00FE0286" w:rsidP="007554B1">
      <w:pPr>
        <w:pStyle w:val="Akapitzlist"/>
        <w:numPr>
          <w:ilvl w:val="2"/>
          <w:numId w:val="27"/>
        </w:numPr>
        <w:spacing w:after="120"/>
        <w:ind w:left="709"/>
        <w:rPr>
          <w:rFonts w:ascii="Times New Roman" w:hAnsi="Times New Roman" w:cs="Times New Roman"/>
          <w:b/>
        </w:rPr>
      </w:pPr>
      <w:r w:rsidRPr="008D3F72">
        <w:rPr>
          <w:rFonts w:ascii="Times New Roman" w:hAnsi="Times New Roman" w:cs="Times New Roman"/>
        </w:rPr>
        <w:t xml:space="preserve"> </w:t>
      </w:r>
      <w:r w:rsidRPr="008D3F72">
        <w:rPr>
          <w:rFonts w:ascii="Times New Roman" w:hAnsi="Times New Roman" w:cs="Times New Roman"/>
          <w:b/>
        </w:rPr>
        <w:t>Roboty konstrukcyjne</w:t>
      </w:r>
    </w:p>
    <w:p w14:paraId="645E6C9D" w14:textId="77777777" w:rsidR="00FE0286" w:rsidRPr="008D3F72" w:rsidRDefault="00FE0286" w:rsidP="00D74545">
      <w:pPr>
        <w:suppressAutoHyphens/>
        <w:autoSpaceDN w:val="0"/>
        <w:spacing w:after="120"/>
        <w:ind w:right="60"/>
        <w:jc w:val="both"/>
        <w:textAlignment w:val="baseline"/>
        <w:rPr>
          <w:rFonts w:ascii="Times New Roman" w:hAnsi="Times New Roman" w:cs="Times New Roman"/>
        </w:rPr>
      </w:pPr>
      <w:r w:rsidRPr="008D3F72">
        <w:rPr>
          <w:rFonts w:ascii="Times New Roman" w:hAnsi="Times New Roman" w:cs="Times New Roman"/>
        </w:rPr>
        <w:t>Wszystkie roboty konstrukcyjne ścian mogą być rozpoczęte po protokolarnym przejęciu fundamentów.</w:t>
      </w:r>
    </w:p>
    <w:p w14:paraId="15799E60" w14:textId="77777777" w:rsidR="00FE0286" w:rsidRPr="008D3F72" w:rsidRDefault="00FE0286" w:rsidP="00D74545">
      <w:pPr>
        <w:suppressAutoHyphens/>
        <w:autoSpaceDN w:val="0"/>
        <w:spacing w:after="120"/>
        <w:ind w:right="60"/>
        <w:jc w:val="both"/>
        <w:textAlignment w:val="baseline"/>
        <w:rPr>
          <w:rFonts w:ascii="Times New Roman" w:hAnsi="Times New Roman" w:cs="Times New Roman"/>
        </w:rPr>
      </w:pPr>
      <w:r w:rsidRPr="008D3F72">
        <w:rPr>
          <w:rFonts w:ascii="Times New Roman" w:hAnsi="Times New Roman" w:cs="Times New Roman"/>
        </w:rPr>
        <w:t>Wszystkie roboty murowe i montażowe konstrukcji stalowych budynków poza odbiorem jakości robót podlegają kontroli geodezyjnej.</w:t>
      </w:r>
    </w:p>
    <w:p w14:paraId="75BD97EC" w14:textId="77777777" w:rsidR="00FE0286" w:rsidRPr="008D3F72" w:rsidRDefault="00FE0286" w:rsidP="00D74545">
      <w:pPr>
        <w:suppressAutoHyphens/>
        <w:autoSpaceDN w:val="0"/>
        <w:spacing w:after="120"/>
        <w:ind w:right="60"/>
        <w:jc w:val="both"/>
        <w:textAlignment w:val="baseline"/>
        <w:rPr>
          <w:rFonts w:ascii="Times New Roman" w:hAnsi="Times New Roman" w:cs="Times New Roman"/>
        </w:rPr>
      </w:pPr>
      <w:r w:rsidRPr="008D3F72">
        <w:rPr>
          <w:rFonts w:ascii="Times New Roman" w:hAnsi="Times New Roman" w:cs="Times New Roman"/>
        </w:rPr>
        <w:t>Przed montażem konstrukcji stalowych winien być przeprowadzony odbiór jakościowy poszczególnych elementów. Protokół z takiej kontroli należy dostarczyć Zamawiającemu. Uszkodzenia powłok zabezpieczenia antykorozyjnego winny zostać usunięte przed montażem.</w:t>
      </w:r>
    </w:p>
    <w:p w14:paraId="057A2AC7" w14:textId="77777777" w:rsidR="00FE0286" w:rsidRPr="008D3F72" w:rsidRDefault="00FE0286" w:rsidP="00D74545">
      <w:pPr>
        <w:suppressAutoHyphens/>
        <w:autoSpaceDN w:val="0"/>
        <w:spacing w:after="120"/>
        <w:ind w:right="60"/>
        <w:jc w:val="both"/>
        <w:textAlignment w:val="baseline"/>
        <w:rPr>
          <w:rFonts w:ascii="Times New Roman" w:hAnsi="Times New Roman" w:cs="Times New Roman"/>
        </w:rPr>
      </w:pPr>
      <w:r w:rsidRPr="008D3F72">
        <w:rPr>
          <w:rFonts w:ascii="Times New Roman" w:hAnsi="Times New Roman" w:cs="Times New Roman"/>
        </w:rPr>
        <w:t xml:space="preserve">Roboty murowe wykonać zgodnie z PN-68/B-10020 „Roboty murowe z cegły. Wymagania </w:t>
      </w:r>
      <w:r w:rsidR="003C1751" w:rsidRPr="008D3F72">
        <w:rPr>
          <w:rFonts w:ascii="Times New Roman" w:hAnsi="Times New Roman" w:cs="Times New Roman"/>
        </w:rPr>
        <w:br/>
      </w:r>
      <w:r w:rsidRPr="008D3F72">
        <w:rPr>
          <w:rFonts w:ascii="Times New Roman" w:hAnsi="Times New Roman" w:cs="Times New Roman"/>
        </w:rPr>
        <w:t>i badania przy odbiorze Wymagania techniczne" oraz PN-69/B-10023 „Roboty murowe. Konstrukcje zespolone ceglano-żelbetowe wykonywane na budowie. Wymagania i badania przy odbiorze".</w:t>
      </w:r>
    </w:p>
    <w:p w14:paraId="3AC7D974" w14:textId="77777777" w:rsidR="00FE0286" w:rsidRPr="008D3F72" w:rsidRDefault="00FE0286" w:rsidP="00D74545">
      <w:pPr>
        <w:suppressAutoHyphens/>
        <w:autoSpaceDN w:val="0"/>
        <w:spacing w:after="120"/>
        <w:jc w:val="both"/>
        <w:textAlignment w:val="baseline"/>
        <w:rPr>
          <w:rFonts w:ascii="Times New Roman" w:hAnsi="Times New Roman" w:cs="Times New Roman"/>
        </w:rPr>
      </w:pPr>
      <w:r w:rsidRPr="008D3F72">
        <w:rPr>
          <w:rFonts w:ascii="Times New Roman" w:hAnsi="Times New Roman" w:cs="Times New Roman"/>
        </w:rPr>
        <w:t>Ponadto wymagania określają wydane przez Instytut Techniki Budowlanej:</w:t>
      </w:r>
    </w:p>
    <w:p w14:paraId="1FEE03B8" w14:textId="77777777" w:rsidR="00FE0286" w:rsidRPr="008D3F72" w:rsidRDefault="00FE0286" w:rsidP="00BE7C38">
      <w:pPr>
        <w:pStyle w:val="Akapitzlist"/>
        <w:numPr>
          <w:ilvl w:val="0"/>
          <w:numId w:val="70"/>
        </w:numPr>
        <w:suppressAutoHyphens/>
        <w:autoSpaceDN w:val="0"/>
        <w:spacing w:after="120"/>
        <w:ind w:left="588" w:right="60"/>
        <w:jc w:val="both"/>
        <w:textAlignment w:val="baseline"/>
        <w:rPr>
          <w:rFonts w:ascii="Times New Roman" w:hAnsi="Times New Roman" w:cs="Times New Roman"/>
        </w:rPr>
      </w:pPr>
      <w:r w:rsidRPr="008D3F72">
        <w:rPr>
          <w:rFonts w:ascii="Times New Roman" w:hAnsi="Times New Roman" w:cs="Times New Roman"/>
        </w:rPr>
        <w:t>Warunki Techniczne Wykonania i Odbioru Robót Budowlanych, - część C: Zabezpieczenia i izolacje, zeszyt 1, Pokrycia dachowe, ITB, Warszawa 2004, (ISBN cyklu 83-7370-660-7)</w:t>
      </w:r>
    </w:p>
    <w:p w14:paraId="091175C0" w14:textId="77777777" w:rsidR="00FE0286" w:rsidRPr="008D3F72" w:rsidRDefault="00FE0286" w:rsidP="00BE7C38">
      <w:pPr>
        <w:pStyle w:val="Akapitzlist"/>
        <w:numPr>
          <w:ilvl w:val="0"/>
          <w:numId w:val="70"/>
        </w:numPr>
        <w:suppressAutoHyphens/>
        <w:autoSpaceDN w:val="0"/>
        <w:spacing w:after="360"/>
        <w:ind w:left="584" w:right="62" w:hanging="357"/>
        <w:jc w:val="both"/>
        <w:textAlignment w:val="baseline"/>
        <w:rPr>
          <w:rFonts w:ascii="Times New Roman" w:hAnsi="Times New Roman" w:cs="Times New Roman"/>
        </w:rPr>
      </w:pPr>
      <w:r w:rsidRPr="008D3F72">
        <w:rPr>
          <w:rFonts w:ascii="Times New Roman" w:hAnsi="Times New Roman" w:cs="Times New Roman"/>
        </w:rPr>
        <w:lastRenderedPageBreak/>
        <w:t>Warunki Techniczne Wykonania i Odbioru Robót Budowlanych, - część C: Zabezpieczenia i izolacje, zeszyt 3, Zabezpieczenia przeciwkorozyjne, ITB, Warszawa 2004, (ISBN cyklu 83-7370-660-7)</w:t>
      </w:r>
      <w:r w:rsidR="00913728" w:rsidRPr="008D3F72">
        <w:rPr>
          <w:rFonts w:ascii="Times New Roman" w:hAnsi="Times New Roman" w:cs="Times New Roman"/>
        </w:rPr>
        <w:t>.</w:t>
      </w:r>
    </w:p>
    <w:p w14:paraId="7DDEFA4C" w14:textId="77777777" w:rsidR="003C1751" w:rsidRPr="008D3F72" w:rsidRDefault="003C1751" w:rsidP="003C1751">
      <w:pPr>
        <w:pStyle w:val="Akapitzlist"/>
        <w:suppressAutoHyphens/>
        <w:autoSpaceDN w:val="0"/>
        <w:spacing w:after="360"/>
        <w:ind w:left="584" w:right="62"/>
        <w:jc w:val="both"/>
        <w:textAlignment w:val="baseline"/>
        <w:rPr>
          <w:rFonts w:ascii="Times New Roman" w:hAnsi="Times New Roman" w:cs="Times New Roman"/>
        </w:rPr>
      </w:pPr>
    </w:p>
    <w:p w14:paraId="6E35349C" w14:textId="77777777" w:rsidR="00FE0286" w:rsidRPr="008D3F72" w:rsidRDefault="003E5D87" w:rsidP="007554B1">
      <w:pPr>
        <w:pStyle w:val="Akapitzlist"/>
        <w:numPr>
          <w:ilvl w:val="2"/>
          <w:numId w:val="27"/>
        </w:numPr>
        <w:spacing w:after="120"/>
        <w:ind w:left="709"/>
        <w:rPr>
          <w:rFonts w:ascii="Times New Roman" w:hAnsi="Times New Roman" w:cs="Times New Roman"/>
          <w:b/>
        </w:rPr>
      </w:pPr>
      <w:r w:rsidRPr="008D3F72">
        <w:rPr>
          <w:rFonts w:ascii="Times New Roman" w:hAnsi="Times New Roman" w:cs="Times New Roman"/>
          <w:b/>
        </w:rPr>
        <w:t>Instalacje</w:t>
      </w:r>
      <w:r w:rsidR="00FE0286" w:rsidRPr="008D3F72">
        <w:rPr>
          <w:rFonts w:ascii="Times New Roman" w:hAnsi="Times New Roman" w:cs="Times New Roman"/>
          <w:b/>
        </w:rPr>
        <w:t xml:space="preserve"> zewnętrzne - wodne, kanalizacyjne</w:t>
      </w:r>
    </w:p>
    <w:p w14:paraId="0A304062" w14:textId="77777777" w:rsidR="00FE0286" w:rsidRPr="008D3F72" w:rsidRDefault="00FE0286" w:rsidP="00D74545">
      <w:pPr>
        <w:suppressAutoHyphens/>
        <w:autoSpaceDN w:val="0"/>
        <w:spacing w:after="120"/>
        <w:ind w:right="40"/>
        <w:jc w:val="both"/>
        <w:textAlignment w:val="baseline"/>
        <w:rPr>
          <w:rFonts w:ascii="Times New Roman" w:hAnsi="Times New Roman" w:cs="Times New Roman"/>
        </w:rPr>
      </w:pPr>
      <w:r w:rsidRPr="008D3F72">
        <w:rPr>
          <w:rFonts w:ascii="Times New Roman" w:hAnsi="Times New Roman" w:cs="Times New Roman"/>
        </w:rPr>
        <w:t xml:space="preserve">Zgodne z aktualnymi warunkami technicznymi wykonania i odbioru tego rodzaju robót publikowanymi przez Instytut Techniki Budowlanej oraz „Wymaganiami Technicznymi COBRTI-INSTAL" publikowanymi przez Centralny Ośrodek Badawczo-Rozwojowy Techniki Instalacyjnej </w:t>
      </w:r>
      <w:proofErr w:type="spellStart"/>
      <w:r w:rsidRPr="008D3F72">
        <w:rPr>
          <w:rFonts w:ascii="Times New Roman" w:hAnsi="Times New Roman" w:cs="Times New Roman"/>
        </w:rPr>
        <w:t>Instal</w:t>
      </w:r>
      <w:proofErr w:type="spellEnd"/>
      <w:r w:rsidRPr="008D3F72">
        <w:rPr>
          <w:rFonts w:ascii="Times New Roman" w:hAnsi="Times New Roman" w:cs="Times New Roman"/>
        </w:rPr>
        <w:t>. Wymagania określają:</w:t>
      </w:r>
    </w:p>
    <w:p w14:paraId="78229EE1" w14:textId="77777777" w:rsidR="00FE0286" w:rsidRPr="008D3F72" w:rsidRDefault="00FE0286" w:rsidP="00BE7C38">
      <w:pPr>
        <w:pStyle w:val="Akapitzlist"/>
        <w:numPr>
          <w:ilvl w:val="0"/>
          <w:numId w:val="69"/>
        </w:numPr>
        <w:suppressAutoHyphens/>
        <w:autoSpaceDN w:val="0"/>
        <w:spacing w:after="120"/>
        <w:ind w:left="567" w:right="40"/>
        <w:jc w:val="both"/>
        <w:textAlignment w:val="baseline"/>
        <w:rPr>
          <w:rFonts w:ascii="Times New Roman" w:hAnsi="Times New Roman" w:cs="Times New Roman"/>
        </w:rPr>
      </w:pPr>
      <w:r w:rsidRPr="008D3F72">
        <w:rPr>
          <w:rFonts w:ascii="Times New Roman" w:hAnsi="Times New Roman" w:cs="Times New Roman"/>
        </w:rPr>
        <w:t>Wymagania Techniczne COBRTI-INSTAL - zeszyt 3 - Warunki techniczne wykonania i odbioru sieci wodociągowych (ISBN 83-88695-04-5).</w:t>
      </w:r>
    </w:p>
    <w:p w14:paraId="63360F2E" w14:textId="320FC562" w:rsidR="00FE0286" w:rsidRPr="008D3F72" w:rsidRDefault="00FE0286" w:rsidP="00BE7C38">
      <w:pPr>
        <w:pStyle w:val="Akapitzlist"/>
        <w:numPr>
          <w:ilvl w:val="0"/>
          <w:numId w:val="69"/>
        </w:numPr>
        <w:suppressAutoHyphens/>
        <w:autoSpaceDN w:val="0"/>
        <w:spacing w:after="120"/>
        <w:ind w:left="567" w:right="40"/>
        <w:jc w:val="both"/>
        <w:textAlignment w:val="baseline"/>
        <w:rPr>
          <w:rFonts w:ascii="Times New Roman" w:hAnsi="Times New Roman" w:cs="Times New Roman"/>
        </w:rPr>
      </w:pPr>
      <w:r w:rsidRPr="008D3F72">
        <w:rPr>
          <w:rFonts w:ascii="Times New Roman" w:hAnsi="Times New Roman" w:cs="Times New Roman"/>
        </w:rPr>
        <w:t>Wymagania Techniczne COBRTI-INSTAL - zeszyt 9 - Warunki techniczne wykonania i odbioru sieci kanalizacyjnych (ISBN 83-88695-15-0).</w:t>
      </w:r>
    </w:p>
    <w:p w14:paraId="2BF131DA" w14:textId="2DBBA51B" w:rsidR="003C1751" w:rsidRPr="008D3F72" w:rsidRDefault="003C1751" w:rsidP="003C1751">
      <w:pPr>
        <w:pStyle w:val="Akapitzlist"/>
        <w:suppressAutoHyphens/>
        <w:autoSpaceDN w:val="0"/>
        <w:spacing w:after="120"/>
        <w:ind w:left="567" w:right="40"/>
        <w:jc w:val="both"/>
        <w:textAlignment w:val="baseline"/>
        <w:rPr>
          <w:rFonts w:ascii="Times New Roman" w:hAnsi="Times New Roman" w:cs="Times New Roman"/>
        </w:rPr>
      </w:pPr>
    </w:p>
    <w:p w14:paraId="5F123F60" w14:textId="77777777" w:rsidR="00FE0286" w:rsidRPr="008D3F72" w:rsidRDefault="003E5D87" w:rsidP="007554B1">
      <w:pPr>
        <w:pStyle w:val="Akapitzlist"/>
        <w:numPr>
          <w:ilvl w:val="2"/>
          <w:numId w:val="27"/>
        </w:numPr>
        <w:spacing w:after="120"/>
        <w:ind w:left="709"/>
        <w:rPr>
          <w:rFonts w:ascii="Times New Roman" w:hAnsi="Times New Roman" w:cs="Times New Roman"/>
          <w:b/>
        </w:rPr>
      </w:pPr>
      <w:r w:rsidRPr="008D3F72">
        <w:rPr>
          <w:rFonts w:ascii="Times New Roman" w:hAnsi="Times New Roman" w:cs="Times New Roman"/>
          <w:b/>
        </w:rPr>
        <w:t>Instalacje</w:t>
      </w:r>
      <w:r w:rsidR="00FE0286" w:rsidRPr="008D3F72">
        <w:rPr>
          <w:rFonts w:ascii="Times New Roman" w:hAnsi="Times New Roman" w:cs="Times New Roman"/>
          <w:b/>
        </w:rPr>
        <w:t xml:space="preserve"> zewnętrzne - energetyczne</w:t>
      </w:r>
    </w:p>
    <w:p w14:paraId="5A163524" w14:textId="77777777" w:rsidR="00FE0286" w:rsidRPr="008D3F72" w:rsidRDefault="00FE0286" w:rsidP="00A74F43">
      <w:pPr>
        <w:suppressAutoHyphens/>
        <w:autoSpaceDN w:val="0"/>
        <w:spacing w:after="240"/>
        <w:ind w:right="40"/>
        <w:jc w:val="both"/>
        <w:textAlignment w:val="baseline"/>
        <w:rPr>
          <w:rFonts w:ascii="Times New Roman" w:hAnsi="Times New Roman" w:cs="Times New Roman"/>
        </w:rPr>
      </w:pPr>
      <w:r w:rsidRPr="008D3F72">
        <w:rPr>
          <w:rFonts w:ascii="Times New Roman" w:hAnsi="Times New Roman" w:cs="Times New Roman"/>
        </w:rPr>
        <w:t>Sieć kablową niskiego napięcia należy wykonać zgodnie z normą PN-76/E-05125 „Elektroenergetyczne i sygnalizacyjne linie kablowe. Projektowanie i budowa".</w:t>
      </w:r>
    </w:p>
    <w:p w14:paraId="21019C2B" w14:textId="77777777" w:rsidR="00FE0286" w:rsidRPr="008D3F72" w:rsidRDefault="00FE0286" w:rsidP="007554B1">
      <w:pPr>
        <w:pStyle w:val="Akapitzlist"/>
        <w:numPr>
          <w:ilvl w:val="2"/>
          <w:numId w:val="27"/>
        </w:numPr>
        <w:spacing w:after="120"/>
        <w:ind w:left="709"/>
        <w:rPr>
          <w:rFonts w:ascii="Times New Roman" w:hAnsi="Times New Roman" w:cs="Times New Roman"/>
          <w:b/>
        </w:rPr>
      </w:pPr>
      <w:r w:rsidRPr="008D3F72">
        <w:rPr>
          <w:rFonts w:ascii="Times New Roman" w:hAnsi="Times New Roman" w:cs="Times New Roman"/>
          <w:b/>
        </w:rPr>
        <w:t>Instalacje wewnętrzne: wodne i sanitarne, elektryczne</w:t>
      </w:r>
    </w:p>
    <w:p w14:paraId="55D0DB49" w14:textId="77777777" w:rsidR="00FE0286" w:rsidRPr="008D3F72" w:rsidRDefault="00FE0286" w:rsidP="00D74545">
      <w:pPr>
        <w:suppressAutoHyphens/>
        <w:autoSpaceDN w:val="0"/>
        <w:spacing w:after="120"/>
        <w:ind w:right="40"/>
        <w:jc w:val="both"/>
        <w:textAlignment w:val="baseline"/>
        <w:rPr>
          <w:rFonts w:ascii="Times New Roman" w:hAnsi="Times New Roman" w:cs="Times New Roman"/>
        </w:rPr>
      </w:pPr>
      <w:r w:rsidRPr="008D3F72">
        <w:rPr>
          <w:rFonts w:ascii="Times New Roman" w:hAnsi="Times New Roman" w:cs="Times New Roman"/>
        </w:rPr>
        <w:t>Zgodne z aktualnymi warunkami technicznymi wykonania i odbioru tego rodzaju robót opracowanymi przez Instytut Techniki Budowlanej oraz „Wymaganiami Technicznymi COBRTI-INSTAL" publikowanymi przez Centralny Ośrodek Badawczo-Rozwojowy Techniki Instalacyjnej INSTAL. Wymagania określają:</w:t>
      </w:r>
    </w:p>
    <w:p w14:paraId="48796C2A" w14:textId="77777777" w:rsidR="00FE0286" w:rsidRPr="008D3F72" w:rsidRDefault="00FE0286" w:rsidP="00BE7C38">
      <w:pPr>
        <w:pStyle w:val="Akapitzlist"/>
        <w:numPr>
          <w:ilvl w:val="0"/>
          <w:numId w:val="68"/>
        </w:numPr>
        <w:suppressAutoHyphens/>
        <w:autoSpaceDN w:val="0"/>
        <w:spacing w:after="120"/>
        <w:ind w:left="567" w:right="40" w:hanging="357"/>
        <w:jc w:val="both"/>
        <w:textAlignment w:val="baseline"/>
        <w:rPr>
          <w:rFonts w:ascii="Times New Roman" w:hAnsi="Times New Roman" w:cs="Times New Roman"/>
        </w:rPr>
      </w:pPr>
      <w:r w:rsidRPr="008D3F72">
        <w:rPr>
          <w:rFonts w:ascii="Times New Roman" w:hAnsi="Times New Roman" w:cs="Times New Roman"/>
        </w:rPr>
        <w:t>Wymagania Techniczne COBRTI-INSTAL - zeszyt 5 - Warunki techniczne wykonania i odbioru instalacji wentylacyjnych (ISBN 83-88695-09-6)</w:t>
      </w:r>
    </w:p>
    <w:p w14:paraId="75376FA1" w14:textId="77777777" w:rsidR="00FE0286" w:rsidRPr="008D3F72" w:rsidRDefault="00FE0286" w:rsidP="00BE7C38">
      <w:pPr>
        <w:pStyle w:val="Akapitzlist"/>
        <w:numPr>
          <w:ilvl w:val="0"/>
          <w:numId w:val="68"/>
        </w:numPr>
        <w:suppressAutoHyphens/>
        <w:autoSpaceDN w:val="0"/>
        <w:spacing w:after="120"/>
        <w:ind w:left="567" w:right="40" w:hanging="357"/>
        <w:jc w:val="both"/>
        <w:textAlignment w:val="baseline"/>
        <w:rPr>
          <w:rFonts w:ascii="Times New Roman" w:hAnsi="Times New Roman" w:cs="Times New Roman"/>
        </w:rPr>
      </w:pPr>
      <w:r w:rsidRPr="008D3F72">
        <w:rPr>
          <w:rFonts w:ascii="Times New Roman" w:hAnsi="Times New Roman" w:cs="Times New Roman"/>
        </w:rPr>
        <w:t>Wymagania Techniczne COBRTI-INSTAL - zeszyt 6 - Warunki techniczne wykonania i odbioru instalacji ogrzewczych (ISBN 83-88695-12-6)</w:t>
      </w:r>
    </w:p>
    <w:p w14:paraId="6AC274AA" w14:textId="77777777" w:rsidR="00FE0286" w:rsidRPr="008D3F72" w:rsidRDefault="00FE0286" w:rsidP="00BE7C38">
      <w:pPr>
        <w:pStyle w:val="Akapitzlist"/>
        <w:numPr>
          <w:ilvl w:val="0"/>
          <w:numId w:val="68"/>
        </w:numPr>
        <w:suppressAutoHyphens/>
        <w:autoSpaceDN w:val="0"/>
        <w:spacing w:after="120"/>
        <w:ind w:left="567" w:right="40" w:hanging="357"/>
        <w:jc w:val="both"/>
        <w:textAlignment w:val="baseline"/>
        <w:rPr>
          <w:rFonts w:ascii="Times New Roman" w:hAnsi="Times New Roman" w:cs="Times New Roman"/>
        </w:rPr>
      </w:pPr>
      <w:r w:rsidRPr="008D3F72">
        <w:rPr>
          <w:rFonts w:ascii="Times New Roman" w:hAnsi="Times New Roman" w:cs="Times New Roman"/>
        </w:rPr>
        <w:t>Wymagania Techniczne COBRTI-INSTAL - zeszyt 7 - Warunki techniczne wykonania i odbioru instalacji wodociągowych (ISBN 83-88695-13-4)</w:t>
      </w:r>
    </w:p>
    <w:p w14:paraId="41027D4B" w14:textId="77777777" w:rsidR="00FE0286" w:rsidRPr="008D3F72" w:rsidRDefault="00FE0286" w:rsidP="00BE7C38">
      <w:pPr>
        <w:pStyle w:val="Akapitzlist"/>
        <w:numPr>
          <w:ilvl w:val="0"/>
          <w:numId w:val="68"/>
        </w:numPr>
        <w:suppressAutoHyphens/>
        <w:autoSpaceDN w:val="0"/>
        <w:spacing w:after="120"/>
        <w:ind w:left="567" w:right="40" w:hanging="357"/>
        <w:jc w:val="both"/>
        <w:textAlignment w:val="baseline"/>
        <w:rPr>
          <w:rFonts w:ascii="Times New Roman" w:hAnsi="Times New Roman" w:cs="Times New Roman"/>
        </w:rPr>
      </w:pPr>
      <w:r w:rsidRPr="008D3F72">
        <w:rPr>
          <w:rFonts w:ascii="Times New Roman" w:hAnsi="Times New Roman" w:cs="Times New Roman"/>
        </w:rPr>
        <w:t>Wymagania Techniczne COBRTI-INSTAL - zeszyt 8 - Warunki techniczne wykonania i odbioru węzłów ciepłowniczych (ISBN 83-88695-14-2)</w:t>
      </w:r>
    </w:p>
    <w:p w14:paraId="178D706E" w14:textId="77777777" w:rsidR="00FE0286" w:rsidRPr="008D3F72" w:rsidRDefault="00FE0286" w:rsidP="00BE7C38">
      <w:pPr>
        <w:pStyle w:val="Akapitzlist"/>
        <w:numPr>
          <w:ilvl w:val="0"/>
          <w:numId w:val="68"/>
        </w:numPr>
        <w:suppressAutoHyphens/>
        <w:autoSpaceDN w:val="0"/>
        <w:spacing w:after="120"/>
        <w:ind w:left="567" w:right="40"/>
        <w:jc w:val="both"/>
        <w:textAlignment w:val="baseline"/>
        <w:rPr>
          <w:rFonts w:ascii="Times New Roman" w:hAnsi="Times New Roman" w:cs="Times New Roman"/>
        </w:rPr>
      </w:pPr>
      <w:r w:rsidRPr="008D3F72">
        <w:rPr>
          <w:rFonts w:ascii="Times New Roman" w:hAnsi="Times New Roman" w:cs="Times New Roman"/>
        </w:rPr>
        <w:t>Warunki Techniczne Wykonania i Odbioru Robót Budowlanych, - część D: Roboty instalacyjne, Zeszyt 2, Instalacje elektryczne i piorunochronne w budynkach użyteczności publicznej, Instytut Techniki Budowlanej, Warszawa 2004, (ISBN cyklu 83-7370-660-7).</w:t>
      </w:r>
    </w:p>
    <w:p w14:paraId="281ED8B2" w14:textId="77777777" w:rsidR="003C1751" w:rsidRPr="008D3F72" w:rsidRDefault="003C1751" w:rsidP="003C1751">
      <w:pPr>
        <w:pStyle w:val="Akapitzlist"/>
        <w:suppressAutoHyphens/>
        <w:autoSpaceDN w:val="0"/>
        <w:spacing w:after="120"/>
        <w:ind w:left="567" w:right="40"/>
        <w:jc w:val="both"/>
        <w:textAlignment w:val="baseline"/>
        <w:rPr>
          <w:rFonts w:ascii="Times New Roman" w:hAnsi="Times New Roman" w:cs="Times New Roman"/>
        </w:rPr>
      </w:pPr>
    </w:p>
    <w:p w14:paraId="426BE900" w14:textId="77777777" w:rsidR="00FE0286" w:rsidRPr="008D3F72" w:rsidRDefault="00FE0286" w:rsidP="007554B1">
      <w:pPr>
        <w:pStyle w:val="Akapitzlist"/>
        <w:keepNext/>
        <w:keepLines/>
        <w:numPr>
          <w:ilvl w:val="2"/>
          <w:numId w:val="27"/>
        </w:numPr>
        <w:suppressAutoHyphens/>
        <w:autoSpaceDN w:val="0"/>
        <w:spacing w:after="120"/>
        <w:ind w:left="709" w:right="40"/>
        <w:jc w:val="both"/>
        <w:textAlignment w:val="baseline"/>
        <w:rPr>
          <w:rFonts w:ascii="Times New Roman" w:hAnsi="Times New Roman" w:cs="Times New Roman"/>
          <w:b/>
          <w:bCs/>
          <w:iCs/>
          <w:spacing w:val="20"/>
        </w:rPr>
      </w:pPr>
      <w:r w:rsidRPr="008D3F72">
        <w:rPr>
          <w:rFonts w:ascii="Times New Roman" w:hAnsi="Times New Roman" w:cs="Times New Roman"/>
          <w:b/>
        </w:rPr>
        <w:t>Roboty wykończeniowe - tynkowanie, uk</w:t>
      </w:r>
      <w:r w:rsidRPr="008D3F72">
        <w:rPr>
          <w:rFonts w:ascii="Times New Roman" w:eastAsia="Microsoft JhengHei Light" w:hAnsi="Times New Roman" w:cs="Times New Roman"/>
          <w:b/>
        </w:rPr>
        <w:t>ł</w:t>
      </w:r>
      <w:r w:rsidRPr="008D3F72">
        <w:rPr>
          <w:rFonts w:ascii="Times New Roman" w:hAnsi="Times New Roman" w:cs="Times New Roman"/>
          <w:b/>
        </w:rPr>
        <w:t>adanie p</w:t>
      </w:r>
      <w:r w:rsidRPr="008D3F72">
        <w:rPr>
          <w:rFonts w:ascii="Times New Roman" w:eastAsia="Microsoft JhengHei Light" w:hAnsi="Times New Roman" w:cs="Times New Roman"/>
          <w:b/>
        </w:rPr>
        <w:t>ł</w:t>
      </w:r>
      <w:r w:rsidRPr="008D3F72">
        <w:rPr>
          <w:rFonts w:ascii="Times New Roman" w:hAnsi="Times New Roman" w:cs="Times New Roman"/>
          <w:b/>
        </w:rPr>
        <w:t>ytek ceramicznych na pod</w:t>
      </w:r>
      <w:r w:rsidRPr="008D3F72">
        <w:rPr>
          <w:rFonts w:ascii="Times New Roman" w:eastAsia="Microsoft JhengHei Light" w:hAnsi="Times New Roman" w:cs="Times New Roman"/>
          <w:b/>
        </w:rPr>
        <w:t>ł</w:t>
      </w:r>
      <w:r w:rsidRPr="008D3F72">
        <w:rPr>
          <w:rFonts w:ascii="Times New Roman" w:hAnsi="Times New Roman" w:cs="Times New Roman"/>
          <w:b/>
        </w:rPr>
        <w:t>ogach i ścianach, roboty malarskie, ok</w:t>
      </w:r>
      <w:r w:rsidRPr="008D3F72">
        <w:rPr>
          <w:rFonts w:ascii="Times New Roman" w:eastAsia="Microsoft JhengHei Light" w:hAnsi="Times New Roman" w:cs="Times New Roman"/>
          <w:b/>
        </w:rPr>
        <w:t>ł</w:t>
      </w:r>
      <w:r w:rsidRPr="008D3F72">
        <w:rPr>
          <w:rFonts w:ascii="Times New Roman" w:hAnsi="Times New Roman" w:cs="Times New Roman"/>
          <w:b/>
        </w:rPr>
        <w:t>adziny</w:t>
      </w:r>
    </w:p>
    <w:p w14:paraId="40D671A7" w14:textId="77777777" w:rsidR="00FE0286" w:rsidRPr="008D3F72" w:rsidRDefault="00FE0286" w:rsidP="003C1751">
      <w:pPr>
        <w:suppressAutoHyphens/>
        <w:autoSpaceDN w:val="0"/>
        <w:spacing w:after="60"/>
        <w:ind w:left="740" w:hanging="700"/>
        <w:jc w:val="both"/>
        <w:textAlignment w:val="baseline"/>
        <w:rPr>
          <w:rFonts w:ascii="Times New Roman" w:hAnsi="Times New Roman" w:cs="Times New Roman"/>
        </w:rPr>
      </w:pPr>
      <w:r w:rsidRPr="008D3F72">
        <w:rPr>
          <w:rFonts w:ascii="Times New Roman" w:hAnsi="Times New Roman" w:cs="Times New Roman"/>
        </w:rPr>
        <w:t>Wymagania określają wydane przez Instytut Techniki Budowlanej:</w:t>
      </w:r>
    </w:p>
    <w:p w14:paraId="7DD2E689" w14:textId="77777777" w:rsidR="00FE0286" w:rsidRPr="008D3F72" w:rsidRDefault="00FE0286" w:rsidP="00BE7C38">
      <w:pPr>
        <w:numPr>
          <w:ilvl w:val="0"/>
          <w:numId w:val="67"/>
        </w:numPr>
        <w:suppressAutoHyphens/>
        <w:autoSpaceDN w:val="0"/>
        <w:spacing w:after="60"/>
        <w:ind w:left="567" w:right="40"/>
        <w:jc w:val="both"/>
        <w:textAlignment w:val="baseline"/>
        <w:rPr>
          <w:rFonts w:ascii="Times New Roman" w:hAnsi="Times New Roman" w:cs="Times New Roman"/>
        </w:rPr>
      </w:pPr>
      <w:r w:rsidRPr="008D3F72">
        <w:rPr>
          <w:rFonts w:ascii="Times New Roman" w:hAnsi="Times New Roman" w:cs="Times New Roman"/>
        </w:rPr>
        <w:t>Warunki Techniczne Wykonania i Odbioru Robót Budowlanych, - część B: Roboty wykończeniowe, zeszyt 1, Tynki, ITB, Warszawa 2003, (ISBN cyklu 83-7370-660-7)</w:t>
      </w:r>
    </w:p>
    <w:p w14:paraId="1EE311EE" w14:textId="77777777" w:rsidR="00FE0286" w:rsidRPr="008D3F72" w:rsidRDefault="00FE0286" w:rsidP="00BE7C38">
      <w:pPr>
        <w:numPr>
          <w:ilvl w:val="0"/>
          <w:numId w:val="67"/>
        </w:numPr>
        <w:suppressAutoHyphens/>
        <w:autoSpaceDN w:val="0"/>
        <w:spacing w:after="60"/>
        <w:ind w:left="567" w:right="40"/>
        <w:jc w:val="both"/>
        <w:textAlignment w:val="baseline"/>
        <w:rPr>
          <w:rFonts w:ascii="Times New Roman" w:hAnsi="Times New Roman" w:cs="Times New Roman"/>
        </w:rPr>
      </w:pPr>
      <w:r w:rsidRPr="008D3F72">
        <w:rPr>
          <w:rFonts w:ascii="Times New Roman" w:hAnsi="Times New Roman" w:cs="Times New Roman"/>
        </w:rPr>
        <w:t>Warunki Techniczne Wykonania i Odbioru Robót Budowlanych, - część B: Roboty wykończeniowe, zeszyt 3, Posadzki mineralne i żywiczne, ITB, Warszawa 2004, (ISBN cyklu 83-7370-660-7)</w:t>
      </w:r>
    </w:p>
    <w:p w14:paraId="08338A31" w14:textId="77777777" w:rsidR="00FE0286" w:rsidRPr="008D3F72" w:rsidRDefault="00FE0286" w:rsidP="00BE7C38">
      <w:pPr>
        <w:pStyle w:val="Akapitzlist"/>
        <w:numPr>
          <w:ilvl w:val="0"/>
          <w:numId w:val="67"/>
        </w:numPr>
        <w:suppressAutoHyphens/>
        <w:autoSpaceDN w:val="0"/>
        <w:spacing w:after="60"/>
        <w:ind w:left="567" w:right="40"/>
        <w:jc w:val="both"/>
        <w:textAlignment w:val="baseline"/>
        <w:rPr>
          <w:rFonts w:ascii="Times New Roman" w:hAnsi="Times New Roman" w:cs="Times New Roman"/>
        </w:rPr>
      </w:pPr>
      <w:r w:rsidRPr="008D3F72">
        <w:rPr>
          <w:rFonts w:ascii="Times New Roman" w:hAnsi="Times New Roman" w:cs="Times New Roman"/>
        </w:rPr>
        <w:t>Warunki Techniczne Wykonania i Odbioru Robót Budowlanych, - część B: Roboty wykończeniowe, zeszyt 4, Powłoki malarskie zewnętrzne i wewnętrzne, ITB, Warszawa 2003, (ISBN cyklu 83-7370-660-7)</w:t>
      </w:r>
    </w:p>
    <w:p w14:paraId="3C492C27" w14:textId="77777777" w:rsidR="00FE0286" w:rsidRPr="008D3F72" w:rsidRDefault="00FE0286" w:rsidP="00BE7C38">
      <w:pPr>
        <w:numPr>
          <w:ilvl w:val="0"/>
          <w:numId w:val="67"/>
        </w:numPr>
        <w:suppressAutoHyphens/>
        <w:autoSpaceDN w:val="0"/>
        <w:spacing w:after="60"/>
        <w:ind w:left="567" w:right="40"/>
        <w:jc w:val="both"/>
        <w:textAlignment w:val="baseline"/>
        <w:rPr>
          <w:rFonts w:ascii="Times New Roman" w:hAnsi="Times New Roman" w:cs="Times New Roman"/>
        </w:rPr>
      </w:pPr>
      <w:r w:rsidRPr="008D3F72">
        <w:rPr>
          <w:rFonts w:ascii="Times New Roman" w:hAnsi="Times New Roman" w:cs="Times New Roman"/>
        </w:rPr>
        <w:lastRenderedPageBreak/>
        <w:t>Warunki Techniczne Wykonania i Odbioru Robót Budowlanych, - część B: Roboty wykończeniowe, zeszyt 5, Okładziny i wykładziny z płytek ceramicznych, ITB, Warszawa 2004, (ISBN cyklu 83-7370-660-7)</w:t>
      </w:r>
    </w:p>
    <w:p w14:paraId="5E2FB067" w14:textId="77777777" w:rsidR="00FE0286" w:rsidRPr="008D3F72" w:rsidRDefault="00FE0286" w:rsidP="00BE7C38">
      <w:pPr>
        <w:pStyle w:val="Akapitzlist"/>
        <w:numPr>
          <w:ilvl w:val="0"/>
          <w:numId w:val="67"/>
        </w:numPr>
        <w:suppressAutoHyphens/>
        <w:autoSpaceDN w:val="0"/>
        <w:spacing w:after="120"/>
        <w:ind w:left="567" w:right="40"/>
        <w:jc w:val="both"/>
        <w:textAlignment w:val="baseline"/>
        <w:rPr>
          <w:rFonts w:ascii="Times New Roman" w:hAnsi="Times New Roman" w:cs="Times New Roman"/>
        </w:rPr>
      </w:pPr>
      <w:r w:rsidRPr="008D3F72">
        <w:rPr>
          <w:rFonts w:ascii="Times New Roman" w:hAnsi="Times New Roman" w:cs="Times New Roman"/>
        </w:rPr>
        <w:t>Warunki Techniczne Wykonania i Odbioru Robót Budowlanych - część C: Zabezpieczenia i izolacje, Zeszyt 2, Zabezpieczenia ogniochronne konstrukcji budowlanych, ITB, Warszawa, (ISBN cyklu 83-7370-660-7)</w:t>
      </w:r>
      <w:r w:rsidR="003C1751" w:rsidRPr="008D3F72">
        <w:rPr>
          <w:rFonts w:ascii="Times New Roman" w:hAnsi="Times New Roman" w:cs="Times New Roman"/>
        </w:rPr>
        <w:t>.</w:t>
      </w:r>
    </w:p>
    <w:p w14:paraId="668F5042" w14:textId="77777777" w:rsidR="00FE0286" w:rsidRPr="008D3F72" w:rsidRDefault="00FE0286" w:rsidP="00D25261">
      <w:pPr>
        <w:keepNext/>
        <w:keepLines/>
        <w:spacing w:after="120"/>
        <w:jc w:val="both"/>
        <w:rPr>
          <w:rFonts w:ascii="Times New Roman" w:hAnsi="Times New Roman" w:cs="Times New Roman"/>
        </w:rPr>
      </w:pPr>
    </w:p>
    <w:p w14:paraId="2306E2F3" w14:textId="77777777" w:rsidR="003E5D87" w:rsidRPr="008D3F72" w:rsidRDefault="003E5D87" w:rsidP="007348D9">
      <w:pPr>
        <w:pStyle w:val="Nagwek120"/>
        <w:keepNext/>
        <w:keepLines/>
        <w:numPr>
          <w:ilvl w:val="0"/>
          <w:numId w:val="79"/>
        </w:numPr>
        <w:shd w:val="clear" w:color="auto" w:fill="auto"/>
        <w:spacing w:after="240" w:line="240" w:lineRule="auto"/>
        <w:rPr>
          <w:b/>
          <w:sz w:val="24"/>
          <w:szCs w:val="24"/>
        </w:rPr>
      </w:pPr>
      <w:bookmarkStart w:id="112" w:name="_Toc483999067"/>
      <w:bookmarkStart w:id="113" w:name="_Toc485059984"/>
      <w:r w:rsidRPr="008D3F72">
        <w:rPr>
          <w:b/>
          <w:sz w:val="24"/>
          <w:szCs w:val="24"/>
        </w:rPr>
        <w:t>WARUNKI ODBIORU ROBÓT</w:t>
      </w:r>
      <w:bookmarkEnd w:id="112"/>
      <w:bookmarkEnd w:id="113"/>
    </w:p>
    <w:p w14:paraId="5A3D3820" w14:textId="77777777" w:rsidR="003E5D87" w:rsidRPr="008D3F72" w:rsidRDefault="003E5D87" w:rsidP="00BE7C38">
      <w:pPr>
        <w:pStyle w:val="Akapitzlist"/>
        <w:keepNext/>
        <w:keepLines/>
        <w:numPr>
          <w:ilvl w:val="1"/>
          <w:numId w:val="79"/>
        </w:numPr>
        <w:tabs>
          <w:tab w:val="left" w:pos="760"/>
        </w:tabs>
        <w:spacing w:after="120"/>
        <w:ind w:left="709" w:hanging="709"/>
        <w:jc w:val="both"/>
        <w:outlineLvl w:val="1"/>
        <w:rPr>
          <w:rFonts w:ascii="Times New Roman" w:hAnsi="Times New Roman" w:cs="Times New Roman"/>
          <w:b/>
        </w:rPr>
      </w:pPr>
      <w:bookmarkStart w:id="114" w:name="_Toc485059985"/>
      <w:r w:rsidRPr="008D3F72">
        <w:rPr>
          <w:rStyle w:val="Nagwek220"/>
          <w:rFonts w:eastAsia="Arial Unicode MS"/>
          <w:b/>
          <w:sz w:val="24"/>
          <w:szCs w:val="24"/>
        </w:rPr>
        <w:t>Rodzaje odbiorów</w:t>
      </w:r>
      <w:bookmarkEnd w:id="114"/>
    </w:p>
    <w:p w14:paraId="799F1823" w14:textId="77777777" w:rsidR="00F32029" w:rsidRPr="008D3F72" w:rsidRDefault="00F32029" w:rsidP="003E5D87">
      <w:pPr>
        <w:spacing w:after="120"/>
        <w:ind w:left="40" w:right="20"/>
        <w:jc w:val="both"/>
        <w:rPr>
          <w:rFonts w:ascii="Times New Roman" w:hAnsi="Times New Roman" w:cs="Times New Roman"/>
        </w:rPr>
      </w:pPr>
      <w:r w:rsidRPr="008D3F72">
        <w:rPr>
          <w:rFonts w:ascii="Times New Roman" w:hAnsi="Times New Roman" w:cs="Times New Roman"/>
        </w:rPr>
        <w:t>W zależności od określonych w umowie ustaleń, Roboty podlegają następującym odbiorom:</w:t>
      </w:r>
    </w:p>
    <w:p w14:paraId="676DE1DC" w14:textId="77777777" w:rsidR="00F32029" w:rsidRPr="008D3F72" w:rsidRDefault="00F32029" w:rsidP="00BE7C38">
      <w:pPr>
        <w:pStyle w:val="Akapitzlist"/>
        <w:numPr>
          <w:ilvl w:val="0"/>
          <w:numId w:val="80"/>
        </w:numPr>
        <w:rPr>
          <w:rFonts w:ascii="Times New Roman" w:hAnsi="Times New Roman" w:cs="Times New Roman"/>
        </w:rPr>
      </w:pPr>
      <w:r w:rsidRPr="008D3F72">
        <w:rPr>
          <w:rFonts w:ascii="Times New Roman" w:hAnsi="Times New Roman" w:cs="Times New Roman"/>
        </w:rPr>
        <w:t>odbiorowi robót zanikających i ulegających zakryciu;</w:t>
      </w:r>
    </w:p>
    <w:p w14:paraId="7D7EAB88" w14:textId="77777777" w:rsidR="00F32029" w:rsidRPr="008D3F72" w:rsidRDefault="00F32029" w:rsidP="00BE7C38">
      <w:pPr>
        <w:pStyle w:val="Akapitzlist"/>
        <w:numPr>
          <w:ilvl w:val="0"/>
          <w:numId w:val="80"/>
        </w:numPr>
        <w:rPr>
          <w:rFonts w:ascii="Times New Roman" w:hAnsi="Times New Roman" w:cs="Times New Roman"/>
        </w:rPr>
      </w:pPr>
      <w:r w:rsidRPr="008D3F72">
        <w:rPr>
          <w:rFonts w:ascii="Times New Roman" w:hAnsi="Times New Roman" w:cs="Times New Roman"/>
        </w:rPr>
        <w:t>odbiorowi częściowemu Robót zgłoszonych jako podstawa płatności częściowej;</w:t>
      </w:r>
    </w:p>
    <w:p w14:paraId="7F876ED9" w14:textId="77777777" w:rsidR="00F32029" w:rsidRPr="008D3F72" w:rsidRDefault="00F32029" w:rsidP="00BE7C38">
      <w:pPr>
        <w:pStyle w:val="Akapitzlist"/>
        <w:numPr>
          <w:ilvl w:val="0"/>
          <w:numId w:val="80"/>
        </w:numPr>
        <w:rPr>
          <w:rFonts w:ascii="Times New Roman" w:hAnsi="Times New Roman" w:cs="Times New Roman"/>
        </w:rPr>
      </w:pPr>
      <w:r w:rsidRPr="008D3F72">
        <w:rPr>
          <w:rFonts w:ascii="Times New Roman" w:hAnsi="Times New Roman" w:cs="Times New Roman"/>
        </w:rPr>
        <w:t>odbiorowi końcowemu;</w:t>
      </w:r>
    </w:p>
    <w:p w14:paraId="09B47126" w14:textId="77777777" w:rsidR="00C04282" w:rsidRPr="008D3F72" w:rsidRDefault="00F32029" w:rsidP="00BE7C38">
      <w:pPr>
        <w:pStyle w:val="Akapitzlist"/>
        <w:numPr>
          <w:ilvl w:val="0"/>
          <w:numId w:val="80"/>
        </w:numPr>
        <w:spacing w:after="360"/>
        <w:ind w:left="714" w:hanging="357"/>
        <w:rPr>
          <w:rFonts w:ascii="Times New Roman" w:hAnsi="Times New Roman" w:cs="Times New Roman"/>
        </w:rPr>
      </w:pPr>
      <w:r w:rsidRPr="008D3F72">
        <w:rPr>
          <w:rFonts w:ascii="Times New Roman" w:hAnsi="Times New Roman" w:cs="Times New Roman"/>
        </w:rPr>
        <w:t>odbiorowi po okresie gwarancji.</w:t>
      </w:r>
    </w:p>
    <w:p w14:paraId="6A656B16" w14:textId="77777777" w:rsidR="00C04282" w:rsidRPr="008D3F72" w:rsidRDefault="00C04282" w:rsidP="00C04282">
      <w:pPr>
        <w:pStyle w:val="Akapitzlist"/>
        <w:spacing w:after="360"/>
        <w:ind w:left="714"/>
        <w:rPr>
          <w:rFonts w:ascii="Times New Roman" w:hAnsi="Times New Roman" w:cs="Times New Roman"/>
        </w:rPr>
      </w:pPr>
    </w:p>
    <w:p w14:paraId="4FCA123E" w14:textId="77777777" w:rsidR="003E5D87" w:rsidRPr="008D3F72" w:rsidRDefault="00F32029" w:rsidP="007348D9">
      <w:pPr>
        <w:pStyle w:val="Akapitzlist"/>
        <w:keepNext/>
        <w:keepLines/>
        <w:numPr>
          <w:ilvl w:val="1"/>
          <w:numId w:val="79"/>
        </w:numPr>
        <w:spacing w:after="120"/>
        <w:jc w:val="both"/>
        <w:outlineLvl w:val="1"/>
        <w:rPr>
          <w:rFonts w:ascii="Times New Roman" w:hAnsi="Times New Roman" w:cs="Times New Roman"/>
          <w:b/>
        </w:rPr>
      </w:pPr>
      <w:bookmarkStart w:id="115" w:name="_Toc485059986"/>
      <w:r w:rsidRPr="008D3F72">
        <w:rPr>
          <w:rStyle w:val="Nagwek220"/>
          <w:rFonts w:eastAsia="Arial Unicode MS"/>
          <w:b/>
          <w:sz w:val="24"/>
          <w:szCs w:val="24"/>
        </w:rPr>
        <w:t>Odbiór robót zanikających i ulegających zakryciu</w:t>
      </w:r>
      <w:bookmarkEnd w:id="115"/>
    </w:p>
    <w:p w14:paraId="162AB9E7" w14:textId="77777777" w:rsidR="00F32029" w:rsidRPr="008D3F72" w:rsidRDefault="00F32029" w:rsidP="00D25261">
      <w:pPr>
        <w:spacing w:after="120"/>
        <w:ind w:left="40" w:right="20"/>
        <w:jc w:val="both"/>
        <w:rPr>
          <w:rFonts w:ascii="Times New Roman" w:hAnsi="Times New Roman" w:cs="Times New Roman"/>
        </w:rPr>
      </w:pPr>
      <w:r w:rsidRPr="008D3F72">
        <w:rPr>
          <w:rFonts w:ascii="Times New Roman" w:hAnsi="Times New Roman" w:cs="Times New Roman"/>
        </w:rPr>
        <w:t>Odbiór Robót zanikających i ulegających zakryciu polega na końcowej ocenie ilości i jakości wykonywanych Rob</w:t>
      </w:r>
      <w:r w:rsidRPr="008D3F72">
        <w:rPr>
          <w:rFonts w:ascii="Times New Roman" w:eastAsia="Microsoft JhengHei Light" w:hAnsi="Times New Roman" w:cs="Times New Roman"/>
        </w:rPr>
        <w:t>ó</w:t>
      </w:r>
      <w:r w:rsidRPr="008D3F72">
        <w:rPr>
          <w:rFonts w:ascii="Times New Roman" w:hAnsi="Times New Roman" w:cs="Times New Roman"/>
        </w:rPr>
        <w:t>t, kt</w:t>
      </w:r>
      <w:r w:rsidRPr="008D3F72">
        <w:rPr>
          <w:rFonts w:ascii="Times New Roman" w:eastAsia="Microsoft JhengHei Light" w:hAnsi="Times New Roman" w:cs="Times New Roman"/>
        </w:rPr>
        <w:t>ó</w:t>
      </w:r>
      <w:r w:rsidRPr="008D3F72">
        <w:rPr>
          <w:rFonts w:ascii="Times New Roman" w:hAnsi="Times New Roman" w:cs="Times New Roman"/>
        </w:rPr>
        <w:t>re w dalszym procesie realizacji ulegną zakryciu.</w:t>
      </w:r>
    </w:p>
    <w:p w14:paraId="002AA38C" w14:textId="74F4CA2C" w:rsidR="00F32029" w:rsidRPr="008D3F72" w:rsidRDefault="00F32029" w:rsidP="00D25261">
      <w:pPr>
        <w:spacing w:after="120"/>
        <w:ind w:left="40" w:right="20"/>
        <w:jc w:val="both"/>
        <w:rPr>
          <w:rFonts w:ascii="Times New Roman" w:hAnsi="Times New Roman" w:cs="Times New Roman"/>
        </w:rPr>
      </w:pPr>
      <w:r w:rsidRPr="008D3F72">
        <w:rPr>
          <w:rFonts w:ascii="Times New Roman" w:hAnsi="Times New Roman" w:cs="Times New Roman"/>
        </w:rPr>
        <w:t>Odbiór takich Robót będzie dokonany w czasie umożliwiającym wykonanie ewentualnych korekt i poprawek bez hamowania ogólnego postępu Rob</w:t>
      </w:r>
      <w:r w:rsidRPr="008D3F72">
        <w:rPr>
          <w:rFonts w:ascii="Times New Roman" w:eastAsia="Microsoft JhengHei Light" w:hAnsi="Times New Roman" w:cs="Times New Roman"/>
        </w:rPr>
        <w:t>ó</w:t>
      </w:r>
      <w:r w:rsidRPr="008D3F72">
        <w:rPr>
          <w:rFonts w:ascii="Times New Roman" w:hAnsi="Times New Roman" w:cs="Times New Roman"/>
        </w:rPr>
        <w:t>t. Odbioru Robót dokonują Inspektorzy nadzoru ustanowieni przez Zamawiającego. O gotowość danej części Rob</w:t>
      </w:r>
      <w:r w:rsidRPr="008D3F72">
        <w:rPr>
          <w:rFonts w:ascii="Times New Roman" w:eastAsia="Microsoft JhengHei Light" w:hAnsi="Times New Roman" w:cs="Times New Roman"/>
        </w:rPr>
        <w:t>ó</w:t>
      </w:r>
      <w:r w:rsidRPr="008D3F72">
        <w:rPr>
          <w:rFonts w:ascii="Times New Roman" w:hAnsi="Times New Roman" w:cs="Times New Roman"/>
        </w:rPr>
        <w:t>t do odbioru Wykonawca zgłasza wpisem do dziennika budowy oraz powiadamia Inspektora nadzoru pisemnie. Odbi</w:t>
      </w:r>
      <w:r w:rsidRPr="008D3F72">
        <w:rPr>
          <w:rFonts w:ascii="Times New Roman" w:eastAsia="Microsoft JhengHei Light" w:hAnsi="Times New Roman" w:cs="Times New Roman"/>
        </w:rPr>
        <w:t>ó</w:t>
      </w:r>
      <w:r w:rsidRPr="008D3F72">
        <w:rPr>
          <w:rFonts w:ascii="Times New Roman" w:hAnsi="Times New Roman" w:cs="Times New Roman"/>
        </w:rPr>
        <w:t>r będzie przeprowadzony niezw</w:t>
      </w:r>
      <w:r w:rsidRPr="008D3F72">
        <w:rPr>
          <w:rFonts w:ascii="Times New Roman" w:eastAsia="Microsoft JhengHei Light" w:hAnsi="Times New Roman" w:cs="Times New Roman"/>
        </w:rPr>
        <w:t>ł</w:t>
      </w:r>
      <w:r w:rsidRPr="008D3F72">
        <w:rPr>
          <w:rFonts w:ascii="Times New Roman" w:hAnsi="Times New Roman" w:cs="Times New Roman"/>
        </w:rPr>
        <w:t xml:space="preserve">ocznie, jednak nie później niż </w:t>
      </w:r>
      <w:r w:rsidR="008870D8" w:rsidRPr="008D3F72">
        <w:rPr>
          <w:rFonts w:ascii="Times New Roman" w:hAnsi="Times New Roman" w:cs="Times New Roman"/>
        </w:rPr>
        <w:br/>
      </w:r>
      <w:r w:rsidRPr="008D3F72">
        <w:rPr>
          <w:rFonts w:ascii="Times New Roman" w:hAnsi="Times New Roman" w:cs="Times New Roman"/>
        </w:rPr>
        <w:t>w ciągu 3 dni roboczych od daty powiadomienia o tym fakcie inspektora nadzoru.</w:t>
      </w:r>
    </w:p>
    <w:p w14:paraId="7ED0D00D" w14:textId="77777777" w:rsidR="00F32029" w:rsidRPr="008D3F72" w:rsidRDefault="00F32029" w:rsidP="00D25261">
      <w:pPr>
        <w:spacing w:after="120"/>
        <w:ind w:left="40"/>
        <w:jc w:val="both"/>
        <w:rPr>
          <w:rFonts w:ascii="Times New Roman" w:hAnsi="Times New Roman" w:cs="Times New Roman"/>
        </w:rPr>
      </w:pPr>
      <w:r w:rsidRPr="008D3F72">
        <w:rPr>
          <w:rFonts w:ascii="Times New Roman" w:hAnsi="Times New Roman" w:cs="Times New Roman"/>
        </w:rPr>
        <w:t>Jakość i ilość rob</w:t>
      </w:r>
      <w:r w:rsidRPr="008D3F72">
        <w:rPr>
          <w:rFonts w:ascii="Times New Roman" w:eastAsia="Microsoft JhengHei Light" w:hAnsi="Times New Roman" w:cs="Times New Roman"/>
        </w:rPr>
        <w:t>ó</w:t>
      </w:r>
      <w:r w:rsidRPr="008D3F72">
        <w:rPr>
          <w:rFonts w:ascii="Times New Roman" w:hAnsi="Times New Roman" w:cs="Times New Roman"/>
        </w:rPr>
        <w:t>t zanikających i ulegających zakryciu ocenia Inspektor nadzoru na podstawie:</w:t>
      </w:r>
    </w:p>
    <w:p w14:paraId="2BCA8AA5" w14:textId="77777777" w:rsidR="00F32029" w:rsidRPr="008D3F72" w:rsidRDefault="00F32029" w:rsidP="00BE7C38">
      <w:pPr>
        <w:pStyle w:val="Akapitzlist"/>
        <w:numPr>
          <w:ilvl w:val="0"/>
          <w:numId w:val="72"/>
        </w:numPr>
        <w:tabs>
          <w:tab w:val="left" w:pos="266"/>
        </w:tabs>
        <w:spacing w:after="120"/>
        <w:ind w:right="20"/>
        <w:jc w:val="both"/>
        <w:rPr>
          <w:rFonts w:ascii="Times New Roman" w:hAnsi="Times New Roman" w:cs="Times New Roman"/>
        </w:rPr>
      </w:pPr>
      <w:r w:rsidRPr="008D3F72">
        <w:rPr>
          <w:rFonts w:ascii="Times New Roman" w:hAnsi="Times New Roman" w:cs="Times New Roman"/>
        </w:rPr>
        <w:t>dostarczonych przez Wykonawcę dokument</w:t>
      </w:r>
      <w:r w:rsidRPr="008D3F72">
        <w:rPr>
          <w:rFonts w:ascii="Times New Roman" w:eastAsia="Microsoft JhengHei Light" w:hAnsi="Times New Roman" w:cs="Times New Roman"/>
        </w:rPr>
        <w:t>ó</w:t>
      </w:r>
      <w:r w:rsidRPr="008D3F72">
        <w:rPr>
          <w:rFonts w:ascii="Times New Roman" w:hAnsi="Times New Roman" w:cs="Times New Roman"/>
        </w:rPr>
        <w:t>w potwierdzających jakość i zgodność wykonanych rob</w:t>
      </w:r>
      <w:r w:rsidRPr="008D3F72">
        <w:rPr>
          <w:rFonts w:ascii="Times New Roman" w:eastAsia="Microsoft JhengHei Light" w:hAnsi="Times New Roman" w:cs="Times New Roman"/>
        </w:rPr>
        <w:t>ó</w:t>
      </w:r>
      <w:r w:rsidRPr="008D3F72">
        <w:rPr>
          <w:rFonts w:ascii="Times New Roman" w:hAnsi="Times New Roman" w:cs="Times New Roman"/>
        </w:rPr>
        <w:t>t, takich jak: raporty z prób i badań, atesty, certyfikaty, świadectwa, szkice geodezyjne z potwierdzeniem geodety o zgodności z projektem wykonanych rob</w:t>
      </w:r>
      <w:r w:rsidRPr="008D3F72">
        <w:rPr>
          <w:rFonts w:ascii="Times New Roman" w:eastAsia="Microsoft JhengHei Light" w:hAnsi="Times New Roman" w:cs="Times New Roman"/>
        </w:rPr>
        <w:t>ó</w:t>
      </w:r>
      <w:r w:rsidRPr="008D3F72">
        <w:rPr>
          <w:rFonts w:ascii="Times New Roman" w:hAnsi="Times New Roman" w:cs="Times New Roman"/>
        </w:rPr>
        <w:t>t, oraz wszelkie inne dokumenty niezbędne dla zaakceptowania rob</w:t>
      </w:r>
      <w:r w:rsidRPr="008D3F72">
        <w:rPr>
          <w:rFonts w:ascii="Times New Roman" w:eastAsia="Microsoft JhengHei Light" w:hAnsi="Times New Roman" w:cs="Times New Roman"/>
        </w:rPr>
        <w:t>ó</w:t>
      </w:r>
      <w:r w:rsidRPr="008D3F72">
        <w:rPr>
          <w:rFonts w:ascii="Times New Roman" w:hAnsi="Times New Roman" w:cs="Times New Roman"/>
        </w:rPr>
        <w:t>t,</w:t>
      </w:r>
    </w:p>
    <w:p w14:paraId="1435B0D7" w14:textId="77777777" w:rsidR="00F32029" w:rsidRPr="008D3F72" w:rsidRDefault="00F32029" w:rsidP="00BE7C38">
      <w:pPr>
        <w:pStyle w:val="Akapitzlist"/>
        <w:numPr>
          <w:ilvl w:val="0"/>
          <w:numId w:val="72"/>
        </w:numPr>
        <w:tabs>
          <w:tab w:val="left" w:pos="261"/>
        </w:tabs>
        <w:spacing w:after="120"/>
        <w:jc w:val="both"/>
        <w:rPr>
          <w:rFonts w:ascii="Times New Roman" w:hAnsi="Times New Roman" w:cs="Times New Roman"/>
        </w:rPr>
      </w:pPr>
      <w:r w:rsidRPr="008D3F72">
        <w:rPr>
          <w:rFonts w:ascii="Times New Roman" w:hAnsi="Times New Roman" w:cs="Times New Roman"/>
        </w:rPr>
        <w:t>przeprowadzonych przez Inspektora nadzoru inspekcji, badań i pr</w:t>
      </w:r>
      <w:r w:rsidRPr="008D3F72">
        <w:rPr>
          <w:rFonts w:ascii="Times New Roman" w:eastAsia="Microsoft JhengHei Light" w:hAnsi="Times New Roman" w:cs="Times New Roman"/>
        </w:rPr>
        <w:t>ó</w:t>
      </w:r>
      <w:r w:rsidRPr="008D3F72">
        <w:rPr>
          <w:rFonts w:ascii="Times New Roman" w:hAnsi="Times New Roman" w:cs="Times New Roman"/>
        </w:rPr>
        <w:t>b.</w:t>
      </w:r>
    </w:p>
    <w:p w14:paraId="6ACDD3DC" w14:textId="77777777" w:rsidR="00F32029" w:rsidRPr="008D3F72" w:rsidRDefault="00F32029" w:rsidP="00D25261">
      <w:pPr>
        <w:spacing w:after="120"/>
        <w:ind w:left="40" w:right="20"/>
        <w:jc w:val="both"/>
        <w:rPr>
          <w:rFonts w:ascii="Times New Roman" w:hAnsi="Times New Roman" w:cs="Times New Roman"/>
        </w:rPr>
      </w:pPr>
      <w:r w:rsidRPr="008D3F72">
        <w:rPr>
          <w:rFonts w:ascii="Times New Roman" w:hAnsi="Times New Roman" w:cs="Times New Roman"/>
        </w:rPr>
        <w:t>Warunkiem podstawowym akceptacji robót przez Inspektora nadzoru jest, aby przeprowadzane zostały zgodnie z Umową i dały wynik pozytywny wszystkie próby, badania, inspekcje, kontrole, pomiary i sprawdzenia tych robót.</w:t>
      </w:r>
    </w:p>
    <w:p w14:paraId="7545A21E" w14:textId="77777777" w:rsidR="00F32029" w:rsidRPr="008D3F72" w:rsidRDefault="00F32029" w:rsidP="00D25261">
      <w:pPr>
        <w:spacing w:after="120"/>
        <w:ind w:left="40" w:right="20"/>
        <w:jc w:val="both"/>
        <w:rPr>
          <w:rFonts w:ascii="Times New Roman" w:hAnsi="Times New Roman" w:cs="Times New Roman"/>
        </w:rPr>
      </w:pPr>
      <w:r w:rsidRPr="008D3F72">
        <w:rPr>
          <w:rFonts w:ascii="Times New Roman" w:hAnsi="Times New Roman" w:cs="Times New Roman"/>
        </w:rPr>
        <w:t>Z przeprowadzonego odbioru należy sporządzić protok</w:t>
      </w:r>
      <w:r w:rsidRPr="008D3F72">
        <w:rPr>
          <w:rFonts w:ascii="Times New Roman" w:eastAsia="Microsoft JhengHei Light" w:hAnsi="Times New Roman" w:cs="Times New Roman"/>
        </w:rPr>
        <w:t>ół</w:t>
      </w:r>
      <w:r w:rsidRPr="008D3F72">
        <w:rPr>
          <w:rFonts w:ascii="Times New Roman" w:hAnsi="Times New Roman" w:cs="Times New Roman"/>
        </w:rPr>
        <w:t xml:space="preserve"> podpisany przez Inspektora nadzoru, Wykonawcę i inne osoby uczestniczące w odbiorze.</w:t>
      </w:r>
    </w:p>
    <w:p w14:paraId="0B695B34" w14:textId="77777777" w:rsidR="00F32029" w:rsidRPr="008D3F72" w:rsidRDefault="00F32029" w:rsidP="00D25261">
      <w:pPr>
        <w:spacing w:after="120"/>
        <w:ind w:left="40" w:right="20"/>
        <w:jc w:val="both"/>
        <w:rPr>
          <w:rFonts w:ascii="Times New Roman" w:hAnsi="Times New Roman" w:cs="Times New Roman"/>
        </w:rPr>
      </w:pPr>
      <w:r w:rsidRPr="008D3F72">
        <w:rPr>
          <w:rFonts w:ascii="Times New Roman" w:hAnsi="Times New Roman" w:cs="Times New Roman"/>
        </w:rPr>
        <w:t xml:space="preserve">W protokole odbioru robót zanikających i ulegających zakryciu, należy podać przedmiot </w:t>
      </w:r>
      <w:r w:rsidRPr="008D3F72">
        <w:rPr>
          <w:rFonts w:ascii="Times New Roman" w:hAnsi="Times New Roman" w:cs="Times New Roman"/>
        </w:rPr>
        <w:br/>
        <w:t>i zakres odbioru oraz zapisać istotne dane, mające wp</w:t>
      </w:r>
      <w:r w:rsidRPr="008D3F72">
        <w:rPr>
          <w:rFonts w:ascii="Times New Roman" w:eastAsia="Microsoft JhengHei Light" w:hAnsi="Times New Roman" w:cs="Times New Roman"/>
        </w:rPr>
        <w:t>ł</w:t>
      </w:r>
      <w:r w:rsidRPr="008D3F72">
        <w:rPr>
          <w:rFonts w:ascii="Times New Roman" w:hAnsi="Times New Roman" w:cs="Times New Roman"/>
        </w:rPr>
        <w:t>yw na przysz</w:t>
      </w:r>
      <w:r w:rsidRPr="008D3F72">
        <w:rPr>
          <w:rFonts w:ascii="Times New Roman" w:eastAsia="Microsoft JhengHei Light" w:hAnsi="Times New Roman" w:cs="Times New Roman"/>
        </w:rPr>
        <w:t>ł</w:t>
      </w:r>
      <w:r w:rsidRPr="008D3F72">
        <w:rPr>
          <w:rFonts w:ascii="Times New Roman" w:hAnsi="Times New Roman" w:cs="Times New Roman"/>
        </w:rPr>
        <w:t>ą eksploatację, trwa</w:t>
      </w:r>
      <w:r w:rsidRPr="008D3F72">
        <w:rPr>
          <w:rFonts w:ascii="Times New Roman" w:eastAsia="Microsoft JhengHei Light" w:hAnsi="Times New Roman" w:cs="Times New Roman"/>
        </w:rPr>
        <w:t>ł</w:t>
      </w:r>
      <w:r w:rsidRPr="008D3F72">
        <w:rPr>
          <w:rFonts w:ascii="Times New Roman" w:hAnsi="Times New Roman" w:cs="Times New Roman"/>
        </w:rPr>
        <w:t xml:space="preserve">ość </w:t>
      </w:r>
      <w:r w:rsidRPr="008D3F72">
        <w:rPr>
          <w:rFonts w:ascii="Times New Roman" w:hAnsi="Times New Roman" w:cs="Times New Roman"/>
        </w:rPr>
        <w:br/>
        <w:t>i niezawodność wykonanych robót:</w:t>
      </w:r>
    </w:p>
    <w:p w14:paraId="63DC8892" w14:textId="77777777" w:rsidR="00F32029" w:rsidRPr="008D3F72" w:rsidRDefault="00F32029" w:rsidP="00BE7C38">
      <w:pPr>
        <w:pStyle w:val="Akapitzlist"/>
        <w:numPr>
          <w:ilvl w:val="0"/>
          <w:numId w:val="73"/>
        </w:numPr>
        <w:tabs>
          <w:tab w:val="left" w:pos="266"/>
        </w:tabs>
        <w:spacing w:after="120"/>
        <w:jc w:val="both"/>
        <w:rPr>
          <w:rFonts w:ascii="Times New Roman" w:hAnsi="Times New Roman" w:cs="Times New Roman"/>
        </w:rPr>
      </w:pPr>
      <w:r w:rsidRPr="008D3F72">
        <w:rPr>
          <w:rFonts w:ascii="Times New Roman" w:hAnsi="Times New Roman" w:cs="Times New Roman"/>
        </w:rPr>
        <w:t>zgodność wykonanych rob</w:t>
      </w:r>
      <w:r w:rsidRPr="008D3F72">
        <w:rPr>
          <w:rFonts w:ascii="Times New Roman" w:eastAsia="Microsoft JhengHei Light" w:hAnsi="Times New Roman" w:cs="Times New Roman"/>
        </w:rPr>
        <w:t>ó</w:t>
      </w:r>
      <w:r w:rsidRPr="008D3F72">
        <w:rPr>
          <w:rFonts w:ascii="Times New Roman" w:hAnsi="Times New Roman" w:cs="Times New Roman"/>
        </w:rPr>
        <w:t>t z dokumentacją projektową,</w:t>
      </w:r>
    </w:p>
    <w:p w14:paraId="1E702919" w14:textId="77777777" w:rsidR="00F32029" w:rsidRPr="008D3F72" w:rsidRDefault="00F32029" w:rsidP="00BE7C38">
      <w:pPr>
        <w:pStyle w:val="Akapitzlist"/>
        <w:numPr>
          <w:ilvl w:val="0"/>
          <w:numId w:val="73"/>
        </w:numPr>
        <w:tabs>
          <w:tab w:val="left" w:pos="266"/>
        </w:tabs>
        <w:spacing w:after="120"/>
        <w:jc w:val="both"/>
        <w:rPr>
          <w:rFonts w:ascii="Times New Roman" w:hAnsi="Times New Roman" w:cs="Times New Roman"/>
        </w:rPr>
      </w:pPr>
      <w:r w:rsidRPr="008D3F72">
        <w:rPr>
          <w:rFonts w:ascii="Times New Roman" w:hAnsi="Times New Roman" w:cs="Times New Roman"/>
        </w:rPr>
        <w:t>rodzaj zastosowanych materiałów, typ urządzeń,</w:t>
      </w:r>
    </w:p>
    <w:p w14:paraId="4FE578AD" w14:textId="77777777" w:rsidR="00F32029" w:rsidRPr="008D3F72" w:rsidRDefault="00F32029" w:rsidP="00BE7C38">
      <w:pPr>
        <w:pStyle w:val="Akapitzlist"/>
        <w:numPr>
          <w:ilvl w:val="0"/>
          <w:numId w:val="73"/>
        </w:numPr>
        <w:tabs>
          <w:tab w:val="left" w:pos="256"/>
        </w:tabs>
        <w:spacing w:after="120"/>
        <w:jc w:val="both"/>
        <w:rPr>
          <w:rFonts w:ascii="Times New Roman" w:hAnsi="Times New Roman" w:cs="Times New Roman"/>
        </w:rPr>
      </w:pPr>
      <w:r w:rsidRPr="008D3F72">
        <w:rPr>
          <w:rFonts w:ascii="Times New Roman" w:hAnsi="Times New Roman" w:cs="Times New Roman"/>
        </w:rPr>
        <w:t>technologię wykonania rob</w:t>
      </w:r>
      <w:r w:rsidRPr="008D3F72">
        <w:rPr>
          <w:rFonts w:ascii="Times New Roman" w:eastAsia="Microsoft JhengHei Light" w:hAnsi="Times New Roman" w:cs="Times New Roman"/>
        </w:rPr>
        <w:t>ó</w:t>
      </w:r>
      <w:r w:rsidRPr="008D3F72">
        <w:rPr>
          <w:rFonts w:ascii="Times New Roman" w:hAnsi="Times New Roman" w:cs="Times New Roman"/>
        </w:rPr>
        <w:t>t,</w:t>
      </w:r>
    </w:p>
    <w:p w14:paraId="31536176" w14:textId="77777777" w:rsidR="00F32029" w:rsidRPr="008D3F72" w:rsidRDefault="00F32029" w:rsidP="00BE7C38">
      <w:pPr>
        <w:pStyle w:val="Akapitzlist"/>
        <w:numPr>
          <w:ilvl w:val="0"/>
          <w:numId w:val="73"/>
        </w:numPr>
        <w:tabs>
          <w:tab w:val="left" w:pos="261"/>
        </w:tabs>
        <w:spacing w:after="120"/>
        <w:jc w:val="both"/>
        <w:rPr>
          <w:rFonts w:ascii="Times New Roman" w:hAnsi="Times New Roman" w:cs="Times New Roman"/>
        </w:rPr>
      </w:pPr>
      <w:r w:rsidRPr="008D3F72">
        <w:rPr>
          <w:rFonts w:ascii="Times New Roman" w:hAnsi="Times New Roman" w:cs="Times New Roman"/>
        </w:rPr>
        <w:t>parametry techniczne wykonanych robót.</w:t>
      </w:r>
    </w:p>
    <w:p w14:paraId="66CEB2D2" w14:textId="77777777" w:rsidR="00F32029" w:rsidRPr="008D3F72" w:rsidRDefault="00F32029" w:rsidP="00D25261">
      <w:pPr>
        <w:spacing w:after="120"/>
        <w:ind w:left="40" w:right="20"/>
        <w:jc w:val="both"/>
        <w:rPr>
          <w:rFonts w:ascii="Times New Roman" w:hAnsi="Times New Roman" w:cs="Times New Roman"/>
        </w:rPr>
      </w:pPr>
      <w:r w:rsidRPr="008D3F72">
        <w:rPr>
          <w:rFonts w:ascii="Times New Roman" w:hAnsi="Times New Roman" w:cs="Times New Roman"/>
        </w:rPr>
        <w:t>Do protokołu należy za</w:t>
      </w:r>
      <w:r w:rsidRPr="008D3F72">
        <w:rPr>
          <w:rFonts w:ascii="Times New Roman" w:eastAsia="Microsoft JhengHei Light" w:hAnsi="Times New Roman" w:cs="Times New Roman"/>
        </w:rPr>
        <w:t>ł</w:t>
      </w:r>
      <w:r w:rsidRPr="008D3F72">
        <w:rPr>
          <w:rFonts w:ascii="Times New Roman" w:hAnsi="Times New Roman" w:cs="Times New Roman"/>
        </w:rPr>
        <w:t>ączyć wyżej wymienione dokumenty dostarczane przez Wykonawcę oraz raporty z prób przeprowadzanych przez Inspektora nadzoru.</w:t>
      </w:r>
    </w:p>
    <w:p w14:paraId="22AF2305" w14:textId="77777777" w:rsidR="00F32029" w:rsidRPr="008D3F72" w:rsidRDefault="00F32029" w:rsidP="00D25261">
      <w:pPr>
        <w:spacing w:after="120"/>
        <w:ind w:left="40"/>
        <w:jc w:val="both"/>
        <w:rPr>
          <w:rFonts w:ascii="Times New Roman" w:hAnsi="Times New Roman" w:cs="Times New Roman"/>
        </w:rPr>
      </w:pPr>
      <w:r w:rsidRPr="008D3F72">
        <w:rPr>
          <w:rFonts w:ascii="Times New Roman" w:hAnsi="Times New Roman" w:cs="Times New Roman"/>
        </w:rPr>
        <w:lastRenderedPageBreak/>
        <w:t>Wzór protokołu odbioru Wykonawca uzgodni z Inspektorem nadzoru.</w:t>
      </w:r>
    </w:p>
    <w:p w14:paraId="33DF2C8B" w14:textId="77777777" w:rsidR="00F32029" w:rsidRPr="008D3F72" w:rsidRDefault="00F32029" w:rsidP="00D25261">
      <w:pPr>
        <w:spacing w:after="240"/>
        <w:ind w:left="40" w:right="23"/>
        <w:jc w:val="both"/>
        <w:rPr>
          <w:rFonts w:ascii="Times New Roman" w:hAnsi="Times New Roman" w:cs="Times New Roman"/>
        </w:rPr>
      </w:pPr>
      <w:r w:rsidRPr="008D3F72">
        <w:rPr>
          <w:rFonts w:ascii="Times New Roman" w:hAnsi="Times New Roman" w:cs="Times New Roman"/>
        </w:rPr>
        <w:t>Przeprowadzenie odbioru robót zanikających i ulegających zakryciu nie zwalnia Wykonawcy od odpowiedzialności wynikających z Umowy.</w:t>
      </w:r>
    </w:p>
    <w:p w14:paraId="13BC8D0B" w14:textId="77777777" w:rsidR="00F32029" w:rsidRPr="008D3F72" w:rsidRDefault="00F32029" w:rsidP="00BE7C38">
      <w:pPr>
        <w:pStyle w:val="Akapitzlist"/>
        <w:keepNext/>
        <w:keepLines/>
        <w:numPr>
          <w:ilvl w:val="1"/>
          <w:numId w:val="79"/>
        </w:numPr>
        <w:tabs>
          <w:tab w:val="left" w:pos="760"/>
        </w:tabs>
        <w:spacing w:after="91"/>
        <w:ind w:left="851" w:hanging="851"/>
        <w:jc w:val="both"/>
        <w:outlineLvl w:val="1"/>
        <w:rPr>
          <w:rFonts w:ascii="Times New Roman" w:hAnsi="Times New Roman" w:cs="Times New Roman"/>
          <w:b/>
        </w:rPr>
      </w:pPr>
      <w:bookmarkStart w:id="116" w:name="_Toc485059987"/>
      <w:r w:rsidRPr="008D3F72">
        <w:rPr>
          <w:rStyle w:val="Nagwek220"/>
          <w:rFonts w:eastAsia="Arial Unicode MS"/>
          <w:b/>
          <w:sz w:val="24"/>
          <w:szCs w:val="24"/>
        </w:rPr>
        <w:t>Odbiór częściowy robót</w:t>
      </w:r>
      <w:bookmarkEnd w:id="116"/>
    </w:p>
    <w:p w14:paraId="437B897B" w14:textId="77777777" w:rsidR="00F32029" w:rsidRPr="008D3F72" w:rsidRDefault="00F32029" w:rsidP="00D25261">
      <w:pPr>
        <w:spacing w:after="120"/>
        <w:ind w:left="40" w:right="23"/>
        <w:jc w:val="both"/>
        <w:rPr>
          <w:rFonts w:ascii="Times New Roman" w:hAnsi="Times New Roman" w:cs="Times New Roman"/>
        </w:rPr>
      </w:pPr>
      <w:r w:rsidRPr="008D3F72">
        <w:rPr>
          <w:rFonts w:ascii="Times New Roman" w:hAnsi="Times New Roman" w:cs="Times New Roman"/>
        </w:rPr>
        <w:t>Przed wystąpieniem o płatność częściową Wykonawca zg</w:t>
      </w:r>
      <w:r w:rsidRPr="008D3F72">
        <w:rPr>
          <w:rFonts w:ascii="Times New Roman" w:eastAsia="Microsoft JhengHei Light" w:hAnsi="Times New Roman" w:cs="Times New Roman"/>
        </w:rPr>
        <w:t>ł</w:t>
      </w:r>
      <w:r w:rsidRPr="008D3F72">
        <w:rPr>
          <w:rFonts w:ascii="Times New Roman" w:hAnsi="Times New Roman" w:cs="Times New Roman"/>
        </w:rPr>
        <w:t>osi do odbioru częściowego wszystkie roboty, kt</w:t>
      </w:r>
      <w:r w:rsidRPr="008D3F72">
        <w:rPr>
          <w:rFonts w:ascii="Times New Roman" w:eastAsia="Microsoft JhengHei Light" w:hAnsi="Times New Roman" w:cs="Times New Roman"/>
        </w:rPr>
        <w:t>ó</w:t>
      </w:r>
      <w:r w:rsidRPr="008D3F72">
        <w:rPr>
          <w:rFonts w:ascii="Times New Roman" w:hAnsi="Times New Roman" w:cs="Times New Roman"/>
        </w:rPr>
        <w:t>rych p</w:t>
      </w:r>
      <w:r w:rsidRPr="008D3F72">
        <w:rPr>
          <w:rFonts w:ascii="Times New Roman" w:eastAsia="Microsoft JhengHei Light" w:hAnsi="Times New Roman" w:cs="Times New Roman"/>
        </w:rPr>
        <w:t>ł</w:t>
      </w:r>
      <w:r w:rsidRPr="008D3F72">
        <w:rPr>
          <w:rFonts w:ascii="Times New Roman" w:hAnsi="Times New Roman" w:cs="Times New Roman"/>
        </w:rPr>
        <w:t>atność ma dotyczyć. Odbi</w:t>
      </w:r>
      <w:r w:rsidRPr="008D3F72">
        <w:rPr>
          <w:rFonts w:ascii="Times New Roman" w:eastAsia="Microsoft JhengHei Light" w:hAnsi="Times New Roman" w:cs="Times New Roman"/>
        </w:rPr>
        <w:t>ó</w:t>
      </w:r>
      <w:r w:rsidRPr="008D3F72">
        <w:rPr>
          <w:rFonts w:ascii="Times New Roman" w:hAnsi="Times New Roman" w:cs="Times New Roman"/>
        </w:rPr>
        <w:t xml:space="preserve">r zostanie przeprowadzony zgodnie </w:t>
      </w:r>
      <w:r w:rsidRPr="008D3F72">
        <w:rPr>
          <w:rFonts w:ascii="Times New Roman" w:hAnsi="Times New Roman" w:cs="Times New Roman"/>
        </w:rPr>
        <w:br/>
        <w:t>z zasadami opisanymi w punkcie dotyczącym odbioru rob</w:t>
      </w:r>
      <w:r w:rsidRPr="008D3F72">
        <w:rPr>
          <w:rFonts w:ascii="Times New Roman" w:eastAsia="Microsoft JhengHei Light" w:hAnsi="Times New Roman" w:cs="Times New Roman"/>
        </w:rPr>
        <w:t>ó</w:t>
      </w:r>
      <w:r w:rsidRPr="008D3F72">
        <w:rPr>
          <w:rFonts w:ascii="Times New Roman" w:hAnsi="Times New Roman" w:cs="Times New Roman"/>
        </w:rPr>
        <w:t>t zanikających i ulegających zakryciu.</w:t>
      </w:r>
    </w:p>
    <w:p w14:paraId="75560D25" w14:textId="77777777" w:rsidR="00F32029" w:rsidRPr="008D3F72" w:rsidRDefault="00F32029" w:rsidP="00D25261">
      <w:pPr>
        <w:spacing w:after="120"/>
        <w:ind w:left="20" w:right="23"/>
        <w:jc w:val="both"/>
        <w:rPr>
          <w:rFonts w:ascii="Times New Roman" w:hAnsi="Times New Roman" w:cs="Times New Roman"/>
        </w:rPr>
      </w:pPr>
      <w:r w:rsidRPr="008D3F72">
        <w:rPr>
          <w:rFonts w:ascii="Times New Roman" w:hAnsi="Times New Roman" w:cs="Times New Roman"/>
        </w:rPr>
        <w:t>Roboty zostaną uznane przez inspektora nadzoru za podstawę do wystąpienia o okresowe rozliczenie wy</w:t>
      </w:r>
      <w:r w:rsidRPr="008D3F72">
        <w:rPr>
          <w:rFonts w:ascii="Times New Roman" w:eastAsia="Microsoft JhengHei Light" w:hAnsi="Times New Roman" w:cs="Times New Roman"/>
        </w:rPr>
        <w:t>ł</w:t>
      </w:r>
      <w:r w:rsidRPr="008D3F72">
        <w:rPr>
          <w:rFonts w:ascii="Times New Roman" w:hAnsi="Times New Roman" w:cs="Times New Roman"/>
        </w:rPr>
        <w:t>ącznie, kiedy przeprowadzony odbi</w:t>
      </w:r>
      <w:r w:rsidRPr="008D3F72">
        <w:rPr>
          <w:rFonts w:ascii="Times New Roman" w:eastAsia="Microsoft JhengHei Light" w:hAnsi="Times New Roman" w:cs="Times New Roman"/>
        </w:rPr>
        <w:t>ó</w:t>
      </w:r>
      <w:r w:rsidRPr="008D3F72">
        <w:rPr>
          <w:rFonts w:ascii="Times New Roman" w:hAnsi="Times New Roman" w:cs="Times New Roman"/>
        </w:rPr>
        <w:t>r częściowy da wynik pozytywny.</w:t>
      </w:r>
    </w:p>
    <w:p w14:paraId="01434001" w14:textId="77777777" w:rsidR="00F32029" w:rsidRPr="008D3F72" w:rsidRDefault="00F32029" w:rsidP="00D25261">
      <w:pPr>
        <w:spacing w:after="240"/>
        <w:ind w:left="23" w:right="23"/>
        <w:jc w:val="both"/>
        <w:rPr>
          <w:rFonts w:ascii="Times New Roman" w:hAnsi="Times New Roman" w:cs="Times New Roman"/>
        </w:rPr>
      </w:pPr>
      <w:r w:rsidRPr="008D3F72">
        <w:rPr>
          <w:rFonts w:ascii="Times New Roman" w:hAnsi="Times New Roman" w:cs="Times New Roman"/>
        </w:rPr>
        <w:t xml:space="preserve">Protokół odbioru robót Wykonawca dołączy do wystąpienia o płatność częściową. Jeżeli </w:t>
      </w:r>
      <w:r w:rsidRPr="008D3F72">
        <w:rPr>
          <w:rFonts w:ascii="Times New Roman" w:hAnsi="Times New Roman" w:cs="Times New Roman"/>
        </w:rPr>
        <w:br/>
        <w:t>w zakres rob</w:t>
      </w:r>
      <w:r w:rsidRPr="008D3F72">
        <w:rPr>
          <w:rFonts w:ascii="Times New Roman" w:eastAsia="Microsoft JhengHei Light" w:hAnsi="Times New Roman" w:cs="Times New Roman"/>
        </w:rPr>
        <w:t>ó</w:t>
      </w:r>
      <w:r w:rsidRPr="008D3F72">
        <w:rPr>
          <w:rFonts w:ascii="Times New Roman" w:hAnsi="Times New Roman" w:cs="Times New Roman"/>
        </w:rPr>
        <w:t>t stanowiących podstawę wystąpienia wchodzą roboty, kt</w:t>
      </w:r>
      <w:r w:rsidRPr="008D3F72">
        <w:rPr>
          <w:rFonts w:ascii="Times New Roman" w:eastAsia="Microsoft JhengHei Light" w:hAnsi="Times New Roman" w:cs="Times New Roman"/>
        </w:rPr>
        <w:t>ó</w:t>
      </w:r>
      <w:r w:rsidRPr="008D3F72">
        <w:rPr>
          <w:rFonts w:ascii="Times New Roman" w:hAnsi="Times New Roman" w:cs="Times New Roman"/>
        </w:rPr>
        <w:t>re zanik</w:t>
      </w:r>
      <w:r w:rsidRPr="008D3F72">
        <w:rPr>
          <w:rFonts w:ascii="Times New Roman" w:eastAsia="Microsoft JhengHei Light" w:hAnsi="Times New Roman" w:cs="Times New Roman"/>
        </w:rPr>
        <w:t>ł</w:t>
      </w:r>
      <w:r w:rsidRPr="008D3F72">
        <w:rPr>
          <w:rFonts w:ascii="Times New Roman" w:hAnsi="Times New Roman" w:cs="Times New Roman"/>
        </w:rPr>
        <w:t>y lub uleg</w:t>
      </w:r>
      <w:r w:rsidRPr="008D3F72">
        <w:rPr>
          <w:rFonts w:ascii="Times New Roman" w:eastAsia="Microsoft JhengHei Light" w:hAnsi="Times New Roman" w:cs="Times New Roman"/>
        </w:rPr>
        <w:t>ł</w:t>
      </w:r>
      <w:r w:rsidRPr="008D3F72">
        <w:rPr>
          <w:rFonts w:ascii="Times New Roman" w:hAnsi="Times New Roman" w:cs="Times New Roman"/>
        </w:rPr>
        <w:t>y zakryciu i które poddano odbiorom wcześniej, Wykonawca za</w:t>
      </w:r>
      <w:r w:rsidRPr="008D3F72">
        <w:rPr>
          <w:rFonts w:ascii="Times New Roman" w:eastAsia="Microsoft JhengHei Light" w:hAnsi="Times New Roman" w:cs="Times New Roman"/>
        </w:rPr>
        <w:t>ł</w:t>
      </w:r>
      <w:r w:rsidRPr="008D3F72">
        <w:rPr>
          <w:rFonts w:ascii="Times New Roman" w:hAnsi="Times New Roman" w:cs="Times New Roman"/>
        </w:rPr>
        <w:t>ączy do wystąpienia protok</w:t>
      </w:r>
      <w:r w:rsidRPr="008D3F72">
        <w:rPr>
          <w:rFonts w:ascii="Times New Roman" w:eastAsia="Microsoft JhengHei Light" w:hAnsi="Times New Roman" w:cs="Times New Roman"/>
        </w:rPr>
        <w:t>oł</w:t>
      </w:r>
      <w:r w:rsidRPr="008D3F72">
        <w:rPr>
          <w:rFonts w:ascii="Times New Roman" w:hAnsi="Times New Roman" w:cs="Times New Roman"/>
        </w:rPr>
        <w:t>y z tych odbior</w:t>
      </w:r>
      <w:r w:rsidRPr="008D3F72">
        <w:rPr>
          <w:rFonts w:ascii="Times New Roman" w:eastAsia="Microsoft JhengHei Light" w:hAnsi="Times New Roman" w:cs="Times New Roman"/>
        </w:rPr>
        <w:t>ó</w:t>
      </w:r>
      <w:r w:rsidRPr="008D3F72">
        <w:rPr>
          <w:rFonts w:ascii="Times New Roman" w:hAnsi="Times New Roman" w:cs="Times New Roman"/>
        </w:rPr>
        <w:t>w. Przeprowadzenie odbioru częściowego nie zwalnia Wykonawcy od odpowiedzialności wynikających z Umowy.</w:t>
      </w:r>
    </w:p>
    <w:p w14:paraId="0BFB07B6" w14:textId="77777777" w:rsidR="00F32029" w:rsidRPr="008D3F72" w:rsidRDefault="00F32029" w:rsidP="00BE7C38">
      <w:pPr>
        <w:pStyle w:val="Akapitzlist"/>
        <w:keepNext/>
        <w:keepLines/>
        <w:numPr>
          <w:ilvl w:val="1"/>
          <w:numId w:val="79"/>
        </w:numPr>
        <w:spacing w:after="120"/>
        <w:ind w:left="709" w:hanging="709"/>
        <w:jc w:val="both"/>
        <w:rPr>
          <w:rFonts w:ascii="Times New Roman" w:hAnsi="Times New Roman" w:cs="Times New Roman"/>
          <w:b/>
        </w:rPr>
      </w:pPr>
      <w:r w:rsidRPr="008D3F72">
        <w:rPr>
          <w:rStyle w:val="Nagwek220"/>
          <w:rFonts w:eastAsia="Arial Unicode MS"/>
          <w:b/>
          <w:sz w:val="24"/>
          <w:szCs w:val="24"/>
        </w:rPr>
        <w:t>Odbiór końcowy robót budowlanych, protokół odbioru końcowego.</w:t>
      </w:r>
    </w:p>
    <w:p w14:paraId="38637E13" w14:textId="77777777" w:rsidR="00F32029" w:rsidRPr="008D3F72" w:rsidRDefault="00F32029" w:rsidP="00D25261">
      <w:pPr>
        <w:suppressAutoHyphens/>
        <w:autoSpaceDN w:val="0"/>
        <w:spacing w:after="120"/>
        <w:ind w:left="40" w:right="40"/>
        <w:jc w:val="both"/>
        <w:textAlignment w:val="baseline"/>
        <w:rPr>
          <w:rFonts w:ascii="Times New Roman" w:hAnsi="Times New Roman" w:cs="Times New Roman"/>
        </w:rPr>
      </w:pPr>
      <w:r w:rsidRPr="008D3F72">
        <w:rPr>
          <w:rFonts w:ascii="Times New Roman" w:hAnsi="Times New Roman" w:cs="Times New Roman"/>
        </w:rPr>
        <w:t xml:space="preserve">Odbiór końcowy polega na finalnej ocenie rzeczywistego wykonania Robót w odniesieniu do zakresu (ilości) oraz jakości. Odbiór końcowy robót nastąpi w terminie ustalonym </w:t>
      </w:r>
      <w:r w:rsidRPr="008D3F72">
        <w:rPr>
          <w:rFonts w:ascii="Times New Roman" w:hAnsi="Times New Roman" w:cs="Times New Roman"/>
        </w:rPr>
        <w:br/>
        <w:t xml:space="preserve">w Umowie. Odbioru robót dokona komisja wyznaczona przez Zamawiającego w obecności Zamawiającego i ustanowionych przez niego Inspektorów nadzoru i Wykonawcy. Komisja odbierająca roboty dokona ich oceny jakościowej na podstawie przedłożonych dokumentów, wyników badań i pomiarów, ocenie wizualnej oraz zgodności wykonania robót </w:t>
      </w:r>
      <w:r w:rsidRPr="008D3F72">
        <w:rPr>
          <w:rFonts w:ascii="Times New Roman" w:hAnsi="Times New Roman" w:cs="Times New Roman"/>
        </w:rPr>
        <w:br/>
        <w:t>z Wymaganiami Zamawiającego i Umową.</w:t>
      </w:r>
    </w:p>
    <w:p w14:paraId="5BE883A4" w14:textId="77777777" w:rsidR="00F32029" w:rsidRPr="008D3F72" w:rsidRDefault="00F32029" w:rsidP="00D25261">
      <w:pPr>
        <w:suppressAutoHyphens/>
        <w:autoSpaceDN w:val="0"/>
        <w:spacing w:after="120"/>
        <w:ind w:left="40" w:right="40"/>
        <w:jc w:val="both"/>
        <w:textAlignment w:val="baseline"/>
        <w:rPr>
          <w:rFonts w:ascii="Times New Roman" w:hAnsi="Times New Roman" w:cs="Times New Roman"/>
        </w:rPr>
      </w:pPr>
      <w:r w:rsidRPr="008D3F72">
        <w:rPr>
          <w:rFonts w:ascii="Times New Roman" w:hAnsi="Times New Roman" w:cs="Times New Roman"/>
        </w:rPr>
        <w:t>W toku odbioru komisja zapozna się z realizacją ustaleń przyjętych w trakcie odbiorów robót zanikających i ulegających zakryciu oraz odbiorów częściowych, zwłaszcza w zakresie wykonania robót uzupełniających i robót poprawkowych.</w:t>
      </w:r>
    </w:p>
    <w:p w14:paraId="020F1FEC" w14:textId="77777777" w:rsidR="00F32029" w:rsidRPr="008D3F72" w:rsidRDefault="00F32029" w:rsidP="00D25261">
      <w:pPr>
        <w:suppressAutoHyphens/>
        <w:autoSpaceDN w:val="0"/>
        <w:spacing w:after="120"/>
        <w:ind w:left="40" w:right="40"/>
        <w:jc w:val="both"/>
        <w:textAlignment w:val="baseline"/>
        <w:rPr>
          <w:rFonts w:ascii="Times New Roman" w:hAnsi="Times New Roman" w:cs="Times New Roman"/>
        </w:rPr>
      </w:pPr>
      <w:r w:rsidRPr="008D3F72">
        <w:rPr>
          <w:rFonts w:ascii="Times New Roman" w:hAnsi="Times New Roman" w:cs="Times New Roman"/>
        </w:rPr>
        <w:t>W przypadkach nie wykonania wyznaczonych robót poprawkowych lub robót uzupełniających w poszczególnych elementach konstrukcyjnych i wykończeniowych, komisja przerwie swoje czynności i ustali nowy termin odbioru.</w:t>
      </w:r>
    </w:p>
    <w:p w14:paraId="19483F15" w14:textId="77777777" w:rsidR="00F32029" w:rsidRPr="008D3F72" w:rsidRDefault="00F32029" w:rsidP="00D25261">
      <w:pPr>
        <w:suppressAutoHyphens/>
        <w:autoSpaceDN w:val="0"/>
        <w:spacing w:after="120"/>
        <w:ind w:left="40" w:right="40"/>
        <w:jc w:val="both"/>
        <w:textAlignment w:val="baseline"/>
        <w:rPr>
          <w:rFonts w:ascii="Times New Roman" w:hAnsi="Times New Roman" w:cs="Times New Roman"/>
        </w:rPr>
      </w:pPr>
      <w:r w:rsidRPr="008D3F72">
        <w:rPr>
          <w:rFonts w:ascii="Times New Roman" w:hAnsi="Times New Roman" w:cs="Times New Roman"/>
        </w:rPr>
        <w:t>Do odbioru końcowego Wykonawca jest zobowiązany przygotować w szczególności następujące dokumenty:</w:t>
      </w:r>
    </w:p>
    <w:p w14:paraId="03A8D1C4" w14:textId="77777777" w:rsidR="00F32029" w:rsidRPr="008D3F72" w:rsidRDefault="00F32029" w:rsidP="00BE7C38">
      <w:pPr>
        <w:numPr>
          <w:ilvl w:val="0"/>
          <w:numId w:val="74"/>
        </w:numPr>
        <w:tabs>
          <w:tab w:val="left" w:pos="738"/>
        </w:tabs>
        <w:suppressAutoHyphens/>
        <w:autoSpaceDN w:val="0"/>
        <w:spacing w:after="120"/>
        <w:ind w:right="40"/>
        <w:jc w:val="both"/>
        <w:textAlignment w:val="baseline"/>
        <w:rPr>
          <w:rFonts w:ascii="Times New Roman" w:hAnsi="Times New Roman" w:cs="Times New Roman"/>
        </w:rPr>
      </w:pPr>
      <w:r w:rsidRPr="008D3F72">
        <w:rPr>
          <w:rFonts w:ascii="Times New Roman" w:hAnsi="Times New Roman" w:cs="Times New Roman"/>
        </w:rPr>
        <w:t>dokumentację powykonawczą, tj. dokumentację budowy z naniesionymi zmianami dokonanymi w toku wykonania robót oraz geodezyjnymi pomiarami powykonawczymi,</w:t>
      </w:r>
    </w:p>
    <w:p w14:paraId="7E83FB1B" w14:textId="77777777" w:rsidR="00F32029" w:rsidRPr="008D3F72" w:rsidRDefault="00F32029" w:rsidP="00BE7C38">
      <w:pPr>
        <w:numPr>
          <w:ilvl w:val="0"/>
          <w:numId w:val="74"/>
        </w:numPr>
        <w:tabs>
          <w:tab w:val="left" w:pos="738"/>
        </w:tabs>
        <w:suppressAutoHyphens/>
        <w:autoSpaceDN w:val="0"/>
        <w:spacing w:after="120"/>
        <w:jc w:val="both"/>
        <w:textAlignment w:val="baseline"/>
        <w:rPr>
          <w:rFonts w:ascii="Times New Roman" w:hAnsi="Times New Roman" w:cs="Times New Roman"/>
        </w:rPr>
      </w:pPr>
      <w:r w:rsidRPr="008D3F72">
        <w:rPr>
          <w:rFonts w:ascii="Times New Roman" w:hAnsi="Times New Roman" w:cs="Times New Roman"/>
        </w:rPr>
        <w:t>dokumentację rozruchową,</w:t>
      </w:r>
    </w:p>
    <w:p w14:paraId="28452FC6" w14:textId="77777777" w:rsidR="00F32029" w:rsidRPr="008D3F72" w:rsidRDefault="00F32029" w:rsidP="00BE7C38">
      <w:pPr>
        <w:numPr>
          <w:ilvl w:val="0"/>
          <w:numId w:val="74"/>
        </w:numPr>
        <w:tabs>
          <w:tab w:val="left" w:pos="746"/>
        </w:tabs>
        <w:suppressAutoHyphens/>
        <w:autoSpaceDN w:val="0"/>
        <w:spacing w:after="120"/>
        <w:jc w:val="both"/>
        <w:textAlignment w:val="baseline"/>
        <w:rPr>
          <w:rFonts w:ascii="Times New Roman" w:hAnsi="Times New Roman" w:cs="Times New Roman"/>
        </w:rPr>
      </w:pPr>
      <w:r w:rsidRPr="008D3F72">
        <w:rPr>
          <w:rFonts w:ascii="Times New Roman" w:hAnsi="Times New Roman" w:cs="Times New Roman"/>
        </w:rPr>
        <w:t>protokoły odbiorów robót ulegających zakryciu i zanikających,</w:t>
      </w:r>
    </w:p>
    <w:p w14:paraId="0146873D" w14:textId="77777777" w:rsidR="00F32029" w:rsidRPr="008D3F72" w:rsidRDefault="00F32029" w:rsidP="00BE7C38">
      <w:pPr>
        <w:numPr>
          <w:ilvl w:val="0"/>
          <w:numId w:val="74"/>
        </w:numPr>
        <w:tabs>
          <w:tab w:val="left" w:pos="746"/>
        </w:tabs>
        <w:suppressAutoHyphens/>
        <w:autoSpaceDN w:val="0"/>
        <w:spacing w:after="120"/>
        <w:jc w:val="both"/>
        <w:textAlignment w:val="baseline"/>
        <w:rPr>
          <w:rFonts w:ascii="Times New Roman" w:hAnsi="Times New Roman" w:cs="Times New Roman"/>
        </w:rPr>
      </w:pPr>
      <w:r w:rsidRPr="008D3F72">
        <w:rPr>
          <w:rFonts w:ascii="Times New Roman" w:hAnsi="Times New Roman" w:cs="Times New Roman"/>
        </w:rPr>
        <w:t>protokoły odbiorów częściowych,</w:t>
      </w:r>
    </w:p>
    <w:p w14:paraId="09BEED81" w14:textId="77777777" w:rsidR="00F32029" w:rsidRPr="008D3F72" w:rsidRDefault="00F32029" w:rsidP="00BE7C38">
      <w:pPr>
        <w:numPr>
          <w:ilvl w:val="0"/>
          <w:numId w:val="74"/>
        </w:numPr>
        <w:tabs>
          <w:tab w:val="left" w:pos="746"/>
        </w:tabs>
        <w:suppressAutoHyphens/>
        <w:autoSpaceDN w:val="0"/>
        <w:spacing w:after="120"/>
        <w:jc w:val="both"/>
        <w:textAlignment w:val="baseline"/>
        <w:rPr>
          <w:rFonts w:ascii="Times New Roman" w:hAnsi="Times New Roman" w:cs="Times New Roman"/>
        </w:rPr>
      </w:pPr>
      <w:r w:rsidRPr="008D3F72">
        <w:rPr>
          <w:rFonts w:ascii="Times New Roman" w:hAnsi="Times New Roman" w:cs="Times New Roman"/>
        </w:rPr>
        <w:t>recepty i ustalenia technologiczne,</w:t>
      </w:r>
    </w:p>
    <w:p w14:paraId="7CAA2622" w14:textId="77777777" w:rsidR="00F32029" w:rsidRPr="008D3F72" w:rsidRDefault="00F32029" w:rsidP="00BE7C38">
      <w:pPr>
        <w:numPr>
          <w:ilvl w:val="0"/>
          <w:numId w:val="74"/>
        </w:numPr>
        <w:tabs>
          <w:tab w:val="left" w:pos="746"/>
        </w:tabs>
        <w:suppressAutoHyphens/>
        <w:autoSpaceDN w:val="0"/>
        <w:spacing w:after="120"/>
        <w:jc w:val="both"/>
        <w:textAlignment w:val="baseline"/>
        <w:rPr>
          <w:rFonts w:ascii="Times New Roman" w:hAnsi="Times New Roman" w:cs="Times New Roman"/>
        </w:rPr>
      </w:pPr>
      <w:r w:rsidRPr="008D3F72">
        <w:rPr>
          <w:rFonts w:ascii="Times New Roman" w:hAnsi="Times New Roman" w:cs="Times New Roman"/>
        </w:rPr>
        <w:t>Dzienniki Budowy (oryginały),</w:t>
      </w:r>
    </w:p>
    <w:p w14:paraId="2685DB81" w14:textId="77777777" w:rsidR="00F32029" w:rsidRPr="008D3F72" w:rsidRDefault="00F32029" w:rsidP="00BE7C38">
      <w:pPr>
        <w:pStyle w:val="Akapitzlist"/>
        <w:numPr>
          <w:ilvl w:val="0"/>
          <w:numId w:val="74"/>
        </w:numPr>
        <w:suppressAutoHyphens/>
        <w:autoSpaceDN w:val="0"/>
        <w:spacing w:after="120"/>
        <w:ind w:right="40"/>
        <w:jc w:val="both"/>
        <w:textAlignment w:val="baseline"/>
        <w:rPr>
          <w:rFonts w:ascii="Times New Roman" w:hAnsi="Times New Roman" w:cs="Times New Roman"/>
        </w:rPr>
      </w:pPr>
      <w:r w:rsidRPr="008D3F72">
        <w:rPr>
          <w:rFonts w:ascii="Times New Roman" w:hAnsi="Times New Roman" w:cs="Times New Roman"/>
        </w:rPr>
        <w:t>wyniki pomiarów kontrolnych oraz badań i oznaczeń laboratoryjnych, badań czynników oddziaływania na środowisko</w:t>
      </w:r>
    </w:p>
    <w:p w14:paraId="7842AA5E" w14:textId="77777777" w:rsidR="00F32029" w:rsidRPr="008D3F72" w:rsidRDefault="00F32029" w:rsidP="00BE7C38">
      <w:pPr>
        <w:numPr>
          <w:ilvl w:val="0"/>
          <w:numId w:val="74"/>
        </w:numPr>
        <w:tabs>
          <w:tab w:val="left" w:pos="738"/>
        </w:tabs>
        <w:suppressAutoHyphens/>
        <w:autoSpaceDN w:val="0"/>
        <w:spacing w:after="120"/>
        <w:jc w:val="both"/>
        <w:textAlignment w:val="baseline"/>
        <w:rPr>
          <w:rFonts w:ascii="Times New Roman" w:hAnsi="Times New Roman" w:cs="Times New Roman"/>
        </w:rPr>
      </w:pPr>
      <w:r w:rsidRPr="008D3F72">
        <w:rPr>
          <w:rFonts w:ascii="Times New Roman" w:hAnsi="Times New Roman" w:cs="Times New Roman"/>
        </w:rPr>
        <w:t>deklaracje zgodności lub certyfikaty zgodności wbudowanych materiałów,</w:t>
      </w:r>
    </w:p>
    <w:p w14:paraId="308ED56E" w14:textId="77777777" w:rsidR="00F32029" w:rsidRPr="008D3F72" w:rsidRDefault="00F32029" w:rsidP="00BE7C38">
      <w:pPr>
        <w:numPr>
          <w:ilvl w:val="0"/>
          <w:numId w:val="74"/>
        </w:numPr>
        <w:tabs>
          <w:tab w:val="left" w:pos="746"/>
        </w:tabs>
        <w:suppressAutoHyphens/>
        <w:autoSpaceDN w:val="0"/>
        <w:spacing w:after="120"/>
        <w:ind w:right="40"/>
        <w:jc w:val="both"/>
        <w:textAlignment w:val="baseline"/>
        <w:rPr>
          <w:rFonts w:ascii="Times New Roman" w:hAnsi="Times New Roman" w:cs="Times New Roman"/>
        </w:rPr>
      </w:pPr>
      <w:r w:rsidRPr="008D3F72">
        <w:rPr>
          <w:rFonts w:ascii="Times New Roman" w:hAnsi="Times New Roman" w:cs="Times New Roman"/>
        </w:rPr>
        <w:lastRenderedPageBreak/>
        <w:t xml:space="preserve">rysunki (dokumentacje) na wykonanie robót towarzyszących (np. na przełożenie linii telefonicznej, energetycznej, gazowej, oświetlenia itp.) oraz protokoły odbioru </w:t>
      </w:r>
      <w:r w:rsidR="00C04282" w:rsidRPr="008D3F72">
        <w:rPr>
          <w:rFonts w:ascii="Times New Roman" w:hAnsi="Times New Roman" w:cs="Times New Roman"/>
        </w:rPr>
        <w:br/>
      </w:r>
      <w:r w:rsidRPr="008D3F72">
        <w:rPr>
          <w:rFonts w:ascii="Times New Roman" w:hAnsi="Times New Roman" w:cs="Times New Roman"/>
        </w:rPr>
        <w:t>i przekazania tych robót właścicielom urządzeń,</w:t>
      </w:r>
    </w:p>
    <w:p w14:paraId="729EAB68" w14:textId="77777777" w:rsidR="00F32029" w:rsidRPr="008D3F72" w:rsidRDefault="00F32029" w:rsidP="00BE7C38">
      <w:pPr>
        <w:numPr>
          <w:ilvl w:val="0"/>
          <w:numId w:val="74"/>
        </w:numPr>
        <w:tabs>
          <w:tab w:val="left" w:pos="746"/>
        </w:tabs>
        <w:suppressAutoHyphens/>
        <w:autoSpaceDN w:val="0"/>
        <w:spacing w:after="120"/>
        <w:ind w:right="40"/>
        <w:jc w:val="both"/>
        <w:textAlignment w:val="baseline"/>
        <w:rPr>
          <w:rFonts w:ascii="Times New Roman" w:hAnsi="Times New Roman" w:cs="Times New Roman"/>
        </w:rPr>
      </w:pPr>
      <w:r w:rsidRPr="008D3F72">
        <w:rPr>
          <w:rFonts w:ascii="Times New Roman" w:hAnsi="Times New Roman" w:cs="Times New Roman"/>
        </w:rPr>
        <w:t>instrukcje obsługi i eksploatacji obiektu, instalacji i urządzeń,</w:t>
      </w:r>
    </w:p>
    <w:p w14:paraId="4C22BBCD" w14:textId="77777777" w:rsidR="00F32029" w:rsidRPr="008D3F72" w:rsidRDefault="00F32029" w:rsidP="00BE7C38">
      <w:pPr>
        <w:numPr>
          <w:ilvl w:val="0"/>
          <w:numId w:val="74"/>
        </w:numPr>
        <w:tabs>
          <w:tab w:val="left" w:pos="738"/>
        </w:tabs>
        <w:suppressAutoHyphens/>
        <w:autoSpaceDN w:val="0"/>
        <w:spacing w:after="120"/>
        <w:jc w:val="both"/>
        <w:textAlignment w:val="baseline"/>
        <w:rPr>
          <w:rFonts w:ascii="Times New Roman" w:hAnsi="Times New Roman" w:cs="Times New Roman"/>
        </w:rPr>
      </w:pPr>
      <w:r w:rsidRPr="008D3F72">
        <w:rPr>
          <w:rFonts w:ascii="Times New Roman" w:hAnsi="Times New Roman" w:cs="Times New Roman"/>
        </w:rPr>
        <w:t>geodezyjną inwentaryzację powykonawczą robót i sieci uzbrojenia terenu,</w:t>
      </w:r>
    </w:p>
    <w:p w14:paraId="6B8B8D99" w14:textId="77777777" w:rsidR="00F32029" w:rsidRPr="008D3F72" w:rsidRDefault="00F32029" w:rsidP="00BE7C38">
      <w:pPr>
        <w:numPr>
          <w:ilvl w:val="0"/>
          <w:numId w:val="74"/>
        </w:numPr>
        <w:tabs>
          <w:tab w:val="left" w:pos="746"/>
        </w:tabs>
        <w:suppressAutoHyphens/>
        <w:autoSpaceDN w:val="0"/>
        <w:spacing w:after="120"/>
        <w:ind w:right="40"/>
        <w:jc w:val="both"/>
        <w:textAlignment w:val="baseline"/>
        <w:rPr>
          <w:rFonts w:ascii="Times New Roman" w:hAnsi="Times New Roman" w:cs="Times New Roman"/>
        </w:rPr>
      </w:pPr>
      <w:r w:rsidRPr="008D3F72">
        <w:rPr>
          <w:rFonts w:ascii="Times New Roman" w:hAnsi="Times New Roman" w:cs="Times New Roman"/>
        </w:rPr>
        <w:t xml:space="preserve">kopię mapy zasadniczej powstałej w wyniku geodezyjnej inwentaryzacji powykonawczej, </w:t>
      </w:r>
    </w:p>
    <w:p w14:paraId="63C41686" w14:textId="77777777" w:rsidR="00F32029" w:rsidRPr="008D3F72" w:rsidRDefault="00F32029" w:rsidP="00D25261">
      <w:pPr>
        <w:suppressAutoHyphens/>
        <w:autoSpaceDN w:val="0"/>
        <w:spacing w:after="120"/>
        <w:ind w:left="40" w:right="40"/>
        <w:jc w:val="both"/>
        <w:textAlignment w:val="baseline"/>
        <w:rPr>
          <w:rFonts w:ascii="Times New Roman" w:hAnsi="Times New Roman" w:cs="Times New Roman"/>
        </w:rPr>
      </w:pPr>
      <w:r w:rsidRPr="008D3F72">
        <w:rPr>
          <w:rFonts w:ascii="Times New Roman" w:hAnsi="Times New Roman" w:cs="Times New Roman"/>
        </w:rPr>
        <w:t>W przypadku, gdy wg komisji, roboty pod względem przygotowania dokumentacyjnego nie będą gotowe do odbioru robót, komisja w porozumieniu z Wykonawcą wyznaczy ponowny</w:t>
      </w:r>
      <w:r w:rsidR="00C304E2" w:rsidRPr="008D3F72">
        <w:rPr>
          <w:rFonts w:ascii="Times New Roman" w:hAnsi="Times New Roman" w:cs="Times New Roman"/>
        </w:rPr>
        <w:t xml:space="preserve"> termin odbioru końcowego robót</w:t>
      </w:r>
      <w:r w:rsidRPr="008D3F72">
        <w:rPr>
          <w:rFonts w:ascii="Times New Roman" w:hAnsi="Times New Roman" w:cs="Times New Roman"/>
        </w:rPr>
        <w:t>.</w:t>
      </w:r>
    </w:p>
    <w:p w14:paraId="74A0FAE7" w14:textId="77777777" w:rsidR="00F32029" w:rsidRPr="008D3F72" w:rsidRDefault="00F32029" w:rsidP="00D25261">
      <w:pPr>
        <w:suppressAutoHyphens/>
        <w:autoSpaceDN w:val="0"/>
        <w:spacing w:after="120"/>
        <w:ind w:left="40" w:right="40"/>
        <w:jc w:val="both"/>
        <w:textAlignment w:val="baseline"/>
        <w:rPr>
          <w:rFonts w:ascii="Times New Roman" w:hAnsi="Times New Roman" w:cs="Times New Roman"/>
        </w:rPr>
      </w:pPr>
      <w:r w:rsidRPr="008D3F72">
        <w:rPr>
          <w:rFonts w:ascii="Times New Roman" w:hAnsi="Times New Roman" w:cs="Times New Roman"/>
        </w:rPr>
        <w:t>Wszystkie zarządzone przez komisję roboty poprawkowe lub uzupełniające będą zestawione wg wzoru ustalonego przez Zamawiającego.</w:t>
      </w:r>
    </w:p>
    <w:p w14:paraId="5EC66328" w14:textId="77777777" w:rsidR="00F32029" w:rsidRPr="008D3F72" w:rsidRDefault="00F32029" w:rsidP="000D41DE">
      <w:pPr>
        <w:suppressAutoHyphens/>
        <w:autoSpaceDN w:val="0"/>
        <w:spacing w:after="360"/>
        <w:ind w:left="40" w:right="40"/>
        <w:jc w:val="both"/>
        <w:textAlignment w:val="baseline"/>
        <w:rPr>
          <w:rFonts w:ascii="Times New Roman" w:hAnsi="Times New Roman" w:cs="Times New Roman"/>
        </w:rPr>
      </w:pPr>
      <w:r w:rsidRPr="008D3F72">
        <w:rPr>
          <w:rFonts w:ascii="Times New Roman" w:hAnsi="Times New Roman" w:cs="Times New Roman"/>
        </w:rPr>
        <w:t xml:space="preserve">Termin wykonania robót poprawkowych i robót uzupełniających wyznaczy Zamawiający </w:t>
      </w:r>
      <w:r w:rsidR="000D41DE" w:rsidRPr="008D3F72">
        <w:rPr>
          <w:rFonts w:ascii="Times New Roman" w:hAnsi="Times New Roman" w:cs="Times New Roman"/>
        </w:rPr>
        <w:br/>
      </w:r>
      <w:r w:rsidRPr="008D3F72">
        <w:rPr>
          <w:rFonts w:ascii="Times New Roman" w:hAnsi="Times New Roman" w:cs="Times New Roman"/>
        </w:rPr>
        <w:t>i komisja stwierdzi ich wykonanie.</w:t>
      </w:r>
    </w:p>
    <w:p w14:paraId="7BD6DD74" w14:textId="77777777" w:rsidR="00F32029" w:rsidRPr="008D3F72" w:rsidRDefault="003E5D87" w:rsidP="00BE7C38">
      <w:pPr>
        <w:pStyle w:val="Akapitzlist"/>
        <w:keepNext/>
        <w:keepLines/>
        <w:numPr>
          <w:ilvl w:val="0"/>
          <w:numId w:val="79"/>
        </w:numPr>
        <w:spacing w:after="91"/>
        <w:jc w:val="both"/>
        <w:rPr>
          <w:rFonts w:ascii="Times New Roman" w:hAnsi="Times New Roman" w:cs="Times New Roman"/>
          <w:b/>
        </w:rPr>
      </w:pPr>
      <w:r w:rsidRPr="008D3F72">
        <w:rPr>
          <w:rStyle w:val="Nagwek220"/>
          <w:rFonts w:eastAsia="Arial Unicode MS"/>
          <w:b/>
          <w:sz w:val="24"/>
          <w:szCs w:val="24"/>
        </w:rPr>
        <w:t>PŁATNOŚCI</w:t>
      </w:r>
    </w:p>
    <w:p w14:paraId="7CFAA8DE" w14:textId="77777777" w:rsidR="00F32029" w:rsidRPr="008D3F72" w:rsidRDefault="00F32029" w:rsidP="003E5D87">
      <w:pPr>
        <w:spacing w:after="120"/>
        <w:ind w:right="20"/>
        <w:jc w:val="both"/>
        <w:rPr>
          <w:rFonts w:ascii="Times New Roman" w:hAnsi="Times New Roman" w:cs="Times New Roman"/>
        </w:rPr>
      </w:pPr>
      <w:r w:rsidRPr="008D3F72">
        <w:rPr>
          <w:rFonts w:ascii="Times New Roman" w:hAnsi="Times New Roman" w:cs="Times New Roman"/>
        </w:rPr>
        <w:t>Płatności za wykonane Roboty i Dokumenty Wykonawcy zostaną dokonane na zasadzie kwoty rycza</w:t>
      </w:r>
      <w:r w:rsidRPr="008D3F72">
        <w:rPr>
          <w:rFonts w:ascii="Times New Roman" w:eastAsia="Microsoft JhengHei Light" w:hAnsi="Times New Roman" w:cs="Times New Roman"/>
        </w:rPr>
        <w:t>ł</w:t>
      </w:r>
      <w:r w:rsidRPr="008D3F72">
        <w:rPr>
          <w:rFonts w:ascii="Times New Roman" w:hAnsi="Times New Roman" w:cs="Times New Roman"/>
        </w:rPr>
        <w:t xml:space="preserve">towej, zgodnie z zapisami </w:t>
      </w:r>
      <w:r w:rsidR="00243162" w:rsidRPr="008D3F72">
        <w:rPr>
          <w:rFonts w:ascii="Times New Roman" w:hAnsi="Times New Roman" w:cs="Times New Roman"/>
        </w:rPr>
        <w:t>SIWZ</w:t>
      </w:r>
      <w:r w:rsidRPr="008D3F72">
        <w:rPr>
          <w:rFonts w:ascii="Times New Roman" w:hAnsi="Times New Roman" w:cs="Times New Roman"/>
        </w:rPr>
        <w:t>.</w:t>
      </w:r>
    </w:p>
    <w:p w14:paraId="372D450F" w14:textId="77777777" w:rsidR="00F32029" w:rsidRPr="008D3F72" w:rsidRDefault="00F32029" w:rsidP="003E5D87">
      <w:pPr>
        <w:spacing w:after="120"/>
        <w:ind w:right="20"/>
        <w:jc w:val="both"/>
        <w:rPr>
          <w:rFonts w:ascii="Times New Roman" w:hAnsi="Times New Roman" w:cs="Times New Roman"/>
        </w:rPr>
      </w:pPr>
      <w:r w:rsidRPr="008D3F72">
        <w:rPr>
          <w:rFonts w:ascii="Times New Roman" w:hAnsi="Times New Roman" w:cs="Times New Roman"/>
        </w:rPr>
        <w:t>Kwota ryczałtowa zaproponowana przez Wykonawcę jest ostateczna i wyklucza możliwość żądania dodatkowej zap</w:t>
      </w:r>
      <w:r w:rsidRPr="008D3F72">
        <w:rPr>
          <w:rFonts w:ascii="Times New Roman" w:eastAsia="Microsoft JhengHei Light" w:hAnsi="Times New Roman" w:cs="Times New Roman"/>
        </w:rPr>
        <w:t>ł</w:t>
      </w:r>
      <w:r w:rsidRPr="008D3F72">
        <w:rPr>
          <w:rFonts w:ascii="Times New Roman" w:hAnsi="Times New Roman" w:cs="Times New Roman"/>
        </w:rPr>
        <w:t>aty za wykonane Roboty.</w:t>
      </w:r>
    </w:p>
    <w:p w14:paraId="5EBF2664" w14:textId="77777777" w:rsidR="00F32029" w:rsidRPr="008D3F72" w:rsidRDefault="00F32029" w:rsidP="003E5D87">
      <w:pPr>
        <w:spacing w:after="120"/>
        <w:jc w:val="both"/>
        <w:rPr>
          <w:rFonts w:ascii="Times New Roman" w:hAnsi="Times New Roman" w:cs="Times New Roman"/>
        </w:rPr>
      </w:pPr>
      <w:r w:rsidRPr="008D3F72">
        <w:rPr>
          <w:rFonts w:ascii="Times New Roman" w:hAnsi="Times New Roman" w:cs="Times New Roman"/>
        </w:rPr>
        <w:t>W kwocie ryczałtowej należy uwzględniać w szczeg</w:t>
      </w:r>
      <w:r w:rsidRPr="008D3F72">
        <w:rPr>
          <w:rFonts w:ascii="Times New Roman" w:eastAsia="Microsoft JhengHei Light" w:hAnsi="Times New Roman" w:cs="Times New Roman"/>
        </w:rPr>
        <w:t>ó</w:t>
      </w:r>
      <w:r w:rsidRPr="008D3F72">
        <w:rPr>
          <w:rFonts w:ascii="Times New Roman" w:hAnsi="Times New Roman" w:cs="Times New Roman"/>
        </w:rPr>
        <w:t>lności:</w:t>
      </w:r>
    </w:p>
    <w:p w14:paraId="6630B147" w14:textId="77777777" w:rsidR="00F32029" w:rsidRPr="008D3F72" w:rsidRDefault="00F32029" w:rsidP="00BE7C38">
      <w:pPr>
        <w:pStyle w:val="Akapitzlist"/>
        <w:numPr>
          <w:ilvl w:val="0"/>
          <w:numId w:val="75"/>
        </w:numPr>
        <w:tabs>
          <w:tab w:val="left" w:pos="321"/>
        </w:tabs>
        <w:spacing w:after="120"/>
        <w:ind w:right="20"/>
        <w:jc w:val="both"/>
        <w:rPr>
          <w:rFonts w:ascii="Times New Roman" w:hAnsi="Times New Roman" w:cs="Times New Roman"/>
        </w:rPr>
      </w:pPr>
      <w:r w:rsidRPr="008D3F72">
        <w:rPr>
          <w:rFonts w:ascii="Times New Roman" w:hAnsi="Times New Roman" w:cs="Times New Roman"/>
        </w:rPr>
        <w:t>koszty wszelkich prac projektowych oraz koszty uzyskania niezbędnych opinii, decyzji, pozwoleń, uzgodnień, warunk</w:t>
      </w:r>
      <w:r w:rsidRPr="008D3F72">
        <w:rPr>
          <w:rFonts w:ascii="Times New Roman" w:eastAsia="Microsoft JhengHei Light" w:hAnsi="Times New Roman" w:cs="Times New Roman"/>
        </w:rPr>
        <w:t>ó</w:t>
      </w:r>
      <w:r w:rsidRPr="008D3F72">
        <w:rPr>
          <w:rFonts w:ascii="Times New Roman" w:hAnsi="Times New Roman" w:cs="Times New Roman"/>
        </w:rPr>
        <w:t>w technicznych itp.,</w:t>
      </w:r>
    </w:p>
    <w:p w14:paraId="750DE0A8" w14:textId="77777777" w:rsidR="00F32029" w:rsidRPr="008D3F72" w:rsidRDefault="00F32029" w:rsidP="00BE7C38">
      <w:pPr>
        <w:pStyle w:val="Akapitzlist"/>
        <w:numPr>
          <w:ilvl w:val="0"/>
          <w:numId w:val="75"/>
        </w:numPr>
        <w:tabs>
          <w:tab w:val="left" w:pos="326"/>
        </w:tabs>
        <w:spacing w:after="120"/>
        <w:jc w:val="both"/>
        <w:rPr>
          <w:rFonts w:ascii="Times New Roman" w:hAnsi="Times New Roman" w:cs="Times New Roman"/>
        </w:rPr>
      </w:pPr>
      <w:r w:rsidRPr="008D3F72">
        <w:rPr>
          <w:rFonts w:ascii="Times New Roman" w:hAnsi="Times New Roman" w:cs="Times New Roman"/>
        </w:rPr>
        <w:t>dokumenty Wykonawcy i dokumentację budowy,</w:t>
      </w:r>
    </w:p>
    <w:p w14:paraId="30709481" w14:textId="77777777" w:rsidR="00F32029" w:rsidRPr="008D3F72" w:rsidRDefault="00F32029" w:rsidP="00BE7C38">
      <w:pPr>
        <w:pStyle w:val="Akapitzlist"/>
        <w:numPr>
          <w:ilvl w:val="0"/>
          <w:numId w:val="75"/>
        </w:numPr>
        <w:tabs>
          <w:tab w:val="left" w:pos="326"/>
        </w:tabs>
        <w:spacing w:after="120"/>
        <w:jc w:val="both"/>
        <w:rPr>
          <w:rFonts w:ascii="Times New Roman" w:hAnsi="Times New Roman" w:cs="Times New Roman"/>
        </w:rPr>
      </w:pPr>
      <w:r w:rsidRPr="008D3F72">
        <w:rPr>
          <w:rFonts w:ascii="Times New Roman" w:hAnsi="Times New Roman" w:cs="Times New Roman"/>
        </w:rPr>
        <w:t>robociznę oraz wszelkie koszty z nią związane,</w:t>
      </w:r>
    </w:p>
    <w:p w14:paraId="69FDDBEC" w14:textId="77777777" w:rsidR="00F32029" w:rsidRPr="008D3F72" w:rsidRDefault="00F32029" w:rsidP="00BE7C38">
      <w:pPr>
        <w:pStyle w:val="Akapitzlist"/>
        <w:numPr>
          <w:ilvl w:val="0"/>
          <w:numId w:val="75"/>
        </w:numPr>
        <w:tabs>
          <w:tab w:val="left" w:pos="321"/>
        </w:tabs>
        <w:spacing w:after="120"/>
        <w:ind w:right="20"/>
        <w:jc w:val="both"/>
        <w:rPr>
          <w:rFonts w:ascii="Times New Roman" w:hAnsi="Times New Roman" w:cs="Times New Roman"/>
        </w:rPr>
      </w:pPr>
      <w:r w:rsidRPr="008D3F72">
        <w:rPr>
          <w:rFonts w:ascii="Times New Roman" w:hAnsi="Times New Roman" w:cs="Times New Roman"/>
        </w:rPr>
        <w:t>wartość zużytych materia</w:t>
      </w:r>
      <w:r w:rsidRPr="008D3F72">
        <w:rPr>
          <w:rFonts w:ascii="Times New Roman" w:eastAsia="Microsoft JhengHei Light" w:hAnsi="Times New Roman" w:cs="Times New Roman"/>
        </w:rPr>
        <w:t>łó</w:t>
      </w:r>
      <w:r w:rsidRPr="008D3F72">
        <w:rPr>
          <w:rFonts w:ascii="Times New Roman" w:hAnsi="Times New Roman" w:cs="Times New Roman"/>
        </w:rPr>
        <w:t>w (w tym wszelkich materia</w:t>
      </w:r>
      <w:r w:rsidRPr="008D3F72">
        <w:rPr>
          <w:rFonts w:ascii="Times New Roman" w:eastAsia="Microsoft JhengHei Light" w:hAnsi="Times New Roman" w:cs="Times New Roman"/>
        </w:rPr>
        <w:t>łó</w:t>
      </w:r>
      <w:r w:rsidRPr="008D3F72">
        <w:rPr>
          <w:rFonts w:ascii="Times New Roman" w:hAnsi="Times New Roman" w:cs="Times New Roman"/>
        </w:rPr>
        <w:t>w pomocniczych niezbędnych do wykonania rob</w:t>
      </w:r>
      <w:r w:rsidRPr="008D3F72">
        <w:rPr>
          <w:rFonts w:ascii="Times New Roman" w:eastAsia="Microsoft JhengHei Light" w:hAnsi="Times New Roman" w:cs="Times New Roman"/>
        </w:rPr>
        <w:t>ó</w:t>
      </w:r>
      <w:r w:rsidRPr="008D3F72">
        <w:rPr>
          <w:rFonts w:ascii="Times New Roman" w:hAnsi="Times New Roman" w:cs="Times New Roman"/>
        </w:rPr>
        <w:t>t) wraz z kosztami ich zakupu, magazynowania, ewentualnych ubytk</w:t>
      </w:r>
      <w:r w:rsidRPr="008D3F72">
        <w:rPr>
          <w:rFonts w:ascii="Times New Roman" w:eastAsia="Microsoft JhengHei Light" w:hAnsi="Times New Roman" w:cs="Times New Roman"/>
        </w:rPr>
        <w:t>ó</w:t>
      </w:r>
      <w:r w:rsidRPr="008D3F72">
        <w:rPr>
          <w:rFonts w:ascii="Times New Roman" w:hAnsi="Times New Roman" w:cs="Times New Roman"/>
        </w:rPr>
        <w:t>w i transportu na teren budowy,</w:t>
      </w:r>
    </w:p>
    <w:p w14:paraId="4AEADC61" w14:textId="77777777" w:rsidR="00F32029" w:rsidRPr="008D3F72" w:rsidRDefault="00F32029" w:rsidP="00BE7C38">
      <w:pPr>
        <w:pStyle w:val="Akapitzlist"/>
        <w:numPr>
          <w:ilvl w:val="0"/>
          <w:numId w:val="75"/>
        </w:numPr>
        <w:tabs>
          <w:tab w:val="left" w:pos="321"/>
        </w:tabs>
        <w:spacing w:after="120"/>
        <w:ind w:right="20"/>
        <w:jc w:val="both"/>
        <w:rPr>
          <w:rFonts w:ascii="Times New Roman" w:hAnsi="Times New Roman" w:cs="Times New Roman"/>
        </w:rPr>
      </w:pPr>
      <w:r w:rsidRPr="008D3F72">
        <w:rPr>
          <w:rFonts w:ascii="Times New Roman" w:hAnsi="Times New Roman" w:cs="Times New Roman"/>
        </w:rPr>
        <w:t>wartość pracy sprzętu wraz z kosztami jednorazowymi, (sprowadzenie sprzętu na plac budowy i z powrotem, montaż i demontaż na stanowisku pracy),</w:t>
      </w:r>
    </w:p>
    <w:p w14:paraId="2F154171" w14:textId="77777777" w:rsidR="00F32029" w:rsidRPr="008D3F72" w:rsidRDefault="00F32029" w:rsidP="00BE7C38">
      <w:pPr>
        <w:pStyle w:val="Akapitzlist"/>
        <w:numPr>
          <w:ilvl w:val="0"/>
          <w:numId w:val="75"/>
        </w:numPr>
        <w:tabs>
          <w:tab w:val="left" w:pos="321"/>
        </w:tabs>
        <w:spacing w:after="120"/>
        <w:ind w:right="20"/>
        <w:jc w:val="both"/>
        <w:rPr>
          <w:rFonts w:ascii="Times New Roman" w:hAnsi="Times New Roman" w:cs="Times New Roman"/>
        </w:rPr>
      </w:pPr>
      <w:r w:rsidRPr="008D3F72">
        <w:rPr>
          <w:rFonts w:ascii="Times New Roman" w:hAnsi="Times New Roman" w:cs="Times New Roman"/>
        </w:rPr>
        <w:t>koszty pośrednie, w sk</w:t>
      </w:r>
      <w:r w:rsidRPr="008D3F72">
        <w:rPr>
          <w:rFonts w:ascii="Times New Roman" w:eastAsia="Microsoft JhengHei Light" w:hAnsi="Times New Roman" w:cs="Times New Roman"/>
        </w:rPr>
        <w:t>ł</w:t>
      </w:r>
      <w:r w:rsidRPr="008D3F72">
        <w:rPr>
          <w:rFonts w:ascii="Times New Roman" w:hAnsi="Times New Roman" w:cs="Times New Roman"/>
        </w:rPr>
        <w:t>ad kt</w:t>
      </w:r>
      <w:r w:rsidRPr="008D3F72">
        <w:rPr>
          <w:rFonts w:ascii="Times New Roman" w:eastAsia="Microsoft JhengHei Light" w:hAnsi="Times New Roman" w:cs="Times New Roman"/>
        </w:rPr>
        <w:t>ó</w:t>
      </w:r>
      <w:r w:rsidRPr="008D3F72">
        <w:rPr>
          <w:rFonts w:ascii="Times New Roman" w:hAnsi="Times New Roman" w:cs="Times New Roman"/>
        </w:rPr>
        <w:t>rych wchodzą m.in.: p</w:t>
      </w:r>
      <w:r w:rsidRPr="008D3F72">
        <w:rPr>
          <w:rFonts w:ascii="Times New Roman" w:eastAsia="Microsoft JhengHei Light" w:hAnsi="Times New Roman" w:cs="Times New Roman"/>
        </w:rPr>
        <w:t>ł</w:t>
      </w:r>
      <w:r w:rsidRPr="008D3F72">
        <w:rPr>
          <w:rFonts w:ascii="Times New Roman" w:hAnsi="Times New Roman" w:cs="Times New Roman"/>
        </w:rPr>
        <w:t>ace personelu i kierownictwa budowy, pracownik</w:t>
      </w:r>
      <w:r w:rsidRPr="008D3F72">
        <w:rPr>
          <w:rFonts w:ascii="Times New Roman" w:eastAsia="Microsoft JhengHei Light" w:hAnsi="Times New Roman" w:cs="Times New Roman"/>
        </w:rPr>
        <w:t>ó</w:t>
      </w:r>
      <w:r w:rsidRPr="008D3F72">
        <w:rPr>
          <w:rFonts w:ascii="Times New Roman" w:hAnsi="Times New Roman" w:cs="Times New Roman"/>
        </w:rPr>
        <w:t>w nadzoru i laboratorium, koszty urządzenia i eksploatacji zaplecza budowy (w tym doprowadzenie energii i wody, budowa dróg dojazdowych itp.), koszty dotyczące oznakowana Rob</w:t>
      </w:r>
      <w:r w:rsidRPr="008D3F72">
        <w:rPr>
          <w:rFonts w:ascii="Times New Roman" w:eastAsia="Microsoft JhengHei Light" w:hAnsi="Times New Roman" w:cs="Times New Roman"/>
        </w:rPr>
        <w:t>ó</w:t>
      </w:r>
      <w:r w:rsidRPr="008D3F72">
        <w:rPr>
          <w:rFonts w:ascii="Times New Roman" w:hAnsi="Times New Roman" w:cs="Times New Roman"/>
        </w:rPr>
        <w:t>t, wydatki dotyczące bhp, us</w:t>
      </w:r>
      <w:r w:rsidRPr="008D3F72">
        <w:rPr>
          <w:rFonts w:ascii="Times New Roman" w:eastAsia="Microsoft JhengHei Light" w:hAnsi="Times New Roman" w:cs="Times New Roman"/>
        </w:rPr>
        <w:t>ł</w:t>
      </w:r>
      <w:r w:rsidRPr="008D3F72">
        <w:rPr>
          <w:rFonts w:ascii="Times New Roman" w:hAnsi="Times New Roman" w:cs="Times New Roman"/>
        </w:rPr>
        <w:t>ugi obce na rzecz budowy, op</w:t>
      </w:r>
      <w:r w:rsidRPr="008D3F72">
        <w:rPr>
          <w:rFonts w:ascii="Times New Roman" w:eastAsia="Microsoft JhengHei Light" w:hAnsi="Times New Roman" w:cs="Times New Roman"/>
        </w:rPr>
        <w:t>ł</w:t>
      </w:r>
      <w:r w:rsidRPr="008D3F72">
        <w:rPr>
          <w:rFonts w:ascii="Times New Roman" w:hAnsi="Times New Roman" w:cs="Times New Roman"/>
        </w:rPr>
        <w:t>aty za dzierżawę plac</w:t>
      </w:r>
      <w:r w:rsidRPr="008D3F72">
        <w:rPr>
          <w:rFonts w:ascii="Times New Roman" w:eastAsia="Microsoft JhengHei Light" w:hAnsi="Times New Roman" w:cs="Times New Roman"/>
        </w:rPr>
        <w:t>ó</w:t>
      </w:r>
      <w:r w:rsidRPr="008D3F72">
        <w:rPr>
          <w:rFonts w:ascii="Times New Roman" w:hAnsi="Times New Roman" w:cs="Times New Roman"/>
        </w:rPr>
        <w:t>w, ekspertyzy dotyczące wykonanych rob</w:t>
      </w:r>
      <w:r w:rsidRPr="008D3F72">
        <w:rPr>
          <w:rFonts w:ascii="Times New Roman" w:eastAsia="Microsoft JhengHei Light" w:hAnsi="Times New Roman" w:cs="Times New Roman"/>
        </w:rPr>
        <w:t>ó</w:t>
      </w:r>
      <w:r w:rsidRPr="008D3F72">
        <w:rPr>
          <w:rFonts w:ascii="Times New Roman" w:hAnsi="Times New Roman" w:cs="Times New Roman"/>
        </w:rPr>
        <w:t>t, specjalistyczny nadz</w:t>
      </w:r>
      <w:r w:rsidRPr="008D3F72">
        <w:rPr>
          <w:rFonts w:ascii="Times New Roman" w:eastAsia="Microsoft JhengHei Light" w:hAnsi="Times New Roman" w:cs="Times New Roman"/>
        </w:rPr>
        <w:t>ó</w:t>
      </w:r>
      <w:r w:rsidRPr="008D3F72">
        <w:rPr>
          <w:rFonts w:ascii="Times New Roman" w:hAnsi="Times New Roman" w:cs="Times New Roman"/>
        </w:rPr>
        <w:t>r nad robotami, ubezpieczenia oraz koszty zarządu pr</w:t>
      </w:r>
      <w:r w:rsidR="00243162" w:rsidRPr="008D3F72">
        <w:rPr>
          <w:rFonts w:ascii="Times New Roman" w:hAnsi="Times New Roman" w:cs="Times New Roman"/>
        </w:rPr>
        <w:t>zedsiębiorstwa Wykonawcy i inne,</w:t>
      </w:r>
    </w:p>
    <w:p w14:paraId="5D7C5B79" w14:textId="77777777" w:rsidR="00F32029" w:rsidRPr="008D3F72" w:rsidRDefault="00F32029" w:rsidP="00BE7C38">
      <w:pPr>
        <w:pStyle w:val="Akapitzlist"/>
        <w:numPr>
          <w:ilvl w:val="0"/>
          <w:numId w:val="75"/>
        </w:numPr>
        <w:tabs>
          <w:tab w:val="left" w:pos="321"/>
        </w:tabs>
        <w:spacing w:after="120"/>
        <w:jc w:val="both"/>
        <w:rPr>
          <w:rFonts w:ascii="Times New Roman" w:hAnsi="Times New Roman" w:cs="Times New Roman"/>
        </w:rPr>
      </w:pPr>
      <w:r w:rsidRPr="008D3F72">
        <w:rPr>
          <w:rFonts w:ascii="Times New Roman" w:hAnsi="Times New Roman" w:cs="Times New Roman"/>
        </w:rPr>
        <w:t>koszty ogólne przedsiębiorstwa,</w:t>
      </w:r>
    </w:p>
    <w:p w14:paraId="06CE1F7B" w14:textId="77777777" w:rsidR="00F32029" w:rsidRPr="008D3F72" w:rsidRDefault="00F32029" w:rsidP="00BE7C38">
      <w:pPr>
        <w:pStyle w:val="Akapitzlist"/>
        <w:numPr>
          <w:ilvl w:val="0"/>
          <w:numId w:val="75"/>
        </w:numPr>
        <w:tabs>
          <w:tab w:val="left" w:pos="321"/>
        </w:tabs>
        <w:spacing w:after="120"/>
        <w:ind w:right="20"/>
        <w:jc w:val="both"/>
        <w:rPr>
          <w:rFonts w:ascii="Times New Roman" w:hAnsi="Times New Roman" w:cs="Times New Roman"/>
        </w:rPr>
      </w:pPr>
      <w:r w:rsidRPr="008D3F72">
        <w:rPr>
          <w:rFonts w:ascii="Times New Roman" w:hAnsi="Times New Roman" w:cs="Times New Roman"/>
        </w:rPr>
        <w:t>koszty wszystkich tymczasowych, budowli, urządzeń, rob</w:t>
      </w:r>
      <w:r w:rsidRPr="008D3F72">
        <w:rPr>
          <w:rFonts w:ascii="Times New Roman" w:eastAsia="Microsoft JhengHei Light" w:hAnsi="Times New Roman" w:cs="Times New Roman"/>
        </w:rPr>
        <w:t>ó</w:t>
      </w:r>
      <w:r w:rsidRPr="008D3F72">
        <w:rPr>
          <w:rFonts w:ascii="Times New Roman" w:hAnsi="Times New Roman" w:cs="Times New Roman"/>
        </w:rPr>
        <w:t>t itp. niezbędnych do wykonania Rob</w:t>
      </w:r>
      <w:r w:rsidRPr="008D3F72">
        <w:rPr>
          <w:rFonts w:ascii="Times New Roman" w:eastAsia="Microsoft JhengHei Light" w:hAnsi="Times New Roman" w:cs="Times New Roman"/>
        </w:rPr>
        <w:t>ó</w:t>
      </w:r>
      <w:r w:rsidRPr="008D3F72">
        <w:rPr>
          <w:rFonts w:ascii="Times New Roman" w:hAnsi="Times New Roman" w:cs="Times New Roman"/>
        </w:rPr>
        <w:t>t, przeprowadzenia odbior</w:t>
      </w:r>
      <w:r w:rsidRPr="008D3F72">
        <w:rPr>
          <w:rFonts w:ascii="Times New Roman" w:eastAsia="Microsoft JhengHei Light" w:hAnsi="Times New Roman" w:cs="Times New Roman"/>
        </w:rPr>
        <w:t>ó</w:t>
      </w:r>
      <w:r w:rsidRPr="008D3F72">
        <w:rPr>
          <w:rFonts w:ascii="Times New Roman" w:hAnsi="Times New Roman" w:cs="Times New Roman"/>
        </w:rPr>
        <w:t>w częściowych, końcowych oraz utrzymania ciąg</w:t>
      </w:r>
      <w:r w:rsidRPr="008D3F72">
        <w:rPr>
          <w:rFonts w:ascii="Times New Roman" w:eastAsia="Microsoft JhengHei Light" w:hAnsi="Times New Roman" w:cs="Times New Roman"/>
        </w:rPr>
        <w:t>ł</w:t>
      </w:r>
      <w:r w:rsidRPr="008D3F72">
        <w:rPr>
          <w:rFonts w:ascii="Times New Roman" w:hAnsi="Times New Roman" w:cs="Times New Roman"/>
        </w:rPr>
        <w:t>ości pracy istniejących system</w:t>
      </w:r>
      <w:r w:rsidRPr="008D3F72">
        <w:rPr>
          <w:rFonts w:ascii="Times New Roman" w:eastAsia="Microsoft JhengHei Light" w:hAnsi="Times New Roman" w:cs="Times New Roman"/>
        </w:rPr>
        <w:t>ó</w:t>
      </w:r>
      <w:r w:rsidR="00243162" w:rsidRPr="008D3F72">
        <w:rPr>
          <w:rFonts w:ascii="Times New Roman" w:hAnsi="Times New Roman" w:cs="Times New Roman"/>
        </w:rPr>
        <w:t>w,</w:t>
      </w:r>
    </w:p>
    <w:p w14:paraId="2C9A6217" w14:textId="77777777" w:rsidR="00F32029" w:rsidRPr="008D3F72" w:rsidRDefault="00F32029" w:rsidP="00BE7C38">
      <w:pPr>
        <w:pStyle w:val="Akapitzlist"/>
        <w:numPr>
          <w:ilvl w:val="0"/>
          <w:numId w:val="75"/>
        </w:numPr>
        <w:tabs>
          <w:tab w:val="left" w:pos="321"/>
        </w:tabs>
        <w:spacing w:after="120"/>
        <w:jc w:val="both"/>
        <w:rPr>
          <w:rFonts w:ascii="Times New Roman" w:hAnsi="Times New Roman" w:cs="Times New Roman"/>
        </w:rPr>
      </w:pPr>
      <w:r w:rsidRPr="008D3F72">
        <w:rPr>
          <w:rFonts w:ascii="Times New Roman" w:hAnsi="Times New Roman" w:cs="Times New Roman"/>
        </w:rPr>
        <w:t>koszty rozruchów, badań, pr</w:t>
      </w:r>
      <w:r w:rsidRPr="008D3F72">
        <w:rPr>
          <w:rFonts w:ascii="Times New Roman" w:eastAsia="Microsoft JhengHei Light" w:hAnsi="Times New Roman" w:cs="Times New Roman"/>
        </w:rPr>
        <w:t>ó</w:t>
      </w:r>
      <w:r w:rsidRPr="008D3F72">
        <w:rPr>
          <w:rFonts w:ascii="Times New Roman" w:hAnsi="Times New Roman" w:cs="Times New Roman"/>
        </w:rPr>
        <w:t>b i test</w:t>
      </w:r>
      <w:r w:rsidRPr="008D3F72">
        <w:rPr>
          <w:rFonts w:ascii="Times New Roman" w:eastAsia="Microsoft JhengHei Light" w:hAnsi="Times New Roman" w:cs="Times New Roman"/>
        </w:rPr>
        <w:t>ó</w:t>
      </w:r>
      <w:r w:rsidRPr="008D3F72">
        <w:rPr>
          <w:rFonts w:ascii="Times New Roman" w:hAnsi="Times New Roman" w:cs="Times New Roman"/>
        </w:rPr>
        <w:t xml:space="preserve">w wykonanych zgodnie z wymaganiami SIWZ </w:t>
      </w:r>
      <w:r w:rsidRPr="008D3F72">
        <w:rPr>
          <w:rFonts w:ascii="Times New Roman" w:hAnsi="Times New Roman" w:cs="Times New Roman"/>
        </w:rPr>
        <w:br/>
      </w:r>
      <w:r w:rsidR="00243162" w:rsidRPr="008D3F72">
        <w:rPr>
          <w:rFonts w:ascii="Times New Roman" w:hAnsi="Times New Roman" w:cs="Times New Roman"/>
        </w:rPr>
        <w:t>i PZJ,</w:t>
      </w:r>
    </w:p>
    <w:p w14:paraId="39B1CCDF" w14:textId="77777777" w:rsidR="00F32029" w:rsidRPr="008D3F72" w:rsidRDefault="00F32029" w:rsidP="00BE7C38">
      <w:pPr>
        <w:pStyle w:val="Akapitzlist"/>
        <w:numPr>
          <w:ilvl w:val="0"/>
          <w:numId w:val="75"/>
        </w:numPr>
        <w:tabs>
          <w:tab w:val="left" w:pos="326"/>
        </w:tabs>
        <w:spacing w:after="120"/>
        <w:ind w:right="20"/>
        <w:jc w:val="both"/>
        <w:rPr>
          <w:rFonts w:ascii="Times New Roman" w:hAnsi="Times New Roman" w:cs="Times New Roman"/>
        </w:rPr>
      </w:pPr>
      <w:r w:rsidRPr="008D3F72">
        <w:rPr>
          <w:rFonts w:ascii="Times New Roman" w:hAnsi="Times New Roman" w:cs="Times New Roman"/>
        </w:rPr>
        <w:t>zysk kalkulacyjny zawierający ewentualne ryzyko Wykonawcy z tytu</w:t>
      </w:r>
      <w:r w:rsidRPr="008D3F72">
        <w:rPr>
          <w:rFonts w:ascii="Times New Roman" w:eastAsia="Microsoft JhengHei Light" w:hAnsi="Times New Roman" w:cs="Times New Roman"/>
        </w:rPr>
        <w:t>ł</w:t>
      </w:r>
      <w:r w:rsidRPr="008D3F72">
        <w:rPr>
          <w:rFonts w:ascii="Times New Roman" w:hAnsi="Times New Roman" w:cs="Times New Roman"/>
        </w:rPr>
        <w:t>u innych wydatk</w:t>
      </w:r>
      <w:r w:rsidRPr="008D3F72">
        <w:rPr>
          <w:rFonts w:ascii="Times New Roman" w:eastAsia="Microsoft JhengHei Light" w:hAnsi="Times New Roman" w:cs="Times New Roman"/>
        </w:rPr>
        <w:t>ó</w:t>
      </w:r>
      <w:r w:rsidRPr="008D3F72">
        <w:rPr>
          <w:rFonts w:ascii="Times New Roman" w:hAnsi="Times New Roman" w:cs="Times New Roman"/>
        </w:rPr>
        <w:t>w mogących wystąpić w czasie realiza</w:t>
      </w:r>
      <w:r w:rsidR="00243162" w:rsidRPr="008D3F72">
        <w:rPr>
          <w:rFonts w:ascii="Times New Roman" w:hAnsi="Times New Roman" w:cs="Times New Roman"/>
        </w:rPr>
        <w:t>cji robót i w okresie rękojmi,</w:t>
      </w:r>
    </w:p>
    <w:p w14:paraId="750D498C" w14:textId="77777777" w:rsidR="00F32029" w:rsidRPr="008D3F72" w:rsidRDefault="00F32029" w:rsidP="00BE7C38">
      <w:pPr>
        <w:pStyle w:val="Akapitzlist"/>
        <w:numPr>
          <w:ilvl w:val="0"/>
          <w:numId w:val="75"/>
        </w:numPr>
        <w:tabs>
          <w:tab w:val="left" w:pos="326"/>
        </w:tabs>
        <w:spacing w:after="120"/>
        <w:jc w:val="both"/>
        <w:rPr>
          <w:rFonts w:ascii="Times New Roman" w:hAnsi="Times New Roman" w:cs="Times New Roman"/>
        </w:rPr>
      </w:pPr>
      <w:r w:rsidRPr="008D3F72">
        <w:rPr>
          <w:rFonts w:ascii="Times New Roman" w:hAnsi="Times New Roman" w:cs="Times New Roman"/>
        </w:rPr>
        <w:t>opłaty, cła i podatki obliczane zgod</w:t>
      </w:r>
      <w:r w:rsidR="00243162" w:rsidRPr="008D3F72">
        <w:rPr>
          <w:rFonts w:ascii="Times New Roman" w:hAnsi="Times New Roman" w:cs="Times New Roman"/>
        </w:rPr>
        <w:t>nie z obowiązującymi przepisami,</w:t>
      </w:r>
    </w:p>
    <w:p w14:paraId="19CB6517" w14:textId="77777777" w:rsidR="00F32029" w:rsidRPr="008D3F72" w:rsidRDefault="00F32029" w:rsidP="00BE7C38">
      <w:pPr>
        <w:pStyle w:val="Akapitzlist"/>
        <w:numPr>
          <w:ilvl w:val="0"/>
          <w:numId w:val="75"/>
        </w:numPr>
        <w:tabs>
          <w:tab w:val="left" w:pos="321"/>
        </w:tabs>
        <w:spacing w:after="120"/>
        <w:jc w:val="both"/>
        <w:rPr>
          <w:rFonts w:ascii="Times New Roman" w:hAnsi="Times New Roman" w:cs="Times New Roman"/>
        </w:rPr>
      </w:pPr>
      <w:r w:rsidRPr="008D3F72">
        <w:rPr>
          <w:rFonts w:ascii="Times New Roman" w:hAnsi="Times New Roman" w:cs="Times New Roman"/>
        </w:rPr>
        <w:t>uzyskanie wymagany</w:t>
      </w:r>
      <w:r w:rsidR="00243162" w:rsidRPr="008D3F72">
        <w:rPr>
          <w:rFonts w:ascii="Times New Roman" w:hAnsi="Times New Roman" w:cs="Times New Roman"/>
        </w:rPr>
        <w:t>ch SIWZ ubezpieczeń i gwarancji,</w:t>
      </w:r>
    </w:p>
    <w:p w14:paraId="2AF1E61E" w14:textId="77777777" w:rsidR="00F32029" w:rsidRPr="008D3F72" w:rsidRDefault="00F32029" w:rsidP="00BE7C38">
      <w:pPr>
        <w:pStyle w:val="Akapitzlist"/>
        <w:numPr>
          <w:ilvl w:val="0"/>
          <w:numId w:val="75"/>
        </w:numPr>
        <w:tabs>
          <w:tab w:val="left" w:pos="321"/>
        </w:tabs>
        <w:spacing w:after="120"/>
        <w:jc w:val="both"/>
        <w:rPr>
          <w:rFonts w:ascii="Times New Roman" w:hAnsi="Times New Roman" w:cs="Times New Roman"/>
        </w:rPr>
      </w:pPr>
      <w:r w:rsidRPr="008D3F72">
        <w:rPr>
          <w:rFonts w:ascii="Times New Roman" w:hAnsi="Times New Roman" w:cs="Times New Roman"/>
        </w:rPr>
        <w:lastRenderedPageBreak/>
        <w:t>wykonanie i zamontowanie tabli</w:t>
      </w:r>
      <w:r w:rsidR="00243162" w:rsidRPr="008D3F72">
        <w:rPr>
          <w:rFonts w:ascii="Times New Roman" w:hAnsi="Times New Roman" w:cs="Times New Roman"/>
        </w:rPr>
        <w:t>c informacyjnych i pamiątkowych,</w:t>
      </w:r>
    </w:p>
    <w:p w14:paraId="1D15E0AC" w14:textId="77777777" w:rsidR="00F32029" w:rsidRPr="008D3F72" w:rsidRDefault="00243162" w:rsidP="00BE7C38">
      <w:pPr>
        <w:pStyle w:val="Akapitzlist"/>
        <w:numPr>
          <w:ilvl w:val="0"/>
          <w:numId w:val="75"/>
        </w:numPr>
        <w:tabs>
          <w:tab w:val="left" w:pos="326"/>
        </w:tabs>
        <w:spacing w:after="120"/>
        <w:jc w:val="both"/>
        <w:rPr>
          <w:rFonts w:ascii="Times New Roman" w:hAnsi="Times New Roman" w:cs="Times New Roman"/>
        </w:rPr>
      </w:pPr>
      <w:r w:rsidRPr="008D3F72">
        <w:rPr>
          <w:rFonts w:ascii="Times New Roman" w:hAnsi="Times New Roman" w:cs="Times New Roman"/>
        </w:rPr>
        <w:t>zaplecze budowy,</w:t>
      </w:r>
    </w:p>
    <w:p w14:paraId="6B58DCCE" w14:textId="77777777" w:rsidR="00F32029" w:rsidRPr="008D3F72" w:rsidRDefault="00F32029" w:rsidP="00BE7C38">
      <w:pPr>
        <w:pStyle w:val="Akapitzlist"/>
        <w:numPr>
          <w:ilvl w:val="0"/>
          <w:numId w:val="75"/>
        </w:numPr>
        <w:tabs>
          <w:tab w:val="left" w:pos="321"/>
        </w:tabs>
        <w:spacing w:after="120"/>
        <w:jc w:val="both"/>
        <w:rPr>
          <w:rFonts w:ascii="Times New Roman" w:hAnsi="Times New Roman" w:cs="Times New Roman"/>
        </w:rPr>
      </w:pPr>
      <w:r w:rsidRPr="008D3F72">
        <w:rPr>
          <w:rFonts w:ascii="Times New Roman" w:hAnsi="Times New Roman" w:cs="Times New Roman"/>
        </w:rPr>
        <w:t xml:space="preserve">nadzór oraz dokumentację </w:t>
      </w:r>
      <w:r w:rsidR="00243162" w:rsidRPr="008D3F72">
        <w:rPr>
          <w:rFonts w:ascii="Times New Roman" w:hAnsi="Times New Roman" w:cs="Times New Roman"/>
        </w:rPr>
        <w:t>archeologiczną,</w:t>
      </w:r>
    </w:p>
    <w:p w14:paraId="4B1BBF20" w14:textId="77777777" w:rsidR="00F32029" w:rsidRPr="008D3F72" w:rsidRDefault="00F32029" w:rsidP="00BE7C38">
      <w:pPr>
        <w:pStyle w:val="Akapitzlist"/>
        <w:numPr>
          <w:ilvl w:val="0"/>
          <w:numId w:val="75"/>
        </w:numPr>
        <w:tabs>
          <w:tab w:val="left" w:pos="326"/>
        </w:tabs>
        <w:spacing w:after="120"/>
        <w:ind w:right="20"/>
        <w:jc w:val="both"/>
        <w:rPr>
          <w:rFonts w:ascii="Times New Roman" w:hAnsi="Times New Roman" w:cs="Times New Roman"/>
        </w:rPr>
      </w:pPr>
      <w:r w:rsidRPr="008D3F72">
        <w:rPr>
          <w:rFonts w:ascii="Times New Roman" w:hAnsi="Times New Roman" w:cs="Times New Roman"/>
        </w:rPr>
        <w:t>zmianę organizacji ruchu wraz z projektem organizacji ruchu i zabezpieczenia rob</w:t>
      </w:r>
      <w:r w:rsidRPr="008D3F72">
        <w:rPr>
          <w:rFonts w:ascii="Times New Roman" w:eastAsia="Microsoft JhengHei Light" w:hAnsi="Times New Roman" w:cs="Times New Roman"/>
        </w:rPr>
        <w:t>ó</w:t>
      </w:r>
      <w:r w:rsidRPr="008D3F72">
        <w:rPr>
          <w:rFonts w:ascii="Times New Roman" w:hAnsi="Times New Roman" w:cs="Times New Roman"/>
        </w:rPr>
        <w:t>t na czas budowy wraz z op</w:t>
      </w:r>
      <w:r w:rsidRPr="008D3F72">
        <w:rPr>
          <w:rFonts w:ascii="Times New Roman" w:eastAsia="Microsoft JhengHei Light" w:hAnsi="Times New Roman" w:cs="Times New Roman"/>
        </w:rPr>
        <w:t>ł</w:t>
      </w:r>
      <w:r w:rsidR="00243162" w:rsidRPr="008D3F72">
        <w:rPr>
          <w:rFonts w:ascii="Times New Roman" w:hAnsi="Times New Roman" w:cs="Times New Roman"/>
        </w:rPr>
        <w:t>atami za zajęcie pasa drogowego,</w:t>
      </w:r>
    </w:p>
    <w:p w14:paraId="028004DF" w14:textId="77777777" w:rsidR="00243162" w:rsidRPr="008D3F72" w:rsidRDefault="00243162" w:rsidP="00BE7C38">
      <w:pPr>
        <w:pStyle w:val="Akapitzlist"/>
        <w:numPr>
          <w:ilvl w:val="0"/>
          <w:numId w:val="75"/>
        </w:numPr>
        <w:tabs>
          <w:tab w:val="left" w:pos="321"/>
        </w:tabs>
        <w:spacing w:after="120"/>
        <w:jc w:val="both"/>
        <w:rPr>
          <w:rFonts w:ascii="Times New Roman" w:hAnsi="Times New Roman" w:cs="Times New Roman"/>
        </w:rPr>
      </w:pPr>
      <w:r w:rsidRPr="008D3F72">
        <w:rPr>
          <w:rFonts w:ascii="Times New Roman" w:hAnsi="Times New Roman" w:cs="Times New Roman"/>
        </w:rPr>
        <w:t>szkolenie personelu Zamawiającego,</w:t>
      </w:r>
    </w:p>
    <w:p w14:paraId="0447951D" w14:textId="77777777" w:rsidR="00F32029" w:rsidRPr="008D3F72" w:rsidRDefault="00F32029" w:rsidP="00BE7C38">
      <w:pPr>
        <w:pStyle w:val="Akapitzlist"/>
        <w:numPr>
          <w:ilvl w:val="0"/>
          <w:numId w:val="75"/>
        </w:numPr>
        <w:tabs>
          <w:tab w:val="left" w:pos="321"/>
        </w:tabs>
        <w:spacing w:after="120"/>
        <w:jc w:val="both"/>
        <w:rPr>
          <w:rFonts w:ascii="Times New Roman" w:hAnsi="Times New Roman" w:cs="Times New Roman"/>
        </w:rPr>
      </w:pPr>
      <w:r w:rsidRPr="008D3F72">
        <w:rPr>
          <w:rFonts w:ascii="Times New Roman" w:hAnsi="Times New Roman" w:cs="Times New Roman"/>
        </w:rPr>
        <w:t>koszty spełnienia wszelkich wymagań wynikających z SIWZ</w:t>
      </w:r>
      <w:r w:rsidR="00C055AC" w:rsidRPr="008D3F72">
        <w:rPr>
          <w:rFonts w:ascii="Times New Roman" w:hAnsi="Times New Roman" w:cs="Times New Roman"/>
        </w:rPr>
        <w:t xml:space="preserve"> wraz z załącznikami</w:t>
      </w:r>
      <w:r w:rsidRPr="008D3F72">
        <w:rPr>
          <w:rFonts w:ascii="Times New Roman" w:hAnsi="Times New Roman" w:cs="Times New Roman"/>
        </w:rPr>
        <w:t>.</w:t>
      </w:r>
    </w:p>
    <w:p w14:paraId="4930328F" w14:textId="77777777" w:rsidR="00F32029" w:rsidRPr="008D3F72" w:rsidRDefault="00243162" w:rsidP="003E5D87">
      <w:pPr>
        <w:spacing w:after="120"/>
        <w:ind w:right="20"/>
        <w:jc w:val="both"/>
        <w:rPr>
          <w:rFonts w:ascii="Times New Roman" w:hAnsi="Times New Roman" w:cs="Times New Roman"/>
        </w:rPr>
      </w:pPr>
      <w:r w:rsidRPr="008D3F72">
        <w:rPr>
          <w:rFonts w:ascii="Times New Roman" w:hAnsi="Times New Roman" w:cs="Times New Roman"/>
        </w:rPr>
        <w:t>Kwota ryczałtowa, o której</w:t>
      </w:r>
      <w:r w:rsidR="00F32029" w:rsidRPr="008D3F72">
        <w:rPr>
          <w:rFonts w:ascii="Times New Roman" w:hAnsi="Times New Roman" w:cs="Times New Roman"/>
        </w:rPr>
        <w:t xml:space="preserve"> mowa powyżej s</w:t>
      </w:r>
      <w:r w:rsidRPr="008D3F72">
        <w:rPr>
          <w:rFonts w:ascii="Times New Roman" w:hAnsi="Times New Roman" w:cs="Times New Roman"/>
        </w:rPr>
        <w:t>tanowi</w:t>
      </w:r>
      <w:r w:rsidR="00F32029" w:rsidRPr="008D3F72">
        <w:rPr>
          <w:rFonts w:ascii="Times New Roman" w:hAnsi="Times New Roman" w:cs="Times New Roman"/>
        </w:rPr>
        <w:t xml:space="preserve"> podstawę p</w:t>
      </w:r>
      <w:r w:rsidR="00F32029" w:rsidRPr="008D3F72">
        <w:rPr>
          <w:rFonts w:ascii="Times New Roman" w:eastAsia="Microsoft JhengHei Light" w:hAnsi="Times New Roman" w:cs="Times New Roman"/>
        </w:rPr>
        <w:t>ł</w:t>
      </w:r>
      <w:r w:rsidR="00F32029" w:rsidRPr="008D3F72">
        <w:rPr>
          <w:rFonts w:ascii="Times New Roman" w:hAnsi="Times New Roman" w:cs="Times New Roman"/>
        </w:rPr>
        <w:t>atności i winny zostać ustalone przez Wykonawcę w rozbiciu cenowym dla każdej z pozycji rozbicia cenowego.</w:t>
      </w:r>
    </w:p>
    <w:p w14:paraId="59106B2F" w14:textId="028F4219" w:rsidR="00F32029" w:rsidRPr="008D3F72" w:rsidRDefault="00F32029" w:rsidP="003D19A9">
      <w:pPr>
        <w:spacing w:after="360"/>
        <w:ind w:right="23"/>
        <w:jc w:val="both"/>
        <w:rPr>
          <w:rFonts w:ascii="Times New Roman" w:hAnsi="Times New Roman" w:cs="Times New Roman"/>
        </w:rPr>
      </w:pPr>
      <w:r w:rsidRPr="008D3F72">
        <w:rPr>
          <w:rFonts w:ascii="Times New Roman" w:hAnsi="Times New Roman" w:cs="Times New Roman"/>
        </w:rPr>
        <w:t>Rozliczenia odbywać się będą fakturami częściowymi oraz fakturą końcową. Wartość rob</w:t>
      </w:r>
      <w:r w:rsidRPr="008D3F72">
        <w:rPr>
          <w:rFonts w:ascii="Times New Roman" w:eastAsia="Microsoft JhengHei Light" w:hAnsi="Times New Roman" w:cs="Times New Roman"/>
        </w:rPr>
        <w:t>ó</w:t>
      </w:r>
      <w:r w:rsidRPr="008D3F72">
        <w:rPr>
          <w:rFonts w:ascii="Times New Roman" w:hAnsi="Times New Roman" w:cs="Times New Roman"/>
        </w:rPr>
        <w:t xml:space="preserve">t </w:t>
      </w:r>
      <w:r w:rsidRPr="008D3F72">
        <w:rPr>
          <w:rFonts w:ascii="Times New Roman" w:hAnsi="Times New Roman" w:cs="Times New Roman"/>
        </w:rPr>
        <w:br/>
        <w:t>i dostaw, stanowiących podstawę p</w:t>
      </w:r>
      <w:r w:rsidRPr="008D3F72">
        <w:rPr>
          <w:rFonts w:ascii="Times New Roman" w:eastAsia="Microsoft JhengHei Light" w:hAnsi="Times New Roman" w:cs="Times New Roman"/>
        </w:rPr>
        <w:t>ł</w:t>
      </w:r>
      <w:r w:rsidRPr="008D3F72">
        <w:rPr>
          <w:rFonts w:ascii="Times New Roman" w:hAnsi="Times New Roman" w:cs="Times New Roman"/>
        </w:rPr>
        <w:t>atności częściowych ustalana będzie na podstawie podzia</w:t>
      </w:r>
      <w:r w:rsidRPr="008D3F72">
        <w:rPr>
          <w:rFonts w:ascii="Times New Roman" w:eastAsia="Microsoft JhengHei Light" w:hAnsi="Times New Roman" w:cs="Times New Roman"/>
        </w:rPr>
        <w:t>ł</w:t>
      </w:r>
      <w:r w:rsidRPr="008D3F72">
        <w:rPr>
          <w:rFonts w:ascii="Times New Roman" w:hAnsi="Times New Roman" w:cs="Times New Roman"/>
        </w:rPr>
        <w:t>u kwot rycza</w:t>
      </w:r>
      <w:r w:rsidRPr="008D3F72">
        <w:rPr>
          <w:rFonts w:ascii="Times New Roman" w:eastAsia="Microsoft JhengHei Light" w:hAnsi="Times New Roman" w:cs="Times New Roman"/>
        </w:rPr>
        <w:t>ł</w:t>
      </w:r>
      <w:r w:rsidRPr="008D3F72">
        <w:rPr>
          <w:rFonts w:ascii="Times New Roman" w:hAnsi="Times New Roman" w:cs="Times New Roman"/>
        </w:rPr>
        <w:t>towych zawartych w rozbiciu cenowym jakie przedstawi Wykonawca do akceptacji Inspektora nadzoru i Zamawiającego po podpisaniu umowy. P</w:t>
      </w:r>
      <w:r w:rsidRPr="008D3F72">
        <w:rPr>
          <w:rFonts w:ascii="Times New Roman" w:eastAsia="Microsoft JhengHei Light" w:hAnsi="Times New Roman" w:cs="Times New Roman"/>
        </w:rPr>
        <w:t>ł</w:t>
      </w:r>
      <w:r w:rsidRPr="008D3F72">
        <w:rPr>
          <w:rFonts w:ascii="Times New Roman" w:hAnsi="Times New Roman" w:cs="Times New Roman"/>
        </w:rPr>
        <w:t>atność za roboty możliwa będzie tylko w przypadku ca</w:t>
      </w:r>
      <w:r w:rsidRPr="008D3F72">
        <w:rPr>
          <w:rFonts w:ascii="Times New Roman" w:eastAsia="Microsoft JhengHei Light" w:hAnsi="Times New Roman" w:cs="Times New Roman"/>
        </w:rPr>
        <w:t>ł</w:t>
      </w:r>
      <w:r w:rsidRPr="008D3F72">
        <w:rPr>
          <w:rFonts w:ascii="Times New Roman" w:hAnsi="Times New Roman" w:cs="Times New Roman"/>
        </w:rPr>
        <w:t>kowitego wykonania i odebrania danej pozycji. Wnioski o płatności częściowe Wykonawca będzie sk</w:t>
      </w:r>
      <w:r w:rsidRPr="008D3F72">
        <w:rPr>
          <w:rFonts w:ascii="Times New Roman" w:eastAsia="Microsoft JhengHei Light" w:hAnsi="Times New Roman" w:cs="Times New Roman"/>
        </w:rPr>
        <w:t>ł</w:t>
      </w:r>
      <w:r w:rsidRPr="008D3F72">
        <w:rPr>
          <w:rFonts w:ascii="Times New Roman" w:hAnsi="Times New Roman" w:cs="Times New Roman"/>
        </w:rPr>
        <w:t>ada</w:t>
      </w:r>
      <w:r w:rsidRPr="008D3F72">
        <w:rPr>
          <w:rFonts w:ascii="Times New Roman" w:eastAsia="Microsoft JhengHei Light" w:hAnsi="Times New Roman" w:cs="Times New Roman"/>
        </w:rPr>
        <w:t>ł</w:t>
      </w:r>
      <w:r w:rsidRPr="008D3F72">
        <w:rPr>
          <w:rFonts w:ascii="Times New Roman" w:hAnsi="Times New Roman" w:cs="Times New Roman"/>
        </w:rPr>
        <w:t xml:space="preserve"> Inspektorowi Nadzoru nie częściej niż raz w miesiącu </w:t>
      </w:r>
      <w:r w:rsidR="00A74F43" w:rsidRPr="008D3F72">
        <w:rPr>
          <w:rFonts w:ascii="Times New Roman" w:hAnsi="Times New Roman" w:cs="Times New Roman"/>
        </w:rPr>
        <w:br/>
      </w:r>
      <w:r w:rsidRPr="008D3F72">
        <w:rPr>
          <w:rFonts w:ascii="Times New Roman" w:hAnsi="Times New Roman" w:cs="Times New Roman"/>
        </w:rPr>
        <w:t>w czterech egzemplarzach w formie zatwierdzonej przez Inspektora nadzoru i Zamawiającego.</w:t>
      </w:r>
    </w:p>
    <w:p w14:paraId="4977BEE9" w14:textId="77777777" w:rsidR="00F32029" w:rsidRPr="008D3F72" w:rsidRDefault="003E5D87" w:rsidP="00BE7C38">
      <w:pPr>
        <w:pStyle w:val="Nagwek120"/>
        <w:keepNext/>
        <w:keepLines/>
        <w:numPr>
          <w:ilvl w:val="0"/>
          <w:numId w:val="79"/>
        </w:numPr>
        <w:shd w:val="clear" w:color="auto" w:fill="auto"/>
        <w:spacing w:after="120" w:line="240" w:lineRule="auto"/>
        <w:rPr>
          <w:b/>
          <w:sz w:val="24"/>
          <w:szCs w:val="24"/>
        </w:rPr>
      </w:pPr>
      <w:bookmarkStart w:id="117" w:name="_Toc483999068"/>
      <w:bookmarkStart w:id="118" w:name="_Toc485059988"/>
      <w:r w:rsidRPr="008D3F72">
        <w:rPr>
          <w:b/>
          <w:sz w:val="24"/>
          <w:szCs w:val="24"/>
        </w:rPr>
        <w:t>SZKOLENIA PERSONELU ZAMAWIAJĄCEGO</w:t>
      </w:r>
      <w:bookmarkEnd w:id="117"/>
      <w:bookmarkEnd w:id="118"/>
    </w:p>
    <w:p w14:paraId="11E3C0F9" w14:textId="77777777" w:rsidR="00F32029" w:rsidRPr="008D3F72" w:rsidRDefault="00F32029" w:rsidP="00D25261">
      <w:pPr>
        <w:spacing w:after="120"/>
        <w:jc w:val="both"/>
        <w:rPr>
          <w:rFonts w:ascii="Times New Roman" w:hAnsi="Times New Roman" w:cs="Times New Roman"/>
        </w:rPr>
      </w:pPr>
      <w:r w:rsidRPr="008D3F72">
        <w:rPr>
          <w:rFonts w:ascii="Times New Roman" w:hAnsi="Times New Roman" w:cs="Times New Roman"/>
        </w:rPr>
        <w:t xml:space="preserve">Celem szkolenia personelu Zamawiającego jest zdobycie przez ten personel wiedzy na temat eksploatacji, utrzymania i konserwacji wszystkich budynków, budowli, maszyn, urządzeń </w:t>
      </w:r>
      <w:r w:rsidRPr="008D3F72">
        <w:rPr>
          <w:rFonts w:ascii="Times New Roman" w:hAnsi="Times New Roman" w:cs="Times New Roman"/>
        </w:rPr>
        <w:br/>
        <w:t>i instalacji objętych robotami w celu zapewnienia prawid</w:t>
      </w:r>
      <w:r w:rsidRPr="008D3F72">
        <w:rPr>
          <w:rFonts w:ascii="Times New Roman" w:eastAsia="Microsoft JhengHei Light" w:hAnsi="Times New Roman" w:cs="Times New Roman"/>
        </w:rPr>
        <w:t>ł</w:t>
      </w:r>
      <w:r w:rsidRPr="008D3F72">
        <w:rPr>
          <w:rFonts w:ascii="Times New Roman" w:hAnsi="Times New Roman" w:cs="Times New Roman"/>
        </w:rPr>
        <w:t>owej i stabilnej eksploatacji ca</w:t>
      </w:r>
      <w:r w:rsidRPr="008D3F72">
        <w:rPr>
          <w:rFonts w:ascii="Times New Roman" w:eastAsia="Microsoft JhengHei Light" w:hAnsi="Times New Roman" w:cs="Times New Roman"/>
        </w:rPr>
        <w:t>ł</w:t>
      </w:r>
      <w:r w:rsidRPr="008D3F72">
        <w:rPr>
          <w:rFonts w:ascii="Times New Roman" w:hAnsi="Times New Roman" w:cs="Times New Roman"/>
        </w:rPr>
        <w:t>ości rob</w:t>
      </w:r>
      <w:r w:rsidRPr="008D3F72">
        <w:rPr>
          <w:rFonts w:ascii="Times New Roman" w:eastAsia="Microsoft JhengHei Light" w:hAnsi="Times New Roman" w:cs="Times New Roman"/>
        </w:rPr>
        <w:t>ó</w:t>
      </w:r>
      <w:r w:rsidRPr="008D3F72">
        <w:rPr>
          <w:rFonts w:ascii="Times New Roman" w:hAnsi="Times New Roman" w:cs="Times New Roman"/>
        </w:rPr>
        <w:t>t.</w:t>
      </w:r>
    </w:p>
    <w:p w14:paraId="696EB924" w14:textId="77777777" w:rsidR="00F32029" w:rsidRPr="008D3F72" w:rsidRDefault="00F32029" w:rsidP="00D25261">
      <w:pPr>
        <w:spacing w:after="120"/>
        <w:jc w:val="both"/>
        <w:rPr>
          <w:rFonts w:ascii="Times New Roman" w:hAnsi="Times New Roman" w:cs="Times New Roman"/>
        </w:rPr>
      </w:pPr>
      <w:r w:rsidRPr="008D3F72">
        <w:rPr>
          <w:rFonts w:ascii="Times New Roman" w:hAnsi="Times New Roman" w:cs="Times New Roman"/>
        </w:rPr>
        <w:t>Wykonawca zapewni odpowiednie szkolenie dla personelu Zamawiającego w zakresie eksploatacji i zrozumienia wszystkich zastosowanych systemów i technologii, okresowych kontroli, napraw i eksploatacji robót.</w:t>
      </w:r>
    </w:p>
    <w:p w14:paraId="57C18C1E" w14:textId="77777777" w:rsidR="00F32029" w:rsidRPr="008D3F72" w:rsidRDefault="00F32029" w:rsidP="00D25261">
      <w:pPr>
        <w:spacing w:after="120"/>
        <w:jc w:val="both"/>
        <w:rPr>
          <w:rFonts w:ascii="Times New Roman" w:hAnsi="Times New Roman" w:cs="Times New Roman"/>
        </w:rPr>
      </w:pPr>
      <w:r w:rsidRPr="008D3F72">
        <w:rPr>
          <w:rFonts w:ascii="Times New Roman" w:hAnsi="Times New Roman" w:cs="Times New Roman"/>
        </w:rPr>
        <w:t>Szkolenie zostanie przeprowadzone przed Odbiorem Końcowym Rob</w:t>
      </w:r>
      <w:r w:rsidRPr="008D3F72">
        <w:rPr>
          <w:rFonts w:ascii="Times New Roman" w:eastAsia="Microsoft JhengHei Light" w:hAnsi="Times New Roman" w:cs="Times New Roman"/>
        </w:rPr>
        <w:t>ó</w:t>
      </w:r>
      <w:r w:rsidRPr="008D3F72">
        <w:rPr>
          <w:rFonts w:ascii="Times New Roman" w:hAnsi="Times New Roman" w:cs="Times New Roman"/>
        </w:rPr>
        <w:t xml:space="preserve">t, zgodnie </w:t>
      </w:r>
      <w:r w:rsidRPr="008D3F72">
        <w:rPr>
          <w:rFonts w:ascii="Times New Roman" w:hAnsi="Times New Roman" w:cs="Times New Roman"/>
        </w:rPr>
        <w:br/>
        <w:t>z Wymaganiami Zamawiającego i szczeg</w:t>
      </w:r>
      <w:r w:rsidRPr="008D3F72">
        <w:rPr>
          <w:rFonts w:ascii="Times New Roman" w:eastAsia="Microsoft JhengHei Light" w:hAnsi="Times New Roman" w:cs="Times New Roman"/>
        </w:rPr>
        <w:t>ół</w:t>
      </w:r>
      <w:r w:rsidRPr="008D3F72">
        <w:rPr>
          <w:rFonts w:ascii="Times New Roman" w:hAnsi="Times New Roman" w:cs="Times New Roman"/>
        </w:rPr>
        <w:t xml:space="preserve">owym programem szkolenia przygotowanym przez Wykonawcę i zatwierdzonym przez Zamawiającego. Wszelkie szkolenia i instrukcje będą </w:t>
      </w:r>
      <w:r w:rsidR="00F768F6" w:rsidRPr="008D3F72">
        <w:rPr>
          <w:rFonts w:ascii="Times New Roman" w:hAnsi="Times New Roman" w:cs="Times New Roman"/>
        </w:rPr>
        <w:br/>
      </w:r>
      <w:r w:rsidRPr="008D3F72">
        <w:rPr>
          <w:rFonts w:ascii="Times New Roman" w:hAnsi="Times New Roman" w:cs="Times New Roman"/>
        </w:rPr>
        <w:t>w języku polskim.</w:t>
      </w:r>
    </w:p>
    <w:p w14:paraId="37294646" w14:textId="77777777" w:rsidR="000176A0" w:rsidRPr="008D3F72" w:rsidRDefault="000176A0" w:rsidP="00D25261">
      <w:pPr>
        <w:spacing w:after="120"/>
        <w:jc w:val="both"/>
        <w:rPr>
          <w:rFonts w:ascii="Times New Roman" w:hAnsi="Times New Roman" w:cs="Times New Roman"/>
        </w:rPr>
      </w:pPr>
      <w:r w:rsidRPr="008D3F72">
        <w:rPr>
          <w:rFonts w:ascii="Times New Roman" w:hAnsi="Times New Roman" w:cs="Times New Roman"/>
        </w:rPr>
        <w:t>Wszystkie szkolenia zostaną zakończone przed Odbiorem Końcowym Robót. Każdy pracownik obs</w:t>
      </w:r>
      <w:r w:rsidRPr="008D3F72">
        <w:rPr>
          <w:rFonts w:ascii="Times New Roman" w:eastAsia="Microsoft JhengHei Light" w:hAnsi="Times New Roman" w:cs="Times New Roman"/>
        </w:rPr>
        <w:t>ł</w:t>
      </w:r>
      <w:r w:rsidRPr="008D3F72">
        <w:rPr>
          <w:rFonts w:ascii="Times New Roman" w:hAnsi="Times New Roman" w:cs="Times New Roman"/>
        </w:rPr>
        <w:t>ugi otrzyma wydane przez Wykonawcę świadectwo potwierdzające otrzymanie odpowiedniego przeszkolenia.</w:t>
      </w:r>
    </w:p>
    <w:p w14:paraId="4579AA12" w14:textId="77777777" w:rsidR="00402CBA" w:rsidRPr="008D3F72" w:rsidRDefault="000176A0" w:rsidP="003E5D87">
      <w:pPr>
        <w:spacing w:after="360"/>
        <w:jc w:val="both"/>
        <w:rPr>
          <w:rFonts w:ascii="Times New Roman" w:hAnsi="Times New Roman" w:cs="Times New Roman"/>
        </w:rPr>
      </w:pPr>
      <w:r w:rsidRPr="008D3F72">
        <w:rPr>
          <w:rFonts w:ascii="Times New Roman" w:hAnsi="Times New Roman" w:cs="Times New Roman"/>
        </w:rPr>
        <w:t>Wykonawca winien przeszkolić co najmniej 2 pracownik</w:t>
      </w:r>
      <w:r w:rsidRPr="008D3F72">
        <w:rPr>
          <w:rFonts w:ascii="Times New Roman" w:eastAsia="Microsoft JhengHei Light" w:hAnsi="Times New Roman" w:cs="Times New Roman"/>
        </w:rPr>
        <w:t>ó</w:t>
      </w:r>
      <w:r w:rsidRPr="008D3F72">
        <w:rPr>
          <w:rFonts w:ascii="Times New Roman" w:hAnsi="Times New Roman" w:cs="Times New Roman"/>
        </w:rPr>
        <w:t>w dla każdego wymaganego stanowiska pracy zgodnie z opracowanymi przez Wykonawcę i zatwierdzonymi przez Zamawiającego instrukcjami stanowiskowymi, w okresie nie kr</w:t>
      </w:r>
      <w:r w:rsidRPr="008D3F72">
        <w:rPr>
          <w:rFonts w:ascii="Times New Roman" w:eastAsia="Microsoft JhengHei Light" w:hAnsi="Times New Roman" w:cs="Times New Roman"/>
        </w:rPr>
        <w:t>ó</w:t>
      </w:r>
      <w:r w:rsidRPr="008D3F72">
        <w:rPr>
          <w:rFonts w:ascii="Times New Roman" w:hAnsi="Times New Roman" w:cs="Times New Roman"/>
        </w:rPr>
        <w:t>tszym niż 2 x 8 godzin dla każdego szkolonego pracownika personelu Zamawiającego. Koszt szkolenia personelu Zamawiającego leży po stronie Wykonawcy.</w:t>
      </w:r>
    </w:p>
    <w:p w14:paraId="677E48AE" w14:textId="77777777" w:rsidR="00EA5931" w:rsidRPr="008D3F72" w:rsidRDefault="00EA5931" w:rsidP="00BE7C38">
      <w:pPr>
        <w:pStyle w:val="Nagwek120"/>
        <w:keepNext/>
        <w:keepLines/>
        <w:numPr>
          <w:ilvl w:val="0"/>
          <w:numId w:val="79"/>
        </w:numPr>
        <w:shd w:val="clear" w:color="auto" w:fill="auto"/>
        <w:spacing w:after="118" w:line="240" w:lineRule="auto"/>
        <w:ind w:right="20"/>
        <w:rPr>
          <w:b/>
          <w:sz w:val="24"/>
          <w:szCs w:val="24"/>
        </w:rPr>
      </w:pPr>
      <w:bookmarkStart w:id="119" w:name="_Toc483999069"/>
      <w:bookmarkStart w:id="120" w:name="_Toc485059989"/>
      <w:r w:rsidRPr="008D3F72">
        <w:rPr>
          <w:b/>
          <w:sz w:val="24"/>
          <w:szCs w:val="24"/>
        </w:rPr>
        <w:t>PRZEPISY PRAWNE I NORMY ZWIĄZANE Z WYKONANIEM ZAMIERZENIA BUDOWLANEGO</w:t>
      </w:r>
      <w:bookmarkEnd w:id="119"/>
      <w:bookmarkEnd w:id="120"/>
    </w:p>
    <w:p w14:paraId="72B73ABC" w14:textId="77777777" w:rsidR="00EA5931" w:rsidRPr="008D3F72" w:rsidRDefault="00EA5931" w:rsidP="00D25261">
      <w:pPr>
        <w:spacing w:after="120"/>
        <w:ind w:left="20" w:right="20"/>
        <w:jc w:val="both"/>
        <w:rPr>
          <w:rFonts w:ascii="Times New Roman" w:hAnsi="Times New Roman" w:cs="Times New Roman"/>
        </w:rPr>
      </w:pPr>
      <w:r w:rsidRPr="008D3F72">
        <w:rPr>
          <w:rFonts w:ascii="Times New Roman" w:hAnsi="Times New Roman" w:cs="Times New Roman"/>
        </w:rPr>
        <w:t>Zamawiający wymaga, aby Wykonawca wykonywał wszelkie roboty związane z realizacją przedmiotu zam</w:t>
      </w:r>
      <w:r w:rsidRPr="008D3F72">
        <w:rPr>
          <w:rFonts w:ascii="Times New Roman" w:eastAsia="Microsoft JhengHei Light" w:hAnsi="Times New Roman" w:cs="Times New Roman"/>
        </w:rPr>
        <w:t>ó</w:t>
      </w:r>
      <w:r w:rsidRPr="008D3F72">
        <w:rPr>
          <w:rFonts w:ascii="Times New Roman" w:hAnsi="Times New Roman" w:cs="Times New Roman"/>
        </w:rPr>
        <w:t>wienia zgodnie z przepisami polskiego Prawa budowlanego oraz Polskich Norm i norm branżowych.</w:t>
      </w:r>
    </w:p>
    <w:p w14:paraId="7A554457" w14:textId="77777777" w:rsidR="00EA5931" w:rsidRPr="008D3F72" w:rsidRDefault="00EA5931" w:rsidP="00D25261">
      <w:pPr>
        <w:spacing w:after="120"/>
        <w:ind w:left="20" w:right="20"/>
        <w:jc w:val="both"/>
        <w:rPr>
          <w:rFonts w:ascii="Times New Roman" w:hAnsi="Times New Roman" w:cs="Times New Roman"/>
        </w:rPr>
      </w:pPr>
      <w:r w:rsidRPr="008D3F72">
        <w:rPr>
          <w:rFonts w:ascii="Times New Roman" w:hAnsi="Times New Roman" w:cs="Times New Roman"/>
        </w:rPr>
        <w:t xml:space="preserve">W kwestiach technicznych należy kierować się "Warunkami technicznymi wykonawstwa </w:t>
      </w:r>
      <w:r w:rsidR="009E496F" w:rsidRPr="008D3F72">
        <w:rPr>
          <w:rFonts w:ascii="Times New Roman" w:hAnsi="Times New Roman" w:cs="Times New Roman"/>
        </w:rPr>
        <w:br/>
      </w:r>
      <w:r w:rsidRPr="008D3F72">
        <w:rPr>
          <w:rFonts w:ascii="Times New Roman" w:hAnsi="Times New Roman" w:cs="Times New Roman"/>
        </w:rPr>
        <w:t>i odbioru robót budowlano - montażowych" opracowanymi przez Instytut Techniki Budowlanej w wersji aktualnej na dzień wykonywania robot.</w:t>
      </w:r>
    </w:p>
    <w:p w14:paraId="342BBC29" w14:textId="77777777" w:rsidR="00EA5931" w:rsidRPr="008D3F72" w:rsidRDefault="00EA5931" w:rsidP="00D25261">
      <w:pPr>
        <w:spacing w:after="120"/>
        <w:ind w:left="20" w:right="20"/>
        <w:jc w:val="both"/>
        <w:rPr>
          <w:rFonts w:ascii="Times New Roman" w:hAnsi="Times New Roman" w:cs="Times New Roman"/>
        </w:rPr>
      </w:pPr>
      <w:r w:rsidRPr="008D3F72">
        <w:rPr>
          <w:rFonts w:ascii="Times New Roman" w:hAnsi="Times New Roman" w:cs="Times New Roman"/>
        </w:rPr>
        <w:lastRenderedPageBreak/>
        <w:t>W całym procesie budowlanym Wykonawca jest obowiązany stosować się do aktualnych polskich przepis</w:t>
      </w:r>
      <w:r w:rsidRPr="008D3F72">
        <w:rPr>
          <w:rFonts w:ascii="Times New Roman" w:eastAsia="Microsoft JhengHei Light" w:hAnsi="Times New Roman" w:cs="Times New Roman"/>
        </w:rPr>
        <w:t>ó</w:t>
      </w:r>
      <w:r w:rsidRPr="008D3F72">
        <w:rPr>
          <w:rFonts w:ascii="Times New Roman" w:hAnsi="Times New Roman" w:cs="Times New Roman"/>
        </w:rPr>
        <w:t xml:space="preserve">w i Polskich Norm. Lista norm polskich dostępna na stronie internetowej Polskiego Komitetu Normalizacyjnego: </w:t>
      </w:r>
      <w:hyperlink r:id="rId9" w:history="1">
        <w:r w:rsidRPr="00807F4D">
          <w:rPr>
            <w:rStyle w:val="Hipercze"/>
            <w:rFonts w:ascii="Times New Roman" w:hAnsi="Times New Roman" w:cs="Times New Roman"/>
            <w:lang w:val="pl-PL"/>
          </w:rPr>
          <w:t>www.pkn.pl</w:t>
        </w:r>
      </w:hyperlink>
      <w:r w:rsidRPr="00807F4D">
        <w:rPr>
          <w:rFonts w:ascii="Times New Roman" w:hAnsi="Times New Roman" w:cs="Times New Roman"/>
          <w:lang w:val="pl-PL"/>
        </w:rPr>
        <w:t xml:space="preserve">, </w:t>
      </w:r>
      <w:r w:rsidRPr="008D3F72">
        <w:rPr>
          <w:rFonts w:ascii="Times New Roman" w:hAnsi="Times New Roman" w:cs="Times New Roman"/>
        </w:rPr>
        <w:t xml:space="preserve">w polskiej i angielskiej wersji językowej, </w:t>
      </w:r>
    </w:p>
    <w:p w14:paraId="0CDE42CB" w14:textId="77777777" w:rsidR="00EA5931" w:rsidRPr="008D3F72" w:rsidRDefault="00EA5931" w:rsidP="00D25261">
      <w:pPr>
        <w:spacing w:after="120"/>
        <w:ind w:left="20" w:right="20"/>
        <w:jc w:val="both"/>
        <w:rPr>
          <w:rFonts w:ascii="Times New Roman" w:hAnsi="Times New Roman" w:cs="Times New Roman"/>
        </w:rPr>
      </w:pPr>
      <w:r w:rsidRPr="008D3F72">
        <w:rPr>
          <w:rFonts w:ascii="Times New Roman" w:hAnsi="Times New Roman" w:cs="Times New Roman"/>
        </w:rPr>
        <w:t xml:space="preserve">Poniżej </w:t>
      </w:r>
      <w:r w:rsidR="00BC6C9C" w:rsidRPr="008D3F72">
        <w:rPr>
          <w:rFonts w:ascii="Times New Roman" w:hAnsi="Times New Roman" w:cs="Times New Roman"/>
        </w:rPr>
        <w:t>wymieniono</w:t>
      </w:r>
      <w:r w:rsidRPr="008D3F72">
        <w:rPr>
          <w:rFonts w:ascii="Times New Roman" w:hAnsi="Times New Roman" w:cs="Times New Roman"/>
        </w:rPr>
        <w:t xml:space="preserve"> </w:t>
      </w:r>
      <w:r w:rsidR="00BC6C9C" w:rsidRPr="008D3F72">
        <w:rPr>
          <w:rFonts w:ascii="Times New Roman" w:hAnsi="Times New Roman" w:cs="Times New Roman"/>
        </w:rPr>
        <w:t>wyłącznie podstawowe</w:t>
      </w:r>
      <w:r w:rsidRPr="008D3F72">
        <w:rPr>
          <w:rFonts w:ascii="Times New Roman" w:hAnsi="Times New Roman" w:cs="Times New Roman"/>
        </w:rPr>
        <w:t xml:space="preserve"> </w:t>
      </w:r>
      <w:r w:rsidR="00BC6C9C" w:rsidRPr="008D3F72">
        <w:rPr>
          <w:rFonts w:ascii="Times New Roman" w:hAnsi="Times New Roman" w:cs="Times New Roman"/>
        </w:rPr>
        <w:t>akty</w:t>
      </w:r>
      <w:r w:rsidRPr="008D3F72">
        <w:rPr>
          <w:rFonts w:ascii="Times New Roman" w:hAnsi="Times New Roman" w:cs="Times New Roman"/>
        </w:rPr>
        <w:t xml:space="preserve"> prawne </w:t>
      </w:r>
      <w:r w:rsidR="00BC6C9C" w:rsidRPr="008D3F72">
        <w:rPr>
          <w:rFonts w:ascii="Times New Roman" w:hAnsi="Times New Roman" w:cs="Times New Roman"/>
        </w:rPr>
        <w:t xml:space="preserve">w zakresie prawa budowlanego, ochrony środowiska i gospodarki odpadami oraz wymieniono niektóre Polskie Normy. </w:t>
      </w:r>
      <w:r w:rsidR="009E496F" w:rsidRPr="008D3F72">
        <w:rPr>
          <w:rFonts w:ascii="Times New Roman" w:hAnsi="Times New Roman" w:cs="Times New Roman"/>
        </w:rPr>
        <w:br/>
      </w:r>
      <w:r w:rsidR="00BC6C9C" w:rsidRPr="008D3F72">
        <w:rPr>
          <w:rFonts w:ascii="Times New Roman" w:hAnsi="Times New Roman" w:cs="Times New Roman"/>
        </w:rPr>
        <w:t xml:space="preserve">W przypadku unieważnienia jakichkolwiek wskazanych w niniejszym </w:t>
      </w:r>
      <w:r w:rsidR="005552DA" w:rsidRPr="008D3F72">
        <w:rPr>
          <w:rFonts w:ascii="Times New Roman" w:hAnsi="Times New Roman" w:cs="Times New Roman"/>
        </w:rPr>
        <w:t>PFU</w:t>
      </w:r>
      <w:r w:rsidR="00BC6C9C" w:rsidRPr="008D3F72">
        <w:rPr>
          <w:rFonts w:ascii="Times New Roman" w:hAnsi="Times New Roman" w:cs="Times New Roman"/>
        </w:rPr>
        <w:t xml:space="preserve"> norm branżowych należy stosować odpowiednie normy zastępujące lub odpowiednie dla danego zagadnienia. </w:t>
      </w:r>
      <w:r w:rsidRPr="008D3F72">
        <w:rPr>
          <w:rFonts w:ascii="Times New Roman" w:hAnsi="Times New Roman" w:cs="Times New Roman"/>
        </w:rPr>
        <w:t xml:space="preserve">Wykonawca obowiązany jest do zastosowania się do wszystkich wymagań </w:t>
      </w:r>
      <w:r w:rsidR="00854B7C" w:rsidRPr="008D3F72">
        <w:rPr>
          <w:rFonts w:ascii="Times New Roman" w:hAnsi="Times New Roman" w:cs="Times New Roman"/>
        </w:rPr>
        <w:t>polskiego prawa</w:t>
      </w:r>
      <w:r w:rsidRPr="008D3F72">
        <w:rPr>
          <w:rFonts w:ascii="Times New Roman" w:hAnsi="Times New Roman" w:cs="Times New Roman"/>
        </w:rPr>
        <w:t>.</w:t>
      </w:r>
    </w:p>
    <w:p w14:paraId="45B52DAD" w14:textId="77777777" w:rsidR="00EA5931" w:rsidRPr="008D3F72" w:rsidRDefault="00EA5931" w:rsidP="00BE7C38">
      <w:pPr>
        <w:numPr>
          <w:ilvl w:val="0"/>
          <w:numId w:val="9"/>
        </w:numPr>
        <w:tabs>
          <w:tab w:val="left" w:pos="356"/>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 xml:space="preserve">Obwieszczenie Marszałka Sejmu Rzeczypospolitej Polskiej z dnia </w:t>
      </w:r>
      <w:r w:rsidR="009E496F" w:rsidRPr="008D3F72">
        <w:rPr>
          <w:rFonts w:ascii="Times New Roman" w:hAnsi="Times New Roman" w:cs="Times New Roman"/>
          <w:color w:val="auto"/>
        </w:rPr>
        <w:t>9 lutego 2016</w:t>
      </w:r>
      <w:r w:rsidRPr="008D3F72">
        <w:rPr>
          <w:rFonts w:ascii="Times New Roman" w:hAnsi="Times New Roman" w:cs="Times New Roman"/>
          <w:color w:val="auto"/>
        </w:rPr>
        <w:t xml:space="preserve"> r. w sprawie ogłoszenia jednolitego tekstu ustawy - Prawo budowlane (</w:t>
      </w:r>
      <w:r w:rsidR="009E496F" w:rsidRPr="008D3F72">
        <w:rPr>
          <w:rFonts w:ascii="Times New Roman" w:hAnsi="Times New Roman" w:cs="Times New Roman"/>
          <w:color w:val="auto"/>
        </w:rPr>
        <w:t>Dz. U. 2016r.</w:t>
      </w:r>
      <w:r w:rsidRPr="008D3F72">
        <w:rPr>
          <w:rFonts w:ascii="Times New Roman" w:hAnsi="Times New Roman" w:cs="Times New Roman"/>
          <w:color w:val="auto"/>
        </w:rPr>
        <w:t xml:space="preserve">, poz. </w:t>
      </w:r>
      <w:r w:rsidR="009E496F" w:rsidRPr="008D3F72">
        <w:rPr>
          <w:rFonts w:ascii="Times New Roman" w:hAnsi="Times New Roman" w:cs="Times New Roman"/>
          <w:color w:val="auto"/>
        </w:rPr>
        <w:t>290, z p</w:t>
      </w:r>
      <w:r w:rsidR="009E496F" w:rsidRPr="008D3F72">
        <w:rPr>
          <w:rFonts w:ascii="Times New Roman" w:eastAsia="Microsoft JhengHei Light" w:hAnsi="Times New Roman" w:cs="Times New Roman"/>
          <w:color w:val="auto"/>
        </w:rPr>
        <w:t>ó</w:t>
      </w:r>
      <w:r w:rsidR="009E496F" w:rsidRPr="008D3F72">
        <w:rPr>
          <w:rFonts w:ascii="Times New Roman" w:hAnsi="Times New Roman" w:cs="Times New Roman"/>
          <w:color w:val="auto"/>
        </w:rPr>
        <w:t>źniejszymi zmianami</w:t>
      </w:r>
      <w:r w:rsidRPr="008D3F72">
        <w:rPr>
          <w:rFonts w:ascii="Times New Roman" w:hAnsi="Times New Roman" w:cs="Times New Roman"/>
          <w:color w:val="auto"/>
        </w:rPr>
        <w:t>).</w:t>
      </w:r>
    </w:p>
    <w:p w14:paraId="52A62E12" w14:textId="77777777" w:rsidR="00EA5931" w:rsidRPr="008D3F72" w:rsidRDefault="00EA5931" w:rsidP="00BE7C38">
      <w:pPr>
        <w:numPr>
          <w:ilvl w:val="0"/>
          <w:numId w:val="9"/>
        </w:numPr>
        <w:tabs>
          <w:tab w:val="left" w:pos="356"/>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 xml:space="preserve">Obwieszczenie Marszałka Sejmu Rzeczpospolitej Polskiej z dnia </w:t>
      </w:r>
      <w:r w:rsidR="009E496F" w:rsidRPr="008D3F72">
        <w:rPr>
          <w:rFonts w:ascii="Times New Roman" w:hAnsi="Times New Roman" w:cs="Times New Roman"/>
          <w:color w:val="auto"/>
        </w:rPr>
        <w:t>10 lutego 2017</w:t>
      </w:r>
      <w:r w:rsidRPr="008D3F72">
        <w:rPr>
          <w:rFonts w:ascii="Times New Roman" w:hAnsi="Times New Roman" w:cs="Times New Roman"/>
          <w:color w:val="auto"/>
        </w:rPr>
        <w:t xml:space="preserve"> r. w sprawie ogłoszenia jednolitego tekstu ustawy - Prawo ochrony środowiska (Dz. U. </w:t>
      </w:r>
      <w:r w:rsidR="0089744C" w:rsidRPr="008D3F72">
        <w:rPr>
          <w:rFonts w:ascii="Times New Roman" w:hAnsi="Times New Roman" w:cs="Times New Roman"/>
          <w:color w:val="auto"/>
        </w:rPr>
        <w:t>2017</w:t>
      </w:r>
      <w:r w:rsidR="009E496F" w:rsidRPr="008D3F72">
        <w:rPr>
          <w:rFonts w:ascii="Times New Roman" w:hAnsi="Times New Roman" w:cs="Times New Roman"/>
          <w:color w:val="auto"/>
        </w:rPr>
        <w:t xml:space="preserve">  poz. 519</w:t>
      </w:r>
      <w:r w:rsidR="0089744C" w:rsidRPr="008D3F72">
        <w:rPr>
          <w:rFonts w:ascii="Times New Roman" w:hAnsi="Times New Roman" w:cs="Times New Roman"/>
          <w:color w:val="auto"/>
        </w:rPr>
        <w:t>,</w:t>
      </w:r>
      <w:r w:rsidRPr="008D3F72">
        <w:rPr>
          <w:rFonts w:ascii="Times New Roman" w:hAnsi="Times New Roman" w:cs="Times New Roman"/>
          <w:color w:val="auto"/>
        </w:rPr>
        <w:t xml:space="preserve"> z p</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źniejszymi zmianami),</w:t>
      </w:r>
    </w:p>
    <w:p w14:paraId="4C425BC7" w14:textId="77777777" w:rsidR="00EA5931" w:rsidRPr="008D3F72" w:rsidRDefault="00EA5931" w:rsidP="00BE7C38">
      <w:pPr>
        <w:numPr>
          <w:ilvl w:val="0"/>
          <w:numId w:val="9"/>
        </w:numPr>
        <w:tabs>
          <w:tab w:val="left" w:pos="356"/>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 xml:space="preserve">Obwieszczenie Marszałka Sejmu Rzeczypospolitej Polskiej z dnia </w:t>
      </w:r>
      <w:r w:rsidR="009E496F" w:rsidRPr="008D3F72">
        <w:rPr>
          <w:rFonts w:ascii="Times New Roman" w:hAnsi="Times New Roman" w:cs="Times New Roman"/>
          <w:color w:val="auto"/>
        </w:rPr>
        <w:t>20 stycznia 2017r.</w:t>
      </w:r>
      <w:r w:rsidRPr="008D3F72">
        <w:rPr>
          <w:rFonts w:ascii="Times New Roman" w:hAnsi="Times New Roman" w:cs="Times New Roman"/>
          <w:color w:val="auto"/>
        </w:rPr>
        <w:t xml:space="preserve"> w sprawie ogłoszenia jednolitego tekstu ustawy - Prawo energetyczne (Dz. U. </w:t>
      </w:r>
      <w:r w:rsidR="009E496F" w:rsidRPr="008D3F72">
        <w:rPr>
          <w:rFonts w:ascii="Times New Roman" w:hAnsi="Times New Roman" w:cs="Times New Roman"/>
          <w:color w:val="auto"/>
        </w:rPr>
        <w:t>2017</w:t>
      </w:r>
      <w:r w:rsidRPr="008D3F72">
        <w:rPr>
          <w:rFonts w:ascii="Times New Roman" w:hAnsi="Times New Roman" w:cs="Times New Roman"/>
          <w:color w:val="auto"/>
        </w:rPr>
        <w:t xml:space="preserve"> </w:t>
      </w:r>
      <w:r w:rsidR="009E496F" w:rsidRPr="008D3F72">
        <w:rPr>
          <w:rFonts w:ascii="Times New Roman" w:hAnsi="Times New Roman" w:cs="Times New Roman"/>
          <w:color w:val="auto"/>
        </w:rPr>
        <w:t>poz. 220</w:t>
      </w:r>
      <w:r w:rsidR="0089744C" w:rsidRPr="008D3F72">
        <w:rPr>
          <w:rFonts w:ascii="Times New Roman" w:hAnsi="Times New Roman" w:cs="Times New Roman"/>
          <w:color w:val="auto"/>
        </w:rPr>
        <w:t>,</w:t>
      </w:r>
      <w:r w:rsidRPr="008D3F72">
        <w:rPr>
          <w:rFonts w:ascii="Times New Roman" w:hAnsi="Times New Roman" w:cs="Times New Roman"/>
          <w:color w:val="auto"/>
        </w:rPr>
        <w:t xml:space="preserve"> </w:t>
      </w:r>
      <w:r w:rsidR="009E496F" w:rsidRPr="008D3F72">
        <w:rPr>
          <w:rFonts w:ascii="Times New Roman" w:hAnsi="Times New Roman" w:cs="Times New Roman"/>
          <w:color w:val="auto"/>
        </w:rPr>
        <w:t>z p</w:t>
      </w:r>
      <w:r w:rsidR="009E496F" w:rsidRPr="008D3F72">
        <w:rPr>
          <w:rFonts w:ascii="Times New Roman" w:eastAsia="Microsoft JhengHei Light" w:hAnsi="Times New Roman" w:cs="Times New Roman"/>
          <w:color w:val="auto"/>
        </w:rPr>
        <w:t>ó</w:t>
      </w:r>
      <w:r w:rsidR="009E496F" w:rsidRPr="008D3F72">
        <w:rPr>
          <w:rFonts w:ascii="Times New Roman" w:hAnsi="Times New Roman" w:cs="Times New Roman"/>
          <w:color w:val="auto"/>
        </w:rPr>
        <w:t>źniejszymi zmianami</w:t>
      </w:r>
      <w:r w:rsidRPr="008D3F72">
        <w:rPr>
          <w:rFonts w:ascii="Times New Roman" w:hAnsi="Times New Roman" w:cs="Times New Roman"/>
          <w:color w:val="auto"/>
        </w:rPr>
        <w:t>)</w:t>
      </w:r>
      <w:r w:rsidR="00037442" w:rsidRPr="008D3F72">
        <w:rPr>
          <w:rFonts w:ascii="Times New Roman" w:hAnsi="Times New Roman" w:cs="Times New Roman"/>
          <w:color w:val="auto"/>
        </w:rPr>
        <w:t>,</w:t>
      </w:r>
    </w:p>
    <w:p w14:paraId="28C7C912" w14:textId="77777777" w:rsidR="00EA5931" w:rsidRPr="008D3F72" w:rsidRDefault="00EA5931"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Rozporządzenie Ministra Środowiska z dnia 2 lipca 2010 r. w sprawie przypadk</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w kt</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rych wprowadzanie gaz</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lub py</w:t>
      </w:r>
      <w:r w:rsidRPr="008D3F72">
        <w:rPr>
          <w:rFonts w:ascii="Times New Roman" w:eastAsia="Microsoft JhengHei Light" w:hAnsi="Times New Roman" w:cs="Times New Roman"/>
          <w:color w:val="auto"/>
        </w:rPr>
        <w:t>łó</w:t>
      </w:r>
      <w:r w:rsidRPr="008D3F72">
        <w:rPr>
          <w:rFonts w:ascii="Times New Roman" w:hAnsi="Times New Roman" w:cs="Times New Roman"/>
          <w:color w:val="auto"/>
        </w:rPr>
        <w:t>w do powietrza z instalacji nie wymaga pozwolenia (Dz.U. 2010 nr 130 poz. 881)</w:t>
      </w:r>
      <w:r w:rsidR="00037442" w:rsidRPr="008D3F72">
        <w:rPr>
          <w:rFonts w:ascii="Times New Roman" w:hAnsi="Times New Roman" w:cs="Times New Roman"/>
          <w:color w:val="auto"/>
        </w:rPr>
        <w:t>,</w:t>
      </w:r>
    </w:p>
    <w:p w14:paraId="137980F9" w14:textId="77777777" w:rsidR="00EA5931" w:rsidRPr="008D3F72" w:rsidRDefault="00EA5931"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Rozporządzenie Ministra Środowiska z dnia 2 lipca 2010 r. w sprawie rodzaj</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instalacji, kt</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rych eksploatacja wymaga zg</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oszenia (Dz. U. 2010 Nr 130, poz. 880),</w:t>
      </w:r>
    </w:p>
    <w:p w14:paraId="3755843C" w14:textId="77777777" w:rsidR="0089744C" w:rsidRPr="008D3F72" w:rsidRDefault="0089744C"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Ustawa z dnia 14 grudnia 2012r. o odpadach (Dz. U. 2012 poz. 21, z p</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źniejszymi zmianami)</w:t>
      </w:r>
      <w:r w:rsidR="00037442" w:rsidRPr="008D3F72">
        <w:rPr>
          <w:rFonts w:ascii="Times New Roman" w:hAnsi="Times New Roman" w:cs="Times New Roman"/>
          <w:color w:val="auto"/>
        </w:rPr>
        <w:t>,</w:t>
      </w:r>
    </w:p>
    <w:p w14:paraId="66BEB8FA" w14:textId="77777777" w:rsidR="00EA5931" w:rsidRPr="008D3F72" w:rsidRDefault="00EA5931" w:rsidP="00BE7C38">
      <w:pPr>
        <w:numPr>
          <w:ilvl w:val="0"/>
          <w:numId w:val="9"/>
        </w:numPr>
        <w:tabs>
          <w:tab w:val="left" w:pos="356"/>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 xml:space="preserve">Obwieszczenia Marszałka Sejmu Rzeczypospolitej Polskiej z dnia </w:t>
      </w:r>
      <w:r w:rsidR="00750CBE" w:rsidRPr="008D3F72">
        <w:rPr>
          <w:rFonts w:ascii="Times New Roman" w:hAnsi="Times New Roman" w:cs="Times New Roman"/>
          <w:color w:val="auto"/>
        </w:rPr>
        <w:t>27 lutego 2015</w:t>
      </w:r>
      <w:r w:rsidRPr="008D3F72">
        <w:rPr>
          <w:rFonts w:ascii="Times New Roman" w:hAnsi="Times New Roman" w:cs="Times New Roman"/>
          <w:color w:val="auto"/>
        </w:rPr>
        <w:t xml:space="preserve"> r. w sprawie ogłoszenia jednolitego tek</w:t>
      </w:r>
      <w:r w:rsidR="00116375" w:rsidRPr="008D3F72">
        <w:rPr>
          <w:rFonts w:ascii="Times New Roman" w:hAnsi="Times New Roman" w:cs="Times New Roman"/>
          <w:color w:val="auto"/>
        </w:rPr>
        <w:t>stu - Prawo wodne (Dz. U. 2015</w:t>
      </w:r>
      <w:r w:rsidRPr="008D3F72">
        <w:rPr>
          <w:rFonts w:ascii="Times New Roman" w:hAnsi="Times New Roman" w:cs="Times New Roman"/>
          <w:color w:val="auto"/>
        </w:rPr>
        <w:t xml:space="preserve"> poz. </w:t>
      </w:r>
      <w:r w:rsidR="00116375" w:rsidRPr="008D3F72">
        <w:rPr>
          <w:rFonts w:ascii="Times New Roman" w:hAnsi="Times New Roman" w:cs="Times New Roman"/>
          <w:color w:val="auto"/>
        </w:rPr>
        <w:t>469,</w:t>
      </w:r>
      <w:r w:rsidRPr="008D3F72">
        <w:rPr>
          <w:rFonts w:ascii="Times New Roman" w:hAnsi="Times New Roman" w:cs="Times New Roman"/>
          <w:color w:val="auto"/>
        </w:rPr>
        <w:t xml:space="preserve"> z późniejszymi zmianami),</w:t>
      </w:r>
    </w:p>
    <w:p w14:paraId="3DCB3E17" w14:textId="77777777" w:rsidR="00EA5931" w:rsidRPr="008D3F72" w:rsidRDefault="00116375"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 xml:space="preserve">Obwieszczenie Ministra Infrastruktury i Budownictwa z dnia 28 września 2016 r. </w:t>
      </w:r>
      <w:r w:rsidR="00EA5931" w:rsidRPr="008D3F72">
        <w:rPr>
          <w:rFonts w:ascii="Times New Roman" w:hAnsi="Times New Roman" w:cs="Times New Roman"/>
          <w:color w:val="auto"/>
        </w:rPr>
        <w:t xml:space="preserve">w </w:t>
      </w:r>
      <w:r w:rsidRPr="008D3F72">
        <w:rPr>
          <w:rFonts w:ascii="Times New Roman" w:hAnsi="Times New Roman" w:cs="Times New Roman"/>
          <w:color w:val="auto"/>
        </w:rPr>
        <w:t xml:space="preserve">sprawie ogłoszeni jednolitego tekstu rozporządzenia Ministra Budownictwa w </w:t>
      </w:r>
      <w:r w:rsidR="00EA5931" w:rsidRPr="008D3F72">
        <w:rPr>
          <w:rFonts w:ascii="Times New Roman" w:hAnsi="Times New Roman" w:cs="Times New Roman"/>
          <w:color w:val="auto"/>
        </w:rPr>
        <w:t>sprawie sposobu realizacji obowiązk</w:t>
      </w:r>
      <w:r w:rsidR="00EA5931" w:rsidRPr="008D3F72">
        <w:rPr>
          <w:rFonts w:ascii="Times New Roman" w:eastAsia="Microsoft JhengHei Light" w:hAnsi="Times New Roman" w:cs="Times New Roman"/>
          <w:color w:val="auto"/>
        </w:rPr>
        <w:t>ó</w:t>
      </w:r>
      <w:r w:rsidR="00EA5931" w:rsidRPr="008D3F72">
        <w:rPr>
          <w:rFonts w:ascii="Times New Roman" w:hAnsi="Times New Roman" w:cs="Times New Roman"/>
          <w:color w:val="auto"/>
        </w:rPr>
        <w:t>w dostawc</w:t>
      </w:r>
      <w:r w:rsidR="00EA5931" w:rsidRPr="008D3F72">
        <w:rPr>
          <w:rFonts w:ascii="Times New Roman" w:eastAsia="Microsoft JhengHei Light" w:hAnsi="Times New Roman" w:cs="Times New Roman"/>
          <w:color w:val="auto"/>
        </w:rPr>
        <w:t>ó</w:t>
      </w:r>
      <w:r w:rsidR="00EA5931" w:rsidRPr="008D3F72">
        <w:rPr>
          <w:rFonts w:ascii="Times New Roman" w:hAnsi="Times New Roman" w:cs="Times New Roman"/>
          <w:color w:val="auto"/>
        </w:rPr>
        <w:t>w ściek</w:t>
      </w:r>
      <w:r w:rsidR="00EA5931" w:rsidRPr="008D3F72">
        <w:rPr>
          <w:rFonts w:ascii="Times New Roman" w:eastAsia="Microsoft JhengHei Light" w:hAnsi="Times New Roman" w:cs="Times New Roman"/>
          <w:color w:val="auto"/>
        </w:rPr>
        <w:t>ó</w:t>
      </w:r>
      <w:r w:rsidR="00EA5931" w:rsidRPr="008D3F72">
        <w:rPr>
          <w:rFonts w:ascii="Times New Roman" w:hAnsi="Times New Roman" w:cs="Times New Roman"/>
          <w:color w:val="auto"/>
        </w:rPr>
        <w:t>w przemys</w:t>
      </w:r>
      <w:r w:rsidR="00EA5931" w:rsidRPr="008D3F72">
        <w:rPr>
          <w:rFonts w:ascii="Times New Roman" w:eastAsia="Microsoft JhengHei Light" w:hAnsi="Times New Roman" w:cs="Times New Roman"/>
          <w:color w:val="auto"/>
        </w:rPr>
        <w:t>ł</w:t>
      </w:r>
      <w:r w:rsidR="00EA5931" w:rsidRPr="008D3F72">
        <w:rPr>
          <w:rFonts w:ascii="Times New Roman" w:hAnsi="Times New Roman" w:cs="Times New Roman"/>
          <w:color w:val="auto"/>
        </w:rPr>
        <w:t>owych oraz warunk</w:t>
      </w:r>
      <w:r w:rsidR="00EA5931" w:rsidRPr="008D3F72">
        <w:rPr>
          <w:rFonts w:ascii="Times New Roman" w:eastAsia="Microsoft JhengHei Light" w:hAnsi="Times New Roman" w:cs="Times New Roman"/>
          <w:color w:val="auto"/>
        </w:rPr>
        <w:t>ó</w:t>
      </w:r>
      <w:r w:rsidR="00EA5931" w:rsidRPr="008D3F72">
        <w:rPr>
          <w:rFonts w:ascii="Times New Roman" w:hAnsi="Times New Roman" w:cs="Times New Roman"/>
          <w:color w:val="auto"/>
        </w:rPr>
        <w:t>w wprowadzania ściek</w:t>
      </w:r>
      <w:r w:rsidR="00EA5931" w:rsidRPr="008D3F72">
        <w:rPr>
          <w:rFonts w:ascii="Times New Roman" w:eastAsia="Microsoft JhengHei Light" w:hAnsi="Times New Roman" w:cs="Times New Roman"/>
          <w:color w:val="auto"/>
        </w:rPr>
        <w:t>ó</w:t>
      </w:r>
      <w:r w:rsidR="00EA5931" w:rsidRPr="008D3F72">
        <w:rPr>
          <w:rFonts w:ascii="Times New Roman" w:hAnsi="Times New Roman" w:cs="Times New Roman"/>
          <w:color w:val="auto"/>
        </w:rPr>
        <w:t xml:space="preserve">w do urządzeń kanalizacyjnych (Dz. U. </w:t>
      </w:r>
      <w:r w:rsidRPr="008D3F72">
        <w:rPr>
          <w:rFonts w:ascii="Times New Roman" w:hAnsi="Times New Roman" w:cs="Times New Roman"/>
          <w:color w:val="auto"/>
        </w:rPr>
        <w:t>2016 poz. 1757</w:t>
      </w:r>
      <w:r w:rsidR="00EA5931" w:rsidRPr="008D3F72">
        <w:rPr>
          <w:rFonts w:ascii="Times New Roman" w:hAnsi="Times New Roman" w:cs="Times New Roman"/>
          <w:color w:val="auto"/>
        </w:rPr>
        <w:t>),</w:t>
      </w:r>
    </w:p>
    <w:p w14:paraId="3919C814" w14:textId="77777777" w:rsidR="00EA5931" w:rsidRPr="008D3F72" w:rsidRDefault="00EA5931"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 xml:space="preserve">Rozporządzenie Ministra Środowiska z dnia </w:t>
      </w:r>
      <w:r w:rsidR="002C4E91" w:rsidRPr="008D3F72">
        <w:rPr>
          <w:rFonts w:ascii="Times New Roman" w:hAnsi="Times New Roman" w:cs="Times New Roman"/>
          <w:color w:val="auto"/>
        </w:rPr>
        <w:t>18 listopada 2014</w:t>
      </w:r>
      <w:r w:rsidRPr="008D3F72">
        <w:rPr>
          <w:rFonts w:ascii="Times New Roman" w:hAnsi="Times New Roman" w:cs="Times New Roman"/>
          <w:color w:val="auto"/>
        </w:rPr>
        <w:t xml:space="preserve"> r. w sprawie warunk</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jakie należy spe</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nić przy wprowadzaniu ściek</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do w</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d lub do ziemi oraz w sprawie substancji szczeg</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 xml:space="preserve">lnie szkodliwych dla środowiska wodnego (Dz. U. </w:t>
      </w:r>
      <w:r w:rsidR="002C4E91" w:rsidRPr="008D3F72">
        <w:rPr>
          <w:rFonts w:ascii="Times New Roman" w:hAnsi="Times New Roman" w:cs="Times New Roman"/>
          <w:color w:val="auto"/>
        </w:rPr>
        <w:t>2014</w:t>
      </w:r>
      <w:r w:rsidRPr="008D3F72">
        <w:rPr>
          <w:rFonts w:ascii="Times New Roman" w:hAnsi="Times New Roman" w:cs="Times New Roman"/>
          <w:color w:val="auto"/>
        </w:rPr>
        <w:t xml:space="preserve"> poz. </w:t>
      </w:r>
      <w:r w:rsidR="002C4E91" w:rsidRPr="008D3F72">
        <w:rPr>
          <w:rFonts w:ascii="Times New Roman" w:hAnsi="Times New Roman" w:cs="Times New Roman"/>
          <w:color w:val="auto"/>
        </w:rPr>
        <w:t>1800</w:t>
      </w:r>
      <w:r w:rsidRPr="008D3F72">
        <w:rPr>
          <w:rFonts w:ascii="Times New Roman" w:hAnsi="Times New Roman" w:cs="Times New Roman"/>
          <w:color w:val="auto"/>
        </w:rPr>
        <w:t>),</w:t>
      </w:r>
    </w:p>
    <w:p w14:paraId="2D1D8B4C"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Rozporządzenie Ministra Środowiska z dnia 24 sierpnia 2012 r. w sprawie poziom</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niekt</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rych substancji w powietrzu (Dz. U. 2012 r., poz. 1031),</w:t>
      </w:r>
    </w:p>
    <w:p w14:paraId="6175A8E4"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Rozporządzenie Ministra Środowiska z dnia 26 stycznia 2010 r. w sprawie wartości odniesienia dla niektórych substancji w powietrzu (Dz. U. 2010 Nr 16, poz. 87),</w:t>
      </w:r>
    </w:p>
    <w:p w14:paraId="79DD1B33" w14:textId="77777777" w:rsidR="0038226A" w:rsidRPr="008D3F72" w:rsidRDefault="0038226A"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Obwieszczenia Ministra Środowiska z dnia 15 października 2013 r. w sprawie ogłoszenia jednolitego tekstu rozporządzenia Ministra Środowiska w sprawie dopuszczalnych poziomów hałasu w środowisku (Dz. U. 2013 poz. 112),</w:t>
      </w:r>
    </w:p>
    <w:p w14:paraId="326974B4" w14:textId="77777777" w:rsidR="00E778E5"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Rozporządzenie Ministra Środowiska z dnia </w:t>
      </w:r>
      <w:r w:rsidR="009A6EBF" w:rsidRPr="008D3F72">
        <w:rPr>
          <w:rFonts w:ascii="Times New Roman" w:hAnsi="Times New Roman" w:cs="Times New Roman"/>
          <w:color w:val="auto"/>
        </w:rPr>
        <w:t>30 października 2014</w:t>
      </w:r>
      <w:r w:rsidRPr="008D3F72">
        <w:rPr>
          <w:rFonts w:ascii="Times New Roman" w:hAnsi="Times New Roman" w:cs="Times New Roman"/>
          <w:color w:val="auto"/>
        </w:rPr>
        <w:t xml:space="preserve"> r. w sprawie wymagań w zakresie prowadzenia pomiar</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wielkości emisji oraz pomiar</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ilośc</w:t>
      </w:r>
      <w:r w:rsidR="00D1650B" w:rsidRPr="008D3F72">
        <w:rPr>
          <w:rFonts w:ascii="Times New Roman" w:hAnsi="Times New Roman" w:cs="Times New Roman"/>
          <w:color w:val="auto"/>
        </w:rPr>
        <w:t>i pobieranej wody (Dz. U. 2014 poz. 1542</w:t>
      </w:r>
      <w:r w:rsidRPr="008D3F72">
        <w:rPr>
          <w:rFonts w:ascii="Times New Roman" w:hAnsi="Times New Roman" w:cs="Times New Roman"/>
          <w:color w:val="auto"/>
        </w:rPr>
        <w:t>),</w:t>
      </w:r>
    </w:p>
    <w:p w14:paraId="12AEFCED" w14:textId="77777777" w:rsidR="00E778E5" w:rsidRPr="008D3F72" w:rsidRDefault="00E778E5" w:rsidP="00BE7C38">
      <w:pPr>
        <w:numPr>
          <w:ilvl w:val="0"/>
          <w:numId w:val="9"/>
        </w:numPr>
        <w:tabs>
          <w:tab w:val="left" w:pos="356"/>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lastRenderedPageBreak/>
        <w:t>Obwieszczenia Marszałka Sejmu Rzeczypospolitej Polskiej z dnia 14 grudnia 2016 r. w sprawie ogłoszenia jednolitego tekstu ustawy o ochronie przyrody (Dz. U. 2016 poz. 2134, z późniejszymi zmianami),</w:t>
      </w:r>
    </w:p>
    <w:p w14:paraId="5E29DA46"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Rozporządzenie Ministra Środowiska z dnia 12 stycznia 1011r. w sprawie obszar</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specjalnej ochrony ptak</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(Dz. U. 2011 r. Nr 25, poz. 133</w:t>
      </w:r>
      <w:r w:rsidR="00874815" w:rsidRPr="008D3F72">
        <w:rPr>
          <w:rFonts w:ascii="Times New Roman" w:hAnsi="Times New Roman" w:cs="Times New Roman"/>
          <w:color w:val="auto"/>
        </w:rPr>
        <w:t>, z późniejszymi zmianami</w:t>
      </w:r>
      <w:r w:rsidRPr="008D3F72">
        <w:rPr>
          <w:rFonts w:ascii="Times New Roman" w:hAnsi="Times New Roman" w:cs="Times New Roman"/>
          <w:color w:val="auto"/>
        </w:rPr>
        <w:t>),</w:t>
      </w:r>
    </w:p>
    <w:p w14:paraId="06A7A8E4"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Dyrektywa Rady 85/337/EWG z dnia 28.06.1985 r. w sprawie oceny skutków niektórych publicznych i prywatnych przedsięwzięć dla środowiska,</w:t>
      </w:r>
    </w:p>
    <w:p w14:paraId="6906F729" w14:textId="77777777" w:rsidR="00EA5931" w:rsidRPr="008D3F72" w:rsidRDefault="00874815"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Obwieszczenia Marszałka Sejmu Rzeczypospolitej Polskiej z dnia 8 września 2015 r. w sprawie ogłoszenia jednolitego tekstu ustawy o normalizacji </w:t>
      </w:r>
      <w:r w:rsidR="00EA5931" w:rsidRPr="008D3F72">
        <w:rPr>
          <w:rFonts w:ascii="Times New Roman" w:hAnsi="Times New Roman" w:cs="Times New Roman"/>
          <w:color w:val="auto"/>
        </w:rPr>
        <w:t xml:space="preserve">(Dz. U. </w:t>
      </w:r>
      <w:r w:rsidRPr="008D3F72">
        <w:rPr>
          <w:rFonts w:ascii="Times New Roman" w:hAnsi="Times New Roman" w:cs="Times New Roman"/>
          <w:color w:val="auto"/>
        </w:rPr>
        <w:t>2015</w:t>
      </w:r>
      <w:r w:rsidR="00EA5931" w:rsidRPr="008D3F72">
        <w:rPr>
          <w:rFonts w:ascii="Times New Roman" w:hAnsi="Times New Roman" w:cs="Times New Roman"/>
          <w:color w:val="auto"/>
        </w:rPr>
        <w:t xml:space="preserve"> poz. </w:t>
      </w:r>
      <w:r w:rsidRPr="008D3F72">
        <w:rPr>
          <w:rFonts w:ascii="Times New Roman" w:hAnsi="Times New Roman" w:cs="Times New Roman"/>
          <w:color w:val="auto"/>
        </w:rPr>
        <w:t>1483</w:t>
      </w:r>
      <w:r w:rsidR="00EA5931" w:rsidRPr="008D3F72">
        <w:rPr>
          <w:rFonts w:ascii="Times New Roman" w:hAnsi="Times New Roman" w:cs="Times New Roman"/>
          <w:color w:val="auto"/>
        </w:rPr>
        <w:t>),</w:t>
      </w:r>
    </w:p>
    <w:p w14:paraId="4B44D2E9" w14:textId="77777777" w:rsidR="00EA5931" w:rsidRPr="008D3F72" w:rsidRDefault="00EA5931" w:rsidP="00BE7C38">
      <w:pPr>
        <w:numPr>
          <w:ilvl w:val="0"/>
          <w:numId w:val="9"/>
        </w:numPr>
        <w:tabs>
          <w:tab w:val="left" w:pos="336"/>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Obwieszczenie Marszałka Sejmu Rzeczypospolitej Polskiej z dnia </w:t>
      </w:r>
      <w:r w:rsidR="00FA61A4" w:rsidRPr="008D3F72">
        <w:rPr>
          <w:rFonts w:ascii="Times New Roman" w:hAnsi="Times New Roman" w:cs="Times New Roman"/>
          <w:color w:val="auto"/>
        </w:rPr>
        <w:t>12 września 2016</w:t>
      </w:r>
      <w:r w:rsidRPr="008D3F72">
        <w:rPr>
          <w:rFonts w:ascii="Times New Roman" w:hAnsi="Times New Roman" w:cs="Times New Roman"/>
          <w:color w:val="auto"/>
        </w:rPr>
        <w:t>r. w sprawie og</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oszenia jednolitego tekstu ustawy - Prawo geodezyjne</w:t>
      </w:r>
      <w:r w:rsidR="00FA61A4" w:rsidRPr="008D3F72">
        <w:rPr>
          <w:rFonts w:ascii="Times New Roman" w:hAnsi="Times New Roman" w:cs="Times New Roman"/>
          <w:color w:val="auto"/>
        </w:rPr>
        <w:t xml:space="preserve"> i kartograficzne. (Dz. U. 2016 poz. 1629</w:t>
      </w:r>
      <w:r w:rsidRPr="008D3F72">
        <w:rPr>
          <w:rFonts w:ascii="Times New Roman" w:hAnsi="Times New Roman" w:cs="Times New Roman"/>
          <w:color w:val="auto"/>
        </w:rPr>
        <w:t>),</w:t>
      </w:r>
    </w:p>
    <w:p w14:paraId="2A5C0784" w14:textId="77777777" w:rsidR="00EA5931" w:rsidRPr="008D3F72" w:rsidRDefault="005F3732"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Obwieszczenie Ministra Infrastruktury i Rozwoju z dnia 17 lipca 2015r. w sprawie ogłoszenia jednolitego tekstu rozporządzenia</w:t>
      </w:r>
      <w:r w:rsidR="00EA5931" w:rsidRPr="008D3F72">
        <w:rPr>
          <w:rFonts w:ascii="Times New Roman" w:hAnsi="Times New Roman" w:cs="Times New Roman"/>
          <w:color w:val="auto"/>
        </w:rPr>
        <w:t xml:space="preserve"> Ministra Infrastruktury w sprawie warunk</w:t>
      </w:r>
      <w:r w:rsidR="00EA5931" w:rsidRPr="008D3F72">
        <w:rPr>
          <w:rFonts w:ascii="Times New Roman" w:eastAsia="Microsoft JhengHei Light" w:hAnsi="Times New Roman" w:cs="Times New Roman"/>
          <w:color w:val="auto"/>
        </w:rPr>
        <w:t>ó</w:t>
      </w:r>
      <w:r w:rsidR="00EA5931" w:rsidRPr="008D3F72">
        <w:rPr>
          <w:rFonts w:ascii="Times New Roman" w:hAnsi="Times New Roman" w:cs="Times New Roman"/>
          <w:color w:val="auto"/>
        </w:rPr>
        <w:t xml:space="preserve">w technicznych, jakim powinny odpowiadać budynki i ich usytuowanie (Dz. U. </w:t>
      </w:r>
      <w:r w:rsidRPr="008D3F72">
        <w:rPr>
          <w:rFonts w:ascii="Times New Roman" w:hAnsi="Times New Roman" w:cs="Times New Roman"/>
          <w:color w:val="auto"/>
        </w:rPr>
        <w:t>2015 poz. 1422</w:t>
      </w:r>
      <w:r w:rsidR="00EA5931" w:rsidRPr="008D3F72">
        <w:rPr>
          <w:rFonts w:ascii="Times New Roman" w:hAnsi="Times New Roman" w:cs="Times New Roman"/>
          <w:color w:val="auto"/>
        </w:rPr>
        <w:t>),</w:t>
      </w:r>
    </w:p>
    <w:p w14:paraId="279928BF"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Rozporządzenie Ministra Infrastruktury z dnia </w:t>
      </w:r>
      <w:r w:rsidR="00587303" w:rsidRPr="008D3F72">
        <w:rPr>
          <w:rFonts w:ascii="Times New Roman" w:hAnsi="Times New Roman" w:cs="Times New Roman"/>
          <w:color w:val="auto"/>
        </w:rPr>
        <w:t>16 października 2015</w:t>
      </w:r>
      <w:r w:rsidRPr="008D3F72">
        <w:rPr>
          <w:rFonts w:ascii="Times New Roman" w:hAnsi="Times New Roman" w:cs="Times New Roman"/>
          <w:color w:val="auto"/>
        </w:rPr>
        <w:t xml:space="preserve"> r. w sprawie dziennika budowy, montażu i rozbi</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rki, tablicy informacyjnej oraz og</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oszenia zawierającego dane dotyczące bezpieczeństwa pracy</w:t>
      </w:r>
      <w:r w:rsidR="00587303" w:rsidRPr="008D3F72">
        <w:rPr>
          <w:rFonts w:ascii="Times New Roman" w:hAnsi="Times New Roman" w:cs="Times New Roman"/>
          <w:color w:val="auto"/>
        </w:rPr>
        <w:t xml:space="preserve"> i ochrony zdrowia</w:t>
      </w:r>
      <w:r w:rsidRPr="008D3F72">
        <w:rPr>
          <w:rFonts w:ascii="Times New Roman" w:hAnsi="Times New Roman" w:cs="Times New Roman"/>
          <w:color w:val="auto"/>
        </w:rPr>
        <w:t xml:space="preserve">. (Dz. U. </w:t>
      </w:r>
      <w:r w:rsidR="00587303" w:rsidRPr="008D3F72">
        <w:rPr>
          <w:rFonts w:ascii="Times New Roman" w:hAnsi="Times New Roman" w:cs="Times New Roman"/>
          <w:color w:val="auto"/>
        </w:rPr>
        <w:t>2015</w:t>
      </w:r>
      <w:r w:rsidRPr="008D3F72">
        <w:rPr>
          <w:rFonts w:ascii="Times New Roman" w:hAnsi="Times New Roman" w:cs="Times New Roman"/>
          <w:color w:val="auto"/>
        </w:rPr>
        <w:t xml:space="preserve"> poz. </w:t>
      </w:r>
      <w:r w:rsidR="00587303" w:rsidRPr="008D3F72">
        <w:rPr>
          <w:rFonts w:ascii="Times New Roman" w:hAnsi="Times New Roman" w:cs="Times New Roman"/>
          <w:color w:val="auto"/>
        </w:rPr>
        <w:t>1775</w:t>
      </w:r>
      <w:r w:rsidRPr="008D3F72">
        <w:rPr>
          <w:rFonts w:ascii="Times New Roman" w:hAnsi="Times New Roman" w:cs="Times New Roman"/>
          <w:color w:val="auto"/>
        </w:rPr>
        <w:t>),</w:t>
      </w:r>
    </w:p>
    <w:p w14:paraId="39BD0067"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Rozporządzenie Ministra Transportu, Budownictwa i Gospodarki Morskiej </w:t>
      </w:r>
      <w:r w:rsidR="00A83A61" w:rsidRPr="008D3F72">
        <w:rPr>
          <w:rFonts w:ascii="Times New Roman" w:hAnsi="Times New Roman" w:cs="Times New Roman"/>
          <w:color w:val="auto"/>
        </w:rPr>
        <w:t xml:space="preserve">z dnia 25 kwietnia 2012 r. </w:t>
      </w:r>
      <w:r w:rsidRPr="008D3F72">
        <w:rPr>
          <w:rFonts w:ascii="Times New Roman" w:hAnsi="Times New Roman" w:cs="Times New Roman"/>
          <w:color w:val="auto"/>
        </w:rPr>
        <w:t>w sprawie szczeg</w:t>
      </w:r>
      <w:r w:rsidRPr="008D3F72">
        <w:rPr>
          <w:rFonts w:ascii="Times New Roman" w:eastAsia="Microsoft JhengHei Light" w:hAnsi="Times New Roman" w:cs="Times New Roman"/>
          <w:color w:val="auto"/>
        </w:rPr>
        <w:t>ół</w:t>
      </w:r>
      <w:r w:rsidRPr="008D3F72">
        <w:rPr>
          <w:rFonts w:ascii="Times New Roman" w:hAnsi="Times New Roman" w:cs="Times New Roman"/>
          <w:color w:val="auto"/>
        </w:rPr>
        <w:t xml:space="preserve">owego zakresu i formy projektu budowlanego </w:t>
      </w:r>
      <w:r w:rsidR="009442A7" w:rsidRPr="008D3F72">
        <w:rPr>
          <w:rFonts w:ascii="Times New Roman" w:hAnsi="Times New Roman" w:cs="Times New Roman"/>
          <w:color w:val="auto"/>
        </w:rPr>
        <w:t>(Dz. U. 2012 poz. 462),</w:t>
      </w:r>
    </w:p>
    <w:p w14:paraId="22C5412B"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Rozporządzenie Ministra Infrastruktury z dnia 03 lipca 2003 r. w sprawie książki obiektu budowlanego (Dz. U. Nr 120, poz. 1134),</w:t>
      </w:r>
    </w:p>
    <w:p w14:paraId="0461C89F"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Rozporządzenie Ministra Infrastruktury z dnia 23 czerwca 2003 r. w sprawie informacji dotyczącej bezpieczeństwa i ochrony zdrowia oraz planu bezpieczeństwa i ochrony zdrowia (Dz. U. Nr 120, poz. 1126),</w:t>
      </w:r>
    </w:p>
    <w:p w14:paraId="365A1F81" w14:textId="77777777" w:rsidR="0064282F" w:rsidRPr="008D3F72" w:rsidRDefault="0064282F"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Rozporządzenie Ministra Infrastruktury i Budownictwa z dnia 17 listopada 2016 r. w sprawie sposobu deklarowania właściwości użytkowych wyrobów budowlanych oraz sposobu znakowania ich znakiem budowlanym (Dz.U. 2016 poz. 1966),</w:t>
      </w:r>
    </w:p>
    <w:p w14:paraId="3A7763FE" w14:textId="77777777" w:rsidR="00EA5931" w:rsidRPr="008D3F72" w:rsidRDefault="00B64E60"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Obwieszczenie Marszałka Sejmu Rzeczypospolitej Polskiej z dnia 8 września 2016r. w sprawie og</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 xml:space="preserve">oszenia jednolitego tekstu ustawy </w:t>
      </w:r>
      <w:r w:rsidR="00EA5931" w:rsidRPr="008D3F72">
        <w:rPr>
          <w:rFonts w:ascii="Times New Roman" w:hAnsi="Times New Roman" w:cs="Times New Roman"/>
          <w:color w:val="auto"/>
        </w:rPr>
        <w:t xml:space="preserve">o wyrobach budowlanych (Dz. U. </w:t>
      </w:r>
      <w:r w:rsidRPr="008D3F72">
        <w:rPr>
          <w:rFonts w:ascii="Times New Roman" w:hAnsi="Times New Roman" w:cs="Times New Roman"/>
          <w:color w:val="auto"/>
        </w:rPr>
        <w:t>2016 poz. 1570),</w:t>
      </w:r>
    </w:p>
    <w:p w14:paraId="1143CFBB" w14:textId="77777777" w:rsidR="00EA5931" w:rsidRPr="008D3F72" w:rsidRDefault="00EF6461"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Obwieszczenie Ministra Infrastruktury i Budownictwa z dnia 23 grudnia 2015 r. w sprawie ogłoszenia jednolitego tekstu rozporządzenia</w:t>
      </w:r>
      <w:r w:rsidR="00EA5931" w:rsidRPr="008D3F72">
        <w:rPr>
          <w:rFonts w:ascii="Times New Roman" w:hAnsi="Times New Roman" w:cs="Times New Roman"/>
          <w:color w:val="auto"/>
        </w:rPr>
        <w:t xml:space="preserve"> Ministra Transportu i Gospodarki Morskiej w sprawie warunk</w:t>
      </w:r>
      <w:r w:rsidR="00EA5931" w:rsidRPr="008D3F72">
        <w:rPr>
          <w:rFonts w:ascii="Times New Roman" w:eastAsia="Microsoft JhengHei Light" w:hAnsi="Times New Roman" w:cs="Times New Roman"/>
          <w:color w:val="auto"/>
        </w:rPr>
        <w:t>ó</w:t>
      </w:r>
      <w:r w:rsidR="00EA5931" w:rsidRPr="008D3F72">
        <w:rPr>
          <w:rFonts w:ascii="Times New Roman" w:hAnsi="Times New Roman" w:cs="Times New Roman"/>
          <w:color w:val="auto"/>
        </w:rPr>
        <w:t xml:space="preserve">w technicznych, jakim powinny odpowiadać drogi publiczne i ich usytuowanie (Dz. U. </w:t>
      </w:r>
      <w:r w:rsidRPr="008D3F72">
        <w:rPr>
          <w:rFonts w:ascii="Times New Roman" w:hAnsi="Times New Roman" w:cs="Times New Roman"/>
          <w:color w:val="auto"/>
        </w:rPr>
        <w:t>2016 poz. 124</w:t>
      </w:r>
      <w:r w:rsidR="00EA5931" w:rsidRPr="008D3F72">
        <w:rPr>
          <w:rFonts w:ascii="Times New Roman" w:hAnsi="Times New Roman" w:cs="Times New Roman"/>
          <w:color w:val="auto"/>
        </w:rPr>
        <w:t>),</w:t>
      </w:r>
    </w:p>
    <w:p w14:paraId="71850535" w14:textId="77777777" w:rsidR="00EA5931" w:rsidRPr="008D3F72" w:rsidRDefault="00EA5931"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Rozporządzenie Ministra Spraw Wewnętrznych i Administracji z dnia 9 listopada 2011 r. w sprawie standard</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technicznych wykonywania geodezyjnych pomiar</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sytuacyjnych i wysokościowych oraz opracowywania i przekazywania wynik</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tych pomiar</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do państwowego zasobu geodezyjnego i kartograficznego (Dz.U. 2011 nr 263 poz. 1572)</w:t>
      </w:r>
      <w:r w:rsidR="00B37EF2" w:rsidRPr="008D3F72">
        <w:rPr>
          <w:rFonts w:ascii="Times New Roman" w:hAnsi="Times New Roman" w:cs="Times New Roman"/>
          <w:color w:val="auto"/>
        </w:rPr>
        <w:t>,</w:t>
      </w:r>
    </w:p>
    <w:p w14:paraId="1725BF03" w14:textId="77777777" w:rsidR="00EA5931" w:rsidRPr="008D3F72" w:rsidRDefault="00EA5931"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 xml:space="preserve">Rozporządzenie Gospodarki Przestrzennej i Budownictwa z dnia 21 lutego 1995 r. w sprawie rodzaju i zakresu opracowań </w:t>
      </w:r>
      <w:proofErr w:type="spellStart"/>
      <w:r w:rsidRPr="008D3F72">
        <w:rPr>
          <w:rFonts w:ascii="Times New Roman" w:hAnsi="Times New Roman" w:cs="Times New Roman"/>
          <w:color w:val="auto"/>
        </w:rPr>
        <w:t>geodezyjno</w:t>
      </w:r>
      <w:proofErr w:type="spellEnd"/>
      <w:r w:rsidRPr="008D3F72">
        <w:rPr>
          <w:rFonts w:ascii="Times New Roman" w:hAnsi="Times New Roman" w:cs="Times New Roman"/>
          <w:color w:val="auto"/>
        </w:rPr>
        <w:t xml:space="preserve"> -kartograficznych oraz czynności geodezyjnyc</w:t>
      </w:r>
      <w:r w:rsidR="002A1436" w:rsidRPr="008D3F72">
        <w:rPr>
          <w:rFonts w:ascii="Times New Roman" w:hAnsi="Times New Roman" w:cs="Times New Roman"/>
          <w:color w:val="auto"/>
        </w:rPr>
        <w:t>h obowiązujących w budownictwie</w:t>
      </w:r>
      <w:r w:rsidRPr="008D3F72">
        <w:rPr>
          <w:rFonts w:ascii="Times New Roman" w:hAnsi="Times New Roman" w:cs="Times New Roman"/>
          <w:color w:val="auto"/>
        </w:rPr>
        <w:t xml:space="preserve"> (Dz. U. Nr 25 poz. 133),</w:t>
      </w:r>
    </w:p>
    <w:p w14:paraId="1E1D9A34" w14:textId="77777777" w:rsidR="00EA5931" w:rsidRPr="008D3F72" w:rsidRDefault="00EA5931"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lastRenderedPageBreak/>
        <w:t>Rozporządzenie Ministra Infrastruktury z dnia 06 lutego 2003 r. w sprawie bezpieczeństwa i higieny pracy podczas wykonywania rob</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t budowlanych (Dz. U. Nr 47 poz. 401),</w:t>
      </w:r>
    </w:p>
    <w:p w14:paraId="70B174A2" w14:textId="77777777" w:rsidR="00EA5931" w:rsidRPr="008D3F72" w:rsidRDefault="00EA5931"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Rozporządzenia Ministra Spraw Wewnętrznych i Administracji z dnia 7 czerwca 2010 r. w sprawie ochrony przeciwpożarowej budynk</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innych obiekt</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budowlanych i teren</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(Dz. U. z 2010 r. Nr 109, poz. 719),</w:t>
      </w:r>
    </w:p>
    <w:p w14:paraId="62D47072" w14:textId="77777777" w:rsidR="00B215F2" w:rsidRPr="008D3F72" w:rsidRDefault="00B215F2" w:rsidP="00BE7C38">
      <w:pPr>
        <w:numPr>
          <w:ilvl w:val="0"/>
          <w:numId w:val="9"/>
        </w:numPr>
        <w:tabs>
          <w:tab w:val="left" w:pos="336"/>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Obwieszczenie Marszałka Sejmu Rzeczypospolitej Polskiej z dnia 21 marca 2017r. w sprawie og</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oszenia jednolitego tekstu ustawy o ochronie przeciwpożarowej (Dz. U. 2017 poz. 736),</w:t>
      </w:r>
    </w:p>
    <w:p w14:paraId="0AEAC086" w14:textId="77777777" w:rsidR="00314AF2" w:rsidRPr="008D3F72" w:rsidRDefault="00314AF2" w:rsidP="00BE7C38">
      <w:pPr>
        <w:numPr>
          <w:ilvl w:val="0"/>
          <w:numId w:val="9"/>
        </w:numPr>
        <w:tabs>
          <w:tab w:val="left" w:pos="35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Obwieszczenie Marszałka Sejmu Rzeczypospolitej Polskiej z dnia 29 kwietnia 2016r. w sprawie og</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oszenia jednolitego tekstu ustawy o systemie oceny zgodności (Dz. U. 2016 poz. 655),</w:t>
      </w:r>
    </w:p>
    <w:p w14:paraId="6AE898DD" w14:textId="77777777" w:rsidR="00EA5931" w:rsidRPr="008D3F72" w:rsidRDefault="00EA5931"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Rozporządzenie Ministra Środowiska z dnia 16 czerwca 2009 r. w sprawie bezpieczeństwa i h</w:t>
      </w:r>
      <w:r w:rsidR="009B5CCC" w:rsidRPr="008D3F72">
        <w:rPr>
          <w:rFonts w:ascii="Times New Roman" w:hAnsi="Times New Roman" w:cs="Times New Roman"/>
          <w:color w:val="auto"/>
        </w:rPr>
        <w:t>igieny pracy przy gospodarstwie</w:t>
      </w:r>
      <w:r w:rsidRPr="008D3F72">
        <w:rPr>
          <w:rFonts w:ascii="Times New Roman" w:hAnsi="Times New Roman" w:cs="Times New Roman"/>
          <w:color w:val="auto"/>
        </w:rPr>
        <w:t xml:space="preserve"> odpadami komun</w:t>
      </w:r>
      <w:r w:rsidR="003131C5" w:rsidRPr="008D3F72">
        <w:rPr>
          <w:rFonts w:ascii="Times New Roman" w:hAnsi="Times New Roman" w:cs="Times New Roman"/>
          <w:color w:val="auto"/>
        </w:rPr>
        <w:t>alnymi (Dz. U Nr 104, poz. 868),</w:t>
      </w:r>
    </w:p>
    <w:p w14:paraId="783D3B5C" w14:textId="77777777" w:rsidR="00EA5931" w:rsidRPr="008D3F72" w:rsidRDefault="00EA5931"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 xml:space="preserve">Rozporządzenie Ministra Transportu, Budownictwa i Gospodarki Morskiej </w:t>
      </w:r>
      <w:r w:rsidR="003131C5" w:rsidRPr="008D3F72">
        <w:rPr>
          <w:rFonts w:ascii="Times New Roman" w:hAnsi="Times New Roman" w:cs="Times New Roman"/>
          <w:color w:val="auto"/>
        </w:rPr>
        <w:t xml:space="preserve">z dnia 25 kwietnia 2012 r. </w:t>
      </w:r>
      <w:r w:rsidRPr="008D3F72">
        <w:rPr>
          <w:rFonts w:ascii="Times New Roman" w:hAnsi="Times New Roman" w:cs="Times New Roman"/>
          <w:color w:val="auto"/>
        </w:rPr>
        <w:t>w sprawie geotechnicznych warunk</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posadowienia obiekt</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 xml:space="preserve">w budowlanych </w:t>
      </w:r>
      <w:r w:rsidR="003131C5" w:rsidRPr="008D3F72">
        <w:rPr>
          <w:rFonts w:ascii="Times New Roman" w:hAnsi="Times New Roman" w:cs="Times New Roman"/>
          <w:color w:val="auto"/>
        </w:rPr>
        <w:t>(Dz.U. 2012 poz. 463),</w:t>
      </w:r>
    </w:p>
    <w:p w14:paraId="601B39F9" w14:textId="77777777" w:rsidR="00EA5931" w:rsidRPr="008D3F72" w:rsidRDefault="00EA5931"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 xml:space="preserve">Rozporządzenie </w:t>
      </w:r>
      <w:r w:rsidR="003131C5" w:rsidRPr="008D3F72">
        <w:rPr>
          <w:rFonts w:ascii="Times New Roman" w:hAnsi="Times New Roman" w:cs="Times New Roman"/>
          <w:color w:val="auto"/>
        </w:rPr>
        <w:t xml:space="preserve">Ministra Rozwoju z dnia 26 lipca 2016 r. </w:t>
      </w:r>
      <w:r w:rsidRPr="008D3F72">
        <w:rPr>
          <w:rFonts w:ascii="Times New Roman" w:hAnsi="Times New Roman" w:cs="Times New Roman"/>
          <w:color w:val="auto"/>
        </w:rPr>
        <w:t>w sprawie wykazu rob</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t budowlanych, (Dz. U. 201</w:t>
      </w:r>
      <w:r w:rsidR="003131C5" w:rsidRPr="008D3F72">
        <w:rPr>
          <w:rFonts w:ascii="Times New Roman" w:hAnsi="Times New Roman" w:cs="Times New Roman"/>
          <w:color w:val="auto"/>
        </w:rPr>
        <w:t>6 poz. 1125),</w:t>
      </w:r>
    </w:p>
    <w:p w14:paraId="0F8BE18C" w14:textId="77777777" w:rsidR="00EA5931" w:rsidRPr="008D3F72" w:rsidRDefault="00EA5931" w:rsidP="00BE7C38">
      <w:pPr>
        <w:numPr>
          <w:ilvl w:val="0"/>
          <w:numId w:val="9"/>
        </w:numPr>
        <w:tabs>
          <w:tab w:val="left" w:pos="351"/>
        </w:tabs>
        <w:spacing w:after="120"/>
        <w:ind w:left="380" w:right="20" w:hanging="360"/>
        <w:jc w:val="both"/>
        <w:rPr>
          <w:rFonts w:ascii="Times New Roman" w:hAnsi="Times New Roman" w:cs="Times New Roman"/>
          <w:color w:val="auto"/>
        </w:rPr>
      </w:pPr>
      <w:r w:rsidRPr="008D3F72">
        <w:rPr>
          <w:rFonts w:ascii="Times New Roman" w:hAnsi="Times New Roman" w:cs="Times New Roman"/>
          <w:color w:val="auto"/>
        </w:rPr>
        <w:t>PN-EN ISO 5261:2002 Rysunek techniczny - Przedstawianie uproszczone pręt</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 xml:space="preserve">w </w:t>
      </w:r>
      <w:hyperlink r:id="rId10" w:history="1">
        <w:r w:rsidRPr="008D3F72">
          <w:rPr>
            <w:rStyle w:val="Hipercze"/>
            <w:rFonts w:ascii="Times New Roman" w:hAnsi="Times New Roman" w:cs="Times New Roman"/>
            <w:color w:val="auto"/>
            <w:u w:val="none"/>
          </w:rPr>
          <w:t>i kształtowników</w:t>
        </w:r>
      </w:hyperlink>
      <w:r w:rsidR="000A24B9" w:rsidRPr="008D3F72">
        <w:rPr>
          <w:rStyle w:val="Hipercze"/>
          <w:rFonts w:ascii="Times New Roman" w:hAnsi="Times New Roman" w:cs="Times New Roman"/>
          <w:color w:val="auto"/>
          <w:u w:val="none"/>
        </w:rPr>
        <w:t>,</w:t>
      </w:r>
    </w:p>
    <w:p w14:paraId="04587468" w14:textId="77777777" w:rsidR="00EA5931" w:rsidRPr="008D3F72" w:rsidRDefault="00EA5931" w:rsidP="00BE7C38">
      <w:pPr>
        <w:numPr>
          <w:ilvl w:val="0"/>
          <w:numId w:val="9"/>
        </w:numPr>
        <w:tabs>
          <w:tab w:val="left" w:pos="351"/>
        </w:tabs>
        <w:spacing w:after="120"/>
        <w:ind w:left="380" w:hanging="360"/>
        <w:jc w:val="both"/>
        <w:rPr>
          <w:rFonts w:ascii="Times New Roman" w:hAnsi="Times New Roman" w:cs="Times New Roman"/>
          <w:color w:val="auto"/>
        </w:rPr>
      </w:pPr>
      <w:r w:rsidRPr="008D3F72">
        <w:rPr>
          <w:rFonts w:ascii="Times New Roman" w:hAnsi="Times New Roman" w:cs="Times New Roman"/>
          <w:color w:val="auto"/>
        </w:rPr>
        <w:t>PN-ISO 8991:1996</w:t>
      </w:r>
      <w:hyperlink r:id="rId11" w:history="1">
        <w:r w:rsidRPr="008D3F72">
          <w:rPr>
            <w:rStyle w:val="Hipercze"/>
            <w:rFonts w:ascii="Times New Roman" w:hAnsi="Times New Roman" w:cs="Times New Roman"/>
            <w:color w:val="auto"/>
            <w:u w:val="none"/>
          </w:rPr>
          <w:t xml:space="preserve"> System oznaczeń części z</w:t>
        </w:r>
        <w:r w:rsidRPr="008D3F72">
          <w:rPr>
            <w:rStyle w:val="Hipercze"/>
            <w:rFonts w:ascii="Times New Roman" w:eastAsia="Microsoft JhengHei Light" w:hAnsi="Times New Roman" w:cs="Times New Roman"/>
            <w:color w:val="auto"/>
            <w:u w:val="none"/>
          </w:rPr>
          <w:t>ł</w:t>
        </w:r>
        <w:r w:rsidRPr="008D3F72">
          <w:rPr>
            <w:rStyle w:val="Hipercze"/>
            <w:rFonts w:ascii="Times New Roman" w:hAnsi="Times New Roman" w:cs="Times New Roman"/>
            <w:color w:val="auto"/>
            <w:u w:val="none"/>
          </w:rPr>
          <w:t>ącznych</w:t>
        </w:r>
      </w:hyperlink>
      <w:r w:rsidR="000A24B9" w:rsidRPr="008D3F72">
        <w:rPr>
          <w:rStyle w:val="Hipercze"/>
          <w:rFonts w:ascii="Times New Roman" w:hAnsi="Times New Roman" w:cs="Times New Roman"/>
          <w:color w:val="auto"/>
          <w:u w:val="none"/>
        </w:rPr>
        <w:t>,</w:t>
      </w:r>
    </w:p>
    <w:p w14:paraId="50766444"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PN-EN 22553:1997 Rysunek techniczny - Połączenia spawane, zgrzewane i lutowane - Umowne </w:t>
      </w:r>
      <w:hyperlink r:id="rId12" w:history="1">
        <w:r w:rsidRPr="008D3F72">
          <w:rPr>
            <w:rStyle w:val="Hipercze"/>
            <w:rFonts w:ascii="Times New Roman" w:hAnsi="Times New Roman" w:cs="Times New Roman"/>
            <w:color w:val="auto"/>
            <w:u w:val="none"/>
          </w:rPr>
          <w:t>przedstawianie na rysunkach</w:t>
        </w:r>
      </w:hyperlink>
      <w:r w:rsidR="000A24B9" w:rsidRPr="008D3F72">
        <w:rPr>
          <w:rStyle w:val="Hipercze"/>
          <w:rFonts w:ascii="Times New Roman" w:hAnsi="Times New Roman" w:cs="Times New Roman"/>
          <w:color w:val="auto"/>
          <w:u w:val="none"/>
        </w:rPr>
        <w:t>,</w:t>
      </w:r>
    </w:p>
    <w:p w14:paraId="68F15E2A" w14:textId="77777777" w:rsidR="00EA5931" w:rsidRPr="008D3F72" w:rsidRDefault="00EA5931" w:rsidP="00BE7C38">
      <w:pPr>
        <w:numPr>
          <w:ilvl w:val="0"/>
          <w:numId w:val="9"/>
        </w:numPr>
        <w:tabs>
          <w:tab w:val="left" w:pos="331"/>
        </w:tabs>
        <w:spacing w:after="120"/>
        <w:ind w:left="360" w:hanging="360"/>
        <w:jc w:val="both"/>
        <w:rPr>
          <w:rFonts w:ascii="Times New Roman" w:hAnsi="Times New Roman" w:cs="Times New Roman"/>
          <w:color w:val="auto"/>
        </w:rPr>
      </w:pPr>
      <w:r w:rsidRPr="008D3F72">
        <w:rPr>
          <w:rFonts w:ascii="Times New Roman" w:hAnsi="Times New Roman" w:cs="Times New Roman"/>
          <w:color w:val="auto"/>
        </w:rPr>
        <w:t>PN-ISO 6242-1:1999 Budownictwo - Wyrażanie wymagań użytkownika - Wymagania termiczne,</w:t>
      </w:r>
    </w:p>
    <w:p w14:paraId="0EB66CD1"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PN-ISO 6242-2:1999 Budownictwo - Wyrażanie wymagań użytkownika - Wymagania dotyczące czystości powietrza</w:t>
      </w:r>
      <w:r w:rsidR="009E496F" w:rsidRPr="008D3F72">
        <w:rPr>
          <w:rFonts w:ascii="Times New Roman" w:hAnsi="Times New Roman" w:cs="Times New Roman"/>
          <w:color w:val="auto"/>
        </w:rPr>
        <w:t>,</w:t>
      </w:r>
    </w:p>
    <w:p w14:paraId="07795590"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PN-EN 1992-1-1:2005 (U) </w:t>
      </w:r>
      <w:proofErr w:type="spellStart"/>
      <w:r w:rsidRPr="008D3F72">
        <w:rPr>
          <w:rFonts w:ascii="Times New Roman" w:hAnsi="Times New Roman" w:cs="Times New Roman"/>
          <w:color w:val="auto"/>
        </w:rPr>
        <w:t>Eurokod</w:t>
      </w:r>
      <w:proofErr w:type="spellEnd"/>
      <w:r w:rsidRPr="008D3F72">
        <w:rPr>
          <w:rFonts w:ascii="Times New Roman" w:hAnsi="Times New Roman" w:cs="Times New Roman"/>
          <w:color w:val="auto"/>
        </w:rPr>
        <w:t xml:space="preserve"> 2: Projektowanie konstrukcji z betonu - Część 1-1: Regu</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 xml:space="preserve">y </w:t>
      </w:r>
      <w:hyperlink r:id="rId13" w:history="1">
        <w:r w:rsidRPr="008D3F72">
          <w:rPr>
            <w:rStyle w:val="Hipercze"/>
            <w:rFonts w:ascii="Times New Roman" w:hAnsi="Times New Roman" w:cs="Times New Roman"/>
            <w:color w:val="auto"/>
            <w:u w:val="none"/>
          </w:rPr>
          <w:t>ogólne i reguły dla budynków</w:t>
        </w:r>
      </w:hyperlink>
      <w:r w:rsidR="000A24B9" w:rsidRPr="008D3F72">
        <w:rPr>
          <w:rStyle w:val="Hipercze"/>
          <w:rFonts w:ascii="Times New Roman" w:hAnsi="Times New Roman" w:cs="Times New Roman"/>
          <w:color w:val="auto"/>
          <w:u w:val="none"/>
        </w:rPr>
        <w:t>,</w:t>
      </w:r>
    </w:p>
    <w:p w14:paraId="54D41B4D"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PN-EN 1992-1-2:2005 (U) </w:t>
      </w:r>
      <w:proofErr w:type="spellStart"/>
      <w:r w:rsidRPr="008D3F72">
        <w:rPr>
          <w:rFonts w:ascii="Times New Roman" w:hAnsi="Times New Roman" w:cs="Times New Roman"/>
          <w:color w:val="auto"/>
        </w:rPr>
        <w:t>Eurokod</w:t>
      </w:r>
      <w:proofErr w:type="spellEnd"/>
      <w:r w:rsidRPr="008D3F72">
        <w:rPr>
          <w:rFonts w:ascii="Times New Roman" w:hAnsi="Times New Roman" w:cs="Times New Roman"/>
          <w:color w:val="auto"/>
        </w:rPr>
        <w:t xml:space="preserve"> 2: Projektowanie konstrukcji z betonu - Część 1-2: Regu</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 xml:space="preserve">y </w:t>
      </w:r>
      <w:hyperlink r:id="rId14" w:history="1">
        <w:r w:rsidRPr="008D3F72">
          <w:rPr>
            <w:rStyle w:val="Hipercze"/>
            <w:rFonts w:ascii="Times New Roman" w:hAnsi="Times New Roman" w:cs="Times New Roman"/>
            <w:color w:val="auto"/>
            <w:u w:val="none"/>
          </w:rPr>
          <w:t>ogólne - Projektowanie na warunki pożarowe</w:t>
        </w:r>
      </w:hyperlink>
      <w:r w:rsidR="000A24B9" w:rsidRPr="008D3F72">
        <w:rPr>
          <w:rStyle w:val="Hipercze"/>
          <w:rFonts w:ascii="Times New Roman" w:hAnsi="Times New Roman" w:cs="Times New Roman"/>
          <w:color w:val="auto"/>
          <w:u w:val="none"/>
        </w:rPr>
        <w:t>,</w:t>
      </w:r>
    </w:p>
    <w:p w14:paraId="68283655"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PN-EN 1993-1-1:2006 </w:t>
      </w:r>
      <w:proofErr w:type="spellStart"/>
      <w:r w:rsidRPr="008D3F72">
        <w:rPr>
          <w:rFonts w:ascii="Times New Roman" w:hAnsi="Times New Roman" w:cs="Times New Roman"/>
          <w:color w:val="auto"/>
        </w:rPr>
        <w:t>Eurokod</w:t>
      </w:r>
      <w:proofErr w:type="spellEnd"/>
      <w:r w:rsidRPr="008D3F72">
        <w:rPr>
          <w:rFonts w:ascii="Times New Roman" w:hAnsi="Times New Roman" w:cs="Times New Roman"/>
          <w:color w:val="auto"/>
        </w:rPr>
        <w:t xml:space="preserve"> 3: Projektowanie konstrukcji stalowych - Część 1-1: Reguły </w:t>
      </w:r>
      <w:hyperlink r:id="rId15" w:history="1">
        <w:r w:rsidRPr="008D3F72">
          <w:rPr>
            <w:rStyle w:val="Hipercze"/>
            <w:rFonts w:ascii="Times New Roman" w:hAnsi="Times New Roman" w:cs="Times New Roman"/>
            <w:color w:val="auto"/>
            <w:u w:val="none"/>
          </w:rPr>
          <w:t>ogólne i reguły dla budynków</w:t>
        </w:r>
      </w:hyperlink>
      <w:r w:rsidR="000A24B9" w:rsidRPr="008D3F72">
        <w:rPr>
          <w:rStyle w:val="Hipercze"/>
          <w:rFonts w:ascii="Times New Roman" w:hAnsi="Times New Roman" w:cs="Times New Roman"/>
          <w:color w:val="auto"/>
          <w:u w:val="none"/>
        </w:rPr>
        <w:t>,</w:t>
      </w:r>
    </w:p>
    <w:p w14:paraId="69B94127"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PN-EN 1993-1-2:2007 </w:t>
      </w:r>
      <w:proofErr w:type="spellStart"/>
      <w:r w:rsidRPr="008D3F72">
        <w:rPr>
          <w:rFonts w:ascii="Times New Roman" w:hAnsi="Times New Roman" w:cs="Times New Roman"/>
          <w:color w:val="auto"/>
        </w:rPr>
        <w:t>Eurokod</w:t>
      </w:r>
      <w:proofErr w:type="spellEnd"/>
      <w:r w:rsidRPr="008D3F72">
        <w:rPr>
          <w:rFonts w:ascii="Times New Roman" w:hAnsi="Times New Roman" w:cs="Times New Roman"/>
          <w:color w:val="auto"/>
        </w:rPr>
        <w:t xml:space="preserve"> 3: Projektowanie konstrukcji stalowych - Część 1-2: Regu</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 xml:space="preserve">y </w:t>
      </w:r>
      <w:hyperlink r:id="rId16" w:history="1">
        <w:r w:rsidRPr="008D3F72">
          <w:rPr>
            <w:rStyle w:val="Hipercze"/>
            <w:rFonts w:ascii="Times New Roman" w:hAnsi="Times New Roman" w:cs="Times New Roman"/>
            <w:color w:val="auto"/>
            <w:u w:val="none"/>
          </w:rPr>
          <w:t>ogólne - Obliczanie konstrukcji z uwagi na warunki pożarowe</w:t>
        </w:r>
      </w:hyperlink>
      <w:r w:rsidR="000A24B9" w:rsidRPr="008D3F72">
        <w:rPr>
          <w:rStyle w:val="Hipercze"/>
          <w:rFonts w:ascii="Times New Roman" w:hAnsi="Times New Roman" w:cs="Times New Roman"/>
          <w:color w:val="auto"/>
          <w:u w:val="none"/>
        </w:rPr>
        <w:t>,</w:t>
      </w:r>
    </w:p>
    <w:p w14:paraId="0305730D"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PN-ISO 8756:2000 Jakość powietrza - Postępowanie z danymi dotyczącymi temperatury, ciśnienia i wilgotności,</w:t>
      </w:r>
    </w:p>
    <w:p w14:paraId="031B7332" w14:textId="77777777" w:rsidR="00EA5931" w:rsidRPr="008D3F72" w:rsidRDefault="00EA5931" w:rsidP="00BE7C38">
      <w:pPr>
        <w:numPr>
          <w:ilvl w:val="0"/>
          <w:numId w:val="9"/>
        </w:numPr>
        <w:tabs>
          <w:tab w:val="left" w:pos="331"/>
        </w:tabs>
        <w:spacing w:after="120"/>
        <w:ind w:left="360" w:hanging="360"/>
        <w:jc w:val="both"/>
        <w:rPr>
          <w:rFonts w:ascii="Times New Roman" w:hAnsi="Times New Roman" w:cs="Times New Roman"/>
          <w:color w:val="auto"/>
        </w:rPr>
      </w:pPr>
      <w:r w:rsidRPr="008D3F72">
        <w:rPr>
          <w:rFonts w:ascii="Times New Roman" w:hAnsi="Times New Roman" w:cs="Times New Roman"/>
          <w:color w:val="auto"/>
        </w:rPr>
        <w:t>PN-B-01706/</w:t>
      </w:r>
      <w:proofErr w:type="spellStart"/>
      <w:r w:rsidRPr="008D3F72">
        <w:rPr>
          <w:rFonts w:ascii="Times New Roman" w:hAnsi="Times New Roman" w:cs="Times New Roman"/>
          <w:color w:val="auto"/>
        </w:rPr>
        <w:t>Azl</w:t>
      </w:r>
      <w:proofErr w:type="spellEnd"/>
      <w:r w:rsidRPr="008D3F72">
        <w:rPr>
          <w:rFonts w:ascii="Times New Roman" w:hAnsi="Times New Roman" w:cs="Times New Roman"/>
          <w:color w:val="auto"/>
        </w:rPr>
        <w:t xml:space="preserve">: 1999 Instalacje wodociągowe - Wymagania w projektowaniu (zmiana </w:t>
      </w:r>
      <w:proofErr w:type="spellStart"/>
      <w:r w:rsidRPr="008D3F72">
        <w:rPr>
          <w:rFonts w:ascii="Times New Roman" w:hAnsi="Times New Roman" w:cs="Times New Roman"/>
          <w:color w:val="auto"/>
        </w:rPr>
        <w:t>Azl</w:t>
      </w:r>
      <w:proofErr w:type="spellEnd"/>
      <w:r w:rsidRPr="008D3F72">
        <w:rPr>
          <w:rFonts w:ascii="Times New Roman" w:hAnsi="Times New Roman" w:cs="Times New Roman"/>
          <w:color w:val="auto"/>
        </w:rPr>
        <w:t>),</w:t>
      </w:r>
    </w:p>
    <w:p w14:paraId="4F1F04DB" w14:textId="77777777" w:rsidR="00EA5931" w:rsidRPr="008D3F72" w:rsidRDefault="00EA5931" w:rsidP="00BE7C38">
      <w:pPr>
        <w:numPr>
          <w:ilvl w:val="0"/>
          <w:numId w:val="9"/>
        </w:numPr>
        <w:tabs>
          <w:tab w:val="left" w:pos="331"/>
        </w:tabs>
        <w:spacing w:after="120"/>
        <w:ind w:left="360" w:hanging="360"/>
        <w:jc w:val="both"/>
        <w:rPr>
          <w:rFonts w:ascii="Times New Roman" w:hAnsi="Times New Roman" w:cs="Times New Roman"/>
          <w:color w:val="auto"/>
        </w:rPr>
      </w:pPr>
      <w:r w:rsidRPr="008D3F72">
        <w:rPr>
          <w:rFonts w:ascii="Times New Roman" w:hAnsi="Times New Roman" w:cs="Times New Roman"/>
          <w:color w:val="auto"/>
        </w:rPr>
        <w:t>PN-B-06050:1999 Geotechnika - Roboty ziemne - Wymagania ogólne,</w:t>
      </w:r>
    </w:p>
    <w:p w14:paraId="740A1F2A" w14:textId="77777777" w:rsidR="00EA5931" w:rsidRPr="008D3F72" w:rsidRDefault="00EA5931" w:rsidP="00BE7C38">
      <w:pPr>
        <w:numPr>
          <w:ilvl w:val="0"/>
          <w:numId w:val="9"/>
        </w:numPr>
        <w:tabs>
          <w:tab w:val="left" w:pos="331"/>
        </w:tabs>
        <w:spacing w:after="120"/>
        <w:ind w:left="360" w:hanging="360"/>
        <w:jc w:val="both"/>
        <w:rPr>
          <w:rFonts w:ascii="Times New Roman" w:hAnsi="Times New Roman" w:cs="Times New Roman"/>
          <w:color w:val="auto"/>
        </w:rPr>
      </w:pPr>
      <w:r w:rsidRPr="008D3F72">
        <w:rPr>
          <w:rFonts w:ascii="Times New Roman" w:hAnsi="Times New Roman" w:cs="Times New Roman"/>
          <w:color w:val="auto"/>
        </w:rPr>
        <w:t>PN-B-02479:1998 Geotechnika - Dokumentowani</w:t>
      </w:r>
      <w:r w:rsidR="000A24B9" w:rsidRPr="008D3F72">
        <w:rPr>
          <w:rFonts w:ascii="Times New Roman" w:hAnsi="Times New Roman" w:cs="Times New Roman"/>
          <w:color w:val="auto"/>
        </w:rPr>
        <w:t>e geotechniczne - Zasady ogólne,</w:t>
      </w:r>
    </w:p>
    <w:p w14:paraId="435A901C" w14:textId="77777777" w:rsidR="00EA5931" w:rsidRPr="008D3F72" w:rsidRDefault="00EA5931" w:rsidP="00BE7C38">
      <w:pPr>
        <w:numPr>
          <w:ilvl w:val="0"/>
          <w:numId w:val="9"/>
        </w:numPr>
        <w:tabs>
          <w:tab w:val="left" w:pos="331"/>
        </w:tabs>
        <w:spacing w:after="120"/>
        <w:ind w:left="360" w:hanging="360"/>
        <w:jc w:val="both"/>
        <w:rPr>
          <w:rFonts w:ascii="Times New Roman" w:hAnsi="Times New Roman" w:cs="Times New Roman"/>
          <w:color w:val="auto"/>
        </w:rPr>
      </w:pPr>
      <w:r w:rsidRPr="008D3F72">
        <w:rPr>
          <w:rFonts w:ascii="Times New Roman" w:hAnsi="Times New Roman" w:cs="Times New Roman"/>
          <w:color w:val="auto"/>
        </w:rPr>
        <w:t>PN-86/B-02480 Grunty budowlane - Określenia. Symbole - Podzia</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 xml:space="preserve"> i opis grunt</w:t>
      </w:r>
      <w:r w:rsidRPr="008D3F72">
        <w:rPr>
          <w:rFonts w:ascii="Times New Roman" w:eastAsia="Microsoft JhengHei Light" w:hAnsi="Times New Roman" w:cs="Times New Roman"/>
          <w:color w:val="auto"/>
        </w:rPr>
        <w:t>ó</w:t>
      </w:r>
      <w:r w:rsidR="000A24B9" w:rsidRPr="008D3F72">
        <w:rPr>
          <w:rFonts w:ascii="Times New Roman" w:hAnsi="Times New Roman" w:cs="Times New Roman"/>
          <w:color w:val="auto"/>
        </w:rPr>
        <w:t>w,</w:t>
      </w:r>
    </w:p>
    <w:p w14:paraId="045753C6"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lastRenderedPageBreak/>
        <w:t>PN-81/B-03020 Grunty budowlane - Posadowienie bezpośrednie budowli - Ob</w:t>
      </w:r>
      <w:r w:rsidR="000A24B9" w:rsidRPr="008D3F72">
        <w:rPr>
          <w:rFonts w:ascii="Times New Roman" w:hAnsi="Times New Roman" w:cs="Times New Roman"/>
          <w:color w:val="auto"/>
        </w:rPr>
        <w:t>liczenia statyczne i projektowe,</w:t>
      </w:r>
    </w:p>
    <w:p w14:paraId="25357EFD" w14:textId="77777777" w:rsidR="00EA5931" w:rsidRPr="008D3F72" w:rsidRDefault="00EA5931" w:rsidP="00BE7C38">
      <w:pPr>
        <w:numPr>
          <w:ilvl w:val="0"/>
          <w:numId w:val="9"/>
        </w:numPr>
        <w:tabs>
          <w:tab w:val="left" w:pos="331"/>
        </w:tabs>
        <w:spacing w:after="120"/>
        <w:ind w:left="360" w:hanging="360"/>
        <w:jc w:val="both"/>
        <w:rPr>
          <w:rFonts w:ascii="Times New Roman" w:hAnsi="Times New Roman" w:cs="Times New Roman"/>
          <w:color w:val="auto"/>
        </w:rPr>
      </w:pPr>
      <w:r w:rsidRPr="008D3F72">
        <w:rPr>
          <w:rFonts w:ascii="Times New Roman" w:hAnsi="Times New Roman" w:cs="Times New Roman"/>
          <w:color w:val="auto"/>
        </w:rPr>
        <w:t>PN-EN-752-1:2000 - Zewnętrzne systemy kanalizacyjne - Wymagania,</w:t>
      </w:r>
    </w:p>
    <w:p w14:paraId="10558242" w14:textId="77777777" w:rsidR="00EA5931" w:rsidRPr="008D3F72" w:rsidRDefault="00EA5931" w:rsidP="00BE7C38">
      <w:pPr>
        <w:numPr>
          <w:ilvl w:val="0"/>
          <w:numId w:val="9"/>
        </w:numPr>
        <w:tabs>
          <w:tab w:val="left" w:pos="331"/>
        </w:tabs>
        <w:spacing w:after="120"/>
        <w:ind w:left="360" w:hanging="360"/>
        <w:jc w:val="both"/>
        <w:rPr>
          <w:rFonts w:ascii="Times New Roman" w:hAnsi="Times New Roman" w:cs="Times New Roman"/>
          <w:color w:val="auto"/>
        </w:rPr>
      </w:pPr>
      <w:r w:rsidRPr="008D3F72">
        <w:rPr>
          <w:rFonts w:ascii="Times New Roman" w:hAnsi="Times New Roman" w:cs="Times New Roman"/>
          <w:color w:val="auto"/>
        </w:rPr>
        <w:t>PN-EN-752-2:2000 - Zewnętrzne systemy kanalizacyjne - Planowanie,</w:t>
      </w:r>
    </w:p>
    <w:p w14:paraId="3B72E95B"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PN-EN 12599:2002/AC:2004 Wentylacja budynków - Procedury badań i metody pomiarowe </w:t>
      </w:r>
      <w:hyperlink r:id="rId17" w:history="1">
        <w:r w:rsidRPr="008D3F72">
          <w:rPr>
            <w:rStyle w:val="Hipercze"/>
            <w:rFonts w:ascii="Times New Roman" w:hAnsi="Times New Roman" w:cs="Times New Roman"/>
            <w:color w:val="auto"/>
            <w:u w:val="none"/>
          </w:rPr>
          <w:t>dotyczące odbioru wykonanych instalacji wentylacji i klimatyzacji</w:t>
        </w:r>
      </w:hyperlink>
      <w:r w:rsidR="000A24B9" w:rsidRPr="008D3F72">
        <w:rPr>
          <w:rStyle w:val="Hipercze"/>
          <w:rFonts w:ascii="Times New Roman" w:hAnsi="Times New Roman" w:cs="Times New Roman"/>
          <w:color w:val="auto"/>
          <w:u w:val="none"/>
        </w:rPr>
        <w:t>,</w:t>
      </w:r>
    </w:p>
    <w:p w14:paraId="426F178F"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PN-78/B-03421 Wentylacja i klimatyzacja - Parametry obliczeniowe powietrza wewnętrznego w pomieszczeniach przeznaczonych do sta</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ego przebywania ludzi,</w:t>
      </w:r>
    </w:p>
    <w:p w14:paraId="3AE79813" w14:textId="77777777" w:rsidR="00EA5931" w:rsidRPr="008D3F72" w:rsidRDefault="00EA5931" w:rsidP="00BE7C38">
      <w:pPr>
        <w:numPr>
          <w:ilvl w:val="0"/>
          <w:numId w:val="9"/>
        </w:numPr>
        <w:tabs>
          <w:tab w:val="left" w:pos="331"/>
        </w:tabs>
        <w:spacing w:after="120"/>
        <w:ind w:left="360" w:hanging="360"/>
        <w:jc w:val="both"/>
        <w:rPr>
          <w:rFonts w:ascii="Times New Roman" w:hAnsi="Times New Roman" w:cs="Times New Roman"/>
          <w:color w:val="auto"/>
        </w:rPr>
      </w:pPr>
      <w:r w:rsidRPr="008D3F72">
        <w:rPr>
          <w:rFonts w:ascii="Times New Roman" w:hAnsi="Times New Roman" w:cs="Times New Roman"/>
          <w:color w:val="auto"/>
        </w:rPr>
        <w:t>PN-76/B-03420 Wentylacja i klimatyzacja - Parametry obliczeniowe powietrza zewnętrznego,</w:t>
      </w:r>
    </w:p>
    <w:p w14:paraId="61C1E38C" w14:textId="77777777" w:rsidR="00EA5931" w:rsidRPr="008D3F72" w:rsidRDefault="00EA5931" w:rsidP="00BE7C38">
      <w:pPr>
        <w:numPr>
          <w:ilvl w:val="0"/>
          <w:numId w:val="9"/>
        </w:numPr>
        <w:tabs>
          <w:tab w:val="left" w:pos="331"/>
        </w:tabs>
        <w:spacing w:after="120"/>
        <w:ind w:left="360" w:hanging="360"/>
        <w:jc w:val="both"/>
        <w:rPr>
          <w:rFonts w:ascii="Times New Roman" w:hAnsi="Times New Roman" w:cs="Times New Roman"/>
          <w:color w:val="auto"/>
        </w:rPr>
      </w:pPr>
      <w:r w:rsidRPr="008D3F72">
        <w:rPr>
          <w:rFonts w:ascii="Times New Roman" w:hAnsi="Times New Roman" w:cs="Times New Roman"/>
          <w:color w:val="auto"/>
        </w:rPr>
        <w:t>PN-B-03434:1999 - Wentylacja - Przewody wentylacyjne. Podstawowe wymagania i badania,</w:t>
      </w:r>
    </w:p>
    <w:p w14:paraId="6643591C" w14:textId="77777777" w:rsidR="00EA5931" w:rsidRPr="008D3F72" w:rsidRDefault="00EA5931" w:rsidP="00BE7C38">
      <w:pPr>
        <w:numPr>
          <w:ilvl w:val="0"/>
          <w:numId w:val="9"/>
        </w:numPr>
        <w:tabs>
          <w:tab w:val="left" w:pos="331"/>
        </w:tabs>
        <w:spacing w:after="120"/>
        <w:ind w:left="360" w:hanging="360"/>
        <w:jc w:val="both"/>
        <w:rPr>
          <w:rFonts w:ascii="Times New Roman" w:hAnsi="Times New Roman" w:cs="Times New Roman"/>
          <w:color w:val="auto"/>
        </w:rPr>
      </w:pPr>
      <w:r w:rsidRPr="008D3F72">
        <w:rPr>
          <w:rFonts w:ascii="Times New Roman" w:hAnsi="Times New Roman" w:cs="Times New Roman"/>
          <w:color w:val="auto"/>
        </w:rPr>
        <w:t>PN-EN 12792:2006</w:t>
      </w:r>
      <w:hyperlink r:id="rId18" w:history="1">
        <w:r w:rsidRPr="008D3F72">
          <w:rPr>
            <w:rStyle w:val="Hipercze"/>
            <w:rFonts w:ascii="Times New Roman" w:hAnsi="Times New Roman" w:cs="Times New Roman"/>
            <w:color w:val="auto"/>
            <w:u w:val="none"/>
          </w:rPr>
          <w:t xml:space="preserve"> Wentylacja budynków - Symbole, terminologia i oznaczenia na rysunkach,</w:t>
        </w:r>
      </w:hyperlink>
    </w:p>
    <w:p w14:paraId="40BE6C8D"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PN-EN 1886:2001 Wentylacja budynków - Centrale wentylacyjne i klimatyzacyjne -Właściwości mechaniczne IDT EN 1886:1998,</w:t>
      </w:r>
    </w:p>
    <w:p w14:paraId="64572DD8" w14:textId="77777777" w:rsidR="00EA5931" w:rsidRPr="008D3F72" w:rsidRDefault="00EA5931" w:rsidP="00BE7C38">
      <w:pPr>
        <w:numPr>
          <w:ilvl w:val="0"/>
          <w:numId w:val="9"/>
        </w:numPr>
        <w:tabs>
          <w:tab w:val="left" w:pos="331"/>
        </w:tabs>
        <w:spacing w:after="120"/>
        <w:ind w:left="360" w:hanging="360"/>
        <w:jc w:val="both"/>
        <w:rPr>
          <w:rFonts w:ascii="Times New Roman" w:hAnsi="Times New Roman" w:cs="Times New Roman"/>
          <w:color w:val="auto"/>
        </w:rPr>
      </w:pPr>
      <w:r w:rsidRPr="008D3F72">
        <w:rPr>
          <w:rFonts w:ascii="Times New Roman" w:hAnsi="Times New Roman" w:cs="Times New Roman"/>
          <w:color w:val="auto"/>
        </w:rPr>
        <w:t>PN-82/B-02402 - Ogrzewnictwo. Temperatury ogrzewanych pomieszczeń w budynkach,</w:t>
      </w:r>
    </w:p>
    <w:p w14:paraId="7F86A263"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PN-EN-2924-2:1999 Wymagania ergonomiczne dotyczące pracy biurowej z zastosowaniem terminali wyposażonych w monitory ekranowe,</w:t>
      </w:r>
    </w:p>
    <w:p w14:paraId="6B10B7E2"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PN-B-02865:1997/Ap1:1999 - Ochrona przeciwpożarowa budynk</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 Przeciwpożarowe zaopatrzenie wodne - Instalacja wodociągowa przeciwpożarowa</w:t>
      </w:r>
      <w:r w:rsidR="000A24B9" w:rsidRPr="008D3F72">
        <w:rPr>
          <w:rFonts w:ascii="Times New Roman" w:hAnsi="Times New Roman" w:cs="Times New Roman"/>
          <w:color w:val="auto"/>
        </w:rPr>
        <w:t>,</w:t>
      </w:r>
    </w:p>
    <w:p w14:paraId="7B6B461E"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PN-ISO-9296:1999 Akustyka - Deklarowane wartości emisji ha</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asu urządzeń komputerowych i biurowych,</w:t>
      </w:r>
    </w:p>
    <w:p w14:paraId="5D6DF830"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PN-EN 12464-1:2004 Świat</w:t>
      </w:r>
      <w:r w:rsidRPr="008D3F72">
        <w:rPr>
          <w:rFonts w:ascii="Times New Roman" w:eastAsia="Microsoft JhengHei Light" w:hAnsi="Times New Roman" w:cs="Times New Roman"/>
          <w:color w:val="auto"/>
        </w:rPr>
        <w:t>ł</w:t>
      </w:r>
      <w:r w:rsidR="009E5E01" w:rsidRPr="008D3F72">
        <w:rPr>
          <w:rFonts w:ascii="Times New Roman" w:hAnsi="Times New Roman" w:cs="Times New Roman"/>
          <w:color w:val="auto"/>
        </w:rPr>
        <w:t xml:space="preserve">o i oświetlenie - </w:t>
      </w:r>
      <w:r w:rsidRPr="008D3F72">
        <w:rPr>
          <w:rFonts w:ascii="Times New Roman" w:hAnsi="Times New Roman" w:cs="Times New Roman"/>
          <w:color w:val="auto"/>
        </w:rPr>
        <w:t xml:space="preserve">Oświetlenie miejsc pracy -- Część 1: Miejsca pracy </w:t>
      </w:r>
      <w:hyperlink r:id="rId19" w:history="1">
        <w:r w:rsidRPr="008D3F72">
          <w:rPr>
            <w:rStyle w:val="Hipercze"/>
            <w:rFonts w:ascii="Times New Roman" w:hAnsi="Times New Roman" w:cs="Times New Roman"/>
            <w:color w:val="auto"/>
            <w:u w:val="none"/>
          </w:rPr>
          <w:t>we wnętrzach</w:t>
        </w:r>
      </w:hyperlink>
      <w:r w:rsidR="000A24B9" w:rsidRPr="008D3F72">
        <w:rPr>
          <w:rStyle w:val="Hipercze"/>
          <w:rFonts w:ascii="Times New Roman" w:hAnsi="Times New Roman" w:cs="Times New Roman"/>
          <w:color w:val="auto"/>
          <w:u w:val="none"/>
        </w:rPr>
        <w:t>,</w:t>
      </w:r>
    </w:p>
    <w:p w14:paraId="5ED73D0D"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PN-EN-60598-2-2:2000 Oprawy oświetleniowe - Wymagania szczegółowe - O</w:t>
      </w:r>
      <w:r w:rsidR="009E5E01" w:rsidRPr="008D3F72">
        <w:rPr>
          <w:rFonts w:ascii="Times New Roman" w:hAnsi="Times New Roman" w:cs="Times New Roman"/>
          <w:color w:val="auto"/>
        </w:rPr>
        <w:t>prawy oświetleniowe wbudowywane</w:t>
      </w:r>
      <w:r w:rsidR="000A24B9" w:rsidRPr="008D3F72">
        <w:rPr>
          <w:rFonts w:ascii="Times New Roman" w:hAnsi="Times New Roman" w:cs="Times New Roman"/>
          <w:color w:val="auto"/>
        </w:rPr>
        <w:t>,</w:t>
      </w:r>
    </w:p>
    <w:p w14:paraId="024DFFFB"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PN-IEC 60364-5-51:2006 Instalacje elektryczne w obiektach budowlanych - Dobór i montaż wyposażenia elektrycznego - Postanowienia og</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lne,</w:t>
      </w:r>
    </w:p>
    <w:p w14:paraId="0561F503"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PN-IEC 60364-1:2000 - Instalacje elektryczne w obiektach budowlanych - Zakres przedmiot i wymagania podstawowe,</w:t>
      </w:r>
    </w:p>
    <w:p w14:paraId="1A0129BE"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PN-IEC 60364-4-443:1999 Instalacje elektryczne w obiektach budowlanych - Ochrona dla zapewnienia bezpieczeństwa. Ochrona przed przepięciami. Ochrona przed przepięciami atmosferycznymi lub </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ączeniowymi,</w:t>
      </w:r>
    </w:p>
    <w:p w14:paraId="39AB2A97"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PN-IEC 60364-4-45;:1999 Instalacje elektryczne w obiektach budowlanych - Ochrona dla zapewnienia bezpieczeństwa. Ochrona przed obniżeniem napięcia,</w:t>
      </w:r>
    </w:p>
    <w:p w14:paraId="768DC5DF"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PN-IEC 60364-4-46:1999 Instalacje elektryczne w obiektach budowlanych - Ochrona dla zapewnienia bezpieczeństwa. Od</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 xml:space="preserve">ączanie izolacyjne i </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ączenie,</w:t>
      </w:r>
    </w:p>
    <w:p w14:paraId="37ECEA75" w14:textId="532F5AD5"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PN-IEC 60364-5-45:1999 Instalacje elektryczne w obiektach budowlanych -</w:t>
      </w:r>
      <w:r w:rsidR="003D19A9" w:rsidRPr="008D3F72">
        <w:rPr>
          <w:rFonts w:ascii="Times New Roman" w:hAnsi="Times New Roman" w:cs="Times New Roman"/>
          <w:color w:val="auto"/>
        </w:rPr>
        <w:t xml:space="preserve"> </w:t>
      </w:r>
      <w:r w:rsidRPr="008D3F72">
        <w:rPr>
          <w:rFonts w:ascii="Times New Roman" w:hAnsi="Times New Roman" w:cs="Times New Roman"/>
          <w:color w:val="auto"/>
        </w:rPr>
        <w:t>Dobór i montaż wyposażenia elektrycznego. Uziemienia i przewody ochronne,</w:t>
      </w:r>
    </w:p>
    <w:p w14:paraId="16EB5A75"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lastRenderedPageBreak/>
        <w:t>PN-IEC 60364-7-707:1999 Instalacje elektryczne w obiektach budowlanych. Wymagania dotyczące specjalnych instalacji lub lokalizacji. Wymagania dotyczące uziemień instalacji urządzeń przetwarzania danych,</w:t>
      </w:r>
    </w:p>
    <w:p w14:paraId="5DF9E6B6"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 IEC 60364-4- 43:1999 Instalacje elektryczne w obiektach budowlanych - Ochrona dla zapewnienia bezpieczeństwa. Ochrona przed prądem przeciążeniowym,</w:t>
      </w:r>
    </w:p>
    <w:p w14:paraId="5714B466" w14:textId="287CFD0D"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 IEC 60364-5-53:1999 Instalacje elektryczne w obiektach budowlanych -</w:t>
      </w:r>
      <w:r w:rsidR="003D19A9" w:rsidRPr="008D3F72">
        <w:rPr>
          <w:rFonts w:ascii="Times New Roman" w:hAnsi="Times New Roman" w:cs="Times New Roman"/>
          <w:color w:val="auto"/>
        </w:rPr>
        <w:t xml:space="preserve"> </w:t>
      </w:r>
      <w:r w:rsidRPr="008D3F72">
        <w:rPr>
          <w:rFonts w:ascii="Times New Roman" w:hAnsi="Times New Roman" w:cs="Times New Roman"/>
          <w:color w:val="auto"/>
        </w:rPr>
        <w:t xml:space="preserve">Dobór i montaż wyposażenia elektrycznego - Aparatura </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ączeniowa i sterownicza</w:t>
      </w:r>
      <w:r w:rsidR="009E5E01" w:rsidRPr="008D3F72">
        <w:rPr>
          <w:rFonts w:ascii="Times New Roman" w:hAnsi="Times New Roman" w:cs="Times New Roman"/>
          <w:color w:val="auto"/>
        </w:rPr>
        <w:t>,</w:t>
      </w:r>
    </w:p>
    <w:p w14:paraId="5059968E" w14:textId="451F3E43"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 IEC 60364-5-56:1999 Instalacje elektryczne w obiektach budowlanych -</w:t>
      </w:r>
      <w:r w:rsidR="003D19A9" w:rsidRPr="008D3F72">
        <w:rPr>
          <w:rFonts w:ascii="Times New Roman" w:hAnsi="Times New Roman" w:cs="Times New Roman"/>
          <w:color w:val="auto"/>
        </w:rPr>
        <w:t xml:space="preserve"> </w:t>
      </w:r>
      <w:r w:rsidRPr="008D3F72">
        <w:rPr>
          <w:rFonts w:ascii="Times New Roman" w:hAnsi="Times New Roman" w:cs="Times New Roman"/>
          <w:color w:val="auto"/>
        </w:rPr>
        <w:t>Dobór i montaż wyposażenia elektrycznego - Instalacje bezpieczeństwa,</w:t>
      </w:r>
    </w:p>
    <w:p w14:paraId="17F195D6"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PN-IEC 60364-4-41:2000 Instalacje elektryczne w obiektach budowlanych - Ochrona dla zapewnienia bezpieczeństwa; Ochrona pr</w:t>
      </w:r>
      <w:r w:rsidR="009E5E01" w:rsidRPr="008D3F72">
        <w:rPr>
          <w:rFonts w:ascii="Times New Roman" w:hAnsi="Times New Roman" w:cs="Times New Roman"/>
          <w:color w:val="auto"/>
        </w:rPr>
        <w:t>zeciwporażeniowa,</w:t>
      </w:r>
    </w:p>
    <w:p w14:paraId="2A0DFAD3"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PN-EN ISO 12944-2:2001 Farby i lakiery - Ochrona przed korozją konstrukcji stalowych za </w:t>
      </w:r>
      <w:hyperlink r:id="rId20" w:history="1">
        <w:r w:rsidRPr="008D3F72">
          <w:rPr>
            <w:rStyle w:val="Hipercze"/>
            <w:rFonts w:ascii="Times New Roman" w:hAnsi="Times New Roman" w:cs="Times New Roman"/>
            <w:color w:val="auto"/>
            <w:u w:val="none"/>
          </w:rPr>
          <w:t>pomocą ochronnych system</w:t>
        </w:r>
        <w:r w:rsidRPr="008D3F72">
          <w:rPr>
            <w:rStyle w:val="Hipercze"/>
            <w:rFonts w:ascii="Times New Roman" w:eastAsia="Microsoft JhengHei Light" w:hAnsi="Times New Roman" w:cs="Times New Roman"/>
            <w:color w:val="auto"/>
            <w:u w:val="none"/>
          </w:rPr>
          <w:t>ó</w:t>
        </w:r>
        <w:r w:rsidRPr="008D3F72">
          <w:rPr>
            <w:rStyle w:val="Hipercze"/>
            <w:rFonts w:ascii="Times New Roman" w:hAnsi="Times New Roman" w:cs="Times New Roman"/>
            <w:color w:val="auto"/>
            <w:u w:val="none"/>
          </w:rPr>
          <w:t>w malarskich - Część 2: Klasyfikacja środowisk</w:t>
        </w:r>
      </w:hyperlink>
      <w:r w:rsidR="009E5E01" w:rsidRPr="008D3F72">
        <w:rPr>
          <w:rStyle w:val="Hipercze"/>
          <w:rFonts w:ascii="Times New Roman" w:hAnsi="Times New Roman" w:cs="Times New Roman"/>
          <w:color w:val="auto"/>
          <w:u w:val="none"/>
        </w:rPr>
        <w:t>,</w:t>
      </w:r>
    </w:p>
    <w:p w14:paraId="755C4073"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PN-EN ISO 12944-4:2001 Farby i lakiery - Ochrona przed korozją konstrukcji stalowych za pomocą ochronnych system</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 xml:space="preserve">w malarskich - Część 4: Rodzaje powierzchni i sposoby </w:t>
      </w:r>
      <w:hyperlink r:id="rId21" w:history="1">
        <w:r w:rsidRPr="008D3F72">
          <w:rPr>
            <w:rStyle w:val="Hipercze"/>
            <w:rFonts w:ascii="Times New Roman" w:hAnsi="Times New Roman" w:cs="Times New Roman"/>
            <w:color w:val="auto"/>
            <w:u w:val="none"/>
          </w:rPr>
          <w:t>przygotowania powierzchni</w:t>
        </w:r>
      </w:hyperlink>
      <w:r w:rsidR="009E5E01" w:rsidRPr="008D3F72">
        <w:rPr>
          <w:rStyle w:val="Hipercze"/>
          <w:rFonts w:ascii="Times New Roman" w:hAnsi="Times New Roman" w:cs="Times New Roman"/>
          <w:color w:val="auto"/>
          <w:u w:val="none"/>
        </w:rPr>
        <w:t>,</w:t>
      </w:r>
    </w:p>
    <w:p w14:paraId="6F2166C6"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PN-EN ISO 8504-1:2002 Przygotowanie podłoży stalowych przed nakładaniem farb i podobnych </w:t>
      </w:r>
      <w:hyperlink r:id="rId22" w:history="1">
        <w:r w:rsidRPr="008D3F72">
          <w:rPr>
            <w:rStyle w:val="Hipercze"/>
            <w:rFonts w:ascii="Times New Roman" w:hAnsi="Times New Roman" w:cs="Times New Roman"/>
            <w:color w:val="auto"/>
            <w:u w:val="none"/>
          </w:rPr>
          <w:t>produktów - Metody przygotowania powierzchni - Część 1: Zasady og</w:t>
        </w:r>
        <w:r w:rsidRPr="008D3F72">
          <w:rPr>
            <w:rStyle w:val="Hipercze"/>
            <w:rFonts w:ascii="Times New Roman" w:eastAsia="Microsoft JhengHei Light" w:hAnsi="Times New Roman" w:cs="Times New Roman"/>
            <w:color w:val="auto"/>
            <w:u w:val="none"/>
          </w:rPr>
          <w:t>ó</w:t>
        </w:r>
        <w:r w:rsidRPr="008D3F72">
          <w:rPr>
            <w:rStyle w:val="Hipercze"/>
            <w:rFonts w:ascii="Times New Roman" w:hAnsi="Times New Roman" w:cs="Times New Roman"/>
            <w:color w:val="auto"/>
            <w:u w:val="none"/>
          </w:rPr>
          <w:t>lne</w:t>
        </w:r>
      </w:hyperlink>
      <w:r w:rsidR="009E5E01" w:rsidRPr="008D3F72">
        <w:rPr>
          <w:rStyle w:val="Hipercze"/>
          <w:rFonts w:ascii="Times New Roman" w:hAnsi="Times New Roman" w:cs="Times New Roman"/>
          <w:color w:val="auto"/>
          <w:u w:val="none"/>
        </w:rPr>
        <w:t>,</w:t>
      </w:r>
    </w:p>
    <w:p w14:paraId="6F70A274"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PN-EN ISO 8504-2:2002 Przygotowanie podłoży stalowych przed nak</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 xml:space="preserve">adaniem farb i podobnych </w:t>
      </w:r>
      <w:hyperlink r:id="rId23" w:history="1">
        <w:r w:rsidRPr="008D3F72">
          <w:rPr>
            <w:rStyle w:val="Hipercze"/>
            <w:rFonts w:ascii="Times New Roman" w:hAnsi="Times New Roman" w:cs="Times New Roman"/>
            <w:color w:val="auto"/>
            <w:u w:val="none"/>
          </w:rPr>
          <w:t>produktów - Metody przygotowania powierzchni - Część 2: Obr</w:t>
        </w:r>
        <w:r w:rsidRPr="008D3F72">
          <w:rPr>
            <w:rStyle w:val="Hipercze"/>
            <w:rFonts w:ascii="Times New Roman" w:eastAsia="Microsoft JhengHei Light" w:hAnsi="Times New Roman" w:cs="Times New Roman"/>
            <w:color w:val="auto"/>
            <w:u w:val="none"/>
          </w:rPr>
          <w:t>ó</w:t>
        </w:r>
        <w:r w:rsidRPr="008D3F72">
          <w:rPr>
            <w:rStyle w:val="Hipercze"/>
            <w:rFonts w:ascii="Times New Roman" w:hAnsi="Times New Roman" w:cs="Times New Roman"/>
            <w:color w:val="auto"/>
            <w:u w:val="none"/>
          </w:rPr>
          <w:t>bka strumieniowo-ścierna</w:t>
        </w:r>
      </w:hyperlink>
      <w:r w:rsidR="009E5E01" w:rsidRPr="008D3F72">
        <w:rPr>
          <w:rStyle w:val="Hipercze"/>
          <w:rFonts w:ascii="Times New Roman" w:hAnsi="Times New Roman" w:cs="Times New Roman"/>
          <w:color w:val="auto"/>
          <w:u w:val="none"/>
        </w:rPr>
        <w:t>,</w:t>
      </w:r>
    </w:p>
    <w:p w14:paraId="4F1524F7"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PN-EN ISO 8504-3:2004 Przygotowanie podłoży stalowych przed nak</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 xml:space="preserve">adaniem farb i podobnych produktów - Metody przygotowania powierzchni - Część 3: Czyszczenie narzędziem ręcznym i </w:t>
      </w:r>
      <w:hyperlink r:id="rId24" w:history="1">
        <w:r w:rsidRPr="008D3F72">
          <w:rPr>
            <w:rStyle w:val="Hipercze"/>
            <w:rFonts w:ascii="Times New Roman" w:hAnsi="Times New Roman" w:cs="Times New Roman"/>
            <w:color w:val="auto"/>
            <w:u w:val="none"/>
          </w:rPr>
          <w:t>narzędziem z napędem mechanicznym</w:t>
        </w:r>
      </w:hyperlink>
      <w:r w:rsidR="009E5E01" w:rsidRPr="008D3F72">
        <w:rPr>
          <w:rStyle w:val="Hipercze"/>
          <w:rFonts w:ascii="Times New Roman" w:hAnsi="Times New Roman" w:cs="Times New Roman"/>
          <w:color w:val="auto"/>
          <w:u w:val="none"/>
        </w:rPr>
        <w:t>,</w:t>
      </w:r>
    </w:p>
    <w:p w14:paraId="7937F610"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PN-EN ISO 12944-5:2001 Farby i lakiery - Ochrona przed korozją konstrukcji stalowych za </w:t>
      </w:r>
      <w:hyperlink r:id="rId25" w:history="1">
        <w:r w:rsidRPr="008D3F72">
          <w:rPr>
            <w:rStyle w:val="Hipercze"/>
            <w:rFonts w:ascii="Times New Roman" w:hAnsi="Times New Roman" w:cs="Times New Roman"/>
            <w:color w:val="auto"/>
            <w:u w:val="none"/>
          </w:rPr>
          <w:t>pomocą ochronnych system</w:t>
        </w:r>
        <w:r w:rsidRPr="008D3F72">
          <w:rPr>
            <w:rStyle w:val="Hipercze"/>
            <w:rFonts w:ascii="Times New Roman" w:eastAsia="Microsoft JhengHei Light" w:hAnsi="Times New Roman" w:cs="Times New Roman"/>
            <w:color w:val="auto"/>
            <w:u w:val="none"/>
          </w:rPr>
          <w:t>ó</w:t>
        </w:r>
        <w:r w:rsidRPr="008D3F72">
          <w:rPr>
            <w:rStyle w:val="Hipercze"/>
            <w:rFonts w:ascii="Times New Roman" w:hAnsi="Times New Roman" w:cs="Times New Roman"/>
            <w:color w:val="auto"/>
            <w:u w:val="none"/>
          </w:rPr>
          <w:t>w malarskich - Część 5: Ochronne systemy malarskie</w:t>
        </w:r>
      </w:hyperlink>
      <w:r w:rsidR="009E5E01" w:rsidRPr="008D3F72">
        <w:rPr>
          <w:rStyle w:val="Hipercze"/>
          <w:rFonts w:ascii="Times New Roman" w:hAnsi="Times New Roman" w:cs="Times New Roman"/>
          <w:color w:val="auto"/>
          <w:u w:val="none"/>
        </w:rPr>
        <w:t>,</w:t>
      </w:r>
    </w:p>
    <w:p w14:paraId="72E7B7F3"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PN-EN ISO 1461:2000 Powłoki cynkowe nanoszone na stal metodą zanurzeniową (cynkowanie </w:t>
      </w:r>
      <w:hyperlink r:id="rId26" w:history="1">
        <w:r w:rsidRPr="008D3F72">
          <w:rPr>
            <w:rStyle w:val="Hipercze"/>
            <w:rFonts w:ascii="Times New Roman" w:hAnsi="Times New Roman" w:cs="Times New Roman"/>
            <w:color w:val="auto"/>
            <w:u w:val="none"/>
          </w:rPr>
          <w:t>jednostkowe) - Wymagania i badania</w:t>
        </w:r>
      </w:hyperlink>
      <w:r w:rsidR="009E5E01" w:rsidRPr="008D3F72">
        <w:rPr>
          <w:rStyle w:val="Hipercze"/>
          <w:rFonts w:ascii="Times New Roman" w:hAnsi="Times New Roman" w:cs="Times New Roman"/>
          <w:color w:val="auto"/>
          <w:u w:val="none"/>
        </w:rPr>
        <w:t>,</w:t>
      </w:r>
    </w:p>
    <w:p w14:paraId="3E88D419"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PN-EN ISO 14713:2000 Ochrona przed korozją kons</w:t>
      </w:r>
      <w:r w:rsidR="009E5E01" w:rsidRPr="008D3F72">
        <w:rPr>
          <w:rFonts w:ascii="Times New Roman" w:hAnsi="Times New Roman" w:cs="Times New Roman"/>
          <w:color w:val="auto"/>
        </w:rPr>
        <w:t>trukcji stalowych i żeliwnych -</w:t>
      </w:r>
      <w:r w:rsidRPr="008D3F72">
        <w:rPr>
          <w:rFonts w:ascii="Times New Roman" w:hAnsi="Times New Roman" w:cs="Times New Roman"/>
          <w:color w:val="auto"/>
        </w:rPr>
        <w:t xml:space="preserve"> Pow</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 xml:space="preserve">oki </w:t>
      </w:r>
      <w:hyperlink r:id="rId27" w:history="1">
        <w:r w:rsidRPr="008D3F72">
          <w:rPr>
            <w:rStyle w:val="Hipercze"/>
            <w:rFonts w:ascii="Times New Roman" w:hAnsi="Times New Roman" w:cs="Times New Roman"/>
            <w:color w:val="auto"/>
            <w:u w:val="none"/>
          </w:rPr>
          <w:t>cynkowe i aluminiowe - Wytyczne</w:t>
        </w:r>
      </w:hyperlink>
      <w:r w:rsidR="009E5E01" w:rsidRPr="008D3F72">
        <w:rPr>
          <w:rStyle w:val="Hipercze"/>
          <w:rFonts w:ascii="Times New Roman" w:hAnsi="Times New Roman" w:cs="Times New Roman"/>
          <w:color w:val="auto"/>
          <w:u w:val="none"/>
        </w:rPr>
        <w:t>,</w:t>
      </w:r>
    </w:p>
    <w:p w14:paraId="223D8F70"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PN-H-04684:1997 Ochrona przed korozją - Nak</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adanie pow</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 xml:space="preserve">ok metalizacyjnych z cynku, </w:t>
      </w:r>
      <w:hyperlink r:id="rId28" w:history="1">
        <w:r w:rsidRPr="008D3F72">
          <w:rPr>
            <w:rStyle w:val="Hipercze"/>
            <w:rFonts w:ascii="Times New Roman" w:hAnsi="Times New Roman" w:cs="Times New Roman"/>
            <w:color w:val="auto"/>
            <w:u w:val="none"/>
          </w:rPr>
          <w:t>aluminium i ich stopów na konstrukcje stalowe i wyroby ze stopów żelaza</w:t>
        </w:r>
      </w:hyperlink>
      <w:r w:rsidR="009E5E01" w:rsidRPr="008D3F72">
        <w:rPr>
          <w:rStyle w:val="Hipercze"/>
          <w:rFonts w:ascii="Times New Roman" w:hAnsi="Times New Roman" w:cs="Times New Roman"/>
          <w:color w:val="auto"/>
          <w:u w:val="none"/>
        </w:rPr>
        <w:t>,</w:t>
      </w:r>
    </w:p>
    <w:p w14:paraId="2EB472B0" w14:textId="77777777" w:rsidR="00EA5931" w:rsidRPr="008D3F72" w:rsidRDefault="00EA5931" w:rsidP="00BE7C38">
      <w:pPr>
        <w:numPr>
          <w:ilvl w:val="0"/>
          <w:numId w:val="9"/>
        </w:numPr>
        <w:tabs>
          <w:tab w:val="left" w:pos="331"/>
        </w:tabs>
        <w:spacing w:after="120"/>
        <w:ind w:left="360" w:hanging="360"/>
        <w:jc w:val="both"/>
        <w:rPr>
          <w:rFonts w:ascii="Times New Roman" w:hAnsi="Times New Roman" w:cs="Times New Roman"/>
          <w:color w:val="auto"/>
        </w:rPr>
      </w:pPr>
      <w:r w:rsidRPr="008D3F72">
        <w:rPr>
          <w:rFonts w:ascii="Times New Roman" w:hAnsi="Times New Roman" w:cs="Times New Roman"/>
          <w:color w:val="auto"/>
        </w:rPr>
        <w:t>PN-EN 206-1:2003</w:t>
      </w:r>
      <w:hyperlink r:id="rId29" w:history="1">
        <w:r w:rsidRPr="008D3F72">
          <w:rPr>
            <w:rStyle w:val="Hipercze"/>
            <w:rFonts w:ascii="Times New Roman" w:hAnsi="Times New Roman" w:cs="Times New Roman"/>
            <w:color w:val="auto"/>
            <w:u w:val="none"/>
          </w:rPr>
          <w:t xml:space="preserve"> Beton - Część 1: Wymagania, w</w:t>
        </w:r>
        <w:r w:rsidRPr="008D3F72">
          <w:rPr>
            <w:rStyle w:val="Hipercze"/>
            <w:rFonts w:ascii="Times New Roman" w:eastAsia="Microsoft JhengHei Light" w:hAnsi="Times New Roman" w:cs="Times New Roman"/>
            <w:color w:val="auto"/>
            <w:u w:val="none"/>
          </w:rPr>
          <w:t>ł</w:t>
        </w:r>
        <w:r w:rsidRPr="008D3F72">
          <w:rPr>
            <w:rStyle w:val="Hipercze"/>
            <w:rFonts w:ascii="Times New Roman" w:hAnsi="Times New Roman" w:cs="Times New Roman"/>
            <w:color w:val="auto"/>
            <w:u w:val="none"/>
          </w:rPr>
          <w:t>aściwości, produkcja i zgodność</w:t>
        </w:r>
      </w:hyperlink>
      <w:r w:rsidR="009E5E01" w:rsidRPr="008D3F72">
        <w:rPr>
          <w:rStyle w:val="Hipercze"/>
          <w:rFonts w:ascii="Times New Roman" w:hAnsi="Times New Roman" w:cs="Times New Roman"/>
          <w:color w:val="auto"/>
          <w:u w:val="none"/>
        </w:rPr>
        <w:t>,</w:t>
      </w:r>
    </w:p>
    <w:p w14:paraId="5BA089DA" w14:textId="77777777" w:rsidR="00EA5931" w:rsidRPr="008D3F72" w:rsidRDefault="009E5E0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PN-EN ISO 8501-1:2007</w:t>
      </w:r>
      <w:r w:rsidR="00EA5931" w:rsidRPr="008D3F72">
        <w:rPr>
          <w:rFonts w:ascii="Times New Roman" w:hAnsi="Times New Roman" w:cs="Times New Roman"/>
          <w:color w:val="auto"/>
        </w:rPr>
        <w:t xml:space="preserve"> Przygotowanie podłoży stalowych przed nak</w:t>
      </w:r>
      <w:r w:rsidR="00EA5931" w:rsidRPr="008D3F72">
        <w:rPr>
          <w:rFonts w:ascii="Times New Roman" w:eastAsia="Microsoft JhengHei Light" w:hAnsi="Times New Roman" w:cs="Times New Roman"/>
          <w:color w:val="auto"/>
        </w:rPr>
        <w:t>ł</w:t>
      </w:r>
      <w:r w:rsidR="00EA5931" w:rsidRPr="008D3F72">
        <w:rPr>
          <w:rFonts w:ascii="Times New Roman" w:hAnsi="Times New Roman" w:cs="Times New Roman"/>
          <w:color w:val="auto"/>
        </w:rPr>
        <w:t>adaniem farb i podobnych produkt</w:t>
      </w:r>
      <w:r w:rsidR="00EA5931" w:rsidRPr="008D3F72">
        <w:rPr>
          <w:rFonts w:ascii="Times New Roman" w:eastAsia="Microsoft JhengHei Light" w:hAnsi="Times New Roman" w:cs="Times New Roman"/>
          <w:color w:val="auto"/>
        </w:rPr>
        <w:t>ó</w:t>
      </w:r>
      <w:r w:rsidR="00EA5931" w:rsidRPr="008D3F72">
        <w:rPr>
          <w:rFonts w:ascii="Times New Roman" w:hAnsi="Times New Roman" w:cs="Times New Roman"/>
          <w:color w:val="auto"/>
        </w:rPr>
        <w:t>w - Wzrokowa ocena czystości powierzchni - Część 1: Stopnie skorodowania i stopnie przygotowania niezabezpieczonych pod</w:t>
      </w:r>
      <w:r w:rsidR="00EA5931" w:rsidRPr="008D3F72">
        <w:rPr>
          <w:rFonts w:ascii="Times New Roman" w:eastAsia="Microsoft JhengHei Light" w:hAnsi="Times New Roman" w:cs="Times New Roman"/>
          <w:color w:val="auto"/>
        </w:rPr>
        <w:t>ł</w:t>
      </w:r>
      <w:r w:rsidR="00EA5931" w:rsidRPr="008D3F72">
        <w:rPr>
          <w:rFonts w:ascii="Times New Roman" w:hAnsi="Times New Roman" w:cs="Times New Roman"/>
          <w:color w:val="auto"/>
        </w:rPr>
        <w:t>oży stalowych oraz pod</w:t>
      </w:r>
      <w:r w:rsidR="00EA5931" w:rsidRPr="008D3F72">
        <w:rPr>
          <w:rFonts w:ascii="Times New Roman" w:eastAsia="Microsoft JhengHei Light" w:hAnsi="Times New Roman" w:cs="Times New Roman"/>
          <w:color w:val="auto"/>
        </w:rPr>
        <w:t>ł</w:t>
      </w:r>
      <w:r w:rsidR="00EA5931" w:rsidRPr="008D3F72">
        <w:rPr>
          <w:rFonts w:ascii="Times New Roman" w:hAnsi="Times New Roman" w:cs="Times New Roman"/>
          <w:color w:val="auto"/>
        </w:rPr>
        <w:t xml:space="preserve">oży stalowych po </w:t>
      </w:r>
      <w:hyperlink r:id="rId30" w:history="1">
        <w:r w:rsidR="00EA5931" w:rsidRPr="008D3F72">
          <w:rPr>
            <w:rStyle w:val="Hipercze"/>
            <w:rFonts w:ascii="Times New Roman" w:hAnsi="Times New Roman" w:cs="Times New Roman"/>
            <w:color w:val="auto"/>
            <w:u w:val="none"/>
          </w:rPr>
          <w:t>całkowitym usunięciu wcześniej na</w:t>
        </w:r>
        <w:r w:rsidR="00EA5931" w:rsidRPr="008D3F72">
          <w:rPr>
            <w:rStyle w:val="Hipercze"/>
            <w:rFonts w:ascii="Times New Roman" w:eastAsia="Microsoft JhengHei Light" w:hAnsi="Times New Roman" w:cs="Times New Roman"/>
            <w:color w:val="auto"/>
            <w:u w:val="none"/>
          </w:rPr>
          <w:t>ł</w:t>
        </w:r>
        <w:r w:rsidR="00EA5931" w:rsidRPr="008D3F72">
          <w:rPr>
            <w:rStyle w:val="Hipercze"/>
            <w:rFonts w:ascii="Times New Roman" w:hAnsi="Times New Roman" w:cs="Times New Roman"/>
            <w:color w:val="auto"/>
            <w:u w:val="none"/>
          </w:rPr>
          <w:t>ożonych pow</w:t>
        </w:r>
        <w:r w:rsidR="00EA5931" w:rsidRPr="008D3F72">
          <w:rPr>
            <w:rStyle w:val="Hipercze"/>
            <w:rFonts w:ascii="Times New Roman" w:eastAsia="Microsoft JhengHei Light" w:hAnsi="Times New Roman" w:cs="Times New Roman"/>
            <w:color w:val="auto"/>
            <w:u w:val="none"/>
          </w:rPr>
          <w:t>ł</w:t>
        </w:r>
        <w:r w:rsidR="00EA5931" w:rsidRPr="008D3F72">
          <w:rPr>
            <w:rStyle w:val="Hipercze"/>
            <w:rFonts w:ascii="Times New Roman" w:hAnsi="Times New Roman" w:cs="Times New Roman"/>
            <w:color w:val="auto"/>
            <w:u w:val="none"/>
          </w:rPr>
          <w:t>ok</w:t>
        </w:r>
      </w:hyperlink>
      <w:r w:rsidRPr="008D3F72">
        <w:rPr>
          <w:rStyle w:val="Hipercze"/>
          <w:rFonts w:ascii="Times New Roman" w:hAnsi="Times New Roman" w:cs="Times New Roman"/>
          <w:color w:val="auto"/>
          <w:u w:val="none"/>
        </w:rPr>
        <w:t>,</w:t>
      </w:r>
    </w:p>
    <w:p w14:paraId="38D547B6"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PN-91/B-01813 Antykorozyjne zabezpieczenia w budownictwie - Konstrukcje betonowe i </w:t>
      </w:r>
      <w:hyperlink r:id="rId31" w:history="1">
        <w:r w:rsidRPr="008D3F72">
          <w:rPr>
            <w:rStyle w:val="Hipercze"/>
            <w:rFonts w:ascii="Times New Roman" w:hAnsi="Times New Roman" w:cs="Times New Roman"/>
            <w:color w:val="auto"/>
            <w:u w:val="none"/>
          </w:rPr>
          <w:t>żelbetowe - Zabezpieczenia powierzchniowe - Zasady doboru</w:t>
        </w:r>
      </w:hyperlink>
      <w:r w:rsidR="009E5E01" w:rsidRPr="008D3F72">
        <w:rPr>
          <w:rStyle w:val="Hipercze"/>
          <w:rFonts w:ascii="Times New Roman" w:hAnsi="Times New Roman" w:cs="Times New Roman"/>
          <w:color w:val="auto"/>
          <w:u w:val="none"/>
        </w:rPr>
        <w:t>,</w:t>
      </w:r>
    </w:p>
    <w:p w14:paraId="692CF0F3"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PN-86/B-01811 Antykorozyjne zabezpieczenia w budownictwie - Konstrukcje betonowe i </w:t>
      </w:r>
      <w:hyperlink r:id="rId32" w:history="1">
        <w:r w:rsidRPr="008D3F72">
          <w:rPr>
            <w:rStyle w:val="Hipercze"/>
            <w:rFonts w:ascii="Times New Roman" w:hAnsi="Times New Roman" w:cs="Times New Roman"/>
            <w:color w:val="auto"/>
            <w:u w:val="none"/>
          </w:rPr>
          <w:t>żelbetowe - Ochrona materia</w:t>
        </w:r>
        <w:r w:rsidRPr="008D3F72">
          <w:rPr>
            <w:rStyle w:val="Hipercze"/>
            <w:rFonts w:ascii="Times New Roman" w:eastAsia="Microsoft JhengHei Light" w:hAnsi="Times New Roman" w:cs="Times New Roman"/>
            <w:color w:val="auto"/>
            <w:u w:val="none"/>
          </w:rPr>
          <w:t>ł</w:t>
        </w:r>
        <w:r w:rsidRPr="008D3F72">
          <w:rPr>
            <w:rStyle w:val="Hipercze"/>
            <w:rFonts w:ascii="Times New Roman" w:hAnsi="Times New Roman" w:cs="Times New Roman"/>
            <w:color w:val="auto"/>
            <w:u w:val="none"/>
          </w:rPr>
          <w:t>owo-strukturalna - Wymagania</w:t>
        </w:r>
      </w:hyperlink>
      <w:r w:rsidR="009E5E01" w:rsidRPr="008D3F72">
        <w:rPr>
          <w:rStyle w:val="Hipercze"/>
          <w:rFonts w:ascii="Times New Roman" w:hAnsi="Times New Roman" w:cs="Times New Roman"/>
          <w:color w:val="auto"/>
          <w:u w:val="none"/>
        </w:rPr>
        <w:t>,</w:t>
      </w:r>
    </w:p>
    <w:p w14:paraId="7C248054"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PN-N-18002:2000 - Systemy zarządzania bezpieczeństwem i higiena pracy - Og</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lne wytyczne do oceny ryzyka zawodowego,</w:t>
      </w:r>
    </w:p>
    <w:p w14:paraId="1F5BFF7E"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lastRenderedPageBreak/>
        <w:t>PN-ISO-1996-3:1999 - Akustyka - Opis i pomiary hałasu środowiskowego - Wytyczne dotyczące dopuszczalnych poziom</w:t>
      </w:r>
      <w:r w:rsidRPr="008D3F72">
        <w:rPr>
          <w:rFonts w:ascii="Times New Roman" w:eastAsia="Microsoft JhengHei Light" w:hAnsi="Times New Roman" w:cs="Times New Roman"/>
          <w:color w:val="auto"/>
        </w:rPr>
        <w:t>ó</w:t>
      </w:r>
      <w:r w:rsidRPr="008D3F72">
        <w:rPr>
          <w:rFonts w:ascii="Times New Roman" w:hAnsi="Times New Roman" w:cs="Times New Roman"/>
          <w:color w:val="auto"/>
        </w:rPr>
        <w:t>w ha</w:t>
      </w:r>
      <w:r w:rsidRPr="008D3F72">
        <w:rPr>
          <w:rFonts w:ascii="Times New Roman" w:eastAsia="Microsoft JhengHei Light" w:hAnsi="Times New Roman" w:cs="Times New Roman"/>
          <w:color w:val="auto"/>
        </w:rPr>
        <w:t>ł</w:t>
      </w:r>
      <w:r w:rsidRPr="008D3F72">
        <w:rPr>
          <w:rFonts w:ascii="Times New Roman" w:hAnsi="Times New Roman" w:cs="Times New Roman"/>
          <w:color w:val="auto"/>
        </w:rPr>
        <w:t>asu,</w:t>
      </w:r>
    </w:p>
    <w:p w14:paraId="27654AAF" w14:textId="77777777" w:rsidR="00EA5931" w:rsidRPr="008D3F72" w:rsidRDefault="00EA5931" w:rsidP="00BE7C38">
      <w:pPr>
        <w:numPr>
          <w:ilvl w:val="0"/>
          <w:numId w:val="9"/>
        </w:numPr>
        <w:tabs>
          <w:tab w:val="left" w:pos="322"/>
        </w:tabs>
        <w:spacing w:after="120"/>
        <w:ind w:left="360" w:hanging="360"/>
        <w:jc w:val="both"/>
        <w:rPr>
          <w:rFonts w:ascii="Times New Roman" w:hAnsi="Times New Roman" w:cs="Times New Roman"/>
          <w:color w:val="auto"/>
        </w:rPr>
      </w:pPr>
      <w:r w:rsidRPr="008D3F72">
        <w:rPr>
          <w:rFonts w:ascii="Times New Roman" w:hAnsi="Times New Roman" w:cs="Times New Roman"/>
          <w:color w:val="auto"/>
        </w:rPr>
        <w:t>Norma PN-S-02205:1998 D</w:t>
      </w:r>
      <w:r w:rsidR="000A24B9" w:rsidRPr="008D3F72">
        <w:rPr>
          <w:rFonts w:ascii="Times New Roman" w:hAnsi="Times New Roman" w:cs="Times New Roman"/>
          <w:color w:val="auto"/>
        </w:rPr>
        <w:t>rogi samochodowe. Roboty ziemne,</w:t>
      </w:r>
    </w:p>
    <w:p w14:paraId="73EEE11B" w14:textId="77777777" w:rsidR="00EA5931" w:rsidRPr="008D3F72" w:rsidRDefault="00EA5931" w:rsidP="00BE7C38">
      <w:pPr>
        <w:numPr>
          <w:ilvl w:val="0"/>
          <w:numId w:val="9"/>
        </w:numPr>
        <w:tabs>
          <w:tab w:val="left" w:pos="322"/>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Norma PN-S-96013:1997 Drogi samochodowe. Podbudowa z chud</w:t>
      </w:r>
      <w:r w:rsidR="000A24B9" w:rsidRPr="008D3F72">
        <w:rPr>
          <w:rFonts w:ascii="Times New Roman" w:hAnsi="Times New Roman" w:cs="Times New Roman"/>
          <w:color w:val="auto"/>
        </w:rPr>
        <w:t>ego betonu. Wymagania i badania,</w:t>
      </w:r>
    </w:p>
    <w:p w14:paraId="2E3EB83A" w14:textId="77777777" w:rsidR="00EA5931" w:rsidRPr="008D3F72" w:rsidRDefault="00EA5931" w:rsidP="00BE7C38">
      <w:pPr>
        <w:numPr>
          <w:ilvl w:val="0"/>
          <w:numId w:val="9"/>
        </w:numPr>
        <w:tabs>
          <w:tab w:val="left" w:pos="322"/>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Norma PN-S-96012:1997 Drogi samochodowe. Podbudowa i ulepszone podłoże z </w:t>
      </w:r>
      <w:r w:rsidR="000A24B9" w:rsidRPr="008D3F72">
        <w:rPr>
          <w:rFonts w:ascii="Times New Roman" w:hAnsi="Times New Roman" w:cs="Times New Roman"/>
          <w:color w:val="auto"/>
        </w:rPr>
        <w:t>gruntu stabilizowanego cementem,</w:t>
      </w:r>
    </w:p>
    <w:p w14:paraId="372E66CE" w14:textId="77777777" w:rsidR="00EA5931" w:rsidRPr="008D3F72" w:rsidRDefault="000A24B9" w:rsidP="00BE7C38">
      <w:pPr>
        <w:numPr>
          <w:ilvl w:val="0"/>
          <w:numId w:val="9"/>
        </w:numPr>
        <w:tabs>
          <w:tab w:val="left" w:pos="322"/>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Norma PN-S-06102:1997 </w:t>
      </w:r>
      <w:r w:rsidR="00EA5931" w:rsidRPr="008D3F72">
        <w:rPr>
          <w:rFonts w:ascii="Times New Roman" w:hAnsi="Times New Roman" w:cs="Times New Roman"/>
          <w:color w:val="auto"/>
        </w:rPr>
        <w:t>Drogi samochodowe. Podbudowy z kruszyw stabilizowanych mechanicznie. Wymagani</w:t>
      </w:r>
      <w:r w:rsidRPr="008D3F72">
        <w:rPr>
          <w:rFonts w:ascii="Times New Roman" w:hAnsi="Times New Roman" w:cs="Times New Roman"/>
          <w:color w:val="auto"/>
        </w:rPr>
        <w:t>a i badania,</w:t>
      </w:r>
    </w:p>
    <w:p w14:paraId="0A2ACF98" w14:textId="77777777" w:rsidR="00EA5931" w:rsidRPr="008D3F72" w:rsidRDefault="00EA5931" w:rsidP="00BE7C38">
      <w:pPr>
        <w:numPr>
          <w:ilvl w:val="0"/>
          <w:numId w:val="9"/>
        </w:numPr>
        <w:tabs>
          <w:tab w:val="left" w:pos="331"/>
        </w:tabs>
        <w:spacing w:after="120"/>
        <w:ind w:left="360" w:hanging="360"/>
        <w:jc w:val="both"/>
        <w:rPr>
          <w:rFonts w:ascii="Times New Roman" w:hAnsi="Times New Roman" w:cs="Times New Roman"/>
          <w:color w:val="auto"/>
        </w:rPr>
      </w:pPr>
      <w:r w:rsidRPr="008D3F72">
        <w:rPr>
          <w:rFonts w:ascii="Times New Roman" w:hAnsi="Times New Roman" w:cs="Times New Roman"/>
          <w:color w:val="auto"/>
        </w:rPr>
        <w:t>Katalog typowych konstrukcji nawierzchni sztywnych. GDPR Warszawa 2001 r.</w:t>
      </w:r>
      <w:r w:rsidR="000A24B9" w:rsidRPr="008D3F72">
        <w:rPr>
          <w:rFonts w:ascii="Times New Roman" w:hAnsi="Times New Roman" w:cs="Times New Roman"/>
          <w:color w:val="auto"/>
        </w:rPr>
        <w:t>,</w:t>
      </w:r>
    </w:p>
    <w:p w14:paraId="276ABD22" w14:textId="77777777" w:rsidR="00EA5931" w:rsidRPr="008D3F72" w:rsidRDefault="00EA5931" w:rsidP="00BE7C38">
      <w:pPr>
        <w:numPr>
          <w:ilvl w:val="0"/>
          <w:numId w:val="9"/>
        </w:numPr>
        <w:tabs>
          <w:tab w:val="left" w:pos="331"/>
        </w:tabs>
        <w:spacing w:after="120"/>
        <w:ind w:left="360" w:right="20" w:hanging="360"/>
        <w:jc w:val="both"/>
        <w:rPr>
          <w:rFonts w:ascii="Times New Roman" w:hAnsi="Times New Roman" w:cs="Times New Roman"/>
          <w:color w:val="auto"/>
        </w:rPr>
      </w:pPr>
      <w:r w:rsidRPr="008D3F72">
        <w:rPr>
          <w:rFonts w:ascii="Times New Roman" w:hAnsi="Times New Roman" w:cs="Times New Roman"/>
          <w:color w:val="auto"/>
        </w:rPr>
        <w:t xml:space="preserve">Katalog typowych konstrukcji nawierzchni podatnych i półsztywnych opracowany przez </w:t>
      </w:r>
      <w:proofErr w:type="spellStart"/>
      <w:r w:rsidRPr="008D3F72">
        <w:rPr>
          <w:rFonts w:ascii="Times New Roman" w:hAnsi="Times New Roman" w:cs="Times New Roman"/>
          <w:color w:val="auto"/>
        </w:rPr>
        <w:t>IBDiM</w:t>
      </w:r>
      <w:proofErr w:type="spellEnd"/>
      <w:r w:rsidRPr="008D3F72">
        <w:rPr>
          <w:rFonts w:ascii="Times New Roman" w:hAnsi="Times New Roman" w:cs="Times New Roman"/>
          <w:color w:val="auto"/>
        </w:rPr>
        <w:t xml:space="preserve"> Warszawa 1997 r.</w:t>
      </w:r>
    </w:p>
    <w:p w14:paraId="44E67CB2" w14:textId="77777777" w:rsidR="00AC6D48" w:rsidRPr="00E854BC" w:rsidRDefault="00AC6D48" w:rsidP="00D25261">
      <w:pPr>
        <w:jc w:val="both"/>
        <w:rPr>
          <w:rFonts w:ascii="Times New Roman" w:hAnsi="Times New Roman" w:cs="Times New Roman"/>
        </w:rPr>
      </w:pPr>
    </w:p>
    <w:sectPr w:rsidR="00AC6D48" w:rsidRPr="00E854BC" w:rsidSect="009B7619">
      <w:headerReference w:type="default" r:id="rId33"/>
      <w:footerReference w:type="default" r:id="rId34"/>
      <w:pgSz w:w="11905" w:h="16837"/>
      <w:pgMar w:top="1349" w:right="1406" w:bottom="1134" w:left="13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DB08D" w14:textId="77777777" w:rsidR="00532713" w:rsidRDefault="00532713" w:rsidP="00EA5931">
      <w:r>
        <w:separator/>
      </w:r>
    </w:p>
  </w:endnote>
  <w:endnote w:type="continuationSeparator" w:id="0">
    <w:p w14:paraId="13140B91" w14:textId="77777777" w:rsidR="00532713" w:rsidRDefault="00532713" w:rsidP="00EA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eiryo">
    <w:altName w:val="Meiryo"/>
    <w:panose1 w:val="020B0604030504040204"/>
    <w:charset w:val="80"/>
    <w:family w:val="swiss"/>
    <w:pitch w:val="variable"/>
    <w:sig w:usb0="E00002FF" w:usb1="6AC7FFFF" w:usb2="08000012" w:usb3="00000000" w:csb0="0002009F" w:csb1="00000000"/>
  </w:font>
  <w:font w:name="Microsoft JhengHei Light">
    <w:panose1 w:val="020B0304030504040204"/>
    <w:charset w:val="88"/>
    <w:family w:val="swiss"/>
    <w:pitch w:val="variable"/>
    <w:sig w:usb0="800002A7" w:usb1="28CF4400" w:usb2="00000016" w:usb3="00000000" w:csb0="00100009"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6C709" w14:textId="0DEECC1D" w:rsidR="00DD5A54" w:rsidRPr="00A228B9" w:rsidRDefault="00DD5A54">
    <w:pPr>
      <w:pStyle w:val="Stopka"/>
      <w:jc w:val="center"/>
      <w:rPr>
        <w:rFonts w:ascii="Times New Roman" w:hAnsi="Times New Roman" w:cs="Times New Roman"/>
        <w:color w:val="auto"/>
        <w:sz w:val="18"/>
        <w:szCs w:val="18"/>
      </w:rPr>
    </w:pPr>
    <w:r w:rsidRPr="00A228B9">
      <w:rPr>
        <w:rFonts w:ascii="Times New Roman" w:hAnsi="Times New Roman" w:cs="Times New Roman"/>
        <w:color w:val="auto"/>
        <w:sz w:val="18"/>
        <w:szCs w:val="18"/>
        <w:lang w:val="pl-PL"/>
      </w:rPr>
      <w:t xml:space="preserve">Strona </w:t>
    </w:r>
    <w:r w:rsidRPr="00A228B9">
      <w:rPr>
        <w:rFonts w:ascii="Times New Roman" w:hAnsi="Times New Roman" w:cs="Times New Roman"/>
        <w:color w:val="auto"/>
        <w:sz w:val="18"/>
        <w:szCs w:val="18"/>
      </w:rPr>
      <w:fldChar w:fldCharType="begin"/>
    </w:r>
    <w:r w:rsidRPr="00A228B9">
      <w:rPr>
        <w:rFonts w:ascii="Times New Roman" w:hAnsi="Times New Roman" w:cs="Times New Roman"/>
        <w:color w:val="auto"/>
        <w:sz w:val="18"/>
        <w:szCs w:val="18"/>
      </w:rPr>
      <w:instrText>PAGE  \* Arabic  \* MERGEFORMAT</w:instrText>
    </w:r>
    <w:r w:rsidRPr="00A228B9">
      <w:rPr>
        <w:rFonts w:ascii="Times New Roman" w:hAnsi="Times New Roman" w:cs="Times New Roman"/>
        <w:color w:val="auto"/>
        <w:sz w:val="18"/>
        <w:szCs w:val="18"/>
      </w:rPr>
      <w:fldChar w:fldCharType="separate"/>
    </w:r>
    <w:r w:rsidR="00807F4D" w:rsidRPr="00807F4D">
      <w:rPr>
        <w:rFonts w:ascii="Times New Roman" w:hAnsi="Times New Roman" w:cs="Times New Roman"/>
        <w:noProof/>
        <w:color w:val="auto"/>
        <w:sz w:val="18"/>
        <w:szCs w:val="18"/>
        <w:lang w:val="pl-PL"/>
      </w:rPr>
      <w:t>20</w:t>
    </w:r>
    <w:r w:rsidRPr="00A228B9">
      <w:rPr>
        <w:rFonts w:ascii="Times New Roman" w:hAnsi="Times New Roman" w:cs="Times New Roman"/>
        <w:color w:val="auto"/>
        <w:sz w:val="18"/>
        <w:szCs w:val="18"/>
      </w:rPr>
      <w:fldChar w:fldCharType="end"/>
    </w:r>
    <w:r w:rsidRPr="00A228B9">
      <w:rPr>
        <w:rFonts w:ascii="Times New Roman" w:hAnsi="Times New Roman" w:cs="Times New Roman"/>
        <w:color w:val="auto"/>
        <w:sz w:val="18"/>
        <w:szCs w:val="18"/>
        <w:lang w:val="pl-PL"/>
      </w:rPr>
      <w:t xml:space="preserve"> z </w:t>
    </w:r>
    <w:r w:rsidRPr="00A228B9">
      <w:rPr>
        <w:rFonts w:ascii="Times New Roman" w:hAnsi="Times New Roman" w:cs="Times New Roman"/>
        <w:color w:val="auto"/>
        <w:sz w:val="18"/>
        <w:szCs w:val="18"/>
      </w:rPr>
      <w:fldChar w:fldCharType="begin"/>
    </w:r>
    <w:r w:rsidRPr="00A228B9">
      <w:rPr>
        <w:rFonts w:ascii="Times New Roman" w:hAnsi="Times New Roman" w:cs="Times New Roman"/>
        <w:color w:val="auto"/>
        <w:sz w:val="18"/>
        <w:szCs w:val="18"/>
      </w:rPr>
      <w:instrText>NUMPAGES \ * arabskie \ * MERGEFORMAT</w:instrText>
    </w:r>
    <w:r w:rsidRPr="00A228B9">
      <w:rPr>
        <w:rFonts w:ascii="Times New Roman" w:hAnsi="Times New Roman" w:cs="Times New Roman"/>
        <w:color w:val="auto"/>
        <w:sz w:val="18"/>
        <w:szCs w:val="18"/>
      </w:rPr>
      <w:fldChar w:fldCharType="separate"/>
    </w:r>
    <w:r w:rsidR="00807F4D">
      <w:rPr>
        <w:rFonts w:ascii="Times New Roman" w:hAnsi="Times New Roman" w:cs="Times New Roman"/>
        <w:noProof/>
        <w:color w:val="auto"/>
        <w:sz w:val="18"/>
        <w:szCs w:val="18"/>
      </w:rPr>
      <w:t>62</w:t>
    </w:r>
    <w:r w:rsidRPr="00A228B9">
      <w:rPr>
        <w:rFonts w:ascii="Times New Roman" w:hAnsi="Times New Roman" w:cs="Times New Roman"/>
        <w:color w:val="auto"/>
        <w:sz w:val="18"/>
        <w:szCs w:val="18"/>
      </w:rPr>
      <w:fldChar w:fldCharType="end"/>
    </w:r>
  </w:p>
  <w:p w14:paraId="508E7F02" w14:textId="77777777" w:rsidR="00DD5A54" w:rsidRDefault="00DD5A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AD937" w14:textId="77777777" w:rsidR="00532713" w:rsidRDefault="00532713" w:rsidP="00EA5931">
      <w:r>
        <w:separator/>
      </w:r>
    </w:p>
  </w:footnote>
  <w:footnote w:type="continuationSeparator" w:id="0">
    <w:p w14:paraId="31EAED13" w14:textId="77777777" w:rsidR="00532713" w:rsidRDefault="00532713" w:rsidP="00EA5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33E1" w14:textId="77777777" w:rsidR="00DD5A54" w:rsidRDefault="00DD5A54" w:rsidP="00A228B9">
    <w:pPr>
      <w:pStyle w:val="Nagwek"/>
      <w:tabs>
        <w:tab w:val="clear" w:pos="4536"/>
      </w:tabs>
      <w:spacing w:before="360"/>
      <w:jc w:val="center"/>
      <w:rPr>
        <w:rFonts w:ascii="Times New Roman" w:hAnsi="Times New Roman" w:cs="Times New Roman"/>
        <w:sz w:val="18"/>
        <w:szCs w:val="18"/>
      </w:rPr>
    </w:pPr>
    <w:r>
      <w:rPr>
        <w:rFonts w:ascii="Times New Roman" w:hAnsi="Times New Roman" w:cs="Times New Roman"/>
        <w:sz w:val="18"/>
        <w:szCs w:val="18"/>
      </w:rPr>
      <w:t>„</w:t>
    </w:r>
    <w:r w:rsidRPr="00A228B9">
      <w:rPr>
        <w:rFonts w:ascii="Times New Roman" w:hAnsi="Times New Roman" w:cs="Times New Roman"/>
        <w:sz w:val="18"/>
        <w:szCs w:val="18"/>
      </w:rPr>
      <w:t>Rozbudowa budynku hali sortowniczej na terenie funkcjonującego</w:t>
    </w:r>
  </w:p>
  <w:p w14:paraId="7A93040B" w14:textId="77777777" w:rsidR="00DD5A54" w:rsidRPr="00A228B9" w:rsidRDefault="00DD5A54" w:rsidP="00A228B9">
    <w:pPr>
      <w:pStyle w:val="Nagwek"/>
      <w:tabs>
        <w:tab w:val="clear" w:pos="4536"/>
      </w:tabs>
      <w:jc w:val="center"/>
      <w:rPr>
        <w:sz w:val="18"/>
        <w:szCs w:val="18"/>
      </w:rPr>
    </w:pPr>
    <w:r>
      <w:rPr>
        <w:rFonts w:ascii="Times New Roman" w:hAnsi="Times New Roman" w:cs="Times New Roman"/>
        <w:noProof/>
        <w:sz w:val="18"/>
        <w:szCs w:val="18"/>
        <w:lang w:val="pl-PL"/>
      </w:rPr>
      <mc:AlternateContent>
        <mc:Choice Requires="wps">
          <w:drawing>
            <wp:anchor distT="0" distB="0" distL="114300" distR="114300" simplePos="0" relativeHeight="251659264" behindDoc="0" locked="0" layoutInCell="1" allowOverlap="1" wp14:anchorId="24235495" wp14:editId="7A709FFB">
              <wp:simplePos x="0" y="0"/>
              <wp:positionH relativeFrom="column">
                <wp:posOffset>-21591</wp:posOffset>
              </wp:positionH>
              <wp:positionV relativeFrom="paragraph">
                <wp:posOffset>163830</wp:posOffset>
              </wp:positionV>
              <wp:extent cx="5781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CD7F8D"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12.9pt" to="453.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" strokecolor="black [3200]" strokeweight=".5pt">
              <v:stroke joinstyle="miter"/>
            </v:line>
          </w:pict>
        </mc:Fallback>
      </mc:AlternateContent>
    </w:r>
    <w:r w:rsidRPr="00A228B9">
      <w:rPr>
        <w:rFonts w:ascii="Times New Roman" w:hAnsi="Times New Roman" w:cs="Times New Roman"/>
        <w:sz w:val="18"/>
        <w:szCs w:val="18"/>
      </w:rPr>
      <w:t>Zakładu Utylizacji Odpadów Komunalnych</w:t>
    </w:r>
    <w:r>
      <w:rPr>
        <w:rFonts w:ascii="Times New Roman" w:hAnsi="Times New Roman" w:cs="Times New Roman"/>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490"/>
    <w:multiLevelType w:val="multilevel"/>
    <w:tmpl w:val="B9A808A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21E75"/>
    <w:multiLevelType w:val="multilevel"/>
    <w:tmpl w:val="30546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01E92"/>
    <w:multiLevelType w:val="multilevel"/>
    <w:tmpl w:val="1318D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B9289E"/>
    <w:multiLevelType w:val="multilevel"/>
    <w:tmpl w:val="D9C27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FA4CEE"/>
    <w:multiLevelType w:val="hybridMultilevel"/>
    <w:tmpl w:val="F3D4A2F8"/>
    <w:lvl w:ilvl="0" w:tplc="12361F0A">
      <w:start w:val="1"/>
      <w:numFmt w:val="decimal"/>
      <w:lvlText w:val="%1."/>
      <w:lvlJc w:val="left"/>
      <w:pPr>
        <w:ind w:left="740" w:hanging="360"/>
      </w:pPr>
      <w:rPr>
        <w:rFonts w:hint="default"/>
        <w:sz w:val="24"/>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96F0C78"/>
    <w:multiLevelType w:val="multilevel"/>
    <w:tmpl w:val="3326B322"/>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47017F"/>
    <w:multiLevelType w:val="multilevel"/>
    <w:tmpl w:val="0D5CDD0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1028BC"/>
    <w:multiLevelType w:val="hybridMultilevel"/>
    <w:tmpl w:val="BFA83218"/>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957D7A"/>
    <w:multiLevelType w:val="hybridMultilevel"/>
    <w:tmpl w:val="F39C3988"/>
    <w:lvl w:ilvl="0" w:tplc="12361F0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4266F2"/>
    <w:multiLevelType w:val="hybridMultilevel"/>
    <w:tmpl w:val="470AD8B2"/>
    <w:lvl w:ilvl="0" w:tplc="C930AB70">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DB2112B"/>
    <w:multiLevelType w:val="multilevel"/>
    <w:tmpl w:val="B65ED0E0"/>
    <w:styleLink w:val="WW8Num7"/>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0FC93D9A"/>
    <w:multiLevelType w:val="hybridMultilevel"/>
    <w:tmpl w:val="79CAC776"/>
    <w:lvl w:ilvl="0" w:tplc="9AA64278">
      <w:start w:val="1"/>
      <w:numFmt w:val="lowerLetter"/>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2" w15:restartNumberingAfterBreak="0">
    <w:nsid w:val="10E31326"/>
    <w:multiLevelType w:val="multilevel"/>
    <w:tmpl w:val="91B43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37699C"/>
    <w:multiLevelType w:val="hybridMultilevel"/>
    <w:tmpl w:val="83AE1D70"/>
    <w:lvl w:ilvl="0" w:tplc="C930AB70">
      <w:start w:val="1"/>
      <w:numFmt w:val="bullet"/>
      <w:lvlText w:val=""/>
      <w:lvlJc w:val="left"/>
      <w:pPr>
        <w:ind w:left="1120" w:hanging="360"/>
      </w:pPr>
      <w:rPr>
        <w:rFonts w:ascii="Symbol" w:hAnsi="Symbol" w:hint="default"/>
        <w:sz w:val="16"/>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14" w15:restartNumberingAfterBreak="0">
    <w:nsid w:val="181C133E"/>
    <w:multiLevelType w:val="hybridMultilevel"/>
    <w:tmpl w:val="C8BA0FC8"/>
    <w:lvl w:ilvl="0" w:tplc="C930AB70">
      <w:start w:val="1"/>
      <w:numFmt w:val="bullet"/>
      <w:lvlText w:val=""/>
      <w:lvlJc w:val="left"/>
      <w:pPr>
        <w:ind w:left="760" w:hanging="360"/>
      </w:pPr>
      <w:rPr>
        <w:rFonts w:ascii="Symbol" w:hAnsi="Symbol" w:hint="default"/>
        <w:sz w:val="16"/>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5" w15:restartNumberingAfterBreak="0">
    <w:nsid w:val="19D41CF7"/>
    <w:multiLevelType w:val="multilevel"/>
    <w:tmpl w:val="E3C45BE4"/>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4A2B0C"/>
    <w:multiLevelType w:val="hybridMultilevel"/>
    <w:tmpl w:val="3A46DE86"/>
    <w:lvl w:ilvl="0" w:tplc="9262551A">
      <w:start w:val="10"/>
      <w:numFmt w:val="decimal"/>
      <w:lvlText w:val="%1."/>
      <w:lvlJc w:val="left"/>
      <w:pPr>
        <w:ind w:left="400" w:hanging="360"/>
      </w:pPr>
      <w:rPr>
        <w:rFonts w:hint="default"/>
      </w:rPr>
    </w:lvl>
    <w:lvl w:ilvl="1" w:tplc="04150019">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7" w15:restartNumberingAfterBreak="0">
    <w:nsid w:val="1C8551CB"/>
    <w:multiLevelType w:val="multilevel"/>
    <w:tmpl w:val="22847C10"/>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F02840"/>
    <w:multiLevelType w:val="multilevel"/>
    <w:tmpl w:val="BFEAE3E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E4505F3"/>
    <w:multiLevelType w:val="multilevel"/>
    <w:tmpl w:val="DEAC29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B37D12"/>
    <w:multiLevelType w:val="hybridMultilevel"/>
    <w:tmpl w:val="DB725076"/>
    <w:lvl w:ilvl="0" w:tplc="C930AB70">
      <w:start w:val="1"/>
      <w:numFmt w:val="bullet"/>
      <w:lvlText w:val=""/>
      <w:lvlJc w:val="left"/>
      <w:pPr>
        <w:ind w:left="1440" w:hanging="360"/>
      </w:pPr>
      <w:rPr>
        <w:rFonts w:ascii="Symbol" w:hAnsi="Symbol" w:hint="default"/>
        <w:sz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E26490"/>
    <w:multiLevelType w:val="hybridMultilevel"/>
    <w:tmpl w:val="82F44588"/>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49456E"/>
    <w:multiLevelType w:val="multilevel"/>
    <w:tmpl w:val="A3740A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3FA65E6"/>
    <w:multiLevelType w:val="hybridMultilevel"/>
    <w:tmpl w:val="DE60A7FC"/>
    <w:lvl w:ilvl="0" w:tplc="D68C65A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4" w15:restartNumberingAfterBreak="0">
    <w:nsid w:val="245F1CA0"/>
    <w:multiLevelType w:val="hybridMultilevel"/>
    <w:tmpl w:val="D6341CFE"/>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D8164E"/>
    <w:multiLevelType w:val="multilevel"/>
    <w:tmpl w:val="AB6E311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D6669D"/>
    <w:multiLevelType w:val="hybridMultilevel"/>
    <w:tmpl w:val="B1D00958"/>
    <w:lvl w:ilvl="0" w:tplc="C930AB70">
      <w:start w:val="1"/>
      <w:numFmt w:val="bullet"/>
      <w:lvlText w:val=""/>
      <w:lvlJc w:val="left"/>
      <w:pPr>
        <w:ind w:left="740" w:hanging="360"/>
      </w:pPr>
      <w:rPr>
        <w:rFonts w:ascii="Symbol" w:hAnsi="Symbol" w:hint="default"/>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7" w15:restartNumberingAfterBreak="0">
    <w:nsid w:val="29A37CF2"/>
    <w:multiLevelType w:val="hybridMultilevel"/>
    <w:tmpl w:val="26247F4A"/>
    <w:lvl w:ilvl="0" w:tplc="C930AB7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68768B"/>
    <w:multiLevelType w:val="multilevel"/>
    <w:tmpl w:val="06C072E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BDC5466"/>
    <w:multiLevelType w:val="multilevel"/>
    <w:tmpl w:val="2BD4B5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136A99"/>
    <w:multiLevelType w:val="hybridMultilevel"/>
    <w:tmpl w:val="6EF04A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BF2D38"/>
    <w:multiLevelType w:val="multilevel"/>
    <w:tmpl w:val="C960FAF4"/>
    <w:lvl w:ilvl="0">
      <w:start w:val="9"/>
      <w:numFmt w:val="decimal"/>
      <w:lvlText w:val="%1."/>
      <w:lvlJc w:val="left"/>
      <w:pPr>
        <w:ind w:left="480" w:hanging="480"/>
      </w:pPr>
      <w:rPr>
        <w:rFonts w:hint="default"/>
      </w:rPr>
    </w:lvl>
    <w:lvl w:ilvl="1">
      <w:start w:val="1"/>
      <w:numFmt w:val="decimal"/>
      <w:lvlText w:val="%1.%2."/>
      <w:lvlJc w:val="left"/>
      <w:pPr>
        <w:ind w:left="520" w:hanging="48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32" w15:restartNumberingAfterBreak="0">
    <w:nsid w:val="2E2E557A"/>
    <w:multiLevelType w:val="multilevel"/>
    <w:tmpl w:val="C83AFEB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E533DA"/>
    <w:multiLevelType w:val="multilevel"/>
    <w:tmpl w:val="C6424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2DB3870"/>
    <w:multiLevelType w:val="multilevel"/>
    <w:tmpl w:val="D13ECB86"/>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B42ACE"/>
    <w:multiLevelType w:val="multilevel"/>
    <w:tmpl w:val="C34006BA"/>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67F6B12"/>
    <w:multiLevelType w:val="hybridMultilevel"/>
    <w:tmpl w:val="A7562C82"/>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416772"/>
    <w:multiLevelType w:val="hybridMultilevel"/>
    <w:tmpl w:val="AAD42850"/>
    <w:lvl w:ilvl="0" w:tplc="C930AB70">
      <w:start w:val="1"/>
      <w:numFmt w:val="bullet"/>
      <w:lvlText w:val=""/>
      <w:lvlJc w:val="left"/>
      <w:pPr>
        <w:ind w:left="820" w:hanging="360"/>
      </w:pPr>
      <w:rPr>
        <w:rFonts w:ascii="Symbol" w:hAnsi="Symbol" w:hint="default"/>
        <w:sz w:val="16"/>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38" w15:restartNumberingAfterBreak="0">
    <w:nsid w:val="39134B11"/>
    <w:multiLevelType w:val="hybridMultilevel"/>
    <w:tmpl w:val="40FEC6EC"/>
    <w:lvl w:ilvl="0" w:tplc="BE122D04">
      <w:start w:val="1"/>
      <w:numFmt w:val="decimal"/>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A7E4318"/>
    <w:multiLevelType w:val="hybridMultilevel"/>
    <w:tmpl w:val="0C8C9F8A"/>
    <w:lvl w:ilvl="0" w:tplc="D68C65A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0" w15:restartNumberingAfterBreak="0">
    <w:nsid w:val="3D2E5D2F"/>
    <w:multiLevelType w:val="hybridMultilevel"/>
    <w:tmpl w:val="176CE45A"/>
    <w:lvl w:ilvl="0" w:tplc="C930AB70">
      <w:start w:val="1"/>
      <w:numFmt w:val="bullet"/>
      <w:lvlText w:val=""/>
      <w:lvlJc w:val="left"/>
      <w:pPr>
        <w:ind w:left="1069" w:hanging="360"/>
      </w:pPr>
      <w:rPr>
        <w:rFonts w:ascii="Symbol" w:hAnsi="Symbol" w:hint="default"/>
        <w:sz w:val="16"/>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3DD604D5"/>
    <w:multiLevelType w:val="multilevel"/>
    <w:tmpl w:val="1486CF3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FC015A"/>
    <w:multiLevelType w:val="multilevel"/>
    <w:tmpl w:val="0E6C836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5940A65"/>
    <w:multiLevelType w:val="hybridMultilevel"/>
    <w:tmpl w:val="DAA46704"/>
    <w:lvl w:ilvl="0" w:tplc="C930AB70">
      <w:start w:val="1"/>
      <w:numFmt w:val="bullet"/>
      <w:lvlText w:val=""/>
      <w:lvlJc w:val="left"/>
      <w:pPr>
        <w:ind w:left="740" w:hanging="360"/>
      </w:pPr>
      <w:rPr>
        <w:rFonts w:ascii="Symbol" w:hAnsi="Symbol" w:hint="default"/>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4" w15:restartNumberingAfterBreak="0">
    <w:nsid w:val="465E4544"/>
    <w:multiLevelType w:val="multilevel"/>
    <w:tmpl w:val="0884FA1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7F95C88"/>
    <w:multiLevelType w:val="multilevel"/>
    <w:tmpl w:val="34088062"/>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8BF117C"/>
    <w:multiLevelType w:val="hybridMultilevel"/>
    <w:tmpl w:val="FAD6AB4C"/>
    <w:lvl w:ilvl="0" w:tplc="C930AB7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8763D6"/>
    <w:multiLevelType w:val="hybridMultilevel"/>
    <w:tmpl w:val="AABA15F8"/>
    <w:lvl w:ilvl="0" w:tplc="C930AB70">
      <w:start w:val="1"/>
      <w:numFmt w:val="bullet"/>
      <w:lvlText w:val=""/>
      <w:lvlJc w:val="left"/>
      <w:pPr>
        <w:ind w:left="740" w:hanging="360"/>
      </w:pPr>
      <w:rPr>
        <w:rFonts w:ascii="Symbol" w:hAnsi="Symbol" w:hint="default"/>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8" w15:restartNumberingAfterBreak="0">
    <w:nsid w:val="4AE9089E"/>
    <w:multiLevelType w:val="multilevel"/>
    <w:tmpl w:val="796A46FA"/>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BB81D38"/>
    <w:multiLevelType w:val="hybridMultilevel"/>
    <w:tmpl w:val="4BAEDE9C"/>
    <w:lvl w:ilvl="0" w:tplc="C930AB70">
      <w:start w:val="1"/>
      <w:numFmt w:val="bullet"/>
      <w:lvlText w:val=""/>
      <w:lvlJc w:val="left"/>
      <w:pPr>
        <w:ind w:left="1120" w:hanging="360"/>
      </w:pPr>
      <w:rPr>
        <w:rFonts w:ascii="Symbol" w:hAnsi="Symbol" w:hint="default"/>
        <w:sz w:val="16"/>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50" w15:restartNumberingAfterBreak="0">
    <w:nsid w:val="4C0A5224"/>
    <w:multiLevelType w:val="hybridMultilevel"/>
    <w:tmpl w:val="D5AE302E"/>
    <w:lvl w:ilvl="0" w:tplc="C930AB70">
      <w:start w:val="1"/>
      <w:numFmt w:val="bullet"/>
      <w:lvlText w:val=""/>
      <w:lvlJc w:val="left"/>
      <w:pPr>
        <w:ind w:left="800" w:hanging="360"/>
      </w:pPr>
      <w:rPr>
        <w:rFonts w:ascii="Symbol" w:hAnsi="Symbol" w:hint="default"/>
        <w:sz w:val="16"/>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51" w15:restartNumberingAfterBreak="0">
    <w:nsid w:val="4C4F3196"/>
    <w:multiLevelType w:val="multilevel"/>
    <w:tmpl w:val="88303BBC"/>
    <w:lvl w:ilvl="0">
      <w:start w:val="1"/>
      <w:numFmt w:val="decimal"/>
      <w:lvlText w:val="%1."/>
      <w:lvlJc w:val="left"/>
      <w:pPr>
        <w:ind w:left="1287" w:hanging="360"/>
      </w:p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52" w15:restartNumberingAfterBreak="0">
    <w:nsid w:val="4CC61867"/>
    <w:multiLevelType w:val="multilevel"/>
    <w:tmpl w:val="94BEE9AA"/>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D84792D"/>
    <w:multiLevelType w:val="hybridMultilevel"/>
    <w:tmpl w:val="15C6B588"/>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607F38"/>
    <w:multiLevelType w:val="hybridMultilevel"/>
    <w:tmpl w:val="C10ED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36790D"/>
    <w:multiLevelType w:val="multilevel"/>
    <w:tmpl w:val="8E002AF4"/>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091092F"/>
    <w:multiLevelType w:val="hybridMultilevel"/>
    <w:tmpl w:val="E048E8A0"/>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DF4CBF"/>
    <w:multiLevelType w:val="hybridMultilevel"/>
    <w:tmpl w:val="2784642A"/>
    <w:lvl w:ilvl="0" w:tplc="C930AB70">
      <w:start w:val="1"/>
      <w:numFmt w:val="bullet"/>
      <w:lvlText w:val=""/>
      <w:lvlJc w:val="left"/>
      <w:pPr>
        <w:ind w:left="760" w:hanging="360"/>
      </w:pPr>
      <w:rPr>
        <w:rFonts w:ascii="Symbol" w:hAnsi="Symbol" w:hint="default"/>
        <w:sz w:val="16"/>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58" w15:restartNumberingAfterBreak="0">
    <w:nsid w:val="51305A16"/>
    <w:multiLevelType w:val="multilevel"/>
    <w:tmpl w:val="9CB8D760"/>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4225936"/>
    <w:multiLevelType w:val="hybridMultilevel"/>
    <w:tmpl w:val="B57E2716"/>
    <w:lvl w:ilvl="0" w:tplc="67C20AA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5636307F"/>
    <w:multiLevelType w:val="hybridMultilevel"/>
    <w:tmpl w:val="5F1E7720"/>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8876AE0"/>
    <w:multiLevelType w:val="hybridMultilevel"/>
    <w:tmpl w:val="CBF860C2"/>
    <w:lvl w:ilvl="0" w:tplc="C930AB70">
      <w:start w:val="1"/>
      <w:numFmt w:val="bullet"/>
      <w:lvlText w:val=""/>
      <w:lvlJc w:val="left"/>
      <w:pPr>
        <w:ind w:left="1140" w:hanging="360"/>
      </w:pPr>
      <w:rPr>
        <w:rFonts w:ascii="Symbol" w:hAnsi="Symbol" w:hint="default"/>
        <w:sz w:val="16"/>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2" w15:restartNumberingAfterBreak="0">
    <w:nsid w:val="5B506748"/>
    <w:multiLevelType w:val="multilevel"/>
    <w:tmpl w:val="E000D9CA"/>
    <w:styleLink w:val="WW8Num8"/>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15:restartNumberingAfterBreak="0">
    <w:nsid w:val="5DE433E2"/>
    <w:multiLevelType w:val="multilevel"/>
    <w:tmpl w:val="2398D80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FCC4DA0"/>
    <w:multiLevelType w:val="hybridMultilevel"/>
    <w:tmpl w:val="61F2EFC0"/>
    <w:lvl w:ilvl="0" w:tplc="12361F0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2667D7"/>
    <w:multiLevelType w:val="hybridMultilevel"/>
    <w:tmpl w:val="03B8272E"/>
    <w:lvl w:ilvl="0" w:tplc="12361F0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5D0C1D"/>
    <w:multiLevelType w:val="hybridMultilevel"/>
    <w:tmpl w:val="DC68331A"/>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5D005D"/>
    <w:multiLevelType w:val="hybridMultilevel"/>
    <w:tmpl w:val="5B5EADE2"/>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77949F2"/>
    <w:multiLevelType w:val="hybridMultilevel"/>
    <w:tmpl w:val="FFF86560"/>
    <w:lvl w:ilvl="0" w:tplc="12361F0A">
      <w:start w:val="1"/>
      <w:numFmt w:val="decimal"/>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AB87275"/>
    <w:multiLevelType w:val="multilevel"/>
    <w:tmpl w:val="A180383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CB9572D"/>
    <w:multiLevelType w:val="hybridMultilevel"/>
    <w:tmpl w:val="321A63C2"/>
    <w:lvl w:ilvl="0" w:tplc="C930AB7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D366F86"/>
    <w:multiLevelType w:val="multilevel"/>
    <w:tmpl w:val="56D8EF0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D91127B"/>
    <w:multiLevelType w:val="multilevel"/>
    <w:tmpl w:val="2294E1C0"/>
    <w:lvl w:ilvl="0">
      <w:numFmt w:val="bullet"/>
      <w:lvlText w:val="•"/>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1">
      <w:start w:val="1"/>
      <w:numFmt w:val="decimal"/>
      <w:lvlText w:val="%2."/>
      <w:lvlJc w:val="left"/>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vertAlign w:val="baseline"/>
        <w:lang w:val="pl"/>
      </w:rPr>
    </w:lvl>
    <w:lvl w:ilvl="2">
      <w:start w:val="1"/>
      <w:numFmt w:val="lowerLetter"/>
      <w:lvlText w:val="%3."/>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E767D06"/>
    <w:multiLevelType w:val="hybridMultilevel"/>
    <w:tmpl w:val="3BD84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CF3BD6"/>
    <w:multiLevelType w:val="hybridMultilevel"/>
    <w:tmpl w:val="495A6C94"/>
    <w:lvl w:ilvl="0" w:tplc="12361F0A">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3222B0B"/>
    <w:multiLevelType w:val="hybridMultilevel"/>
    <w:tmpl w:val="055A9D94"/>
    <w:lvl w:ilvl="0" w:tplc="C930AB7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4246D48"/>
    <w:multiLevelType w:val="multilevel"/>
    <w:tmpl w:val="6CB617E8"/>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9"/>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47C05EC"/>
    <w:multiLevelType w:val="multilevel"/>
    <w:tmpl w:val="A1C80998"/>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489015D"/>
    <w:multiLevelType w:val="hybridMultilevel"/>
    <w:tmpl w:val="09BA72DC"/>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4E96D6C"/>
    <w:multiLevelType w:val="multilevel"/>
    <w:tmpl w:val="22242E70"/>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6207768"/>
    <w:multiLevelType w:val="hybridMultilevel"/>
    <w:tmpl w:val="58D43C7C"/>
    <w:lvl w:ilvl="0" w:tplc="12361F0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364DE3"/>
    <w:multiLevelType w:val="hybridMultilevel"/>
    <w:tmpl w:val="7A1AA100"/>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70C6894"/>
    <w:multiLevelType w:val="hybridMultilevel"/>
    <w:tmpl w:val="17F2F2EE"/>
    <w:lvl w:ilvl="0" w:tplc="4AA2A636">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83" w15:restartNumberingAfterBreak="0">
    <w:nsid w:val="78826A53"/>
    <w:multiLevelType w:val="hybridMultilevel"/>
    <w:tmpl w:val="93F6C77C"/>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8D27576"/>
    <w:multiLevelType w:val="multilevel"/>
    <w:tmpl w:val="26DC39BE"/>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AB11C65"/>
    <w:multiLevelType w:val="hybridMultilevel"/>
    <w:tmpl w:val="0E565632"/>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C936961"/>
    <w:multiLevelType w:val="hybridMultilevel"/>
    <w:tmpl w:val="DEC4878A"/>
    <w:lvl w:ilvl="0" w:tplc="12361F0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A22CB9"/>
    <w:multiLevelType w:val="multilevel"/>
    <w:tmpl w:val="0038D440"/>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D5F0C03"/>
    <w:multiLevelType w:val="multilevel"/>
    <w:tmpl w:val="26F040A8"/>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22"/>
  </w:num>
  <w:num w:numId="4">
    <w:abstractNumId w:val="19"/>
  </w:num>
  <w:num w:numId="5">
    <w:abstractNumId w:val="32"/>
  </w:num>
  <w:num w:numId="6">
    <w:abstractNumId w:val="33"/>
  </w:num>
  <w:num w:numId="7">
    <w:abstractNumId w:val="2"/>
  </w:num>
  <w:num w:numId="8">
    <w:abstractNumId w:val="5"/>
  </w:num>
  <w:num w:numId="9">
    <w:abstractNumId w:val="3"/>
  </w:num>
  <w:num w:numId="10">
    <w:abstractNumId w:val="39"/>
  </w:num>
  <w:num w:numId="11">
    <w:abstractNumId w:val="70"/>
  </w:num>
  <w:num w:numId="12">
    <w:abstractNumId w:val="75"/>
  </w:num>
  <w:num w:numId="13">
    <w:abstractNumId w:val="17"/>
  </w:num>
  <w:num w:numId="14">
    <w:abstractNumId w:val="48"/>
  </w:num>
  <w:num w:numId="15">
    <w:abstractNumId w:val="34"/>
  </w:num>
  <w:num w:numId="16">
    <w:abstractNumId w:val="84"/>
  </w:num>
  <w:num w:numId="17">
    <w:abstractNumId w:val="61"/>
  </w:num>
  <w:num w:numId="18">
    <w:abstractNumId w:val="56"/>
  </w:num>
  <w:num w:numId="19">
    <w:abstractNumId w:val="27"/>
  </w:num>
  <w:num w:numId="20">
    <w:abstractNumId w:val="60"/>
  </w:num>
  <w:num w:numId="21">
    <w:abstractNumId w:val="46"/>
  </w:num>
  <w:num w:numId="22">
    <w:abstractNumId w:val="76"/>
  </w:num>
  <w:num w:numId="23">
    <w:abstractNumId w:val="53"/>
  </w:num>
  <w:num w:numId="24">
    <w:abstractNumId w:val="73"/>
  </w:num>
  <w:num w:numId="25">
    <w:abstractNumId w:val="66"/>
  </w:num>
  <w:num w:numId="26">
    <w:abstractNumId w:val="36"/>
  </w:num>
  <w:num w:numId="27">
    <w:abstractNumId w:val="51"/>
  </w:num>
  <w:num w:numId="28">
    <w:abstractNumId w:val="72"/>
  </w:num>
  <w:num w:numId="29">
    <w:abstractNumId w:val="44"/>
  </w:num>
  <w:num w:numId="30">
    <w:abstractNumId w:val="69"/>
  </w:num>
  <w:num w:numId="31">
    <w:abstractNumId w:val="52"/>
  </w:num>
  <w:num w:numId="32">
    <w:abstractNumId w:val="10"/>
  </w:num>
  <w:num w:numId="33">
    <w:abstractNumId w:val="62"/>
  </w:num>
  <w:num w:numId="34">
    <w:abstractNumId w:val="79"/>
  </w:num>
  <w:num w:numId="35">
    <w:abstractNumId w:val="63"/>
  </w:num>
  <w:num w:numId="36">
    <w:abstractNumId w:val="58"/>
  </w:num>
  <w:num w:numId="37">
    <w:abstractNumId w:val="35"/>
  </w:num>
  <w:num w:numId="38">
    <w:abstractNumId w:val="55"/>
  </w:num>
  <w:num w:numId="39">
    <w:abstractNumId w:val="45"/>
  </w:num>
  <w:num w:numId="40">
    <w:abstractNumId w:val="15"/>
  </w:num>
  <w:num w:numId="41">
    <w:abstractNumId w:val="59"/>
  </w:num>
  <w:num w:numId="42">
    <w:abstractNumId w:val="88"/>
  </w:num>
  <w:num w:numId="43">
    <w:abstractNumId w:val="87"/>
  </w:num>
  <w:num w:numId="44">
    <w:abstractNumId w:val="54"/>
  </w:num>
  <w:num w:numId="45">
    <w:abstractNumId w:val="74"/>
  </w:num>
  <w:num w:numId="46">
    <w:abstractNumId w:val="68"/>
  </w:num>
  <w:num w:numId="47">
    <w:abstractNumId w:val="20"/>
  </w:num>
  <w:num w:numId="48">
    <w:abstractNumId w:val="80"/>
  </w:num>
  <w:num w:numId="49">
    <w:abstractNumId w:val="64"/>
  </w:num>
  <w:num w:numId="50">
    <w:abstractNumId w:val="86"/>
  </w:num>
  <w:num w:numId="51">
    <w:abstractNumId w:val="85"/>
  </w:num>
  <w:num w:numId="52">
    <w:abstractNumId w:val="78"/>
  </w:num>
  <w:num w:numId="53">
    <w:abstractNumId w:val="8"/>
  </w:num>
  <w:num w:numId="54">
    <w:abstractNumId w:val="0"/>
  </w:num>
  <w:num w:numId="55">
    <w:abstractNumId w:val="6"/>
  </w:num>
  <w:num w:numId="56">
    <w:abstractNumId w:val="30"/>
  </w:num>
  <w:num w:numId="57">
    <w:abstractNumId w:val="18"/>
  </w:num>
  <w:num w:numId="58">
    <w:abstractNumId w:val="41"/>
  </w:num>
  <w:num w:numId="59">
    <w:abstractNumId w:val="42"/>
  </w:num>
  <w:num w:numId="60">
    <w:abstractNumId w:val="50"/>
  </w:num>
  <w:num w:numId="61">
    <w:abstractNumId w:val="43"/>
  </w:num>
  <w:num w:numId="62">
    <w:abstractNumId w:val="9"/>
  </w:num>
  <w:num w:numId="63">
    <w:abstractNumId w:val="11"/>
  </w:num>
  <w:num w:numId="64">
    <w:abstractNumId w:val="25"/>
  </w:num>
  <w:num w:numId="65">
    <w:abstractNumId w:val="77"/>
  </w:num>
  <w:num w:numId="66">
    <w:abstractNumId w:val="47"/>
  </w:num>
  <w:num w:numId="67">
    <w:abstractNumId w:val="83"/>
  </w:num>
  <w:num w:numId="68">
    <w:abstractNumId w:val="7"/>
  </w:num>
  <w:num w:numId="69">
    <w:abstractNumId w:val="49"/>
  </w:num>
  <w:num w:numId="70">
    <w:abstractNumId w:val="40"/>
  </w:num>
  <w:num w:numId="71">
    <w:abstractNumId w:val="13"/>
  </w:num>
  <w:num w:numId="72">
    <w:abstractNumId w:val="57"/>
  </w:num>
  <w:num w:numId="73">
    <w:abstractNumId w:val="14"/>
  </w:num>
  <w:num w:numId="74">
    <w:abstractNumId w:val="81"/>
  </w:num>
  <w:num w:numId="75">
    <w:abstractNumId w:val="37"/>
  </w:num>
  <w:num w:numId="76">
    <w:abstractNumId w:val="71"/>
  </w:num>
  <w:num w:numId="77">
    <w:abstractNumId w:val="4"/>
  </w:num>
  <w:num w:numId="78">
    <w:abstractNumId w:val="16"/>
  </w:num>
  <w:num w:numId="79">
    <w:abstractNumId w:val="31"/>
  </w:num>
  <w:num w:numId="80">
    <w:abstractNumId w:val="67"/>
  </w:num>
  <w:num w:numId="81">
    <w:abstractNumId w:val="21"/>
  </w:num>
  <w:num w:numId="82">
    <w:abstractNumId w:val="28"/>
  </w:num>
  <w:num w:numId="83">
    <w:abstractNumId w:val="24"/>
  </w:num>
  <w:num w:numId="84">
    <w:abstractNumId w:val="29"/>
  </w:num>
  <w:num w:numId="85">
    <w:abstractNumId w:val="26"/>
  </w:num>
  <w:num w:numId="86">
    <w:abstractNumId w:val="65"/>
  </w:num>
  <w:num w:numId="87">
    <w:abstractNumId w:val="38"/>
  </w:num>
  <w:num w:numId="88">
    <w:abstractNumId w:val="82"/>
  </w:num>
  <w:num w:numId="89">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31"/>
    <w:rsid w:val="000006B6"/>
    <w:rsid w:val="000018D3"/>
    <w:rsid w:val="0001173D"/>
    <w:rsid w:val="000176A0"/>
    <w:rsid w:val="00021406"/>
    <w:rsid w:val="000225A7"/>
    <w:rsid w:val="000226A9"/>
    <w:rsid w:val="00033F79"/>
    <w:rsid w:val="00036290"/>
    <w:rsid w:val="00037442"/>
    <w:rsid w:val="00040A52"/>
    <w:rsid w:val="00041512"/>
    <w:rsid w:val="00047A95"/>
    <w:rsid w:val="0005282A"/>
    <w:rsid w:val="0005422F"/>
    <w:rsid w:val="00055E9F"/>
    <w:rsid w:val="00057A76"/>
    <w:rsid w:val="00057C54"/>
    <w:rsid w:val="000608F6"/>
    <w:rsid w:val="00083B85"/>
    <w:rsid w:val="00084903"/>
    <w:rsid w:val="00087EC5"/>
    <w:rsid w:val="0009280F"/>
    <w:rsid w:val="0009639F"/>
    <w:rsid w:val="00096DFC"/>
    <w:rsid w:val="0009747D"/>
    <w:rsid w:val="000A0F38"/>
    <w:rsid w:val="000A24B9"/>
    <w:rsid w:val="000A2B6B"/>
    <w:rsid w:val="000A5685"/>
    <w:rsid w:val="000A703D"/>
    <w:rsid w:val="000B2006"/>
    <w:rsid w:val="000B41A7"/>
    <w:rsid w:val="000B79B7"/>
    <w:rsid w:val="000C0B10"/>
    <w:rsid w:val="000C7247"/>
    <w:rsid w:val="000D0746"/>
    <w:rsid w:val="000D41DE"/>
    <w:rsid w:val="000D5D9F"/>
    <w:rsid w:val="000E2787"/>
    <w:rsid w:val="000E57D2"/>
    <w:rsid w:val="000E5845"/>
    <w:rsid w:val="000E6A17"/>
    <w:rsid w:val="000E7029"/>
    <w:rsid w:val="000F0B9B"/>
    <w:rsid w:val="000F1AE5"/>
    <w:rsid w:val="000F231A"/>
    <w:rsid w:val="00101C63"/>
    <w:rsid w:val="001120B0"/>
    <w:rsid w:val="001122D8"/>
    <w:rsid w:val="001144F1"/>
    <w:rsid w:val="00116375"/>
    <w:rsid w:val="00120494"/>
    <w:rsid w:val="001207C0"/>
    <w:rsid w:val="00121F33"/>
    <w:rsid w:val="00123993"/>
    <w:rsid w:val="00126130"/>
    <w:rsid w:val="00130161"/>
    <w:rsid w:val="0013360A"/>
    <w:rsid w:val="00133F4C"/>
    <w:rsid w:val="00135E4E"/>
    <w:rsid w:val="00136D98"/>
    <w:rsid w:val="001414BE"/>
    <w:rsid w:val="00142678"/>
    <w:rsid w:val="00142FCA"/>
    <w:rsid w:val="001454B4"/>
    <w:rsid w:val="0015358C"/>
    <w:rsid w:val="00156686"/>
    <w:rsid w:val="00164DB5"/>
    <w:rsid w:val="001669E5"/>
    <w:rsid w:val="00166D19"/>
    <w:rsid w:val="00167B08"/>
    <w:rsid w:val="00167EB8"/>
    <w:rsid w:val="00170293"/>
    <w:rsid w:val="00173304"/>
    <w:rsid w:val="00174485"/>
    <w:rsid w:val="00177A95"/>
    <w:rsid w:val="00177E51"/>
    <w:rsid w:val="00177FB6"/>
    <w:rsid w:val="00181FA1"/>
    <w:rsid w:val="00183870"/>
    <w:rsid w:val="00190D11"/>
    <w:rsid w:val="001951FB"/>
    <w:rsid w:val="00197E3F"/>
    <w:rsid w:val="001A1082"/>
    <w:rsid w:val="001A1778"/>
    <w:rsid w:val="001A197F"/>
    <w:rsid w:val="001A48E0"/>
    <w:rsid w:val="001B2AC1"/>
    <w:rsid w:val="001B2D85"/>
    <w:rsid w:val="001C161D"/>
    <w:rsid w:val="001C4D98"/>
    <w:rsid w:val="001C61EE"/>
    <w:rsid w:val="001D0E59"/>
    <w:rsid w:val="001D4AEE"/>
    <w:rsid w:val="001D7EA8"/>
    <w:rsid w:val="001E17EF"/>
    <w:rsid w:val="001F1A56"/>
    <w:rsid w:val="001F41BF"/>
    <w:rsid w:val="00222670"/>
    <w:rsid w:val="00223273"/>
    <w:rsid w:val="00223765"/>
    <w:rsid w:val="00223C8D"/>
    <w:rsid w:val="002253CF"/>
    <w:rsid w:val="002302BA"/>
    <w:rsid w:val="00237826"/>
    <w:rsid w:val="0024036E"/>
    <w:rsid w:val="00243162"/>
    <w:rsid w:val="00245ACA"/>
    <w:rsid w:val="002548F1"/>
    <w:rsid w:val="00255EAB"/>
    <w:rsid w:val="00260DDF"/>
    <w:rsid w:val="002659A6"/>
    <w:rsid w:val="002707F3"/>
    <w:rsid w:val="00275D2A"/>
    <w:rsid w:val="00285175"/>
    <w:rsid w:val="00290D0D"/>
    <w:rsid w:val="00294B61"/>
    <w:rsid w:val="00296829"/>
    <w:rsid w:val="00296FFC"/>
    <w:rsid w:val="002A1436"/>
    <w:rsid w:val="002A16A6"/>
    <w:rsid w:val="002A2061"/>
    <w:rsid w:val="002C2EEA"/>
    <w:rsid w:val="002C4587"/>
    <w:rsid w:val="002C4E91"/>
    <w:rsid w:val="002C6FCE"/>
    <w:rsid w:val="002D09E7"/>
    <w:rsid w:val="002D1B3C"/>
    <w:rsid w:val="002D43E9"/>
    <w:rsid w:val="002D6687"/>
    <w:rsid w:val="002D72D4"/>
    <w:rsid w:val="002E3068"/>
    <w:rsid w:val="002E50BE"/>
    <w:rsid w:val="002E5335"/>
    <w:rsid w:val="002F1731"/>
    <w:rsid w:val="002F1E8C"/>
    <w:rsid w:val="002F2311"/>
    <w:rsid w:val="0030218A"/>
    <w:rsid w:val="003041BB"/>
    <w:rsid w:val="00305443"/>
    <w:rsid w:val="00305D41"/>
    <w:rsid w:val="00306A73"/>
    <w:rsid w:val="003131C5"/>
    <w:rsid w:val="00314AF2"/>
    <w:rsid w:val="00315ADD"/>
    <w:rsid w:val="00316D75"/>
    <w:rsid w:val="0032187D"/>
    <w:rsid w:val="003235F3"/>
    <w:rsid w:val="003258BC"/>
    <w:rsid w:val="0034374F"/>
    <w:rsid w:val="003445D8"/>
    <w:rsid w:val="003453EC"/>
    <w:rsid w:val="00350C5B"/>
    <w:rsid w:val="00352AFB"/>
    <w:rsid w:val="0035710D"/>
    <w:rsid w:val="00357217"/>
    <w:rsid w:val="0036402B"/>
    <w:rsid w:val="003728FF"/>
    <w:rsid w:val="00375986"/>
    <w:rsid w:val="0038043A"/>
    <w:rsid w:val="0038226A"/>
    <w:rsid w:val="00383283"/>
    <w:rsid w:val="003859EF"/>
    <w:rsid w:val="003967C1"/>
    <w:rsid w:val="003A0E6F"/>
    <w:rsid w:val="003A381D"/>
    <w:rsid w:val="003A4290"/>
    <w:rsid w:val="003A6E91"/>
    <w:rsid w:val="003A7257"/>
    <w:rsid w:val="003C0862"/>
    <w:rsid w:val="003C1751"/>
    <w:rsid w:val="003C1FAF"/>
    <w:rsid w:val="003C4982"/>
    <w:rsid w:val="003C51F3"/>
    <w:rsid w:val="003C5255"/>
    <w:rsid w:val="003C55D6"/>
    <w:rsid w:val="003D007D"/>
    <w:rsid w:val="003D19A9"/>
    <w:rsid w:val="003D3E8B"/>
    <w:rsid w:val="003E108E"/>
    <w:rsid w:val="003E1461"/>
    <w:rsid w:val="003E5D87"/>
    <w:rsid w:val="003E5E98"/>
    <w:rsid w:val="003E7502"/>
    <w:rsid w:val="003F0EB8"/>
    <w:rsid w:val="003F1FA7"/>
    <w:rsid w:val="003F743F"/>
    <w:rsid w:val="00400BA7"/>
    <w:rsid w:val="00401F4F"/>
    <w:rsid w:val="00402CBA"/>
    <w:rsid w:val="004033DE"/>
    <w:rsid w:val="00404FAB"/>
    <w:rsid w:val="004102AF"/>
    <w:rsid w:val="0041323C"/>
    <w:rsid w:val="00421310"/>
    <w:rsid w:val="00421BC8"/>
    <w:rsid w:val="00421F04"/>
    <w:rsid w:val="00425493"/>
    <w:rsid w:val="004342DF"/>
    <w:rsid w:val="00444045"/>
    <w:rsid w:val="00444729"/>
    <w:rsid w:val="00445130"/>
    <w:rsid w:val="0044609E"/>
    <w:rsid w:val="0044693A"/>
    <w:rsid w:val="004512A0"/>
    <w:rsid w:val="00451CFC"/>
    <w:rsid w:val="00457F93"/>
    <w:rsid w:val="004606E4"/>
    <w:rsid w:val="00467FA8"/>
    <w:rsid w:val="00471C02"/>
    <w:rsid w:val="0048309D"/>
    <w:rsid w:val="00486E80"/>
    <w:rsid w:val="00490DBB"/>
    <w:rsid w:val="00491649"/>
    <w:rsid w:val="004A2086"/>
    <w:rsid w:val="004A3828"/>
    <w:rsid w:val="004B0CAA"/>
    <w:rsid w:val="004B2B8D"/>
    <w:rsid w:val="004B4B60"/>
    <w:rsid w:val="004B71D2"/>
    <w:rsid w:val="004C14A4"/>
    <w:rsid w:val="004C629A"/>
    <w:rsid w:val="004D0966"/>
    <w:rsid w:val="004D10DC"/>
    <w:rsid w:val="004D1674"/>
    <w:rsid w:val="004D16F0"/>
    <w:rsid w:val="004D2B48"/>
    <w:rsid w:val="004D632A"/>
    <w:rsid w:val="004D6DF2"/>
    <w:rsid w:val="004E328F"/>
    <w:rsid w:val="004E32AF"/>
    <w:rsid w:val="004E7AAA"/>
    <w:rsid w:val="004F0BBB"/>
    <w:rsid w:val="004F14E8"/>
    <w:rsid w:val="004F2F24"/>
    <w:rsid w:val="004F751C"/>
    <w:rsid w:val="004F7673"/>
    <w:rsid w:val="00500805"/>
    <w:rsid w:val="005118BF"/>
    <w:rsid w:val="00513A85"/>
    <w:rsid w:val="00522034"/>
    <w:rsid w:val="00523856"/>
    <w:rsid w:val="00532713"/>
    <w:rsid w:val="00532FDA"/>
    <w:rsid w:val="00540C08"/>
    <w:rsid w:val="005410EF"/>
    <w:rsid w:val="00541181"/>
    <w:rsid w:val="00541721"/>
    <w:rsid w:val="00543DCE"/>
    <w:rsid w:val="005503E5"/>
    <w:rsid w:val="005552DA"/>
    <w:rsid w:val="0056046F"/>
    <w:rsid w:val="00564E0E"/>
    <w:rsid w:val="00572C01"/>
    <w:rsid w:val="005800E1"/>
    <w:rsid w:val="005817D3"/>
    <w:rsid w:val="00582F6B"/>
    <w:rsid w:val="00583684"/>
    <w:rsid w:val="00587303"/>
    <w:rsid w:val="00590BB0"/>
    <w:rsid w:val="00597A97"/>
    <w:rsid w:val="005B770E"/>
    <w:rsid w:val="005C3257"/>
    <w:rsid w:val="005D5C8C"/>
    <w:rsid w:val="005E1127"/>
    <w:rsid w:val="005E7483"/>
    <w:rsid w:val="005F1454"/>
    <w:rsid w:val="005F2A56"/>
    <w:rsid w:val="005F3732"/>
    <w:rsid w:val="006016F4"/>
    <w:rsid w:val="0060476E"/>
    <w:rsid w:val="00604879"/>
    <w:rsid w:val="00604DFE"/>
    <w:rsid w:val="00605E6D"/>
    <w:rsid w:val="00607E7B"/>
    <w:rsid w:val="00611461"/>
    <w:rsid w:val="00611CCA"/>
    <w:rsid w:val="006161BE"/>
    <w:rsid w:val="00616F59"/>
    <w:rsid w:val="00617C19"/>
    <w:rsid w:val="00620492"/>
    <w:rsid w:val="0062240E"/>
    <w:rsid w:val="006228D6"/>
    <w:rsid w:val="0062484E"/>
    <w:rsid w:val="00627A34"/>
    <w:rsid w:val="00632C8C"/>
    <w:rsid w:val="006332B3"/>
    <w:rsid w:val="0063411C"/>
    <w:rsid w:val="00637BA8"/>
    <w:rsid w:val="00640B94"/>
    <w:rsid w:val="00641841"/>
    <w:rsid w:val="0064282F"/>
    <w:rsid w:val="00643EC1"/>
    <w:rsid w:val="00646782"/>
    <w:rsid w:val="00652BA3"/>
    <w:rsid w:val="00662B52"/>
    <w:rsid w:val="00663146"/>
    <w:rsid w:val="00664528"/>
    <w:rsid w:val="006813E2"/>
    <w:rsid w:val="0068367C"/>
    <w:rsid w:val="006853F0"/>
    <w:rsid w:val="006854FC"/>
    <w:rsid w:val="006932B8"/>
    <w:rsid w:val="00694AE0"/>
    <w:rsid w:val="006A0A54"/>
    <w:rsid w:val="006A1860"/>
    <w:rsid w:val="006A1999"/>
    <w:rsid w:val="006A2AB4"/>
    <w:rsid w:val="006A7A82"/>
    <w:rsid w:val="006B0B13"/>
    <w:rsid w:val="006B27E7"/>
    <w:rsid w:val="006B4E7B"/>
    <w:rsid w:val="006B7F38"/>
    <w:rsid w:val="006C403B"/>
    <w:rsid w:val="006D24FB"/>
    <w:rsid w:val="006D2DCE"/>
    <w:rsid w:val="006D4613"/>
    <w:rsid w:val="006D5794"/>
    <w:rsid w:val="006F3C0A"/>
    <w:rsid w:val="006F42B2"/>
    <w:rsid w:val="00703CB9"/>
    <w:rsid w:val="007077C4"/>
    <w:rsid w:val="00722A7D"/>
    <w:rsid w:val="007348D9"/>
    <w:rsid w:val="0074476C"/>
    <w:rsid w:val="00750CBE"/>
    <w:rsid w:val="0075515C"/>
    <w:rsid w:val="007554B1"/>
    <w:rsid w:val="00757AC4"/>
    <w:rsid w:val="00761D98"/>
    <w:rsid w:val="00762AA4"/>
    <w:rsid w:val="00764566"/>
    <w:rsid w:val="00764EB2"/>
    <w:rsid w:val="00767410"/>
    <w:rsid w:val="00770260"/>
    <w:rsid w:val="00770D36"/>
    <w:rsid w:val="00771B19"/>
    <w:rsid w:val="00774A17"/>
    <w:rsid w:val="00780B09"/>
    <w:rsid w:val="00782975"/>
    <w:rsid w:val="00786C46"/>
    <w:rsid w:val="00787FBB"/>
    <w:rsid w:val="00790264"/>
    <w:rsid w:val="00795BD2"/>
    <w:rsid w:val="00797871"/>
    <w:rsid w:val="007B3C74"/>
    <w:rsid w:val="007B3D33"/>
    <w:rsid w:val="007B42F5"/>
    <w:rsid w:val="007B4933"/>
    <w:rsid w:val="007C071A"/>
    <w:rsid w:val="007C17EC"/>
    <w:rsid w:val="007C7E07"/>
    <w:rsid w:val="007D044F"/>
    <w:rsid w:val="007D0E23"/>
    <w:rsid w:val="007D73E7"/>
    <w:rsid w:val="007E217C"/>
    <w:rsid w:val="007E2FAB"/>
    <w:rsid w:val="007E66F6"/>
    <w:rsid w:val="007E7968"/>
    <w:rsid w:val="007F020D"/>
    <w:rsid w:val="007F5041"/>
    <w:rsid w:val="007F5C7F"/>
    <w:rsid w:val="007F6F00"/>
    <w:rsid w:val="008014DE"/>
    <w:rsid w:val="00803416"/>
    <w:rsid w:val="00807A4E"/>
    <w:rsid w:val="00807CA6"/>
    <w:rsid w:val="00807F4D"/>
    <w:rsid w:val="00814C7A"/>
    <w:rsid w:val="008170AE"/>
    <w:rsid w:val="00822FAA"/>
    <w:rsid w:val="00823C30"/>
    <w:rsid w:val="00825B16"/>
    <w:rsid w:val="00827C4D"/>
    <w:rsid w:val="00831E2D"/>
    <w:rsid w:val="00832642"/>
    <w:rsid w:val="00842E19"/>
    <w:rsid w:val="0084388E"/>
    <w:rsid w:val="00844000"/>
    <w:rsid w:val="00847710"/>
    <w:rsid w:val="00850DF0"/>
    <w:rsid w:val="00853599"/>
    <w:rsid w:val="00854B7C"/>
    <w:rsid w:val="0086049B"/>
    <w:rsid w:val="00864889"/>
    <w:rsid w:val="0087075C"/>
    <w:rsid w:val="008724D3"/>
    <w:rsid w:val="00874815"/>
    <w:rsid w:val="00876698"/>
    <w:rsid w:val="00883F7F"/>
    <w:rsid w:val="008870D8"/>
    <w:rsid w:val="0089178C"/>
    <w:rsid w:val="00894896"/>
    <w:rsid w:val="0089744C"/>
    <w:rsid w:val="008A249E"/>
    <w:rsid w:val="008A4A18"/>
    <w:rsid w:val="008B5A83"/>
    <w:rsid w:val="008B6E0D"/>
    <w:rsid w:val="008B7E33"/>
    <w:rsid w:val="008C0258"/>
    <w:rsid w:val="008D3F72"/>
    <w:rsid w:val="008E3677"/>
    <w:rsid w:val="008E4030"/>
    <w:rsid w:val="008E5E63"/>
    <w:rsid w:val="008E6A15"/>
    <w:rsid w:val="008E6D29"/>
    <w:rsid w:val="008F611F"/>
    <w:rsid w:val="008F7994"/>
    <w:rsid w:val="00903A1F"/>
    <w:rsid w:val="009132EB"/>
    <w:rsid w:val="00913728"/>
    <w:rsid w:val="009225EB"/>
    <w:rsid w:val="00924FB6"/>
    <w:rsid w:val="00925913"/>
    <w:rsid w:val="0093120C"/>
    <w:rsid w:val="009442A7"/>
    <w:rsid w:val="00945A2F"/>
    <w:rsid w:val="00955BD5"/>
    <w:rsid w:val="00955D12"/>
    <w:rsid w:val="00957A0A"/>
    <w:rsid w:val="0096132A"/>
    <w:rsid w:val="00964E3B"/>
    <w:rsid w:val="00976EDD"/>
    <w:rsid w:val="00982D6F"/>
    <w:rsid w:val="009843F8"/>
    <w:rsid w:val="009907E4"/>
    <w:rsid w:val="0099251D"/>
    <w:rsid w:val="009A6EBF"/>
    <w:rsid w:val="009B311A"/>
    <w:rsid w:val="009B4E00"/>
    <w:rsid w:val="009B5CCC"/>
    <w:rsid w:val="009B7619"/>
    <w:rsid w:val="009D0168"/>
    <w:rsid w:val="009D0C07"/>
    <w:rsid w:val="009D60F0"/>
    <w:rsid w:val="009E496F"/>
    <w:rsid w:val="009E5E01"/>
    <w:rsid w:val="009E6CC7"/>
    <w:rsid w:val="009F0419"/>
    <w:rsid w:val="009F2EE7"/>
    <w:rsid w:val="009F5EFF"/>
    <w:rsid w:val="009F6125"/>
    <w:rsid w:val="00A02B58"/>
    <w:rsid w:val="00A11420"/>
    <w:rsid w:val="00A228B9"/>
    <w:rsid w:val="00A2436B"/>
    <w:rsid w:val="00A25158"/>
    <w:rsid w:val="00A40194"/>
    <w:rsid w:val="00A46C95"/>
    <w:rsid w:val="00A5255C"/>
    <w:rsid w:val="00A53C66"/>
    <w:rsid w:val="00A56335"/>
    <w:rsid w:val="00A62252"/>
    <w:rsid w:val="00A62B12"/>
    <w:rsid w:val="00A7306B"/>
    <w:rsid w:val="00A73B1D"/>
    <w:rsid w:val="00A74F43"/>
    <w:rsid w:val="00A805DF"/>
    <w:rsid w:val="00A80B5F"/>
    <w:rsid w:val="00A83A61"/>
    <w:rsid w:val="00A87A91"/>
    <w:rsid w:val="00AB2156"/>
    <w:rsid w:val="00AB7758"/>
    <w:rsid w:val="00AC558B"/>
    <w:rsid w:val="00AC6D48"/>
    <w:rsid w:val="00AC7215"/>
    <w:rsid w:val="00AD6EC1"/>
    <w:rsid w:val="00AE2283"/>
    <w:rsid w:val="00AE4A0B"/>
    <w:rsid w:val="00AE53DF"/>
    <w:rsid w:val="00AE7509"/>
    <w:rsid w:val="00AF5D40"/>
    <w:rsid w:val="00AF6695"/>
    <w:rsid w:val="00B028F9"/>
    <w:rsid w:val="00B11604"/>
    <w:rsid w:val="00B16EA0"/>
    <w:rsid w:val="00B20FD8"/>
    <w:rsid w:val="00B215F2"/>
    <w:rsid w:val="00B23C98"/>
    <w:rsid w:val="00B302DE"/>
    <w:rsid w:val="00B3663F"/>
    <w:rsid w:val="00B3745A"/>
    <w:rsid w:val="00B37EF2"/>
    <w:rsid w:val="00B41575"/>
    <w:rsid w:val="00B427CC"/>
    <w:rsid w:val="00B436E2"/>
    <w:rsid w:val="00B50D0D"/>
    <w:rsid w:val="00B606CB"/>
    <w:rsid w:val="00B61202"/>
    <w:rsid w:val="00B64E60"/>
    <w:rsid w:val="00B77C6A"/>
    <w:rsid w:val="00B77D06"/>
    <w:rsid w:val="00B84E60"/>
    <w:rsid w:val="00BA31E5"/>
    <w:rsid w:val="00BA63DC"/>
    <w:rsid w:val="00BB15C7"/>
    <w:rsid w:val="00BB3D74"/>
    <w:rsid w:val="00BC36DE"/>
    <w:rsid w:val="00BC6C9C"/>
    <w:rsid w:val="00BD2335"/>
    <w:rsid w:val="00BD537A"/>
    <w:rsid w:val="00BE2DEA"/>
    <w:rsid w:val="00BE73A6"/>
    <w:rsid w:val="00BE7C38"/>
    <w:rsid w:val="00BF1C30"/>
    <w:rsid w:val="00BF37B4"/>
    <w:rsid w:val="00C00881"/>
    <w:rsid w:val="00C014D5"/>
    <w:rsid w:val="00C04282"/>
    <w:rsid w:val="00C055AC"/>
    <w:rsid w:val="00C05AD1"/>
    <w:rsid w:val="00C10818"/>
    <w:rsid w:val="00C10FF2"/>
    <w:rsid w:val="00C25C77"/>
    <w:rsid w:val="00C304E2"/>
    <w:rsid w:val="00C336FC"/>
    <w:rsid w:val="00C34397"/>
    <w:rsid w:val="00C35734"/>
    <w:rsid w:val="00C43EE2"/>
    <w:rsid w:val="00C45B80"/>
    <w:rsid w:val="00C52FD0"/>
    <w:rsid w:val="00C54B8E"/>
    <w:rsid w:val="00C55E35"/>
    <w:rsid w:val="00C62E4D"/>
    <w:rsid w:val="00C8380A"/>
    <w:rsid w:val="00C8649A"/>
    <w:rsid w:val="00C96951"/>
    <w:rsid w:val="00CA5ECA"/>
    <w:rsid w:val="00CA6E69"/>
    <w:rsid w:val="00CB37A0"/>
    <w:rsid w:val="00CB4089"/>
    <w:rsid w:val="00CB4E2B"/>
    <w:rsid w:val="00CB4E8B"/>
    <w:rsid w:val="00CB65C8"/>
    <w:rsid w:val="00CB6C35"/>
    <w:rsid w:val="00CC46C1"/>
    <w:rsid w:val="00CC5950"/>
    <w:rsid w:val="00CC76E9"/>
    <w:rsid w:val="00CD330E"/>
    <w:rsid w:val="00CE085A"/>
    <w:rsid w:val="00CE4F2E"/>
    <w:rsid w:val="00CE599E"/>
    <w:rsid w:val="00CE727E"/>
    <w:rsid w:val="00CF0EFA"/>
    <w:rsid w:val="00CF61E8"/>
    <w:rsid w:val="00D02A74"/>
    <w:rsid w:val="00D038AC"/>
    <w:rsid w:val="00D074B4"/>
    <w:rsid w:val="00D10754"/>
    <w:rsid w:val="00D156D9"/>
    <w:rsid w:val="00D1650B"/>
    <w:rsid w:val="00D25261"/>
    <w:rsid w:val="00D26813"/>
    <w:rsid w:val="00D321DC"/>
    <w:rsid w:val="00D35393"/>
    <w:rsid w:val="00D37D9F"/>
    <w:rsid w:val="00D42E65"/>
    <w:rsid w:val="00D433EE"/>
    <w:rsid w:val="00D43BB6"/>
    <w:rsid w:val="00D45824"/>
    <w:rsid w:val="00D518F6"/>
    <w:rsid w:val="00D539A8"/>
    <w:rsid w:val="00D5638A"/>
    <w:rsid w:val="00D569C1"/>
    <w:rsid w:val="00D573CA"/>
    <w:rsid w:val="00D606FD"/>
    <w:rsid w:val="00D60D23"/>
    <w:rsid w:val="00D67228"/>
    <w:rsid w:val="00D74545"/>
    <w:rsid w:val="00D8091C"/>
    <w:rsid w:val="00D8351C"/>
    <w:rsid w:val="00D86587"/>
    <w:rsid w:val="00D872F0"/>
    <w:rsid w:val="00D96A73"/>
    <w:rsid w:val="00DA46D8"/>
    <w:rsid w:val="00DA5568"/>
    <w:rsid w:val="00DA597E"/>
    <w:rsid w:val="00DA6EAA"/>
    <w:rsid w:val="00DB0A02"/>
    <w:rsid w:val="00DB3F3F"/>
    <w:rsid w:val="00DB5977"/>
    <w:rsid w:val="00DC1390"/>
    <w:rsid w:val="00DC1CC4"/>
    <w:rsid w:val="00DC2916"/>
    <w:rsid w:val="00DD5A54"/>
    <w:rsid w:val="00DE1583"/>
    <w:rsid w:val="00DE2C0F"/>
    <w:rsid w:val="00DE38E5"/>
    <w:rsid w:val="00DE6A3E"/>
    <w:rsid w:val="00DE7707"/>
    <w:rsid w:val="00DF3264"/>
    <w:rsid w:val="00DF44A2"/>
    <w:rsid w:val="00DF6865"/>
    <w:rsid w:val="00E03AFD"/>
    <w:rsid w:val="00E17541"/>
    <w:rsid w:val="00E22866"/>
    <w:rsid w:val="00E304F2"/>
    <w:rsid w:val="00E44B93"/>
    <w:rsid w:val="00E46101"/>
    <w:rsid w:val="00E46B3E"/>
    <w:rsid w:val="00E51695"/>
    <w:rsid w:val="00E52254"/>
    <w:rsid w:val="00E61068"/>
    <w:rsid w:val="00E630B7"/>
    <w:rsid w:val="00E63319"/>
    <w:rsid w:val="00E64E7E"/>
    <w:rsid w:val="00E778E5"/>
    <w:rsid w:val="00E77BBF"/>
    <w:rsid w:val="00E838AD"/>
    <w:rsid w:val="00E854BC"/>
    <w:rsid w:val="00E8799E"/>
    <w:rsid w:val="00E90F4C"/>
    <w:rsid w:val="00E922EE"/>
    <w:rsid w:val="00E93C5D"/>
    <w:rsid w:val="00EA1466"/>
    <w:rsid w:val="00EA5931"/>
    <w:rsid w:val="00EB31D9"/>
    <w:rsid w:val="00EB475F"/>
    <w:rsid w:val="00EB592B"/>
    <w:rsid w:val="00EB67DB"/>
    <w:rsid w:val="00EB6E0B"/>
    <w:rsid w:val="00EC114F"/>
    <w:rsid w:val="00EC1C97"/>
    <w:rsid w:val="00EC1EEE"/>
    <w:rsid w:val="00EC6944"/>
    <w:rsid w:val="00EC7DDC"/>
    <w:rsid w:val="00ED3697"/>
    <w:rsid w:val="00ED796B"/>
    <w:rsid w:val="00EE3363"/>
    <w:rsid w:val="00EE44C4"/>
    <w:rsid w:val="00EF0131"/>
    <w:rsid w:val="00EF44E5"/>
    <w:rsid w:val="00EF6461"/>
    <w:rsid w:val="00F00DAB"/>
    <w:rsid w:val="00F0227F"/>
    <w:rsid w:val="00F0242F"/>
    <w:rsid w:val="00F0490F"/>
    <w:rsid w:val="00F07976"/>
    <w:rsid w:val="00F12285"/>
    <w:rsid w:val="00F14507"/>
    <w:rsid w:val="00F1528A"/>
    <w:rsid w:val="00F20645"/>
    <w:rsid w:val="00F2540D"/>
    <w:rsid w:val="00F3171D"/>
    <w:rsid w:val="00F32029"/>
    <w:rsid w:val="00F33CFC"/>
    <w:rsid w:val="00F35D23"/>
    <w:rsid w:val="00F377AC"/>
    <w:rsid w:val="00F40D7F"/>
    <w:rsid w:val="00F417A6"/>
    <w:rsid w:val="00F44099"/>
    <w:rsid w:val="00F44D0B"/>
    <w:rsid w:val="00F46719"/>
    <w:rsid w:val="00F47A9B"/>
    <w:rsid w:val="00F54321"/>
    <w:rsid w:val="00F60E19"/>
    <w:rsid w:val="00F62327"/>
    <w:rsid w:val="00F7042D"/>
    <w:rsid w:val="00F71898"/>
    <w:rsid w:val="00F723DA"/>
    <w:rsid w:val="00F73887"/>
    <w:rsid w:val="00F768F6"/>
    <w:rsid w:val="00F80AE1"/>
    <w:rsid w:val="00F91B50"/>
    <w:rsid w:val="00F93154"/>
    <w:rsid w:val="00F9334A"/>
    <w:rsid w:val="00F94213"/>
    <w:rsid w:val="00F945DB"/>
    <w:rsid w:val="00F95492"/>
    <w:rsid w:val="00F95F69"/>
    <w:rsid w:val="00FA4737"/>
    <w:rsid w:val="00FA5629"/>
    <w:rsid w:val="00FA61A4"/>
    <w:rsid w:val="00FB6777"/>
    <w:rsid w:val="00FB6FF1"/>
    <w:rsid w:val="00FC15C3"/>
    <w:rsid w:val="00FC3063"/>
    <w:rsid w:val="00FC36FC"/>
    <w:rsid w:val="00FC466D"/>
    <w:rsid w:val="00FC4A4B"/>
    <w:rsid w:val="00FC65E7"/>
    <w:rsid w:val="00FD08BA"/>
    <w:rsid w:val="00FD1667"/>
    <w:rsid w:val="00FE0286"/>
    <w:rsid w:val="00FE2663"/>
    <w:rsid w:val="00FE3B6D"/>
    <w:rsid w:val="00FF091E"/>
    <w:rsid w:val="00FF1D8C"/>
    <w:rsid w:val="00FF3B9D"/>
    <w:rsid w:val="00FF755E"/>
    <w:rsid w:val="00FF7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84DC3FA"/>
  <w15:docId w15:val="{307E2AEC-2E8E-4BF6-9F04-609FF795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EA5931"/>
    <w:pPr>
      <w:spacing w:after="0" w:line="240" w:lineRule="auto"/>
    </w:pPr>
    <w:rPr>
      <w:rFonts w:ascii="Arial Unicode MS" w:eastAsia="Arial Unicode MS" w:hAnsi="Arial Unicode MS" w:cs="Arial Unicode MS"/>
      <w:color w:val="000000"/>
      <w:sz w:val="24"/>
      <w:szCs w:val="24"/>
      <w:lang w:val="pl" w:eastAsia="pl-PL"/>
    </w:rPr>
  </w:style>
  <w:style w:type="paragraph" w:styleId="Nagwek1">
    <w:name w:val="heading 1"/>
    <w:basedOn w:val="Normalny"/>
    <w:next w:val="Normalny"/>
    <w:link w:val="Nagwek1Znak"/>
    <w:uiPriority w:val="9"/>
    <w:qFormat/>
    <w:rsid w:val="007702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A5931"/>
    <w:rPr>
      <w:color w:val="0066CC"/>
      <w:u w:val="single"/>
    </w:rPr>
  </w:style>
  <w:style w:type="character" w:customStyle="1" w:styleId="Teksttreci2">
    <w:name w:val="Tekst treści (2)_"/>
    <w:basedOn w:val="Domylnaczcionkaakapitu"/>
    <w:link w:val="Teksttreci20"/>
    <w:rsid w:val="00EA5931"/>
    <w:rPr>
      <w:rFonts w:ascii="Times New Roman" w:eastAsia="Times New Roman" w:hAnsi="Times New Roman" w:cs="Times New Roman"/>
      <w:sz w:val="27"/>
      <w:szCs w:val="27"/>
      <w:shd w:val="clear" w:color="auto" w:fill="FFFFFF"/>
    </w:rPr>
  </w:style>
  <w:style w:type="character" w:customStyle="1" w:styleId="Nagweklubstopka">
    <w:name w:val="Nagłówek lub stopka_"/>
    <w:basedOn w:val="Domylnaczcionkaakapitu"/>
    <w:link w:val="Nagweklubstopka0"/>
    <w:rsid w:val="00EA5931"/>
    <w:rPr>
      <w:rFonts w:ascii="Times New Roman" w:eastAsia="Times New Roman" w:hAnsi="Times New Roman" w:cs="Times New Roman"/>
      <w:sz w:val="20"/>
      <w:szCs w:val="20"/>
      <w:shd w:val="clear" w:color="auto" w:fill="FFFFFF"/>
    </w:rPr>
  </w:style>
  <w:style w:type="character" w:customStyle="1" w:styleId="Nagweklubstopka75pt">
    <w:name w:val="Nagłówek lub stopka + 7;5 pt"/>
    <w:basedOn w:val="Nagweklubstopka"/>
    <w:rsid w:val="00EA5931"/>
    <w:rPr>
      <w:rFonts w:ascii="Times New Roman" w:eastAsia="Times New Roman" w:hAnsi="Times New Roman" w:cs="Times New Roman"/>
      <w:sz w:val="15"/>
      <w:szCs w:val="15"/>
      <w:shd w:val="clear" w:color="auto" w:fill="FFFFFF"/>
    </w:rPr>
  </w:style>
  <w:style w:type="character" w:customStyle="1" w:styleId="NagweklubstopkaArialUnicodeMS75pt">
    <w:name w:val="Nagłówek lub stopka + Arial Unicode MS;7;5 pt"/>
    <w:basedOn w:val="Nagweklubstopka"/>
    <w:rsid w:val="00EA5931"/>
    <w:rPr>
      <w:rFonts w:ascii="Arial Unicode MS" w:eastAsia="Arial Unicode MS" w:hAnsi="Arial Unicode MS" w:cs="Arial Unicode MS"/>
      <w:sz w:val="15"/>
      <w:szCs w:val="15"/>
      <w:shd w:val="clear" w:color="auto" w:fill="FFFFFF"/>
    </w:rPr>
  </w:style>
  <w:style w:type="character" w:customStyle="1" w:styleId="Teksttreci3">
    <w:name w:val="Tekst treści (3)_"/>
    <w:basedOn w:val="Domylnaczcionkaakapitu"/>
    <w:link w:val="Teksttreci30"/>
    <w:rsid w:val="00EA5931"/>
    <w:rPr>
      <w:rFonts w:ascii="Times New Roman" w:eastAsia="Times New Roman" w:hAnsi="Times New Roman" w:cs="Times New Roman"/>
      <w:shd w:val="clear" w:color="auto" w:fill="FFFFFF"/>
    </w:rPr>
  </w:style>
  <w:style w:type="character" w:customStyle="1" w:styleId="Teksttreci4">
    <w:name w:val="Tekst treści (4)_"/>
    <w:basedOn w:val="Domylnaczcionkaakapitu"/>
    <w:link w:val="Teksttreci40"/>
    <w:rsid w:val="00EA5931"/>
    <w:rPr>
      <w:rFonts w:ascii="Times New Roman" w:eastAsia="Times New Roman" w:hAnsi="Times New Roman" w:cs="Times New Roman"/>
      <w:shd w:val="clear" w:color="auto" w:fill="FFFFFF"/>
    </w:rPr>
  </w:style>
  <w:style w:type="character" w:customStyle="1" w:styleId="Nagwek10">
    <w:name w:val="Nagłówek #1_"/>
    <w:basedOn w:val="Domylnaczcionkaakapitu"/>
    <w:link w:val="Nagwek11"/>
    <w:rsid w:val="00FB6FF1"/>
    <w:rPr>
      <w:rFonts w:ascii="Times New Roman" w:eastAsia="Times New Roman" w:hAnsi="Times New Roman" w:cs="Times New Roman"/>
      <w:b/>
      <w:sz w:val="24"/>
      <w:szCs w:val="31"/>
      <w:shd w:val="clear" w:color="auto" w:fill="FFFFFF"/>
    </w:rPr>
  </w:style>
  <w:style w:type="character" w:customStyle="1" w:styleId="Nagwek32">
    <w:name w:val="Nagłówek #3 (2)_"/>
    <w:basedOn w:val="Domylnaczcionkaakapitu"/>
    <w:rsid w:val="00EA5931"/>
    <w:rPr>
      <w:rFonts w:ascii="Times New Roman" w:eastAsia="Times New Roman" w:hAnsi="Times New Roman" w:cs="Times New Roman"/>
      <w:b w:val="0"/>
      <w:bCs w:val="0"/>
      <w:i w:val="0"/>
      <w:iCs w:val="0"/>
      <w:smallCaps w:val="0"/>
      <w:strike w:val="0"/>
      <w:spacing w:val="0"/>
      <w:sz w:val="23"/>
      <w:szCs w:val="23"/>
    </w:rPr>
  </w:style>
  <w:style w:type="character" w:customStyle="1" w:styleId="Nagwek320">
    <w:name w:val="Nagłówek #3 (2)"/>
    <w:basedOn w:val="Nagwek32"/>
    <w:rsid w:val="00EA593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3Pogrubienie">
    <w:name w:val="Tekst treści (3) + Pogrubienie"/>
    <w:basedOn w:val="Teksttreci3"/>
    <w:rsid w:val="00EA5931"/>
    <w:rPr>
      <w:rFonts w:ascii="Times New Roman" w:eastAsia="Times New Roman" w:hAnsi="Times New Roman" w:cs="Times New Roman"/>
      <w:b/>
      <w:bCs/>
      <w:shd w:val="clear" w:color="auto" w:fill="FFFFFF"/>
    </w:rPr>
  </w:style>
  <w:style w:type="character" w:customStyle="1" w:styleId="Nagwek4">
    <w:name w:val="Nagłówek #4_"/>
    <w:basedOn w:val="Domylnaczcionkaakapitu"/>
    <w:link w:val="Nagwek40"/>
    <w:rsid w:val="00FC15C3"/>
    <w:rPr>
      <w:rFonts w:ascii="Times New Roman" w:eastAsia="Calibri" w:hAnsi="Times New Roman" w:cs="Calibri"/>
      <w:noProof/>
      <w:sz w:val="24"/>
      <w:szCs w:val="19"/>
      <w:shd w:val="clear" w:color="auto" w:fill="FFFFFF"/>
    </w:rPr>
  </w:style>
  <w:style w:type="character" w:customStyle="1" w:styleId="Teksttreci9">
    <w:name w:val="Tekst treści (9)_"/>
    <w:basedOn w:val="Domylnaczcionkaakapitu"/>
    <w:link w:val="Teksttreci90"/>
    <w:rsid w:val="00EA5931"/>
    <w:rPr>
      <w:rFonts w:ascii="Tahoma" w:eastAsia="Tahoma" w:hAnsi="Tahoma" w:cs="Tahoma"/>
      <w:sz w:val="23"/>
      <w:szCs w:val="23"/>
      <w:shd w:val="clear" w:color="auto" w:fill="FFFFFF"/>
    </w:rPr>
  </w:style>
  <w:style w:type="character" w:customStyle="1" w:styleId="Teksttreci7">
    <w:name w:val="Tekst treści (7)_"/>
    <w:basedOn w:val="Domylnaczcionkaakapitu"/>
    <w:rsid w:val="00EA5931"/>
    <w:rPr>
      <w:rFonts w:ascii="Times New Roman" w:eastAsia="Times New Roman" w:hAnsi="Times New Roman" w:cs="Times New Roman"/>
      <w:b w:val="0"/>
      <w:bCs w:val="0"/>
      <w:i w:val="0"/>
      <w:iCs w:val="0"/>
      <w:smallCaps w:val="0"/>
      <w:strike w:val="0"/>
      <w:spacing w:val="0"/>
      <w:sz w:val="23"/>
      <w:szCs w:val="23"/>
    </w:rPr>
  </w:style>
  <w:style w:type="character" w:customStyle="1" w:styleId="Teksttreci70">
    <w:name w:val="Tekst treści (7)"/>
    <w:basedOn w:val="Teksttreci7"/>
    <w:rsid w:val="00EA593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711ptBezmaychliter">
    <w:name w:val="Tekst treści (7) + 11 pt;Bez małych liter"/>
    <w:basedOn w:val="Teksttreci7"/>
    <w:rsid w:val="00EA5931"/>
    <w:rPr>
      <w:rFonts w:ascii="Times New Roman" w:eastAsia="Times New Roman" w:hAnsi="Times New Roman" w:cs="Times New Roman"/>
      <w:b w:val="0"/>
      <w:bCs w:val="0"/>
      <w:i w:val="0"/>
      <w:iCs w:val="0"/>
      <w:smallCaps/>
      <w:strike w:val="0"/>
      <w:spacing w:val="0"/>
      <w:sz w:val="22"/>
      <w:szCs w:val="22"/>
      <w:u w:val="single"/>
    </w:rPr>
  </w:style>
  <w:style w:type="character" w:customStyle="1" w:styleId="Teksttreci7105ptBezmaychliter">
    <w:name w:val="Tekst treści (7) + 10;5 pt;Bez małych liter"/>
    <w:basedOn w:val="Teksttreci7"/>
    <w:rsid w:val="00EA5931"/>
    <w:rPr>
      <w:rFonts w:ascii="Times New Roman" w:eastAsia="Times New Roman" w:hAnsi="Times New Roman" w:cs="Times New Roman"/>
      <w:b w:val="0"/>
      <w:bCs w:val="0"/>
      <w:i w:val="0"/>
      <w:iCs w:val="0"/>
      <w:smallCaps/>
      <w:strike w:val="0"/>
      <w:spacing w:val="0"/>
      <w:sz w:val="21"/>
      <w:szCs w:val="21"/>
    </w:rPr>
  </w:style>
  <w:style w:type="character" w:customStyle="1" w:styleId="Teksttreci">
    <w:name w:val="Tekst treści_"/>
    <w:basedOn w:val="Domylnaczcionkaakapitu"/>
    <w:rsid w:val="00EA5931"/>
    <w:rPr>
      <w:rFonts w:ascii="Times New Roman" w:eastAsia="Times New Roman" w:hAnsi="Times New Roman" w:cs="Times New Roman"/>
      <w:b w:val="0"/>
      <w:bCs w:val="0"/>
      <w:i w:val="0"/>
      <w:iCs w:val="0"/>
      <w:smallCaps w:val="0"/>
      <w:strike w:val="0"/>
      <w:spacing w:val="0"/>
      <w:sz w:val="21"/>
      <w:szCs w:val="21"/>
    </w:rPr>
  </w:style>
  <w:style w:type="character" w:customStyle="1" w:styleId="Teksttreci5">
    <w:name w:val="Tekst treści (5)_"/>
    <w:basedOn w:val="Domylnaczcionkaakapitu"/>
    <w:link w:val="Teksttreci50"/>
    <w:rsid w:val="00EA5931"/>
    <w:rPr>
      <w:rFonts w:ascii="Times New Roman" w:eastAsia="Times New Roman" w:hAnsi="Times New Roman" w:cs="Times New Roman"/>
      <w:sz w:val="20"/>
      <w:szCs w:val="20"/>
      <w:shd w:val="clear" w:color="auto" w:fill="FFFFFF"/>
    </w:rPr>
  </w:style>
  <w:style w:type="character" w:customStyle="1" w:styleId="Teksttreci6">
    <w:name w:val="Tekst treści (6)_"/>
    <w:basedOn w:val="Domylnaczcionkaakapitu"/>
    <w:rsid w:val="00EA5931"/>
    <w:rPr>
      <w:rFonts w:ascii="Times New Roman" w:eastAsia="Times New Roman" w:hAnsi="Times New Roman" w:cs="Times New Roman"/>
      <w:b w:val="0"/>
      <w:bCs w:val="0"/>
      <w:i w:val="0"/>
      <w:iCs w:val="0"/>
      <w:smallCaps w:val="0"/>
      <w:strike w:val="0"/>
      <w:spacing w:val="0"/>
      <w:sz w:val="21"/>
      <w:szCs w:val="21"/>
    </w:rPr>
  </w:style>
  <w:style w:type="character" w:customStyle="1" w:styleId="Teksttreci60">
    <w:name w:val="Tekst treści (6)"/>
    <w:basedOn w:val="Teksttreci6"/>
    <w:rsid w:val="00EA593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Spistreci2">
    <w:name w:val="Spis treści (2)_"/>
    <w:basedOn w:val="Domylnaczcionkaakapitu"/>
    <w:link w:val="Spistreci20"/>
    <w:rsid w:val="00EA5931"/>
    <w:rPr>
      <w:rFonts w:ascii="Calibri" w:eastAsia="Calibri" w:hAnsi="Calibri" w:cs="Calibri"/>
      <w:sz w:val="19"/>
      <w:szCs w:val="19"/>
      <w:shd w:val="clear" w:color="auto" w:fill="FFFFFF"/>
    </w:rPr>
  </w:style>
  <w:style w:type="character" w:customStyle="1" w:styleId="Spistreci1Znak">
    <w:name w:val="Spis treści 1 Znak"/>
    <w:basedOn w:val="Domylnaczcionkaakapitu"/>
    <w:link w:val="Spistreci1"/>
    <w:uiPriority w:val="39"/>
    <w:rsid w:val="001F41BF"/>
    <w:rPr>
      <w:rFonts w:ascii="Calibri" w:eastAsia="Calibri" w:hAnsi="Calibri" w:cs="Calibri"/>
      <w:sz w:val="18"/>
      <w:szCs w:val="18"/>
      <w:shd w:val="clear" w:color="auto" w:fill="FFFFFF"/>
    </w:rPr>
  </w:style>
  <w:style w:type="character" w:customStyle="1" w:styleId="Spistreci2Znak">
    <w:name w:val="Spis treści 2 Znak"/>
    <w:basedOn w:val="Domylnaczcionkaakapitu"/>
    <w:link w:val="Spistreci21"/>
    <w:uiPriority w:val="39"/>
    <w:rsid w:val="00FB6FF1"/>
    <w:rPr>
      <w:rFonts w:ascii="Calibri" w:eastAsia="Calibri" w:hAnsi="Calibri" w:cs="Calibri"/>
      <w:sz w:val="19"/>
      <w:szCs w:val="19"/>
      <w:shd w:val="clear" w:color="auto" w:fill="FFFFFF"/>
    </w:rPr>
  </w:style>
  <w:style w:type="character" w:customStyle="1" w:styleId="Spistreci3Znak">
    <w:name w:val="Spis treści 3 Znak"/>
    <w:basedOn w:val="Domylnaczcionkaakapitu"/>
    <w:link w:val="Spistreci3"/>
    <w:rsid w:val="00EA5931"/>
    <w:rPr>
      <w:rFonts w:ascii="Calibri" w:eastAsia="Calibri" w:hAnsi="Calibri" w:cs="Calibri"/>
      <w:sz w:val="16"/>
      <w:szCs w:val="16"/>
      <w:shd w:val="clear" w:color="auto" w:fill="FFFFFF"/>
    </w:rPr>
  </w:style>
  <w:style w:type="character" w:customStyle="1" w:styleId="Spistreci4Kursywa">
    <w:name w:val="Spis treści (4) + Kursywa"/>
    <w:basedOn w:val="Spistreci3Znak"/>
    <w:rsid w:val="00EA5931"/>
    <w:rPr>
      <w:rFonts w:ascii="Calibri" w:eastAsia="Calibri" w:hAnsi="Calibri" w:cs="Calibri"/>
      <w:i/>
      <w:iCs/>
      <w:sz w:val="16"/>
      <w:szCs w:val="16"/>
      <w:shd w:val="clear" w:color="auto" w:fill="FFFFFF"/>
    </w:rPr>
  </w:style>
  <w:style w:type="character" w:customStyle="1" w:styleId="Nagwek42">
    <w:name w:val="Nagłówek #4 (2)_"/>
    <w:basedOn w:val="Domylnaczcionkaakapitu"/>
    <w:rsid w:val="00EA5931"/>
    <w:rPr>
      <w:rFonts w:ascii="Times New Roman" w:eastAsia="Times New Roman" w:hAnsi="Times New Roman" w:cs="Times New Roman"/>
      <w:b w:val="0"/>
      <w:bCs w:val="0"/>
      <w:i w:val="0"/>
      <w:iCs w:val="0"/>
      <w:smallCaps w:val="0"/>
      <w:strike w:val="0"/>
      <w:spacing w:val="0"/>
      <w:sz w:val="21"/>
      <w:szCs w:val="21"/>
    </w:rPr>
  </w:style>
  <w:style w:type="character" w:customStyle="1" w:styleId="Nagwek420">
    <w:name w:val="Nagłówek #4 (2)"/>
    <w:basedOn w:val="Nagwek42"/>
    <w:rsid w:val="00EA593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TeksttreciPogrubienie">
    <w:name w:val="Tekst treści + Pogrubienie"/>
    <w:basedOn w:val="Teksttreci"/>
    <w:rsid w:val="00EA5931"/>
    <w:rPr>
      <w:rFonts w:ascii="Times New Roman" w:eastAsia="Times New Roman" w:hAnsi="Times New Roman" w:cs="Times New Roman"/>
      <w:b/>
      <w:bCs/>
      <w:i w:val="0"/>
      <w:iCs w:val="0"/>
      <w:smallCaps w:val="0"/>
      <w:strike w:val="0"/>
      <w:spacing w:val="0"/>
      <w:sz w:val="21"/>
      <w:szCs w:val="21"/>
    </w:rPr>
  </w:style>
  <w:style w:type="character" w:customStyle="1" w:styleId="Teksttreci8">
    <w:name w:val="Tekst treści (8)_"/>
    <w:basedOn w:val="Domylnaczcionkaakapitu"/>
    <w:link w:val="Teksttreci80"/>
    <w:rsid w:val="00EA5931"/>
    <w:rPr>
      <w:rFonts w:ascii="Times New Roman" w:eastAsia="Times New Roman" w:hAnsi="Times New Roman" w:cs="Times New Roman"/>
      <w:sz w:val="19"/>
      <w:szCs w:val="19"/>
      <w:shd w:val="clear" w:color="auto" w:fill="FFFFFF"/>
    </w:rPr>
  </w:style>
  <w:style w:type="character" w:customStyle="1" w:styleId="Nagwek2">
    <w:name w:val="Nagłówek #2_"/>
    <w:basedOn w:val="Domylnaczcionkaakapitu"/>
    <w:link w:val="Nagwek20"/>
    <w:rsid w:val="00FB6FF1"/>
    <w:rPr>
      <w:rFonts w:ascii="Times New Roman" w:eastAsia="Times New Roman" w:hAnsi="Times New Roman" w:cs="Times New Roman"/>
      <w:b/>
      <w:sz w:val="24"/>
      <w:szCs w:val="27"/>
      <w:shd w:val="clear" w:color="auto" w:fill="FFFFFF"/>
    </w:rPr>
  </w:style>
  <w:style w:type="character" w:customStyle="1" w:styleId="Teksttreci6Bezpogrubienia">
    <w:name w:val="Tekst treści (6) + Bez pogrubienia"/>
    <w:basedOn w:val="Teksttreci6"/>
    <w:rsid w:val="00EA5931"/>
    <w:rPr>
      <w:rFonts w:ascii="Times New Roman" w:eastAsia="Times New Roman" w:hAnsi="Times New Roman" w:cs="Times New Roman"/>
      <w:b/>
      <w:bCs/>
      <w:i w:val="0"/>
      <w:iCs w:val="0"/>
      <w:smallCaps w:val="0"/>
      <w:strike w:val="0"/>
      <w:spacing w:val="0"/>
      <w:sz w:val="21"/>
      <w:szCs w:val="21"/>
    </w:rPr>
  </w:style>
  <w:style w:type="character" w:customStyle="1" w:styleId="Podpistabeli">
    <w:name w:val="Podpis tabeli_"/>
    <w:basedOn w:val="Domylnaczcionkaakapitu"/>
    <w:link w:val="Podpistabeli0"/>
    <w:rsid w:val="00EA5931"/>
    <w:rPr>
      <w:rFonts w:ascii="Times New Roman" w:eastAsia="Times New Roman" w:hAnsi="Times New Roman" w:cs="Times New Roman"/>
      <w:sz w:val="21"/>
      <w:szCs w:val="21"/>
      <w:shd w:val="clear" w:color="auto" w:fill="FFFFFF"/>
    </w:rPr>
  </w:style>
  <w:style w:type="character" w:customStyle="1" w:styleId="Nagwek4Bezpogrubienia">
    <w:name w:val="Nagłówek #4 + Bez pogrubienia"/>
    <w:basedOn w:val="Nagwek4"/>
    <w:rsid w:val="00EA5931"/>
    <w:rPr>
      <w:rFonts w:ascii="Times New Roman" w:eastAsia="Times New Roman" w:hAnsi="Times New Roman" w:cs="Times New Roman"/>
      <w:b/>
      <w:bCs/>
      <w:noProof/>
      <w:sz w:val="24"/>
      <w:szCs w:val="19"/>
      <w:shd w:val="clear" w:color="auto" w:fill="FFFFFF"/>
    </w:rPr>
  </w:style>
  <w:style w:type="character" w:customStyle="1" w:styleId="Teksttreci4Bezpogrubienia">
    <w:name w:val="Tekst treści (4) + Bez pogrubienia"/>
    <w:basedOn w:val="Teksttreci4"/>
    <w:rsid w:val="00EA5931"/>
    <w:rPr>
      <w:rFonts w:ascii="Times New Roman" w:eastAsia="Times New Roman" w:hAnsi="Times New Roman" w:cs="Times New Roman"/>
      <w:b/>
      <w:bCs/>
      <w:shd w:val="clear" w:color="auto" w:fill="FFFFFF"/>
    </w:rPr>
  </w:style>
  <w:style w:type="character" w:customStyle="1" w:styleId="Teksttreci11pt">
    <w:name w:val="Tekst treści + 11 pt"/>
    <w:basedOn w:val="Teksttreci"/>
    <w:rsid w:val="00EA5931"/>
    <w:rPr>
      <w:rFonts w:ascii="Times New Roman" w:eastAsia="Times New Roman" w:hAnsi="Times New Roman" w:cs="Times New Roman"/>
      <w:b w:val="0"/>
      <w:bCs w:val="0"/>
      <w:i w:val="0"/>
      <w:iCs w:val="0"/>
      <w:smallCaps w:val="0"/>
      <w:strike w:val="0"/>
      <w:spacing w:val="0"/>
      <w:sz w:val="22"/>
      <w:szCs w:val="22"/>
    </w:rPr>
  </w:style>
  <w:style w:type="character" w:customStyle="1" w:styleId="PogrubienieTeksttreci11pt">
    <w:name w:val="Pogrubienie;Tekst treści + 11 pt"/>
    <w:basedOn w:val="Teksttreci"/>
    <w:rsid w:val="00EA5931"/>
    <w:rPr>
      <w:rFonts w:ascii="Times New Roman" w:eastAsia="Times New Roman" w:hAnsi="Times New Roman" w:cs="Times New Roman"/>
      <w:b/>
      <w:bCs/>
      <w:i w:val="0"/>
      <w:iCs w:val="0"/>
      <w:smallCaps w:val="0"/>
      <w:strike w:val="0"/>
      <w:spacing w:val="0"/>
      <w:sz w:val="22"/>
      <w:szCs w:val="22"/>
    </w:rPr>
  </w:style>
  <w:style w:type="character" w:customStyle="1" w:styleId="Teksttreci0">
    <w:name w:val="Tekst treści"/>
    <w:basedOn w:val="Teksttreci"/>
    <w:rsid w:val="00EA593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gwek3">
    <w:name w:val="Nagłówek #3_"/>
    <w:basedOn w:val="Domylnaczcionkaakapitu"/>
    <w:link w:val="Nagwek30"/>
    <w:rsid w:val="00FB6FF1"/>
    <w:rPr>
      <w:rFonts w:ascii="Times New Roman" w:eastAsia="Times New Roman" w:hAnsi="Times New Roman" w:cs="Times New Roman"/>
      <w:b/>
      <w:sz w:val="24"/>
      <w:shd w:val="clear" w:color="auto" w:fill="FFFFFF"/>
    </w:rPr>
  </w:style>
  <w:style w:type="character" w:customStyle="1" w:styleId="Nagwek3Bezpogrubienia">
    <w:name w:val="Nagłówek #3 + Bez pogrubienia"/>
    <w:basedOn w:val="Nagwek3"/>
    <w:rsid w:val="00EA5931"/>
    <w:rPr>
      <w:rFonts w:ascii="Times New Roman" w:eastAsia="Times New Roman" w:hAnsi="Times New Roman" w:cs="Times New Roman"/>
      <w:b w:val="0"/>
      <w:bCs/>
      <w:sz w:val="24"/>
      <w:shd w:val="clear" w:color="auto" w:fill="FFFFFF"/>
    </w:rPr>
  </w:style>
  <w:style w:type="character" w:customStyle="1" w:styleId="TeksttreciKursywa">
    <w:name w:val="Tekst treści + Kursywa"/>
    <w:basedOn w:val="Teksttreci"/>
    <w:rsid w:val="00EA5931"/>
    <w:rPr>
      <w:rFonts w:ascii="Times New Roman" w:eastAsia="Times New Roman" w:hAnsi="Times New Roman" w:cs="Times New Roman"/>
      <w:b w:val="0"/>
      <w:bCs w:val="0"/>
      <w:i/>
      <w:iCs/>
      <w:smallCaps w:val="0"/>
      <w:strike w:val="0"/>
      <w:spacing w:val="0"/>
      <w:sz w:val="21"/>
      <w:szCs w:val="21"/>
    </w:rPr>
  </w:style>
  <w:style w:type="character" w:customStyle="1" w:styleId="Teksttreci9TimesNewRoman">
    <w:name w:val="Tekst treści (9) + Times New Roman"/>
    <w:basedOn w:val="Teksttreci9"/>
    <w:rsid w:val="00EA5931"/>
    <w:rPr>
      <w:rFonts w:ascii="Times New Roman" w:eastAsia="Times New Roman" w:hAnsi="Times New Roman" w:cs="Times New Roman"/>
      <w:sz w:val="23"/>
      <w:szCs w:val="23"/>
      <w:shd w:val="clear" w:color="auto" w:fill="FFFFFF"/>
    </w:rPr>
  </w:style>
  <w:style w:type="character" w:customStyle="1" w:styleId="Nagwek33">
    <w:name w:val="Nagłówek #3 (3)_"/>
    <w:basedOn w:val="Domylnaczcionkaakapitu"/>
    <w:link w:val="Nagwek330"/>
    <w:rsid w:val="00EA5931"/>
    <w:rPr>
      <w:rFonts w:ascii="Times New Roman" w:eastAsia="Times New Roman" w:hAnsi="Times New Roman" w:cs="Times New Roman"/>
      <w:sz w:val="23"/>
      <w:szCs w:val="23"/>
      <w:shd w:val="clear" w:color="auto" w:fill="FFFFFF"/>
    </w:rPr>
  </w:style>
  <w:style w:type="character" w:customStyle="1" w:styleId="Nagwek22">
    <w:name w:val="Nagłówek #2 (2)_"/>
    <w:basedOn w:val="Domylnaczcionkaakapitu"/>
    <w:rsid w:val="00EA5931"/>
    <w:rPr>
      <w:rFonts w:ascii="Times New Roman" w:eastAsia="Times New Roman" w:hAnsi="Times New Roman" w:cs="Times New Roman"/>
      <w:b w:val="0"/>
      <w:bCs w:val="0"/>
      <w:i w:val="0"/>
      <w:iCs w:val="0"/>
      <w:smallCaps w:val="0"/>
      <w:strike w:val="0"/>
      <w:spacing w:val="0"/>
      <w:sz w:val="22"/>
      <w:szCs w:val="22"/>
    </w:rPr>
  </w:style>
  <w:style w:type="character" w:customStyle="1" w:styleId="Nagwek22Bezpogrubienia">
    <w:name w:val="Nagłówek #2 (2) + Bez pogrubienia"/>
    <w:basedOn w:val="Nagwek22"/>
    <w:rsid w:val="00EA5931"/>
    <w:rPr>
      <w:rFonts w:ascii="Times New Roman" w:eastAsia="Times New Roman" w:hAnsi="Times New Roman" w:cs="Times New Roman"/>
      <w:b/>
      <w:bCs/>
      <w:i w:val="0"/>
      <w:iCs w:val="0"/>
      <w:smallCaps w:val="0"/>
      <w:strike w:val="0"/>
      <w:spacing w:val="0"/>
      <w:sz w:val="22"/>
      <w:szCs w:val="22"/>
    </w:rPr>
  </w:style>
  <w:style w:type="character" w:customStyle="1" w:styleId="Nagwek220">
    <w:name w:val="Nagłówek #2 (2)"/>
    <w:basedOn w:val="Nagwek22"/>
    <w:rsid w:val="00F73887"/>
    <w:rPr>
      <w:rFonts w:ascii="Times New Roman" w:eastAsia="Times New Roman" w:hAnsi="Times New Roman" w:cs="Times New Roman"/>
      <w:b w:val="0"/>
      <w:bCs w:val="0"/>
      <w:i w:val="0"/>
      <w:iCs w:val="0"/>
      <w:smallCaps w:val="0"/>
      <w:strike w:val="0"/>
      <w:spacing w:val="0"/>
      <w:sz w:val="22"/>
      <w:szCs w:val="22"/>
    </w:rPr>
  </w:style>
  <w:style w:type="character" w:customStyle="1" w:styleId="Nagwek23">
    <w:name w:val="Nagłówek #2 (3)_"/>
    <w:basedOn w:val="Domylnaczcionkaakapitu"/>
    <w:rsid w:val="00EA5931"/>
    <w:rPr>
      <w:rFonts w:ascii="Times New Roman" w:eastAsia="Times New Roman" w:hAnsi="Times New Roman" w:cs="Times New Roman"/>
      <w:b w:val="0"/>
      <w:bCs w:val="0"/>
      <w:i w:val="0"/>
      <w:iCs w:val="0"/>
      <w:smallCaps w:val="0"/>
      <w:strike w:val="0"/>
      <w:spacing w:val="0"/>
      <w:sz w:val="23"/>
      <w:szCs w:val="23"/>
    </w:rPr>
  </w:style>
  <w:style w:type="character" w:customStyle="1" w:styleId="Nagwek230">
    <w:name w:val="Nagłówek #2 (3)"/>
    <w:basedOn w:val="Nagwek23"/>
    <w:rsid w:val="002E5335"/>
    <w:rPr>
      <w:rFonts w:ascii="Times New Roman" w:eastAsia="Times New Roman" w:hAnsi="Times New Roman" w:cs="Times New Roman"/>
      <w:b w:val="0"/>
      <w:bCs w:val="0"/>
      <w:i w:val="0"/>
      <w:iCs w:val="0"/>
      <w:smallCaps w:val="0"/>
      <w:strike w:val="0"/>
      <w:spacing w:val="0"/>
      <w:sz w:val="24"/>
      <w:szCs w:val="23"/>
    </w:rPr>
  </w:style>
  <w:style w:type="character" w:customStyle="1" w:styleId="Teksttreci10">
    <w:name w:val="Tekst treści (10)_"/>
    <w:basedOn w:val="Domylnaczcionkaakapitu"/>
    <w:rsid w:val="00EA5931"/>
    <w:rPr>
      <w:rFonts w:ascii="Times New Roman" w:eastAsia="Times New Roman" w:hAnsi="Times New Roman" w:cs="Times New Roman"/>
      <w:b w:val="0"/>
      <w:bCs w:val="0"/>
      <w:i w:val="0"/>
      <w:iCs w:val="0"/>
      <w:smallCaps w:val="0"/>
      <w:strike w:val="0"/>
      <w:spacing w:val="0"/>
      <w:sz w:val="23"/>
      <w:szCs w:val="23"/>
    </w:rPr>
  </w:style>
  <w:style w:type="character" w:customStyle="1" w:styleId="Teksttreci100">
    <w:name w:val="Tekst treści (10)"/>
    <w:basedOn w:val="Teksttreci10"/>
    <w:rsid w:val="00EA5931"/>
    <w:rPr>
      <w:rFonts w:ascii="Times New Roman" w:eastAsia="Times New Roman" w:hAnsi="Times New Roman" w:cs="Times New Roman"/>
      <w:b w:val="0"/>
      <w:bCs w:val="0"/>
      <w:i w:val="0"/>
      <w:iCs w:val="0"/>
      <w:smallCaps w:val="0"/>
      <w:strike w:val="0"/>
      <w:spacing w:val="0"/>
      <w:sz w:val="23"/>
      <w:szCs w:val="23"/>
    </w:rPr>
  </w:style>
  <w:style w:type="character" w:customStyle="1" w:styleId="Nagwek22115ptKursywa">
    <w:name w:val="Nagłówek #2 (2) + 11;5 pt;Kursywa"/>
    <w:basedOn w:val="Nagwek22"/>
    <w:rsid w:val="00EA5931"/>
    <w:rPr>
      <w:rFonts w:ascii="Times New Roman" w:eastAsia="Times New Roman" w:hAnsi="Times New Roman" w:cs="Times New Roman"/>
      <w:b w:val="0"/>
      <w:bCs w:val="0"/>
      <w:i/>
      <w:iCs/>
      <w:smallCaps w:val="0"/>
      <w:strike w:val="0"/>
      <w:spacing w:val="0"/>
      <w:sz w:val="23"/>
      <w:szCs w:val="23"/>
    </w:rPr>
  </w:style>
  <w:style w:type="character" w:customStyle="1" w:styleId="TeksttreciArialUnicodeMS115pt">
    <w:name w:val="Tekst treści + Arial Unicode MS;11;5 pt"/>
    <w:basedOn w:val="Teksttreci"/>
    <w:rsid w:val="00EA5931"/>
    <w:rPr>
      <w:rFonts w:ascii="Arial Unicode MS" w:eastAsia="Arial Unicode MS" w:hAnsi="Arial Unicode MS" w:cs="Arial Unicode MS"/>
      <w:b w:val="0"/>
      <w:bCs w:val="0"/>
      <w:i w:val="0"/>
      <w:iCs w:val="0"/>
      <w:smallCaps w:val="0"/>
      <w:strike w:val="0"/>
      <w:spacing w:val="0"/>
      <w:sz w:val="23"/>
      <w:szCs w:val="23"/>
    </w:rPr>
  </w:style>
  <w:style w:type="character" w:customStyle="1" w:styleId="Nagwek24">
    <w:name w:val="Nagłówek #2 (4)_"/>
    <w:basedOn w:val="Domylnaczcionkaakapitu"/>
    <w:rsid w:val="00EA5931"/>
    <w:rPr>
      <w:rFonts w:ascii="Times New Roman" w:eastAsia="Times New Roman" w:hAnsi="Times New Roman" w:cs="Times New Roman"/>
      <w:b w:val="0"/>
      <w:bCs w:val="0"/>
      <w:i w:val="0"/>
      <w:iCs w:val="0"/>
      <w:smallCaps w:val="0"/>
      <w:strike w:val="0"/>
      <w:spacing w:val="0"/>
      <w:sz w:val="21"/>
      <w:szCs w:val="21"/>
    </w:rPr>
  </w:style>
  <w:style w:type="character" w:customStyle="1" w:styleId="Nagwek240">
    <w:name w:val="Nagłówek #2 (4)"/>
    <w:basedOn w:val="Nagwek24"/>
    <w:rsid w:val="00EA593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gwek12">
    <w:name w:val="Nagłówek #1 (2)_"/>
    <w:basedOn w:val="Domylnaczcionkaakapitu"/>
    <w:link w:val="Nagwek120"/>
    <w:rsid w:val="00EA5931"/>
    <w:rPr>
      <w:rFonts w:ascii="Times New Roman" w:eastAsia="Times New Roman" w:hAnsi="Times New Roman" w:cs="Times New Roman"/>
      <w:sz w:val="27"/>
      <w:szCs w:val="27"/>
      <w:shd w:val="clear" w:color="auto" w:fill="FFFFFF"/>
    </w:rPr>
  </w:style>
  <w:style w:type="character" w:customStyle="1" w:styleId="Nagwek12155pt">
    <w:name w:val="Nagłówek #1 (2) + 15;5 pt"/>
    <w:basedOn w:val="Nagwek12"/>
    <w:rsid w:val="00EA5931"/>
    <w:rPr>
      <w:rFonts w:ascii="Times New Roman" w:eastAsia="Times New Roman" w:hAnsi="Times New Roman" w:cs="Times New Roman"/>
      <w:sz w:val="31"/>
      <w:szCs w:val="31"/>
      <w:shd w:val="clear" w:color="auto" w:fill="FFFFFF"/>
    </w:rPr>
  </w:style>
  <w:style w:type="character" w:customStyle="1" w:styleId="Nagwek2311ptBezpogrubieniaBezkursywy">
    <w:name w:val="Nagłówek #2 (3) + 11 pt;Bez pogrubienia;Bez kursywy"/>
    <w:basedOn w:val="Nagwek23"/>
    <w:rsid w:val="00EA5931"/>
    <w:rPr>
      <w:rFonts w:ascii="Times New Roman" w:eastAsia="Times New Roman" w:hAnsi="Times New Roman" w:cs="Times New Roman"/>
      <w:b/>
      <w:bCs/>
      <w:i/>
      <w:iCs/>
      <w:smallCaps w:val="0"/>
      <w:strike w:val="0"/>
      <w:spacing w:val="0"/>
      <w:sz w:val="22"/>
      <w:szCs w:val="22"/>
    </w:rPr>
  </w:style>
  <w:style w:type="character" w:customStyle="1" w:styleId="Nagwek2311ptBezkursywy">
    <w:name w:val="Nagłówek #2 (3) + 11 pt;Bez kursywy"/>
    <w:basedOn w:val="Nagwek23"/>
    <w:rsid w:val="00EA5931"/>
    <w:rPr>
      <w:rFonts w:ascii="Times New Roman" w:eastAsia="Times New Roman" w:hAnsi="Times New Roman" w:cs="Times New Roman"/>
      <w:b w:val="0"/>
      <w:bCs w:val="0"/>
      <w:i/>
      <w:iCs/>
      <w:smallCaps w:val="0"/>
      <w:strike w:val="0"/>
      <w:spacing w:val="0"/>
      <w:sz w:val="22"/>
      <w:szCs w:val="22"/>
    </w:rPr>
  </w:style>
  <w:style w:type="paragraph" w:customStyle="1" w:styleId="Teksttreci20">
    <w:name w:val="Tekst treści (2)"/>
    <w:basedOn w:val="Normalny"/>
    <w:link w:val="Teksttreci2"/>
    <w:rsid w:val="00EA5931"/>
    <w:pPr>
      <w:shd w:val="clear" w:color="auto" w:fill="FFFFFF"/>
      <w:spacing w:after="660" w:line="446" w:lineRule="exact"/>
      <w:ind w:hanging="580"/>
      <w:jc w:val="center"/>
    </w:pPr>
    <w:rPr>
      <w:rFonts w:ascii="Times New Roman" w:eastAsia="Times New Roman" w:hAnsi="Times New Roman" w:cs="Times New Roman"/>
      <w:color w:val="auto"/>
      <w:sz w:val="27"/>
      <w:szCs w:val="27"/>
      <w:lang w:val="pl-PL" w:eastAsia="en-US"/>
    </w:rPr>
  </w:style>
  <w:style w:type="paragraph" w:customStyle="1" w:styleId="Nagweklubstopka0">
    <w:name w:val="Nagłówek lub stopka"/>
    <w:basedOn w:val="Normalny"/>
    <w:link w:val="Nagweklubstopka"/>
    <w:rsid w:val="00EA5931"/>
    <w:pPr>
      <w:shd w:val="clear" w:color="auto" w:fill="FFFFFF"/>
    </w:pPr>
    <w:rPr>
      <w:rFonts w:ascii="Times New Roman" w:eastAsia="Times New Roman" w:hAnsi="Times New Roman" w:cs="Times New Roman"/>
      <w:color w:val="auto"/>
      <w:sz w:val="20"/>
      <w:szCs w:val="20"/>
      <w:lang w:val="pl-PL" w:eastAsia="en-US"/>
    </w:rPr>
  </w:style>
  <w:style w:type="paragraph" w:customStyle="1" w:styleId="Teksttreci30">
    <w:name w:val="Tekst treści (3)"/>
    <w:basedOn w:val="Normalny"/>
    <w:link w:val="Teksttreci3"/>
    <w:rsid w:val="00EA5931"/>
    <w:pPr>
      <w:shd w:val="clear" w:color="auto" w:fill="FFFFFF"/>
      <w:spacing w:before="660" w:after="1860" w:line="0" w:lineRule="atLeast"/>
      <w:ind w:hanging="1360"/>
    </w:pPr>
    <w:rPr>
      <w:rFonts w:ascii="Times New Roman" w:eastAsia="Times New Roman" w:hAnsi="Times New Roman" w:cs="Times New Roman"/>
      <w:color w:val="auto"/>
      <w:sz w:val="22"/>
      <w:szCs w:val="22"/>
      <w:lang w:val="pl-PL" w:eastAsia="en-US"/>
    </w:rPr>
  </w:style>
  <w:style w:type="paragraph" w:customStyle="1" w:styleId="Teksttreci40">
    <w:name w:val="Tekst treści (4)"/>
    <w:basedOn w:val="Normalny"/>
    <w:link w:val="Teksttreci4"/>
    <w:rsid w:val="00EA5931"/>
    <w:pPr>
      <w:shd w:val="clear" w:color="auto" w:fill="FFFFFF"/>
      <w:spacing w:before="1860" w:after="240" w:line="274" w:lineRule="exact"/>
      <w:jc w:val="center"/>
    </w:pPr>
    <w:rPr>
      <w:rFonts w:ascii="Times New Roman" w:eastAsia="Times New Roman" w:hAnsi="Times New Roman" w:cs="Times New Roman"/>
      <w:color w:val="auto"/>
      <w:sz w:val="22"/>
      <w:szCs w:val="22"/>
      <w:lang w:val="pl-PL" w:eastAsia="en-US"/>
    </w:rPr>
  </w:style>
  <w:style w:type="paragraph" w:customStyle="1" w:styleId="Nagwek11">
    <w:name w:val="Nagłówek #1"/>
    <w:basedOn w:val="Normalny"/>
    <w:link w:val="Nagwek10"/>
    <w:rsid w:val="00FB6FF1"/>
    <w:pPr>
      <w:shd w:val="clear" w:color="auto" w:fill="FFFFFF"/>
      <w:spacing w:before="180" w:line="494" w:lineRule="exact"/>
      <w:jc w:val="center"/>
      <w:outlineLvl w:val="0"/>
    </w:pPr>
    <w:rPr>
      <w:rFonts w:ascii="Times New Roman" w:eastAsia="Times New Roman" w:hAnsi="Times New Roman" w:cs="Times New Roman"/>
      <w:b/>
      <w:color w:val="auto"/>
      <w:szCs w:val="31"/>
      <w:lang w:val="pl-PL" w:eastAsia="en-US"/>
    </w:rPr>
  </w:style>
  <w:style w:type="paragraph" w:customStyle="1" w:styleId="Nagwek40">
    <w:name w:val="Nagłówek #4"/>
    <w:basedOn w:val="Spistreci21"/>
    <w:link w:val="Nagwek4"/>
    <w:rsid w:val="00FC15C3"/>
    <w:rPr>
      <w:rFonts w:ascii="Times New Roman" w:hAnsi="Times New Roman"/>
      <w:noProof/>
      <w:sz w:val="24"/>
    </w:rPr>
  </w:style>
  <w:style w:type="paragraph" w:customStyle="1" w:styleId="Teksttreci90">
    <w:name w:val="Tekst treści (9)"/>
    <w:basedOn w:val="Normalny"/>
    <w:link w:val="Teksttreci9"/>
    <w:rsid w:val="00EA5931"/>
    <w:pPr>
      <w:shd w:val="clear" w:color="auto" w:fill="FFFFFF"/>
      <w:spacing w:before="240" w:after="180" w:line="187" w:lineRule="exact"/>
      <w:jc w:val="center"/>
    </w:pPr>
    <w:rPr>
      <w:rFonts w:ascii="Tahoma" w:eastAsia="Tahoma" w:hAnsi="Tahoma" w:cs="Tahoma"/>
      <w:color w:val="auto"/>
      <w:sz w:val="23"/>
      <w:szCs w:val="23"/>
      <w:lang w:val="pl-PL" w:eastAsia="en-US"/>
    </w:rPr>
  </w:style>
  <w:style w:type="paragraph" w:customStyle="1" w:styleId="Teksttreci50">
    <w:name w:val="Tekst treści (5)"/>
    <w:basedOn w:val="Normalny"/>
    <w:link w:val="Teksttreci5"/>
    <w:rsid w:val="00EA5931"/>
    <w:pPr>
      <w:shd w:val="clear" w:color="auto" w:fill="FFFFFF"/>
      <w:spacing w:line="0" w:lineRule="atLeast"/>
    </w:pPr>
    <w:rPr>
      <w:rFonts w:ascii="Times New Roman" w:eastAsia="Times New Roman" w:hAnsi="Times New Roman" w:cs="Times New Roman"/>
      <w:color w:val="auto"/>
      <w:sz w:val="20"/>
      <w:szCs w:val="20"/>
      <w:lang w:val="pl-PL" w:eastAsia="en-US"/>
    </w:rPr>
  </w:style>
  <w:style w:type="paragraph" w:customStyle="1" w:styleId="Spistreci20">
    <w:name w:val="Spis treści (2)"/>
    <w:basedOn w:val="Normalny"/>
    <w:link w:val="Spistreci2"/>
    <w:rsid w:val="00EA5931"/>
    <w:pPr>
      <w:shd w:val="clear" w:color="auto" w:fill="FFFFFF"/>
      <w:spacing w:before="120" w:line="370" w:lineRule="exact"/>
    </w:pPr>
    <w:rPr>
      <w:rFonts w:ascii="Calibri" w:eastAsia="Calibri" w:hAnsi="Calibri" w:cs="Calibri"/>
      <w:color w:val="auto"/>
      <w:sz w:val="19"/>
      <w:szCs w:val="19"/>
      <w:lang w:val="pl-PL" w:eastAsia="en-US"/>
    </w:rPr>
  </w:style>
  <w:style w:type="paragraph" w:styleId="Spistreci1">
    <w:name w:val="toc 1"/>
    <w:basedOn w:val="Normalny"/>
    <w:link w:val="Spistreci1Znak"/>
    <w:autoRedefine/>
    <w:uiPriority w:val="39"/>
    <w:rsid w:val="001F41BF"/>
    <w:pPr>
      <w:shd w:val="clear" w:color="auto" w:fill="FFFFFF"/>
      <w:tabs>
        <w:tab w:val="left" w:pos="284"/>
        <w:tab w:val="right" w:leader="dot" w:pos="9090"/>
      </w:tabs>
      <w:spacing w:after="120"/>
    </w:pPr>
    <w:rPr>
      <w:rFonts w:ascii="Calibri" w:eastAsia="Calibri" w:hAnsi="Calibri" w:cs="Calibri"/>
      <w:color w:val="auto"/>
      <w:sz w:val="18"/>
      <w:szCs w:val="18"/>
      <w:lang w:val="pl-PL" w:eastAsia="en-US"/>
    </w:rPr>
  </w:style>
  <w:style w:type="paragraph" w:styleId="Spistreci21">
    <w:name w:val="toc 2"/>
    <w:basedOn w:val="Normalny"/>
    <w:link w:val="Spistreci2Znak"/>
    <w:autoRedefine/>
    <w:uiPriority w:val="39"/>
    <w:rsid w:val="00FB6FF1"/>
    <w:pPr>
      <w:shd w:val="clear" w:color="auto" w:fill="FFFFFF"/>
      <w:tabs>
        <w:tab w:val="right" w:leader="dot" w:pos="9090"/>
      </w:tabs>
      <w:spacing w:after="120"/>
      <w:ind w:left="224"/>
    </w:pPr>
    <w:rPr>
      <w:rFonts w:ascii="Calibri" w:eastAsia="Calibri" w:hAnsi="Calibri" w:cs="Calibri"/>
      <w:color w:val="auto"/>
      <w:sz w:val="19"/>
      <w:szCs w:val="19"/>
      <w:lang w:val="pl-PL" w:eastAsia="en-US"/>
    </w:rPr>
  </w:style>
  <w:style w:type="paragraph" w:styleId="Spistreci3">
    <w:name w:val="toc 3"/>
    <w:basedOn w:val="Normalny"/>
    <w:link w:val="Spistreci3Znak"/>
    <w:autoRedefine/>
    <w:uiPriority w:val="39"/>
    <w:rsid w:val="00EA5931"/>
    <w:pPr>
      <w:shd w:val="clear" w:color="auto" w:fill="FFFFFF"/>
      <w:spacing w:after="60" w:line="0" w:lineRule="atLeast"/>
    </w:pPr>
    <w:rPr>
      <w:rFonts w:ascii="Calibri" w:eastAsia="Calibri" w:hAnsi="Calibri" w:cs="Calibri"/>
      <w:color w:val="auto"/>
      <w:sz w:val="16"/>
      <w:szCs w:val="16"/>
      <w:lang w:val="pl-PL" w:eastAsia="en-US"/>
    </w:rPr>
  </w:style>
  <w:style w:type="paragraph" w:customStyle="1" w:styleId="Teksttreci80">
    <w:name w:val="Tekst treści (8)"/>
    <w:basedOn w:val="Normalny"/>
    <w:link w:val="Teksttreci8"/>
    <w:rsid w:val="00EA5931"/>
    <w:pPr>
      <w:shd w:val="clear" w:color="auto" w:fill="FFFFFF"/>
      <w:spacing w:before="300" w:after="180" w:line="230" w:lineRule="exact"/>
      <w:ind w:hanging="420"/>
      <w:jc w:val="both"/>
    </w:pPr>
    <w:rPr>
      <w:rFonts w:ascii="Times New Roman" w:eastAsia="Times New Roman" w:hAnsi="Times New Roman" w:cs="Times New Roman"/>
      <w:color w:val="auto"/>
      <w:sz w:val="19"/>
      <w:szCs w:val="19"/>
      <w:lang w:val="pl-PL" w:eastAsia="en-US"/>
    </w:rPr>
  </w:style>
  <w:style w:type="paragraph" w:customStyle="1" w:styleId="Nagwek20">
    <w:name w:val="Nagłówek #2"/>
    <w:basedOn w:val="Normalny"/>
    <w:link w:val="Nagwek2"/>
    <w:rsid w:val="00FB6FF1"/>
    <w:pPr>
      <w:shd w:val="clear" w:color="auto" w:fill="FFFFFF"/>
      <w:spacing w:before="120" w:after="120" w:line="0" w:lineRule="atLeast"/>
      <w:ind w:left="1340" w:hanging="1340"/>
      <w:jc w:val="both"/>
      <w:outlineLvl w:val="1"/>
    </w:pPr>
    <w:rPr>
      <w:rFonts w:ascii="Times New Roman" w:eastAsia="Times New Roman" w:hAnsi="Times New Roman" w:cs="Times New Roman"/>
      <w:b/>
      <w:color w:val="auto"/>
      <w:szCs w:val="27"/>
      <w:lang w:val="pl-PL" w:eastAsia="en-US"/>
    </w:rPr>
  </w:style>
  <w:style w:type="paragraph" w:customStyle="1" w:styleId="Podpistabeli0">
    <w:name w:val="Podpis tabeli"/>
    <w:basedOn w:val="Normalny"/>
    <w:link w:val="Podpistabeli"/>
    <w:rsid w:val="00EA5931"/>
    <w:pPr>
      <w:shd w:val="clear" w:color="auto" w:fill="FFFFFF"/>
      <w:spacing w:line="0" w:lineRule="atLeast"/>
    </w:pPr>
    <w:rPr>
      <w:rFonts w:ascii="Times New Roman" w:eastAsia="Times New Roman" w:hAnsi="Times New Roman" w:cs="Times New Roman"/>
      <w:color w:val="auto"/>
      <w:sz w:val="21"/>
      <w:szCs w:val="21"/>
      <w:lang w:val="pl-PL" w:eastAsia="en-US"/>
    </w:rPr>
  </w:style>
  <w:style w:type="paragraph" w:customStyle="1" w:styleId="Nagwek30">
    <w:name w:val="Nagłówek #3"/>
    <w:basedOn w:val="Normalny"/>
    <w:link w:val="Nagwek3"/>
    <w:rsid w:val="00FB6FF1"/>
    <w:pPr>
      <w:shd w:val="clear" w:color="auto" w:fill="FFFFFF"/>
      <w:spacing w:before="180" w:line="0" w:lineRule="atLeast"/>
      <w:ind w:left="860" w:hanging="860"/>
      <w:jc w:val="both"/>
      <w:outlineLvl w:val="2"/>
    </w:pPr>
    <w:rPr>
      <w:rFonts w:ascii="Times New Roman" w:eastAsia="Times New Roman" w:hAnsi="Times New Roman" w:cs="Times New Roman"/>
      <w:b/>
      <w:color w:val="auto"/>
      <w:szCs w:val="22"/>
      <w:lang w:val="pl-PL" w:eastAsia="en-US"/>
    </w:rPr>
  </w:style>
  <w:style w:type="paragraph" w:customStyle="1" w:styleId="Nagwek330">
    <w:name w:val="Nagłówek #3 (3)"/>
    <w:basedOn w:val="Normalny"/>
    <w:link w:val="Nagwek33"/>
    <w:rsid w:val="00EA5931"/>
    <w:pPr>
      <w:shd w:val="clear" w:color="auto" w:fill="FFFFFF"/>
      <w:spacing w:before="660" w:after="180" w:line="0" w:lineRule="atLeast"/>
      <w:ind w:hanging="360"/>
      <w:jc w:val="both"/>
      <w:outlineLvl w:val="2"/>
    </w:pPr>
    <w:rPr>
      <w:rFonts w:ascii="Times New Roman" w:eastAsia="Times New Roman" w:hAnsi="Times New Roman" w:cs="Times New Roman"/>
      <w:color w:val="auto"/>
      <w:sz w:val="23"/>
      <w:szCs w:val="23"/>
      <w:lang w:val="pl-PL" w:eastAsia="en-US"/>
    </w:rPr>
  </w:style>
  <w:style w:type="paragraph" w:customStyle="1" w:styleId="Nagwek120">
    <w:name w:val="Nagłówek #1 (2)"/>
    <w:basedOn w:val="Normalny"/>
    <w:link w:val="Nagwek12"/>
    <w:rsid w:val="00EA5931"/>
    <w:pPr>
      <w:shd w:val="clear" w:color="auto" w:fill="FFFFFF"/>
      <w:spacing w:after="540" w:line="0" w:lineRule="atLeast"/>
      <w:ind w:hanging="580"/>
      <w:jc w:val="both"/>
      <w:outlineLvl w:val="0"/>
    </w:pPr>
    <w:rPr>
      <w:rFonts w:ascii="Times New Roman" w:eastAsia="Times New Roman" w:hAnsi="Times New Roman" w:cs="Times New Roman"/>
      <w:color w:val="auto"/>
      <w:sz w:val="27"/>
      <w:szCs w:val="27"/>
      <w:lang w:val="pl-PL" w:eastAsia="en-US"/>
    </w:rPr>
  </w:style>
  <w:style w:type="paragraph" w:styleId="Nagwek">
    <w:name w:val="header"/>
    <w:basedOn w:val="Normalny"/>
    <w:link w:val="NagwekZnak"/>
    <w:uiPriority w:val="99"/>
    <w:unhideWhenUsed/>
    <w:rsid w:val="00EA5931"/>
    <w:pPr>
      <w:tabs>
        <w:tab w:val="center" w:pos="4536"/>
        <w:tab w:val="right" w:pos="9072"/>
      </w:tabs>
    </w:pPr>
  </w:style>
  <w:style w:type="character" w:customStyle="1" w:styleId="NagwekZnak">
    <w:name w:val="Nagłówek Znak"/>
    <w:basedOn w:val="Domylnaczcionkaakapitu"/>
    <w:link w:val="Nagwek"/>
    <w:uiPriority w:val="99"/>
    <w:rsid w:val="00EA5931"/>
    <w:rPr>
      <w:rFonts w:ascii="Arial Unicode MS" w:eastAsia="Arial Unicode MS" w:hAnsi="Arial Unicode MS" w:cs="Arial Unicode MS"/>
      <w:color w:val="000000"/>
      <w:sz w:val="24"/>
      <w:szCs w:val="24"/>
      <w:lang w:val="pl" w:eastAsia="pl-PL"/>
    </w:rPr>
  </w:style>
  <w:style w:type="paragraph" w:styleId="Stopka">
    <w:name w:val="footer"/>
    <w:basedOn w:val="Normalny"/>
    <w:link w:val="StopkaZnak"/>
    <w:uiPriority w:val="99"/>
    <w:unhideWhenUsed/>
    <w:rsid w:val="00EA5931"/>
    <w:pPr>
      <w:tabs>
        <w:tab w:val="center" w:pos="4536"/>
        <w:tab w:val="right" w:pos="9072"/>
      </w:tabs>
    </w:pPr>
  </w:style>
  <w:style w:type="character" w:customStyle="1" w:styleId="StopkaZnak">
    <w:name w:val="Stopka Znak"/>
    <w:basedOn w:val="Domylnaczcionkaakapitu"/>
    <w:link w:val="Stopka"/>
    <w:uiPriority w:val="99"/>
    <w:rsid w:val="00EA5931"/>
    <w:rPr>
      <w:rFonts w:ascii="Arial Unicode MS" w:eastAsia="Arial Unicode MS" w:hAnsi="Arial Unicode MS" w:cs="Arial Unicode MS"/>
      <w:color w:val="000000"/>
      <w:sz w:val="24"/>
      <w:szCs w:val="24"/>
      <w:lang w:val="pl" w:eastAsia="pl-PL"/>
    </w:rPr>
  </w:style>
  <w:style w:type="paragraph" w:styleId="Tekstkomentarza">
    <w:name w:val="annotation text"/>
    <w:basedOn w:val="Normalny"/>
    <w:link w:val="TekstkomentarzaZnak"/>
    <w:uiPriority w:val="99"/>
    <w:semiHidden/>
    <w:unhideWhenUsed/>
    <w:rsid w:val="00E922EE"/>
    <w:rPr>
      <w:sz w:val="20"/>
      <w:szCs w:val="20"/>
    </w:rPr>
  </w:style>
  <w:style w:type="character" w:customStyle="1" w:styleId="TekstkomentarzaZnak">
    <w:name w:val="Tekst komentarza Znak"/>
    <w:basedOn w:val="Domylnaczcionkaakapitu"/>
    <w:link w:val="Tekstkomentarza"/>
    <w:uiPriority w:val="99"/>
    <w:semiHidden/>
    <w:rsid w:val="00E922EE"/>
    <w:rPr>
      <w:rFonts w:ascii="Arial Unicode MS" w:eastAsia="Arial Unicode MS" w:hAnsi="Arial Unicode MS" w:cs="Arial Unicode MS"/>
      <w:color w:val="000000"/>
      <w:sz w:val="20"/>
      <w:szCs w:val="20"/>
      <w:lang w:val="pl" w:eastAsia="pl-PL"/>
    </w:rPr>
  </w:style>
  <w:style w:type="character" w:styleId="Odwoaniedokomentarza">
    <w:name w:val="annotation reference"/>
    <w:uiPriority w:val="99"/>
    <w:semiHidden/>
    <w:rsid w:val="00E922EE"/>
    <w:rPr>
      <w:rFonts w:cs="Times New Roman"/>
      <w:sz w:val="16"/>
      <w:szCs w:val="16"/>
    </w:rPr>
  </w:style>
  <w:style w:type="paragraph" w:styleId="Tekstdymka">
    <w:name w:val="Balloon Text"/>
    <w:basedOn w:val="Normalny"/>
    <w:link w:val="TekstdymkaZnak"/>
    <w:uiPriority w:val="99"/>
    <w:semiHidden/>
    <w:unhideWhenUsed/>
    <w:rsid w:val="00E922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2EE"/>
    <w:rPr>
      <w:rFonts w:ascii="Segoe UI" w:eastAsia="Arial Unicode MS" w:hAnsi="Segoe UI" w:cs="Segoe UI"/>
      <w:color w:val="000000"/>
      <w:sz w:val="18"/>
      <w:szCs w:val="18"/>
      <w:lang w:val="pl" w:eastAsia="pl-PL"/>
    </w:rPr>
  </w:style>
  <w:style w:type="paragraph" w:styleId="Akapitzlist">
    <w:name w:val="List Paragraph"/>
    <w:basedOn w:val="Normalny"/>
    <w:uiPriority w:val="34"/>
    <w:qFormat/>
    <w:rsid w:val="006F42B2"/>
    <w:pPr>
      <w:ind w:left="720"/>
      <w:contextualSpacing/>
    </w:pPr>
  </w:style>
  <w:style w:type="paragraph" w:styleId="Tematkomentarza">
    <w:name w:val="annotation subject"/>
    <w:basedOn w:val="Tekstkomentarza"/>
    <w:next w:val="Tekstkomentarza"/>
    <w:link w:val="TematkomentarzaZnak"/>
    <w:uiPriority w:val="99"/>
    <w:semiHidden/>
    <w:unhideWhenUsed/>
    <w:rsid w:val="00D37D9F"/>
    <w:rPr>
      <w:b/>
      <w:bCs/>
    </w:rPr>
  </w:style>
  <w:style w:type="character" w:customStyle="1" w:styleId="TematkomentarzaZnak">
    <w:name w:val="Temat komentarza Znak"/>
    <w:basedOn w:val="TekstkomentarzaZnak"/>
    <w:link w:val="Tematkomentarza"/>
    <w:uiPriority w:val="99"/>
    <w:semiHidden/>
    <w:rsid w:val="00D37D9F"/>
    <w:rPr>
      <w:rFonts w:ascii="Arial Unicode MS" w:eastAsia="Arial Unicode MS" w:hAnsi="Arial Unicode MS" w:cs="Arial Unicode MS"/>
      <w:b/>
      <w:bCs/>
      <w:color w:val="000000"/>
      <w:sz w:val="20"/>
      <w:szCs w:val="20"/>
      <w:lang w:val="pl" w:eastAsia="pl-PL"/>
    </w:rPr>
  </w:style>
  <w:style w:type="character" w:customStyle="1" w:styleId="TeksttreciOdstpy1pt">
    <w:name w:val="Tekst treści + Odstępy 1 pt"/>
    <w:basedOn w:val="Teksttreci"/>
    <w:rsid w:val="004A2086"/>
    <w:rPr>
      <w:rFonts w:ascii="Times New Roman" w:eastAsia="Times New Roman" w:hAnsi="Times New Roman" w:cs="Times New Roman"/>
      <w:b w:val="0"/>
      <w:bCs w:val="0"/>
      <w:i w:val="0"/>
      <w:iCs w:val="0"/>
      <w:smallCaps w:val="0"/>
      <w:strike w:val="0"/>
      <w:dstrike w:val="0"/>
      <w:spacing w:val="30"/>
      <w:sz w:val="21"/>
      <w:szCs w:val="21"/>
    </w:rPr>
  </w:style>
  <w:style w:type="character" w:customStyle="1" w:styleId="FontStyle58">
    <w:name w:val="Font Style58"/>
    <w:uiPriority w:val="99"/>
    <w:rsid w:val="00F60E19"/>
    <w:rPr>
      <w:rFonts w:ascii="Times New Roman" w:hAnsi="Times New Roman" w:cs="Times New Roman"/>
      <w:sz w:val="24"/>
      <w:szCs w:val="24"/>
    </w:rPr>
  </w:style>
  <w:style w:type="numbering" w:customStyle="1" w:styleId="WW8Num7">
    <w:name w:val="WW8Num7"/>
    <w:basedOn w:val="Bezlisty"/>
    <w:rsid w:val="00CB4089"/>
    <w:pPr>
      <w:numPr>
        <w:numId w:val="32"/>
      </w:numPr>
    </w:pPr>
  </w:style>
  <w:style w:type="numbering" w:customStyle="1" w:styleId="WW8Num8">
    <w:name w:val="WW8Num8"/>
    <w:basedOn w:val="Bezlisty"/>
    <w:rsid w:val="00CB4089"/>
    <w:pPr>
      <w:numPr>
        <w:numId w:val="33"/>
      </w:numPr>
    </w:pPr>
  </w:style>
  <w:style w:type="character" w:customStyle="1" w:styleId="Nagwek1Znak">
    <w:name w:val="Nagłówek 1 Znak"/>
    <w:basedOn w:val="Domylnaczcionkaakapitu"/>
    <w:link w:val="Nagwek1"/>
    <w:uiPriority w:val="9"/>
    <w:rsid w:val="00770260"/>
    <w:rPr>
      <w:rFonts w:asciiTheme="majorHAnsi" w:eastAsiaTheme="majorEastAsia" w:hAnsiTheme="majorHAnsi" w:cstheme="majorBidi"/>
      <w:color w:val="2F5496" w:themeColor="accent1" w:themeShade="BF"/>
      <w:sz w:val="32"/>
      <w:szCs w:val="32"/>
      <w:lang w:val="pl" w:eastAsia="pl-PL"/>
    </w:rPr>
  </w:style>
  <w:style w:type="paragraph" w:styleId="Nagwekspisutreci">
    <w:name w:val="TOC Heading"/>
    <w:basedOn w:val="Nagwek1"/>
    <w:next w:val="Normalny"/>
    <w:uiPriority w:val="39"/>
    <w:unhideWhenUsed/>
    <w:qFormat/>
    <w:rsid w:val="00770260"/>
    <w:pPr>
      <w:spacing w:line="259" w:lineRule="auto"/>
      <w:outlineLvl w:val="9"/>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09282">
      <w:bodyDiv w:val="1"/>
      <w:marLeft w:val="0"/>
      <w:marRight w:val="0"/>
      <w:marTop w:val="0"/>
      <w:marBottom w:val="0"/>
      <w:divBdr>
        <w:top w:val="none" w:sz="0" w:space="0" w:color="auto"/>
        <w:left w:val="none" w:sz="0" w:space="0" w:color="auto"/>
        <w:bottom w:val="none" w:sz="0" w:space="0" w:color="auto"/>
        <w:right w:val="none" w:sz="0" w:space="0" w:color="auto"/>
      </w:divBdr>
    </w:div>
    <w:div w:id="304433372">
      <w:bodyDiv w:val="1"/>
      <w:marLeft w:val="0"/>
      <w:marRight w:val="0"/>
      <w:marTop w:val="0"/>
      <w:marBottom w:val="0"/>
      <w:divBdr>
        <w:top w:val="none" w:sz="0" w:space="0" w:color="auto"/>
        <w:left w:val="none" w:sz="0" w:space="0" w:color="auto"/>
        <w:bottom w:val="none" w:sz="0" w:space="0" w:color="auto"/>
        <w:right w:val="none" w:sz="0" w:space="0" w:color="auto"/>
      </w:divBdr>
    </w:div>
    <w:div w:id="351959085">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
    <w:div w:id="1008405237">
      <w:bodyDiv w:val="1"/>
      <w:marLeft w:val="0"/>
      <w:marRight w:val="0"/>
      <w:marTop w:val="0"/>
      <w:marBottom w:val="0"/>
      <w:divBdr>
        <w:top w:val="none" w:sz="0" w:space="0" w:color="auto"/>
        <w:left w:val="none" w:sz="0" w:space="0" w:color="auto"/>
        <w:bottom w:val="none" w:sz="0" w:space="0" w:color="auto"/>
        <w:right w:val="none" w:sz="0" w:space="0" w:color="auto"/>
      </w:divBdr>
    </w:div>
    <w:div w:id="1041444145">
      <w:bodyDiv w:val="1"/>
      <w:marLeft w:val="0"/>
      <w:marRight w:val="0"/>
      <w:marTop w:val="0"/>
      <w:marBottom w:val="0"/>
      <w:divBdr>
        <w:top w:val="none" w:sz="0" w:space="0" w:color="auto"/>
        <w:left w:val="none" w:sz="0" w:space="0" w:color="auto"/>
        <w:bottom w:val="none" w:sz="0" w:space="0" w:color="auto"/>
        <w:right w:val="none" w:sz="0" w:space="0" w:color="auto"/>
      </w:divBdr>
    </w:div>
    <w:div w:id="1148983148">
      <w:bodyDiv w:val="1"/>
      <w:marLeft w:val="0"/>
      <w:marRight w:val="0"/>
      <w:marTop w:val="0"/>
      <w:marBottom w:val="0"/>
      <w:divBdr>
        <w:top w:val="none" w:sz="0" w:space="0" w:color="auto"/>
        <w:left w:val="none" w:sz="0" w:space="0" w:color="auto"/>
        <w:bottom w:val="none" w:sz="0" w:space="0" w:color="auto"/>
        <w:right w:val="none" w:sz="0" w:space="0" w:color="auto"/>
      </w:divBdr>
    </w:div>
    <w:div w:id="1205874496">
      <w:bodyDiv w:val="1"/>
      <w:marLeft w:val="0"/>
      <w:marRight w:val="0"/>
      <w:marTop w:val="0"/>
      <w:marBottom w:val="0"/>
      <w:divBdr>
        <w:top w:val="none" w:sz="0" w:space="0" w:color="auto"/>
        <w:left w:val="none" w:sz="0" w:space="0" w:color="auto"/>
        <w:bottom w:val="none" w:sz="0" w:space="0" w:color="auto"/>
        <w:right w:val="none" w:sz="0" w:space="0" w:color="auto"/>
      </w:divBdr>
    </w:div>
    <w:div w:id="1283615267">
      <w:bodyDiv w:val="1"/>
      <w:marLeft w:val="0"/>
      <w:marRight w:val="0"/>
      <w:marTop w:val="0"/>
      <w:marBottom w:val="0"/>
      <w:divBdr>
        <w:top w:val="none" w:sz="0" w:space="0" w:color="auto"/>
        <w:left w:val="none" w:sz="0" w:space="0" w:color="auto"/>
        <w:bottom w:val="none" w:sz="0" w:space="0" w:color="auto"/>
        <w:right w:val="none" w:sz="0" w:space="0" w:color="auto"/>
      </w:divBdr>
    </w:div>
    <w:div w:id="1333337736">
      <w:bodyDiv w:val="1"/>
      <w:marLeft w:val="0"/>
      <w:marRight w:val="0"/>
      <w:marTop w:val="0"/>
      <w:marBottom w:val="0"/>
      <w:divBdr>
        <w:top w:val="none" w:sz="0" w:space="0" w:color="auto"/>
        <w:left w:val="none" w:sz="0" w:space="0" w:color="auto"/>
        <w:bottom w:val="none" w:sz="0" w:space="0" w:color="auto"/>
        <w:right w:val="none" w:sz="0" w:space="0" w:color="auto"/>
      </w:divBdr>
    </w:div>
    <w:div w:id="14505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pl" TargetMode="External"/><Relationship Id="rId13" Type="http://schemas.openxmlformats.org/officeDocument/2006/relationships/hyperlink" Target="http://www.pkn.pl/index.php?a=show&amp;m=katalog&amp;id=488388&amp;page=1" TargetMode="External"/><Relationship Id="rId18" Type="http://schemas.openxmlformats.org/officeDocument/2006/relationships/hyperlink" Target="http://www.pkn.pl/index.php?a=show&amp;m=katalog&amp;id=512014&amp;page=1" TargetMode="External"/><Relationship Id="rId26" Type="http://schemas.openxmlformats.org/officeDocument/2006/relationships/hyperlink" Target="http://www.pkn.pl/index.php?a=show&amp;m=katalog&amp;id=461925&amp;page=1" TargetMode="External"/><Relationship Id="rId3" Type="http://schemas.openxmlformats.org/officeDocument/2006/relationships/styles" Target="styles.xml"/><Relationship Id="rId21" Type="http://schemas.openxmlformats.org/officeDocument/2006/relationships/hyperlink" Target="http://www.pkn.pl/index.php?a=show&amp;m=katalog&amp;id=462838&amp;page=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kn.pl/index.php?a=show&amp;m=katalog&amp;id=475665&amp;page=1" TargetMode="External"/><Relationship Id="rId17" Type="http://schemas.openxmlformats.org/officeDocument/2006/relationships/hyperlink" Target="http://www.pkn.pl/index.php?a=show&amp;m=katalog&amp;id=482162&amp;page=1" TargetMode="External"/><Relationship Id="rId25" Type="http://schemas.openxmlformats.org/officeDocument/2006/relationships/hyperlink" Target="http://www.pkn.pl/index.php?a=show&amp;m=katalog&amp;id=462839&amp;page=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kn.pl/index.php?a=show&amp;m=katalog&amp;id=536990&amp;page=1" TargetMode="External"/><Relationship Id="rId20" Type="http://schemas.openxmlformats.org/officeDocument/2006/relationships/hyperlink" Target="http://www.pkn.pl/index.php?a=show&amp;m=katalog&amp;id=462836&amp;page=1" TargetMode="External"/><Relationship Id="rId29" Type="http://schemas.openxmlformats.org/officeDocument/2006/relationships/hyperlink" Target="http://www.pkn.pl/index.php?a=show&amp;m=katalog&amp;id=477271&amp;pag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n.pl/index.php?a=show&amp;m=katalog&amp;id=474491&amp;page=1" TargetMode="External"/><Relationship Id="rId24" Type="http://schemas.openxmlformats.org/officeDocument/2006/relationships/hyperlink" Target="http://www.pkn.pl/index.php?a=show&amp;m=katalog&amp;id=480021&amp;page=1" TargetMode="External"/><Relationship Id="rId32" Type="http://schemas.openxmlformats.org/officeDocument/2006/relationships/hyperlink" Target="http://www.pkn.pl/index.php?a=show&amp;m=katalog&amp;id=473710&amp;page=1" TargetMode="External"/><Relationship Id="rId5" Type="http://schemas.openxmlformats.org/officeDocument/2006/relationships/webSettings" Target="webSettings.xml"/><Relationship Id="rId15" Type="http://schemas.openxmlformats.org/officeDocument/2006/relationships/hyperlink" Target="http://www.pkn.pl/index.php?a=show&amp;m=katalog&amp;id=512515&amp;page=1" TargetMode="External"/><Relationship Id="rId23" Type="http://schemas.openxmlformats.org/officeDocument/2006/relationships/hyperlink" Target="http://www.pkn.pl/index.php?a=show&amp;m=katalog&amp;id=478979&amp;page=1" TargetMode="External"/><Relationship Id="rId28" Type="http://schemas.openxmlformats.org/officeDocument/2006/relationships/hyperlink" Target="http://www.pkn.pl/index.php?a=show&amp;m=katalog&amp;id=470546&amp;page=1" TargetMode="External"/><Relationship Id="rId36" Type="http://schemas.openxmlformats.org/officeDocument/2006/relationships/theme" Target="theme/theme1.xml"/><Relationship Id="rId10" Type="http://schemas.openxmlformats.org/officeDocument/2006/relationships/hyperlink" Target="http://www.pkn.pl/index.php?a=show&amp;m=katalog&amp;id=462880&amp;page=1" TargetMode="External"/><Relationship Id="rId19" Type="http://schemas.openxmlformats.org/officeDocument/2006/relationships/hyperlink" Target="http://www.pkn.pl/index.php?a=show&amp;m=katalog&amp;id=481141&amp;page=1" TargetMode="External"/><Relationship Id="rId31" Type="http://schemas.openxmlformats.org/officeDocument/2006/relationships/hyperlink" Target="http://www.pkn.pl/index.php?a=show&amp;m=katalog&amp;id=473809&amp;page=1" TargetMode="External"/><Relationship Id="rId4" Type="http://schemas.openxmlformats.org/officeDocument/2006/relationships/settings" Target="settings.xml"/><Relationship Id="rId9" Type="http://schemas.openxmlformats.org/officeDocument/2006/relationships/hyperlink" Target="http://www.pkn.pl" TargetMode="External"/><Relationship Id="rId14" Type="http://schemas.openxmlformats.org/officeDocument/2006/relationships/hyperlink" Target="http://www.pkn.pl/index.php?a=show&amp;m=katalog&amp;id=488389&amp;page=1" TargetMode="External"/><Relationship Id="rId22" Type="http://schemas.openxmlformats.org/officeDocument/2006/relationships/hyperlink" Target="http://www.pkn.pl/index.php?a=show&amp;m=katalog&amp;id=478978&amp;page=1" TargetMode="External"/><Relationship Id="rId27" Type="http://schemas.openxmlformats.org/officeDocument/2006/relationships/hyperlink" Target="http://www.pkn.pl/index.php?a=show&amp;m=katalog&amp;id=461926&amp;page=1" TargetMode="External"/><Relationship Id="rId30" Type="http://schemas.openxmlformats.org/officeDocument/2006/relationships/hyperlink" Target="http://www.pkn.pl/index.php?a=show&amp;m=katalog&amp;id=538099&amp;page=1"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2762-6FFD-4C01-BF48-43A1D7E7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62</Pages>
  <Words>25339</Words>
  <Characters>152034</Characters>
  <Application>Microsoft Office Word</Application>
  <DocSecurity>0</DocSecurity>
  <Lines>1266</Lines>
  <Paragraphs>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Czarek1</dc:creator>
  <cp:keywords/>
  <dc:description/>
  <cp:lastModifiedBy>Milena Faryna</cp:lastModifiedBy>
  <cp:revision>6</cp:revision>
  <cp:lastPrinted>2017-06-14T06:14:00Z</cp:lastPrinted>
  <dcterms:created xsi:type="dcterms:W3CDTF">2017-06-14T06:00:00Z</dcterms:created>
  <dcterms:modified xsi:type="dcterms:W3CDTF">2017-06-22T10:03:00Z</dcterms:modified>
</cp:coreProperties>
</file>