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91" w:rsidRPr="003B6445" w:rsidRDefault="0014724D" w:rsidP="00430B9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4/2018</w:t>
      </w:r>
      <w:r w:rsidR="00430B91" w:rsidRPr="003B6445">
        <w:rPr>
          <w:b/>
          <w:sz w:val="22"/>
          <w:szCs w:val="22"/>
        </w:rPr>
        <w:tab/>
      </w:r>
      <w:r w:rsidR="00430B91" w:rsidRPr="003B6445">
        <w:rPr>
          <w:b/>
          <w:sz w:val="22"/>
          <w:szCs w:val="22"/>
        </w:rPr>
        <w:tab/>
      </w:r>
      <w:r w:rsidR="00430B91" w:rsidRPr="003B6445">
        <w:rPr>
          <w:b/>
          <w:sz w:val="22"/>
          <w:szCs w:val="22"/>
        </w:rPr>
        <w:tab/>
      </w:r>
      <w:r w:rsidR="00430B91" w:rsidRPr="003B6445">
        <w:rPr>
          <w:b/>
          <w:sz w:val="22"/>
          <w:szCs w:val="22"/>
        </w:rPr>
        <w:tab/>
      </w:r>
    </w:p>
    <w:p w:rsidR="009E3BAD" w:rsidRPr="00B677E4" w:rsidRDefault="009E3BAD" w:rsidP="009E3BAD">
      <w:pPr>
        <w:ind w:left="5664" w:firstLine="432"/>
        <w:rPr>
          <w:b/>
          <w:sz w:val="22"/>
          <w:szCs w:val="22"/>
          <w:u w:val="single"/>
        </w:rPr>
      </w:pPr>
      <w:r w:rsidRPr="00B677E4">
        <w:rPr>
          <w:b/>
          <w:sz w:val="22"/>
          <w:szCs w:val="22"/>
          <w:u w:val="single"/>
        </w:rPr>
        <w:t>PPUH ”RADKOM” Sp. z o. o.</w:t>
      </w:r>
    </w:p>
    <w:p w:rsidR="00430B91" w:rsidRDefault="00430B91" w:rsidP="00430B91">
      <w:pPr>
        <w:ind w:left="5664" w:firstLine="432"/>
        <w:rPr>
          <w:b/>
          <w:sz w:val="22"/>
          <w:szCs w:val="22"/>
          <w:u w:val="single"/>
        </w:rPr>
      </w:pPr>
    </w:p>
    <w:p w:rsidR="00430B91" w:rsidRPr="00B677E4" w:rsidRDefault="00430B91" w:rsidP="00430B91">
      <w:pPr>
        <w:rPr>
          <w:b/>
          <w:sz w:val="22"/>
          <w:szCs w:val="22"/>
          <w:u w:val="single"/>
        </w:rPr>
      </w:pPr>
      <w:r w:rsidRPr="00B677E4">
        <w:rPr>
          <w:b/>
          <w:sz w:val="22"/>
          <w:szCs w:val="22"/>
          <w:u w:val="single"/>
        </w:rPr>
        <w:t>Tablica ogłoszeń</w:t>
      </w:r>
    </w:p>
    <w:p w:rsidR="00430B91" w:rsidRPr="00B677E4" w:rsidRDefault="00430B91" w:rsidP="00430B91">
      <w:pPr>
        <w:rPr>
          <w:sz w:val="22"/>
          <w:szCs w:val="22"/>
        </w:rPr>
      </w:pPr>
      <w:r w:rsidRPr="00B677E4">
        <w:rPr>
          <w:b/>
          <w:sz w:val="22"/>
          <w:szCs w:val="22"/>
          <w:u w:val="single"/>
        </w:rPr>
        <w:t>Strona internetowa</w:t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  <w:t xml:space="preserve">Radom, dn. </w:t>
      </w:r>
      <w:r w:rsidR="0014724D">
        <w:rPr>
          <w:sz w:val="22"/>
          <w:szCs w:val="22"/>
        </w:rPr>
        <w:t>19</w:t>
      </w:r>
      <w:r w:rsidR="0095652F">
        <w:rPr>
          <w:sz w:val="22"/>
          <w:szCs w:val="22"/>
        </w:rPr>
        <w:t>.0</w:t>
      </w:r>
      <w:r w:rsidR="003B6445">
        <w:rPr>
          <w:sz w:val="22"/>
          <w:szCs w:val="22"/>
        </w:rPr>
        <w:t>2</w:t>
      </w:r>
      <w:r w:rsidR="0095652F">
        <w:rPr>
          <w:sz w:val="22"/>
          <w:szCs w:val="22"/>
        </w:rPr>
        <w:t>.2018</w:t>
      </w:r>
      <w:r w:rsidR="009E3BAD">
        <w:rPr>
          <w:sz w:val="22"/>
          <w:szCs w:val="22"/>
        </w:rPr>
        <w:t xml:space="preserve"> </w:t>
      </w:r>
      <w:r w:rsidRPr="00B677E4">
        <w:rPr>
          <w:sz w:val="22"/>
          <w:szCs w:val="22"/>
        </w:rPr>
        <w:t>r.</w:t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</w:p>
    <w:p w:rsidR="00430B91" w:rsidRPr="00B677E4" w:rsidRDefault="00430B91" w:rsidP="0095652F">
      <w:pPr>
        <w:rPr>
          <w:b/>
          <w:sz w:val="22"/>
          <w:szCs w:val="22"/>
        </w:rPr>
      </w:pPr>
    </w:p>
    <w:p w:rsidR="00430B91" w:rsidRDefault="00430B91" w:rsidP="00430B91">
      <w:pPr>
        <w:jc w:val="center"/>
        <w:rPr>
          <w:b/>
          <w:sz w:val="22"/>
          <w:szCs w:val="22"/>
        </w:rPr>
      </w:pPr>
      <w:r w:rsidRPr="00B677E4">
        <w:rPr>
          <w:b/>
          <w:sz w:val="22"/>
          <w:szCs w:val="22"/>
        </w:rPr>
        <w:t>ZAWIADOMIENIE O UNIEWAŻNIENIU POSTĘPOWANIA</w:t>
      </w:r>
    </w:p>
    <w:p w:rsidR="00430B91" w:rsidRPr="00B677E4" w:rsidRDefault="00430B91" w:rsidP="00430B91">
      <w:pPr>
        <w:jc w:val="center"/>
        <w:rPr>
          <w:b/>
          <w:sz w:val="22"/>
          <w:szCs w:val="22"/>
        </w:rPr>
      </w:pPr>
    </w:p>
    <w:p w:rsidR="00430B91" w:rsidRDefault="0095652F" w:rsidP="00430B91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D</w:t>
      </w:r>
      <w:r w:rsidR="00430B91" w:rsidRPr="00B677E4">
        <w:rPr>
          <w:b/>
          <w:color w:val="000000"/>
          <w:sz w:val="22"/>
          <w:szCs w:val="22"/>
          <w:u w:val="single"/>
        </w:rPr>
        <w:t xml:space="preserve">otyczy: </w:t>
      </w:r>
      <w:r w:rsidR="00430B91">
        <w:rPr>
          <w:color w:val="000000"/>
          <w:sz w:val="22"/>
          <w:szCs w:val="22"/>
          <w:u w:val="single"/>
        </w:rPr>
        <w:t>postępowania przetargowego na</w:t>
      </w:r>
      <w:r w:rsidR="00430B91">
        <w:rPr>
          <w:bCs/>
          <w:sz w:val="22"/>
          <w:szCs w:val="22"/>
          <w:u w:val="single"/>
        </w:rPr>
        <w:t xml:space="preserve"> „</w:t>
      </w:r>
      <w:r w:rsidR="0014724D">
        <w:rPr>
          <w:bCs/>
          <w:sz w:val="22"/>
          <w:szCs w:val="22"/>
          <w:u w:val="single"/>
        </w:rPr>
        <w:t xml:space="preserve">Dostawę drutu do prasy” </w:t>
      </w:r>
      <w:r w:rsidR="009E3BAD">
        <w:rPr>
          <w:bCs/>
          <w:sz w:val="22"/>
          <w:szCs w:val="22"/>
          <w:u w:val="single"/>
        </w:rPr>
        <w:t xml:space="preserve"> </w:t>
      </w:r>
      <w:r w:rsidR="0014724D">
        <w:rPr>
          <w:bCs/>
          <w:sz w:val="22"/>
          <w:szCs w:val="22"/>
          <w:u w:val="single"/>
        </w:rPr>
        <w:t>znak sprawy: 4/2018</w:t>
      </w:r>
      <w:r w:rsidR="003B6445">
        <w:rPr>
          <w:bCs/>
          <w:sz w:val="22"/>
          <w:szCs w:val="22"/>
          <w:u w:val="single"/>
        </w:rPr>
        <w:t>.</w:t>
      </w:r>
    </w:p>
    <w:p w:rsidR="0095652F" w:rsidRPr="00B677E4" w:rsidRDefault="0095652F" w:rsidP="00430B9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652F" w:rsidRDefault="0095652F" w:rsidP="0095652F">
      <w:pPr>
        <w:shd w:val="clear" w:color="auto" w:fill="FFFFFF"/>
        <w:tabs>
          <w:tab w:val="left" w:pos="0"/>
        </w:tabs>
        <w:ind w:firstLine="851"/>
        <w:jc w:val="both"/>
        <w:rPr>
          <w:sz w:val="22"/>
          <w:szCs w:val="22"/>
        </w:rPr>
      </w:pPr>
    </w:p>
    <w:p w:rsidR="0014724D" w:rsidRPr="0014724D" w:rsidRDefault="00430B91" w:rsidP="0014724D">
      <w:pPr>
        <w:shd w:val="clear" w:color="auto" w:fill="FFFFFF"/>
        <w:tabs>
          <w:tab w:val="left" w:pos="0"/>
        </w:tabs>
        <w:ind w:firstLine="851"/>
        <w:jc w:val="both"/>
        <w:rPr>
          <w:bCs/>
          <w:sz w:val="22"/>
          <w:szCs w:val="22"/>
          <w:u w:val="single"/>
        </w:rPr>
      </w:pPr>
      <w:r w:rsidRPr="00B677E4">
        <w:rPr>
          <w:sz w:val="22"/>
          <w:szCs w:val="22"/>
        </w:rPr>
        <w:t>Na mocy art. 93 ust  1 pkt. 4 ustawy z dnia 29 stycznia 2004r Prawo zamówień publicznych</w:t>
      </w:r>
      <w:r w:rsidR="009E3BAD">
        <w:rPr>
          <w:sz w:val="22"/>
          <w:szCs w:val="22"/>
        </w:rPr>
        <w:t xml:space="preserve"> (tekst jednolity: Dz. U. z 2017r, poz. 1579</w:t>
      </w:r>
      <w:r w:rsidR="003B6445">
        <w:rPr>
          <w:sz w:val="22"/>
          <w:szCs w:val="22"/>
        </w:rPr>
        <w:t xml:space="preserve"> ze zm.</w:t>
      </w:r>
      <w:r w:rsidRPr="00B677E4">
        <w:rPr>
          <w:sz w:val="22"/>
          <w:szCs w:val="22"/>
        </w:rPr>
        <w:t xml:space="preserve">) Przedsiębiorstwo </w:t>
      </w:r>
      <w:proofErr w:type="spellStart"/>
      <w:r w:rsidRPr="00B677E4">
        <w:rPr>
          <w:sz w:val="22"/>
          <w:szCs w:val="22"/>
        </w:rPr>
        <w:t>Produkcyjno</w:t>
      </w:r>
      <w:proofErr w:type="spellEnd"/>
      <w:r w:rsidRPr="00B677E4">
        <w:rPr>
          <w:sz w:val="22"/>
          <w:szCs w:val="22"/>
        </w:rPr>
        <w:t xml:space="preserve"> Usługowo Handlowe „RADKOM” Sp. z o. o. unieważnia postępowanie o udzielenie zamówienia publicznego pn.: </w:t>
      </w:r>
      <w:r w:rsidR="0014724D" w:rsidRPr="0014724D">
        <w:rPr>
          <w:bCs/>
          <w:sz w:val="22"/>
          <w:szCs w:val="22"/>
        </w:rPr>
        <w:t>„</w:t>
      </w:r>
      <w:r w:rsidR="0014724D">
        <w:rPr>
          <w:bCs/>
          <w:sz w:val="22"/>
          <w:szCs w:val="22"/>
        </w:rPr>
        <w:t>Dostawa</w:t>
      </w:r>
      <w:r w:rsidR="0014724D" w:rsidRPr="0014724D">
        <w:rPr>
          <w:bCs/>
          <w:sz w:val="22"/>
          <w:szCs w:val="22"/>
        </w:rPr>
        <w:t xml:space="preserve"> drutu do prasy”  znak sprawy: 4/2018.</w:t>
      </w:r>
    </w:p>
    <w:p w:rsidR="0095652F" w:rsidRPr="0095652F" w:rsidRDefault="0095652F" w:rsidP="0095652F">
      <w:pPr>
        <w:shd w:val="clear" w:color="auto" w:fill="FFFFFF"/>
        <w:tabs>
          <w:tab w:val="left" w:pos="0"/>
        </w:tabs>
        <w:ind w:firstLine="851"/>
        <w:jc w:val="both"/>
        <w:rPr>
          <w:bCs/>
          <w:sz w:val="22"/>
          <w:szCs w:val="22"/>
          <w:u w:val="single"/>
        </w:rPr>
      </w:pPr>
    </w:p>
    <w:p w:rsidR="00430B91" w:rsidRPr="00B677E4" w:rsidRDefault="00430B91" w:rsidP="00430B91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430B91" w:rsidRPr="00B677E4" w:rsidRDefault="00430B91" w:rsidP="00430B91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  <w:u w:val="single"/>
        </w:rPr>
      </w:pPr>
      <w:r w:rsidRPr="00B677E4">
        <w:rPr>
          <w:b/>
          <w:sz w:val="22"/>
          <w:szCs w:val="22"/>
          <w:u w:val="single"/>
        </w:rPr>
        <w:t>UZASADNIENIE.</w:t>
      </w:r>
    </w:p>
    <w:p w:rsidR="00430B91" w:rsidRPr="00B677E4" w:rsidRDefault="00430B91" w:rsidP="00430B91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  <w:u w:val="single"/>
        </w:rPr>
      </w:pPr>
    </w:p>
    <w:p w:rsidR="00514F16" w:rsidRDefault="00430B91" w:rsidP="00514F16">
      <w:pPr>
        <w:jc w:val="both"/>
        <w:rPr>
          <w:sz w:val="22"/>
          <w:szCs w:val="22"/>
        </w:rPr>
      </w:pPr>
      <w:r w:rsidRPr="00B677E4">
        <w:rPr>
          <w:sz w:val="22"/>
          <w:szCs w:val="22"/>
        </w:rPr>
        <w:t>Ot</w:t>
      </w:r>
      <w:r w:rsidR="0014724D">
        <w:rPr>
          <w:sz w:val="22"/>
          <w:szCs w:val="22"/>
        </w:rPr>
        <w:t>warcie ofert nastąpiło w dniu 15.02</w:t>
      </w:r>
      <w:r w:rsidR="0095652F">
        <w:rPr>
          <w:sz w:val="22"/>
          <w:szCs w:val="22"/>
        </w:rPr>
        <w:t>.2018</w:t>
      </w:r>
      <w:r w:rsidR="009E3BAD">
        <w:rPr>
          <w:sz w:val="22"/>
          <w:szCs w:val="22"/>
        </w:rPr>
        <w:t xml:space="preserve"> </w:t>
      </w:r>
      <w:r w:rsidRPr="00B677E4">
        <w:rPr>
          <w:sz w:val="22"/>
          <w:szCs w:val="22"/>
        </w:rPr>
        <w:t>r.</w:t>
      </w:r>
      <w:r w:rsidR="00514F16" w:rsidRPr="00514F16">
        <w:rPr>
          <w:sz w:val="22"/>
          <w:szCs w:val="22"/>
        </w:rPr>
        <w:t xml:space="preserve"> </w:t>
      </w:r>
      <w:r w:rsidR="00514F16" w:rsidRPr="00413524">
        <w:rPr>
          <w:sz w:val="22"/>
          <w:szCs w:val="22"/>
        </w:rPr>
        <w:t>Kwota pr</w:t>
      </w:r>
      <w:r w:rsidR="00514F16">
        <w:rPr>
          <w:sz w:val="22"/>
          <w:szCs w:val="22"/>
        </w:rPr>
        <w:t>zeznaczona przez Zamawiającego na sfinansowan</w:t>
      </w:r>
      <w:r w:rsidR="0014724D">
        <w:rPr>
          <w:sz w:val="22"/>
          <w:szCs w:val="22"/>
        </w:rPr>
        <w:t>ie zamówienia w wysokości</w:t>
      </w:r>
      <w:r w:rsidR="00514F16">
        <w:rPr>
          <w:sz w:val="22"/>
          <w:szCs w:val="22"/>
        </w:rPr>
        <w:t xml:space="preserve"> to</w:t>
      </w:r>
      <w:r w:rsidR="0095652F">
        <w:rPr>
          <w:sz w:val="22"/>
          <w:szCs w:val="22"/>
        </w:rPr>
        <w:t xml:space="preserve"> </w:t>
      </w:r>
      <w:r w:rsidR="0014724D" w:rsidRPr="0014724D">
        <w:rPr>
          <w:b/>
          <w:sz w:val="22"/>
          <w:szCs w:val="22"/>
        </w:rPr>
        <w:t>196 000,00zł netto (o</w:t>
      </w:r>
      <w:bookmarkStart w:id="0" w:name="_GoBack"/>
      <w:bookmarkEnd w:id="0"/>
      <w:r w:rsidR="0014724D" w:rsidRPr="0014724D">
        <w:rPr>
          <w:b/>
          <w:sz w:val="22"/>
          <w:szCs w:val="22"/>
        </w:rPr>
        <w:t>dwrotne obciążenie)</w:t>
      </w:r>
      <w:r w:rsidR="0014724D">
        <w:rPr>
          <w:b/>
          <w:sz w:val="22"/>
          <w:szCs w:val="22"/>
        </w:rPr>
        <w:t>.</w:t>
      </w:r>
    </w:p>
    <w:p w:rsidR="0014724D" w:rsidRDefault="0014724D" w:rsidP="00430B91">
      <w:pPr>
        <w:jc w:val="both"/>
        <w:rPr>
          <w:sz w:val="22"/>
          <w:szCs w:val="22"/>
        </w:rPr>
      </w:pPr>
    </w:p>
    <w:p w:rsidR="00430B91" w:rsidRPr="00B677E4" w:rsidRDefault="00514F16" w:rsidP="00430B91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430B91" w:rsidRPr="00B677E4">
        <w:rPr>
          <w:sz w:val="22"/>
          <w:szCs w:val="22"/>
        </w:rPr>
        <w:t xml:space="preserve"> pr</w:t>
      </w:r>
      <w:r w:rsidR="003B6445">
        <w:rPr>
          <w:sz w:val="22"/>
          <w:szCs w:val="22"/>
        </w:rPr>
        <w:t>zedmiotowym postępowaniu złożono</w:t>
      </w:r>
      <w:r w:rsidR="00430B91" w:rsidRPr="00B677E4">
        <w:rPr>
          <w:sz w:val="22"/>
          <w:szCs w:val="22"/>
        </w:rPr>
        <w:t xml:space="preserve"> </w:t>
      </w:r>
      <w:r w:rsidR="0095652F">
        <w:rPr>
          <w:sz w:val="22"/>
          <w:szCs w:val="22"/>
        </w:rPr>
        <w:t>2 oferty</w:t>
      </w:r>
      <w:r w:rsidR="00430B91" w:rsidRPr="00B677E4">
        <w:rPr>
          <w:sz w:val="22"/>
          <w:szCs w:val="22"/>
        </w:rPr>
        <w:t>:</w:t>
      </w:r>
    </w:p>
    <w:p w:rsidR="00430B91" w:rsidRPr="00B677E4" w:rsidRDefault="00430B91" w:rsidP="00430B91">
      <w:pPr>
        <w:jc w:val="both"/>
        <w:rPr>
          <w:sz w:val="22"/>
          <w:szCs w:val="22"/>
          <w:u w:val="single"/>
        </w:rPr>
      </w:pPr>
    </w:p>
    <w:p w:rsidR="0014724D" w:rsidRPr="00A0272A" w:rsidRDefault="0014724D" w:rsidP="0014724D">
      <w:pPr>
        <w:jc w:val="both"/>
        <w:rPr>
          <w:b/>
          <w:color w:val="00B050"/>
          <w:sz w:val="22"/>
          <w:szCs w:val="22"/>
          <w:u w:val="single"/>
        </w:rPr>
      </w:pPr>
      <w:r w:rsidRPr="00A0272A">
        <w:rPr>
          <w:b/>
          <w:sz w:val="22"/>
          <w:szCs w:val="22"/>
          <w:u w:val="single"/>
        </w:rPr>
        <w:t xml:space="preserve">Oferta Nr 1 </w:t>
      </w:r>
    </w:p>
    <w:p w:rsidR="0014724D" w:rsidRPr="00046C76" w:rsidRDefault="0014724D" w:rsidP="0014724D">
      <w:pPr>
        <w:rPr>
          <w:rFonts w:eastAsia="Calibri"/>
          <w:b/>
          <w:sz w:val="22"/>
          <w:szCs w:val="22"/>
          <w:lang w:eastAsia="en-US"/>
        </w:rPr>
      </w:pPr>
      <w:r w:rsidRPr="00046C76">
        <w:rPr>
          <w:rFonts w:eastAsia="Calibri"/>
          <w:b/>
          <w:sz w:val="22"/>
          <w:szCs w:val="22"/>
          <w:lang w:eastAsia="en-US"/>
        </w:rPr>
        <w:t xml:space="preserve">MET-STAL Sp. J. D. Urbański, P. </w:t>
      </w:r>
      <w:proofErr w:type="spellStart"/>
      <w:r w:rsidRPr="00046C76">
        <w:rPr>
          <w:rFonts w:eastAsia="Calibri"/>
          <w:b/>
          <w:sz w:val="22"/>
          <w:szCs w:val="22"/>
          <w:lang w:eastAsia="en-US"/>
        </w:rPr>
        <w:t>Zaskórski</w:t>
      </w:r>
      <w:proofErr w:type="spellEnd"/>
      <w:r w:rsidRPr="00046C76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14724D" w:rsidRPr="00046C76" w:rsidRDefault="0014724D" w:rsidP="0014724D">
      <w:pPr>
        <w:pStyle w:val="Bezodstpw"/>
        <w:rPr>
          <w:sz w:val="22"/>
          <w:szCs w:val="22"/>
        </w:rPr>
      </w:pPr>
      <w:r w:rsidRPr="00046C76">
        <w:rPr>
          <w:rFonts w:eastAsia="Calibri"/>
          <w:b/>
          <w:sz w:val="22"/>
          <w:szCs w:val="22"/>
          <w:lang w:eastAsia="en-US"/>
        </w:rPr>
        <w:t>Ul. Sulejowska 45, 97-300 Piotrków Trybunalski</w:t>
      </w:r>
    </w:p>
    <w:p w:rsidR="0014724D" w:rsidRPr="00046C76" w:rsidRDefault="0014724D" w:rsidP="0014724D">
      <w:pPr>
        <w:jc w:val="both"/>
        <w:rPr>
          <w:sz w:val="22"/>
          <w:szCs w:val="22"/>
        </w:rPr>
      </w:pPr>
      <w:r w:rsidRPr="00046C76">
        <w:rPr>
          <w:sz w:val="22"/>
          <w:szCs w:val="22"/>
        </w:rPr>
        <w:t xml:space="preserve">- Cena ofertowa: </w:t>
      </w:r>
      <w:r w:rsidRPr="00046C76">
        <w:rPr>
          <w:b/>
          <w:sz w:val="22"/>
          <w:szCs w:val="22"/>
        </w:rPr>
        <w:t>234 400,00 zł</w:t>
      </w:r>
    </w:p>
    <w:p w:rsidR="0014724D" w:rsidRPr="00046C76" w:rsidRDefault="0014724D" w:rsidP="0014724D">
      <w:pPr>
        <w:jc w:val="both"/>
        <w:rPr>
          <w:b/>
          <w:sz w:val="22"/>
          <w:szCs w:val="22"/>
        </w:rPr>
      </w:pPr>
      <w:r w:rsidRPr="00046C76">
        <w:rPr>
          <w:sz w:val="22"/>
          <w:szCs w:val="22"/>
        </w:rPr>
        <w:t xml:space="preserve">- Termin dostawy drutu do Zamawiającego: </w:t>
      </w:r>
      <w:r w:rsidRPr="00046C76">
        <w:rPr>
          <w:b/>
          <w:sz w:val="22"/>
          <w:szCs w:val="22"/>
        </w:rPr>
        <w:t>BRAK</w:t>
      </w:r>
    </w:p>
    <w:p w:rsidR="0014724D" w:rsidRPr="00A0272A" w:rsidRDefault="0014724D" w:rsidP="0014724D">
      <w:pPr>
        <w:jc w:val="both"/>
        <w:rPr>
          <w:b/>
          <w:sz w:val="22"/>
          <w:szCs w:val="22"/>
        </w:rPr>
      </w:pPr>
    </w:p>
    <w:p w:rsidR="0014724D" w:rsidRPr="00046C76" w:rsidRDefault="0014724D" w:rsidP="0014724D">
      <w:pPr>
        <w:jc w:val="both"/>
        <w:rPr>
          <w:b/>
          <w:sz w:val="22"/>
          <w:szCs w:val="22"/>
          <w:u w:val="single"/>
        </w:rPr>
      </w:pPr>
      <w:r w:rsidRPr="00046C76">
        <w:rPr>
          <w:b/>
          <w:sz w:val="22"/>
          <w:szCs w:val="22"/>
          <w:u w:val="single"/>
        </w:rPr>
        <w:t>Oferta Nr 2</w:t>
      </w:r>
    </w:p>
    <w:p w:rsidR="0014724D" w:rsidRPr="00046C76" w:rsidRDefault="0014724D" w:rsidP="0014724D">
      <w:pPr>
        <w:rPr>
          <w:rFonts w:eastAsia="Calibri"/>
          <w:b/>
          <w:sz w:val="22"/>
          <w:szCs w:val="22"/>
          <w:lang w:eastAsia="en-US"/>
        </w:rPr>
      </w:pPr>
      <w:r w:rsidRPr="00046C76">
        <w:rPr>
          <w:rFonts w:eastAsia="Calibri"/>
          <w:b/>
          <w:sz w:val="22"/>
          <w:szCs w:val="22"/>
          <w:lang w:eastAsia="en-US"/>
        </w:rPr>
        <w:t xml:space="preserve">MET-PRIM Sp. z o. o. </w:t>
      </w:r>
    </w:p>
    <w:p w:rsidR="0014724D" w:rsidRPr="00046C76" w:rsidRDefault="0014724D" w:rsidP="0014724D">
      <w:pPr>
        <w:jc w:val="both"/>
        <w:rPr>
          <w:rFonts w:eastAsia="Calibri"/>
          <w:b/>
          <w:sz w:val="22"/>
          <w:szCs w:val="22"/>
          <w:lang w:eastAsia="en-US"/>
        </w:rPr>
      </w:pPr>
      <w:r w:rsidRPr="00046C76">
        <w:rPr>
          <w:rFonts w:eastAsia="Calibri"/>
          <w:b/>
          <w:sz w:val="22"/>
          <w:szCs w:val="22"/>
          <w:lang w:eastAsia="en-US"/>
        </w:rPr>
        <w:t>Ul. Narutowicza 59, 97-500 Radomsko</w:t>
      </w:r>
    </w:p>
    <w:p w:rsidR="0014724D" w:rsidRPr="00046C76" w:rsidRDefault="0014724D" w:rsidP="0014724D">
      <w:pPr>
        <w:rPr>
          <w:rFonts w:eastAsia="Calibri"/>
          <w:sz w:val="22"/>
          <w:szCs w:val="22"/>
          <w:lang w:eastAsia="en-US"/>
        </w:rPr>
      </w:pPr>
      <w:r w:rsidRPr="00046C76">
        <w:rPr>
          <w:rFonts w:eastAsia="Calibri"/>
          <w:sz w:val="22"/>
          <w:szCs w:val="22"/>
          <w:lang w:eastAsia="en-US"/>
        </w:rPr>
        <w:t xml:space="preserve">- Cena ofertowa: </w:t>
      </w:r>
      <w:r w:rsidRPr="00046C76">
        <w:rPr>
          <w:rFonts w:eastAsia="Calibri"/>
          <w:b/>
          <w:sz w:val="22"/>
          <w:szCs w:val="22"/>
          <w:lang w:eastAsia="en-US"/>
        </w:rPr>
        <w:t>228 800,00 zł</w:t>
      </w:r>
    </w:p>
    <w:p w:rsidR="0014724D" w:rsidRPr="00046C76" w:rsidRDefault="0014724D" w:rsidP="0014724D">
      <w:pPr>
        <w:rPr>
          <w:rFonts w:eastAsia="Calibri"/>
          <w:sz w:val="22"/>
          <w:szCs w:val="22"/>
          <w:lang w:eastAsia="en-US"/>
        </w:rPr>
      </w:pPr>
      <w:r w:rsidRPr="00046C76">
        <w:rPr>
          <w:rFonts w:eastAsia="Calibri"/>
          <w:sz w:val="22"/>
          <w:szCs w:val="22"/>
          <w:lang w:eastAsia="en-US"/>
        </w:rPr>
        <w:t>- Termin dostawy drutu do Zamawiającego:</w:t>
      </w:r>
      <w:r w:rsidRPr="00046C76">
        <w:rPr>
          <w:rFonts w:eastAsia="Calibri"/>
          <w:b/>
          <w:sz w:val="22"/>
          <w:szCs w:val="22"/>
          <w:lang w:eastAsia="en-US"/>
        </w:rPr>
        <w:t xml:space="preserve"> 4 dni kalendarzowe</w:t>
      </w:r>
    </w:p>
    <w:p w:rsidR="00430B91" w:rsidRPr="00B677E4" w:rsidRDefault="00430B91" w:rsidP="00430B91">
      <w:pPr>
        <w:jc w:val="both"/>
        <w:rPr>
          <w:sz w:val="22"/>
          <w:szCs w:val="22"/>
        </w:rPr>
      </w:pPr>
    </w:p>
    <w:p w:rsidR="00430B91" w:rsidRPr="00B677E4" w:rsidRDefault="00430B91" w:rsidP="00430B91">
      <w:pPr>
        <w:ind w:firstLine="851"/>
        <w:jc w:val="both"/>
        <w:rPr>
          <w:sz w:val="22"/>
          <w:szCs w:val="22"/>
        </w:rPr>
      </w:pPr>
      <w:r w:rsidRPr="00B677E4">
        <w:rPr>
          <w:sz w:val="22"/>
          <w:szCs w:val="22"/>
        </w:rPr>
        <w:t xml:space="preserve">W związku z faktem, iż </w:t>
      </w:r>
      <w:r>
        <w:rPr>
          <w:sz w:val="22"/>
          <w:szCs w:val="22"/>
        </w:rPr>
        <w:t>oferta z najkorzystniejszym bilansem ceny i innych kryteriów</w:t>
      </w:r>
      <w:r w:rsidRPr="00B677E4">
        <w:rPr>
          <w:sz w:val="22"/>
          <w:szCs w:val="22"/>
        </w:rPr>
        <w:t xml:space="preserve"> przewyższała kwotę którą Zamawiający zamierza przeznaczyć na sfinansowanie zamówienia, </w:t>
      </w:r>
      <w:r>
        <w:rPr>
          <w:sz w:val="22"/>
          <w:szCs w:val="22"/>
        </w:rPr>
        <w:br/>
      </w:r>
      <w:r w:rsidRPr="00B677E4">
        <w:rPr>
          <w:sz w:val="22"/>
          <w:szCs w:val="22"/>
        </w:rPr>
        <w:t>a Zamawiający nie zdecydował się jej zwiększyć do ceny najkorzystniejszej oferty, postępowanie zostaje unieważnione na podstawie art. 93 ust. 1 pkt. 4.</w:t>
      </w:r>
      <w:r>
        <w:rPr>
          <w:sz w:val="22"/>
          <w:szCs w:val="22"/>
        </w:rPr>
        <w:t xml:space="preserve">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430B91" w:rsidRDefault="00430B91" w:rsidP="00430B91">
      <w:pPr>
        <w:jc w:val="center"/>
        <w:rPr>
          <w:sz w:val="22"/>
          <w:szCs w:val="22"/>
        </w:rPr>
      </w:pPr>
    </w:p>
    <w:p w:rsidR="0095652F" w:rsidRDefault="0095652F" w:rsidP="00430B91">
      <w:pPr>
        <w:jc w:val="center"/>
        <w:rPr>
          <w:sz w:val="22"/>
          <w:szCs w:val="22"/>
        </w:rPr>
      </w:pPr>
    </w:p>
    <w:p w:rsidR="0014724D" w:rsidRPr="00B677E4" w:rsidRDefault="0014724D" w:rsidP="00430B91">
      <w:pPr>
        <w:jc w:val="center"/>
        <w:rPr>
          <w:sz w:val="22"/>
          <w:szCs w:val="22"/>
        </w:rPr>
      </w:pPr>
    </w:p>
    <w:p w:rsidR="00430B91" w:rsidRPr="00186012" w:rsidRDefault="00430B91" w:rsidP="00430B91">
      <w:pPr>
        <w:jc w:val="right"/>
        <w:rPr>
          <w:b/>
          <w:sz w:val="22"/>
          <w:szCs w:val="22"/>
        </w:rPr>
      </w:pPr>
      <w:r w:rsidRPr="00186012">
        <w:rPr>
          <w:b/>
          <w:sz w:val="22"/>
          <w:szCs w:val="22"/>
        </w:rPr>
        <w:t xml:space="preserve">                                                                    Kierownik Zamawiającego</w:t>
      </w:r>
    </w:p>
    <w:p w:rsidR="00CC4E85" w:rsidRPr="0095652F" w:rsidRDefault="00430B91" w:rsidP="0095652F">
      <w:pPr>
        <w:jc w:val="right"/>
        <w:rPr>
          <w:sz w:val="22"/>
          <w:szCs w:val="22"/>
        </w:rPr>
      </w:pPr>
      <w:r w:rsidRPr="00B677E4">
        <w:rPr>
          <w:sz w:val="22"/>
          <w:szCs w:val="22"/>
        </w:rPr>
        <w:t xml:space="preserve"> </w:t>
      </w:r>
    </w:p>
    <w:sectPr w:rsidR="00CC4E85" w:rsidRPr="0095652F" w:rsidSect="00F65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83411"/>
    <w:multiLevelType w:val="hybridMultilevel"/>
    <w:tmpl w:val="6BFAC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67219"/>
    <w:multiLevelType w:val="hybridMultilevel"/>
    <w:tmpl w:val="04D49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26A00"/>
    <w:multiLevelType w:val="hybridMultilevel"/>
    <w:tmpl w:val="A1D61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C7B5C"/>
    <w:multiLevelType w:val="hybridMultilevel"/>
    <w:tmpl w:val="8BCC8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D037A"/>
    <w:multiLevelType w:val="hybridMultilevel"/>
    <w:tmpl w:val="2C66CB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A3"/>
    <w:rsid w:val="0007461B"/>
    <w:rsid w:val="000B3D40"/>
    <w:rsid w:val="0014724D"/>
    <w:rsid w:val="0016599A"/>
    <w:rsid w:val="00356BA3"/>
    <w:rsid w:val="003B6445"/>
    <w:rsid w:val="00430B91"/>
    <w:rsid w:val="00514F16"/>
    <w:rsid w:val="00724EDD"/>
    <w:rsid w:val="00862FE6"/>
    <w:rsid w:val="009455C2"/>
    <w:rsid w:val="0095652F"/>
    <w:rsid w:val="009E3BAD"/>
    <w:rsid w:val="00B74FFD"/>
    <w:rsid w:val="00CC4E85"/>
    <w:rsid w:val="00CF42B0"/>
    <w:rsid w:val="00D22C4C"/>
    <w:rsid w:val="00D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B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3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D40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51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B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3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D40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51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Kaca</dc:creator>
  <cp:lastModifiedBy>Milena Tomczyk-Mortk</cp:lastModifiedBy>
  <cp:revision>7</cp:revision>
  <cp:lastPrinted>2018-02-16T10:55:00Z</cp:lastPrinted>
  <dcterms:created xsi:type="dcterms:W3CDTF">2017-12-20T09:27:00Z</dcterms:created>
  <dcterms:modified xsi:type="dcterms:W3CDTF">2018-02-16T10:55:00Z</dcterms:modified>
</cp:coreProperties>
</file>