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Default="00811F8D" w:rsidP="008D1F9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6/2018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1236B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Radom, dnia 22</w:t>
      </w:r>
      <w:bookmarkStart w:id="0" w:name="_GoBack"/>
      <w:bookmarkEnd w:id="0"/>
      <w:r w:rsidR="008D1F97">
        <w:rPr>
          <w:rFonts w:ascii="Times New Roman" w:hAnsi="Times New Roman" w:cs="Times New Roman"/>
          <w:b/>
          <w:sz w:val="24"/>
          <w:szCs w:val="24"/>
          <w:lang w:eastAsia="pl-PL"/>
        </w:rPr>
        <w:t>.03.2018r.</w:t>
      </w:r>
    </w:p>
    <w:p w:rsidR="008D1F97" w:rsidRPr="00806ED5" w:rsidRDefault="008D1F97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806ED5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06ED5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06ED5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06ED5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D1F97" w:rsidRDefault="008D1F97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Default="00806ED5" w:rsidP="008D1F97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8D1F97" w:rsidRPr="00806ED5" w:rsidRDefault="008D1F97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postępowanie o udzielenie zamówienia publicznego w przetargu nieograniczonym o wartości przekraczającej 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wyrażoną w zł rów</w:t>
      </w:r>
      <w:r w:rsidR="00811F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nowartość kwoty              221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000 euro pn. </w:t>
      </w:r>
      <w:r w:rsidRPr="00806ED5">
        <w:rPr>
          <w:rFonts w:ascii="Times New Roman" w:eastAsia="MS Mincho" w:hAnsi="Times New Roman" w:cs="Times New Roman"/>
          <w:b/>
          <w:lang w:eastAsia="pl-PL"/>
        </w:rPr>
        <w:t>„</w:t>
      </w:r>
      <w:r w:rsidR="00811F8D" w:rsidRPr="00811F8D">
        <w:rPr>
          <w:rFonts w:ascii="Times New Roman" w:eastAsia="MS Mincho" w:hAnsi="Times New Roman" w:cs="Times New Roman"/>
          <w:b/>
          <w:lang w:eastAsia="pl-PL"/>
        </w:rPr>
        <w:t xml:space="preserve">Usługa zagospodarowania frakcji </w:t>
      </w:r>
      <w:proofErr w:type="spellStart"/>
      <w:r w:rsidR="00811F8D" w:rsidRPr="00811F8D">
        <w:rPr>
          <w:rFonts w:ascii="Times New Roman" w:eastAsia="MS Mincho" w:hAnsi="Times New Roman" w:cs="Times New Roman"/>
          <w:b/>
          <w:lang w:eastAsia="pl-PL"/>
        </w:rPr>
        <w:t>nadsitowej</w:t>
      </w:r>
      <w:proofErr w:type="spellEnd"/>
      <w:r w:rsidR="00811F8D" w:rsidRPr="00811F8D">
        <w:rPr>
          <w:rFonts w:ascii="Times New Roman" w:eastAsia="MS Mincho" w:hAnsi="Times New Roman" w:cs="Times New Roman"/>
          <w:b/>
          <w:lang w:eastAsia="pl-PL"/>
        </w:rPr>
        <w:t xml:space="preserve"> o kodzie 19 12 12 do produkcji RDF</w:t>
      </w:r>
      <w:r w:rsidRPr="00806ED5">
        <w:rPr>
          <w:rFonts w:ascii="Times New Roman" w:eastAsia="MS Mincho" w:hAnsi="Times New Roman" w:cs="Times New Roman"/>
          <w:b/>
          <w:lang w:eastAsia="pl-PL"/>
        </w:rPr>
        <w:t>”</w:t>
      </w:r>
      <w:r w:rsidR="00811F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znak sprawy 6/2018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6ED5" w:rsidRPr="00806ED5" w:rsidRDefault="00806ED5" w:rsidP="00806ED5">
      <w:pPr>
        <w:pStyle w:val="Akapitzlist"/>
        <w:ind w:left="0" w:firstLine="708"/>
        <w:jc w:val="both"/>
        <w:rPr>
          <w:sz w:val="22"/>
          <w:szCs w:val="22"/>
        </w:rPr>
      </w:pPr>
      <w:r w:rsidRPr="00806ED5">
        <w:rPr>
          <w:sz w:val="22"/>
          <w:szCs w:val="22"/>
        </w:rPr>
        <w:t>W związku z poniższym</w:t>
      </w:r>
      <w:r w:rsidR="00811F8D">
        <w:rPr>
          <w:sz w:val="22"/>
          <w:szCs w:val="22"/>
        </w:rPr>
        <w:t xml:space="preserve">i pytaniami otrzymanym w dniu </w:t>
      </w:r>
      <w:r w:rsidRPr="00806ED5">
        <w:rPr>
          <w:sz w:val="22"/>
          <w:szCs w:val="22"/>
        </w:rPr>
        <w:t>12.</w:t>
      </w:r>
      <w:r w:rsidR="00811F8D">
        <w:rPr>
          <w:sz w:val="22"/>
          <w:szCs w:val="22"/>
        </w:rPr>
        <w:t>03.2018</w:t>
      </w:r>
      <w:r w:rsidRPr="00806ED5">
        <w:rPr>
          <w:sz w:val="22"/>
          <w:szCs w:val="22"/>
        </w:rPr>
        <w:t xml:space="preserve"> r. dotyczącym treści Specyfikacji Istotnych Warunków Zamówienia Zamawiający na podstawie art. 38 ust. 2 ustawy z dnia 29 stycznia 2004 - Prawo zamówień publicznych (tekst jednoli</w:t>
      </w:r>
      <w:r w:rsidR="00811F8D">
        <w:rPr>
          <w:sz w:val="22"/>
          <w:szCs w:val="22"/>
        </w:rPr>
        <w:t xml:space="preserve">ty: Dz. U z 2017 r. poz. 1579 z </w:t>
      </w:r>
      <w:proofErr w:type="spellStart"/>
      <w:r w:rsidR="00811F8D">
        <w:rPr>
          <w:sz w:val="22"/>
          <w:szCs w:val="22"/>
        </w:rPr>
        <w:t>późn</w:t>
      </w:r>
      <w:proofErr w:type="spellEnd"/>
      <w:r w:rsidR="00811F8D">
        <w:rPr>
          <w:sz w:val="22"/>
          <w:szCs w:val="22"/>
        </w:rPr>
        <w:t>.</w:t>
      </w:r>
      <w:r w:rsidRPr="00806ED5">
        <w:rPr>
          <w:sz w:val="22"/>
          <w:szCs w:val="22"/>
        </w:rPr>
        <w:t xml:space="preserve"> zm.)  PPUH „RADKOM” Sp.  z o. o. udziela poniższych wyjaśnień:</w:t>
      </w: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t>Pytanie 1: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Dotyczy pkt 20 Załącznika nr 1a do SIWZ.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„Wykonawca w okresie realizacji zamówienia będzie przekazywał Zamawiającemu jedną przygotowaną do badań (zmieloną) próbkę pobraną z odbieranych komponentów do produkcji RDF, w celu wykonania przez Zamawiającego we własnym zakresie badań wymienionych w pkt. 17”.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Wnoszę o doprecyzowanie treści pkt. 20 Załącznika nr 1a do SIWZ poprzez wskazanie częstotliwości przekazywania Zamawiającemu przygotowanej do badań (zmielonej) próbki pobranej z odbieranych komponentów do produkcji RDF. Czy analogicznie do pkt. 17 ma to następować z częstotliwością jeden raz w miesiącu?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Odpowiedź</w:t>
      </w: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</w:p>
    <w:p w:rsidR="008D1F97" w:rsidRPr="008D1F97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F97">
        <w:rPr>
          <w:rFonts w:ascii="Times New Roman" w:eastAsia="Times New Roman" w:hAnsi="Times New Roman" w:cs="Times New Roman"/>
          <w:lang w:eastAsia="pl-PL"/>
        </w:rPr>
        <w:t>Zamawiający informuje, iż częstotliwość przekazywania Zamawiającemu przygotowanej do badań (zmielonej) próbki pobranej z odbieranych komponentów do produkcji RDF to jeden raz w miesiącu.</w:t>
      </w:r>
    </w:p>
    <w:p w:rsidR="00912001" w:rsidRPr="00811F8D" w:rsidRDefault="00912001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t>Pytanie 2: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Dotyczy pkt. 5.1, 5.4 oraz 5.5. SIWZ.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„5.1 o udzielenie zamówienia mogą ubiegać się Wykonawcy, którzy: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a) nie podlegają wykluczeniu w okoliczności, o których mowa w art. 24 ust. 1 i 5 </w:t>
      </w:r>
      <w:proofErr w:type="spellStart"/>
      <w:r w:rsidRPr="00811F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11F8D">
        <w:rPr>
          <w:rFonts w:ascii="Times New Roman" w:eastAsia="Times New Roman" w:hAnsi="Times New Roman" w:cs="Times New Roman"/>
          <w:lang w:eastAsia="pl-PL"/>
        </w:rPr>
        <w:t xml:space="preserve"> (pkt. 5.4 i 5.5 SIWZ)”;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„5.4. Zamawiający przewiduje wykluczenie Wykonawcy z postepowania o udzielenie zamówienia publicznego, na podstawie art. 24 ust. 1 </w:t>
      </w:r>
      <w:proofErr w:type="spellStart"/>
      <w:r w:rsidRPr="00811F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11F8D">
        <w:rPr>
          <w:rFonts w:ascii="Times New Roman" w:eastAsia="Times New Roman" w:hAnsi="Times New Roman" w:cs="Times New Roman"/>
          <w:lang w:eastAsia="pl-PL"/>
        </w:rPr>
        <w:t>”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5.5. brak wskazanego punktu w SIWZ.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Wnoszę o doprecyzowanie powyższych zapisów SIWZ poprzez jednoznaczne wskazanie podstawy wykluczenia tj. art. 24 ust. 1 </w:t>
      </w:r>
      <w:proofErr w:type="spellStart"/>
      <w:r w:rsidRPr="00811F8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11F8D">
        <w:rPr>
          <w:rFonts w:ascii="Times New Roman" w:eastAsia="Times New Roman" w:hAnsi="Times New Roman" w:cs="Times New Roman"/>
          <w:lang w:eastAsia="pl-PL"/>
        </w:rPr>
        <w:t xml:space="preserve"> oraz odpowiednią modyfikację wymaganych rubryk w załączniku nr 2 do SIWZ – jednolitym dokumencie zamówienia.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Odpowiedź:</w:t>
      </w:r>
    </w:p>
    <w:p w:rsidR="008D1F97" w:rsidRPr="008D1F97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F97">
        <w:rPr>
          <w:rFonts w:ascii="Times New Roman" w:eastAsia="Times New Roman" w:hAnsi="Times New Roman" w:cs="Times New Roman"/>
          <w:lang w:eastAsia="pl-PL"/>
        </w:rPr>
        <w:t>Zamawiający doprecyzowuje zapisy SIWZ poprzez dodanie pkt.5.5. SIWZ o treści:</w:t>
      </w:r>
    </w:p>
    <w:p w:rsidR="008D1F97" w:rsidRPr="008D1F97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F97">
        <w:rPr>
          <w:rFonts w:ascii="Times New Roman" w:eastAsia="Times New Roman" w:hAnsi="Times New Roman" w:cs="Times New Roman"/>
          <w:lang w:eastAsia="pl-PL"/>
        </w:rPr>
        <w:t xml:space="preserve">„Zamawiający przewiduje wykluczenie Wykonawcy z postępowania o udzielenie zamówienia publicznego   na podstawie art. 24 ust.5 pkt 1 ustawy </w:t>
      </w:r>
      <w:proofErr w:type="spellStart"/>
      <w:r w:rsidRPr="008D1F9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D1F97">
        <w:rPr>
          <w:rFonts w:ascii="Times New Roman" w:eastAsia="Times New Roman" w:hAnsi="Times New Roman" w:cs="Times New Roman"/>
          <w:lang w:eastAsia="pl-PL"/>
        </w:rPr>
        <w:t>” co Wykonawca winien uwzględnić przygotowując wraz z ofertą  JEDZ.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Pytanie 3: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Dotyczy załącznika nr 7 do SIWZ – wykaz narzędzi.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Proszę o zmianę Załącznika nr 7 poprzez dostosowanie treści zdania: „Składając ofertę w przetargu  nieograniczonym na zamówienie o nazwie: „Usługa zagospodarowania frakcji wysokokalorycznej </w:t>
      </w:r>
      <w:r w:rsidR="00912001">
        <w:rPr>
          <w:rFonts w:ascii="Times New Roman" w:eastAsia="Times New Roman" w:hAnsi="Times New Roman" w:cs="Times New Roman"/>
          <w:lang w:eastAsia="pl-PL"/>
        </w:rPr>
        <w:br/>
      </w:r>
      <w:r w:rsidRPr="00811F8D">
        <w:rPr>
          <w:rFonts w:ascii="Times New Roman" w:eastAsia="Times New Roman" w:hAnsi="Times New Roman" w:cs="Times New Roman"/>
          <w:lang w:eastAsia="pl-PL"/>
        </w:rPr>
        <w:t xml:space="preserve">o kodzie 19 12 12 do produkcji RDF” oświadczam, że wskazane poniżej osoby przewidziane do realizacji zamówienia są zatrudnione w oparciu o umowę o pracę” do stawianych wykonawcy warunków w zakresie dysponowania odpowiednią instalacją, w której odebrane komponenty do produkcji RDF będą poddawane procesowi odzysku lub recyklingu. 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Odpowiedź: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Zamawiający dokonuje modyfikacji treści SIWZ w załączniku nr 7 do SIWZ.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t>Pytanie 4: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Dotyczy Załącznika nr 8 – Wzór umowy.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Wnioskuję o zmianę zapisów umowy poprzez dodanie zapisów;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„dopuszcza się możliwość zmian umowy w następującym zakresie i na określonych poniżej warunkach: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1. urzędowej zmiany wysokości opłat za korzystanie ze środowiska,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2. zmiany przepisów prawnych</w:t>
      </w: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3. zmiany ustawowej stawki VAT – jeżeli w trakcie realizacji przedmiotu umowy nastąpi zmiana stawki podatku VAT dla usług należących do przedmiotu zamówienia, strony dokonują odpowiedniej zmiany wynagrodzenia umownego”.</w:t>
      </w:r>
    </w:p>
    <w:p w:rsid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11F8D" w:rsidRPr="00811F8D" w:rsidRDefault="00811F8D" w:rsidP="00811F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Odpowiedź</w:t>
      </w:r>
      <w:r w:rsidRPr="00811F8D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</w:p>
    <w:p w:rsidR="008D1F97" w:rsidRPr="008D1F97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F97">
        <w:rPr>
          <w:rFonts w:ascii="Times New Roman" w:eastAsia="Times New Roman" w:hAnsi="Times New Roman" w:cs="Times New Roman"/>
          <w:lang w:eastAsia="pl-PL"/>
        </w:rPr>
        <w:t xml:space="preserve">Zamawiający wyraża zgodę na modyfikację treści wzoru umowy i dokonuje </w:t>
      </w:r>
      <w:r>
        <w:rPr>
          <w:rFonts w:ascii="Times New Roman" w:eastAsia="Times New Roman" w:hAnsi="Times New Roman" w:cs="Times New Roman"/>
          <w:lang w:eastAsia="pl-PL"/>
        </w:rPr>
        <w:t xml:space="preserve">modyfikacji poprzez dodanie </w:t>
      </w:r>
      <w:r w:rsidRPr="008D1F97">
        <w:rPr>
          <w:rFonts w:ascii="Times New Roman" w:eastAsia="Times New Roman" w:hAnsi="Times New Roman" w:cs="Times New Roman"/>
          <w:lang w:eastAsia="pl-PL"/>
        </w:rPr>
        <w:t>zapisu:</w:t>
      </w:r>
    </w:p>
    <w:p w:rsidR="008D1F97" w:rsidRPr="008D1F97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8D1F97">
        <w:rPr>
          <w:rFonts w:ascii="Times New Roman" w:eastAsia="Times New Roman" w:hAnsi="Times New Roman" w:cs="Times New Roman"/>
          <w:color w:val="000000"/>
          <w:lang w:eastAsia="pl-PL"/>
        </w:rPr>
        <w:t>Zamawiający przewiduje możliwość dokonania zmian do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owy na podstawie art. 144 ust.1 </w:t>
      </w:r>
      <w:r w:rsidRPr="008D1F97">
        <w:rPr>
          <w:rFonts w:ascii="Times New Roman" w:eastAsia="Times New Roman" w:hAnsi="Times New Roman" w:cs="Times New Roman"/>
          <w:color w:val="000000"/>
          <w:lang w:eastAsia="pl-PL"/>
        </w:rPr>
        <w:t>Ustawy  tzn.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1F9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zmiany ustawowej stawki podatku od towaru i usług (VAT).”</w:t>
      </w:r>
    </w:p>
    <w:p w:rsidR="008D1F97" w:rsidRPr="00811F8D" w:rsidRDefault="008D1F97" w:rsidP="008D1F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6ED5" w:rsidRDefault="00806ED5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806ED5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MODYFIKACJA SPECYFIKACJI ISTOTNYCH WARUNKÓW ZAMÓWIENIA</w:t>
      </w:r>
    </w:p>
    <w:p w:rsidR="002568F8" w:rsidRPr="00806ED5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</w:p>
    <w:p w:rsidR="0025078B" w:rsidRPr="00806ED5" w:rsidRDefault="00973647" w:rsidP="002568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art. 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38 ust. 4 ustawy z dnia 29 stycznia 2004r. Prawo zamówień publicznych (tekst jednolity: Dz. U. z 2017 r, poz. 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68F8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Przedsiębiorstwa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Usługowego Handlowego „RADKOM” Sp. z o. o. dokonuje modyfikacji </w:t>
      </w:r>
      <w:r w:rsidR="00A7018F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sporządzonej w przedmiotowym przetargu.</w:t>
      </w:r>
    </w:p>
    <w:p w:rsidR="00A7018F" w:rsidRPr="00806ED5" w:rsidRDefault="00A7018F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D5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806ED5">
        <w:rPr>
          <w:rFonts w:ascii="Times New Roman" w:hAnsi="Times New Roman" w:cs="Times New Roman"/>
          <w:sz w:val="24"/>
          <w:szCs w:val="24"/>
          <w:u w:val="single"/>
        </w:rPr>
        <w:t>zmiany zapisów:</w:t>
      </w:r>
    </w:p>
    <w:p w:rsidR="00811F8D" w:rsidRPr="00811F8D" w:rsidRDefault="006247F1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811F8D" w:rsidRPr="00811F8D">
        <w:rPr>
          <w:rFonts w:ascii="Times New Roman" w:eastAsia="Times New Roman" w:hAnsi="Times New Roman" w:cs="Times New Roman"/>
          <w:b/>
          <w:lang w:eastAsia="pl-PL"/>
        </w:rPr>
        <w:t>.</w:t>
      </w:r>
      <w:r w:rsidR="00811F8D"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pkt. 13,1,b) SIWZ jest: 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składania ofert : </w:t>
      </w:r>
      <w:r w:rsidRPr="008D1F97">
        <w:rPr>
          <w:rFonts w:ascii="Times New Roman" w:eastAsia="Times New Roman" w:hAnsi="Times New Roman" w:cs="Times New Roman"/>
          <w:lang w:eastAsia="pl-PL"/>
        </w:rPr>
        <w:t>do dnia 04.04.2018r do godz. 10:15.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składania ofert : </w:t>
      </w:r>
      <w:r w:rsidRPr="008D1F97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8D1F97" w:rsidRPr="008D1F97">
        <w:rPr>
          <w:rFonts w:ascii="Times New Roman" w:eastAsia="Times New Roman" w:hAnsi="Times New Roman" w:cs="Times New Roman"/>
          <w:b/>
          <w:lang w:eastAsia="pl-PL"/>
        </w:rPr>
        <w:t xml:space="preserve">06.04.2018r. </w:t>
      </w:r>
      <w:r w:rsidRPr="008D1F97">
        <w:rPr>
          <w:rFonts w:ascii="Times New Roman" w:eastAsia="Times New Roman" w:hAnsi="Times New Roman" w:cs="Times New Roman"/>
          <w:b/>
          <w:lang w:eastAsia="pl-PL"/>
        </w:rPr>
        <w:t>do godz. 10:15.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W pkt. 13.2.b) SIWZ jest :</w:t>
      </w:r>
      <w:r w:rsidRPr="00811F8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otwarcia ofert : </w:t>
      </w:r>
      <w:r w:rsidRPr="008D1F97">
        <w:rPr>
          <w:rFonts w:ascii="Times New Roman" w:eastAsia="Times New Roman" w:hAnsi="Times New Roman" w:cs="Times New Roman"/>
          <w:lang w:eastAsia="pl-PL"/>
        </w:rPr>
        <w:t>do dnia 04.04.2018r do godz. 10:30.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powinno być: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termin otwarcia  ofert : </w:t>
      </w:r>
      <w:r w:rsidRPr="008D1F97">
        <w:rPr>
          <w:rFonts w:ascii="Times New Roman" w:eastAsia="Times New Roman" w:hAnsi="Times New Roman" w:cs="Times New Roman"/>
          <w:b/>
          <w:lang w:eastAsia="pl-PL"/>
        </w:rPr>
        <w:t>do dnia</w:t>
      </w:r>
      <w:r w:rsidR="008D1F97" w:rsidRPr="008D1F97">
        <w:rPr>
          <w:rFonts w:ascii="Times New Roman" w:eastAsia="Times New Roman" w:hAnsi="Times New Roman" w:cs="Times New Roman"/>
          <w:b/>
          <w:lang w:eastAsia="pl-PL"/>
        </w:rPr>
        <w:t xml:space="preserve"> 06.04.2018r. </w:t>
      </w:r>
      <w:r w:rsidRPr="008D1F97">
        <w:rPr>
          <w:rFonts w:ascii="Times New Roman" w:eastAsia="Times New Roman" w:hAnsi="Times New Roman" w:cs="Times New Roman"/>
          <w:b/>
          <w:lang w:eastAsia="pl-PL"/>
        </w:rPr>
        <w:t xml:space="preserve"> do godz. 10:30.</w:t>
      </w:r>
    </w:p>
    <w:p w:rsid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F97" w:rsidRPr="008D1F97" w:rsidRDefault="008D1F97" w:rsidP="008D1F9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1F97">
        <w:rPr>
          <w:rFonts w:ascii="Times New Roman" w:eastAsia="Times New Roman" w:hAnsi="Times New Roman" w:cs="Times New Roman"/>
          <w:b/>
          <w:lang w:eastAsia="pl-PL"/>
        </w:rPr>
        <w:t>II. Załącznik nr 8 – wzór umowy poprzez dodanie w  § 10 ust. 3 , który otrzymuje brzmienie:</w:t>
      </w:r>
    </w:p>
    <w:p w:rsidR="008D1F97" w:rsidRPr="008D1F97" w:rsidRDefault="008D1F97" w:rsidP="008D1F9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„</w:t>
      </w:r>
      <w:r w:rsidRPr="008D1F97">
        <w:rPr>
          <w:rFonts w:ascii="Times New Roman" w:eastAsia="Times New Roman" w:hAnsi="Times New Roman" w:cs="Times New Roman"/>
          <w:color w:val="000000"/>
          <w:lang w:eastAsia="pl-PL"/>
        </w:rPr>
        <w:t>Zamawiający przewiduje możliwość dokonania zmian do 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owy na podstawie art. 144 ust.1  </w:t>
      </w:r>
      <w:r w:rsidRPr="008D1F97">
        <w:rPr>
          <w:rFonts w:ascii="Times New Roman" w:eastAsia="Times New Roman" w:hAnsi="Times New Roman" w:cs="Times New Roman"/>
          <w:color w:val="000000"/>
          <w:lang w:eastAsia="pl-PL"/>
        </w:rPr>
        <w:t>Ustawy  tzn.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1F97">
        <w:rPr>
          <w:rFonts w:ascii="Times New Roman" w:eastAsia="Times New Roman" w:hAnsi="Times New Roman" w:cs="Times New Roman"/>
          <w:bCs/>
          <w:color w:val="000000"/>
          <w:lang w:eastAsia="pl-PL"/>
        </w:rPr>
        <w:t>zmiany ustawowej stawki podatku od towaru i usług (VAT).”</w:t>
      </w:r>
    </w:p>
    <w:p w:rsidR="008D1F97" w:rsidRPr="008D1F97" w:rsidRDefault="008D1F97" w:rsidP="008D1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1F97" w:rsidRPr="008D1F97" w:rsidRDefault="008D1F97" w:rsidP="008D1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F97">
        <w:rPr>
          <w:rFonts w:ascii="Times New Roman" w:eastAsia="Times New Roman" w:hAnsi="Times New Roman" w:cs="Times New Roman"/>
          <w:b/>
          <w:lang w:eastAsia="pl-PL"/>
        </w:rPr>
        <w:t xml:space="preserve">   III.</w:t>
      </w:r>
      <w:r w:rsidRPr="008D1F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1F97">
        <w:rPr>
          <w:rFonts w:ascii="Times New Roman" w:eastAsia="Times New Roman" w:hAnsi="Times New Roman" w:cs="Times New Roman"/>
          <w:b/>
          <w:lang w:eastAsia="pl-PL"/>
        </w:rPr>
        <w:t>Załącznika nr 7, który otrzymuje brzmienie:</w:t>
      </w:r>
    </w:p>
    <w:p w:rsidR="00811F8D" w:rsidRPr="00811F8D" w:rsidRDefault="00811F8D" w:rsidP="00811F8D">
      <w:pPr>
        <w:spacing w:after="0" w:line="240" w:lineRule="auto"/>
        <w:ind w:left="7968" w:firstLine="5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F97" w:rsidRDefault="008D1F97" w:rsidP="00811F8D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lastRenderedPageBreak/>
        <w:t>Załącznik nr 7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11F8D">
        <w:rPr>
          <w:rFonts w:ascii="Times New Roman" w:eastAsia="Times New Roman" w:hAnsi="Times New Roman" w:cs="Times New Roman"/>
          <w:i/>
          <w:lang w:eastAsia="pl-PL"/>
        </w:rPr>
        <w:t xml:space="preserve">   pieczęć firmy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b/>
          <w:lang w:eastAsia="pl-PL"/>
        </w:rPr>
        <w:t>PPUH „RADKOM” Sp. z o.o.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811F8D">
        <w:rPr>
          <w:rFonts w:ascii="Times New Roman" w:eastAsia="Times New Roman" w:hAnsi="Times New Roman" w:cs="Times New Roman"/>
          <w:lang w:eastAsia="pl-PL"/>
        </w:rPr>
        <w:t xml:space="preserve"> ul. Witosa 76 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  <w:t>26-600 Radom</w:t>
      </w:r>
      <w:r w:rsidRPr="00811F8D">
        <w:rPr>
          <w:rFonts w:ascii="Times New Roman" w:eastAsia="Times New Roman" w:hAnsi="Times New Roman" w:cs="Times New Roman"/>
          <w:b/>
          <w:lang w:val="x-none" w:eastAsia="pl-PL"/>
        </w:rPr>
        <w:t xml:space="preserve"> 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1F8D">
        <w:rPr>
          <w:rFonts w:ascii="Times New Roman" w:eastAsia="Times New Roman" w:hAnsi="Times New Roman" w:cs="Times New Roman"/>
          <w:b/>
          <w:lang w:val="x-none" w:eastAsia="pl-PL"/>
        </w:rPr>
        <w:t xml:space="preserve">WYKAZ </w:t>
      </w:r>
      <w:r w:rsidRPr="00811F8D">
        <w:rPr>
          <w:rFonts w:ascii="Times New Roman" w:eastAsia="Times New Roman" w:hAnsi="Times New Roman" w:cs="Times New Roman"/>
          <w:b/>
          <w:lang w:eastAsia="pl-PL"/>
        </w:rPr>
        <w:t>NARZĘDZI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Składając ofertę w przetargu nieograniczonym na zamówienie o nazwie: „</w:t>
      </w:r>
      <w:r w:rsidRPr="00811F8D">
        <w:rPr>
          <w:rFonts w:ascii="Times New Roman" w:eastAsia="Times New Roman" w:hAnsi="Times New Roman" w:cs="Times New Roman"/>
          <w:b/>
          <w:lang w:eastAsia="pl-PL"/>
        </w:rPr>
        <w:t>Usługa zagospodarowania frakcji wysokokalorycznej o kodzie 19 12 12 do produkcji RDF</w:t>
      </w:r>
      <w:r w:rsidRPr="00811F8D">
        <w:rPr>
          <w:rFonts w:ascii="Times New Roman" w:eastAsia="Times New Roman" w:hAnsi="Times New Roman" w:cs="Times New Roman"/>
          <w:lang w:eastAsia="pl-PL"/>
        </w:rPr>
        <w:t>” oświadczam, że dysponuje następującym wyposażeniem w celu wykonania zamówienia publicznego: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7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117"/>
        <w:gridCol w:w="5526"/>
      </w:tblGrid>
      <w:tr w:rsidR="00811F8D" w:rsidRPr="00811F8D" w:rsidTr="00156E10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Przepustowość instalacji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1F8D" w:rsidRPr="00811F8D" w:rsidRDefault="00811F8D" w:rsidP="00811F8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Podstawa dysponowania </w:t>
            </w:r>
            <w:r w:rsidRPr="00811F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(wykonawcy/podwykonawcy/ podmiotu trzeciego)</w:t>
            </w:r>
          </w:p>
        </w:tc>
      </w:tr>
      <w:tr w:rsidR="00811F8D" w:rsidRPr="00811F8D" w:rsidTr="00156E10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11F8D" w:rsidRPr="00811F8D" w:rsidTr="00156E10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1F8D" w:rsidRPr="00811F8D" w:rsidTr="00156E10">
        <w:trPr>
          <w:cantSplit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1F8D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8D" w:rsidRPr="00811F8D" w:rsidRDefault="00811F8D" w:rsidP="00811F8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* Należy określić sposób dysponowania instalacją np. własność, leasing, oddanie do dyspozycji przez podmiot trzeci, inne (jaki?).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** Jeżeli Wykonawca polega na zasobach innego podmiotu, na zasadach określonych w art. 26 ust 2b ustawy Prawo zamówień publicznych należy wpisać TAK oraz załączyć pisemne zobowiązanie tego podmiotu do oddania mu do dyspozycji niezbędnych zasobów na okres korzystania z nich przy wykonywaniu zamówienia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>*** Należy użyć określeń wskazujących na stosunek prawny podstawy dysponowania , np..: „zasoby własne”, albo „pisemne zobowiązanie”. Z dokumentów powinno wyraźnie wynikać  zakres dostępnych wykonawcy zasobów innego podmiotu , sposób wykorzystania zasobów innego podmiotu, charakter stosunku prawnego jaki będzie łączył Wykonawcę z innym podmiotem, zakres i okres udziału podmiotu w wykonywaniu zamówienia.</w:t>
      </w: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1F8D">
        <w:rPr>
          <w:rFonts w:ascii="Times New Roman" w:eastAsia="Times New Roman" w:hAnsi="Times New Roman" w:cs="Times New Roman"/>
          <w:b/>
          <w:u w:val="single"/>
          <w:lang w:eastAsia="pl-PL"/>
        </w:rPr>
        <w:t>Niniejszym wyrażam zgodę na sprawdzenie przez Zamawiającego danych podanych powyżej.</w:t>
      </w:r>
    </w:p>
    <w:p w:rsidR="00811F8D" w:rsidRPr="00811F8D" w:rsidRDefault="00811F8D" w:rsidP="008D1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11F8D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11F8D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11F8D" w:rsidRPr="00811F8D" w:rsidRDefault="00811F8D" w:rsidP="008D1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1F97" w:rsidRPr="00811F8D" w:rsidRDefault="008D1F97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1F8D" w:rsidRPr="00811F8D" w:rsidRDefault="00811F8D" w:rsidP="00811F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</w:r>
      <w:r w:rsidRPr="00811F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06ED5" w:rsidRDefault="00811F8D" w:rsidP="008D1F9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11F8D">
        <w:rPr>
          <w:rFonts w:ascii="Times New Roman" w:eastAsia="Times New Roman" w:hAnsi="Times New Roman" w:cs="Times New Roman"/>
          <w:i/>
          <w:lang w:eastAsia="pl-PL"/>
        </w:rPr>
        <w:t>(podp</w:t>
      </w:r>
      <w:r>
        <w:rPr>
          <w:rFonts w:ascii="Times New Roman" w:eastAsia="Times New Roman" w:hAnsi="Times New Roman" w:cs="Times New Roman"/>
          <w:i/>
          <w:lang w:eastAsia="pl-PL"/>
        </w:rPr>
        <w:t>isy i pieczątki osób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811F8D">
        <w:rPr>
          <w:rFonts w:ascii="Times New Roman" w:eastAsia="Times New Roman" w:hAnsi="Times New Roman" w:cs="Times New Roman"/>
          <w:i/>
          <w:lang w:eastAsia="pl-PL"/>
        </w:rPr>
        <w:t xml:space="preserve"> upoważnionych do podpisania oferty)</w:t>
      </w:r>
    </w:p>
    <w:p w:rsidR="008D1F97" w:rsidRDefault="008D1F97" w:rsidP="008D1F97">
      <w:pPr>
        <w:jc w:val="both"/>
        <w:rPr>
          <w:rFonts w:ascii="Times New Roman" w:hAnsi="Times New Roman" w:cs="Times New Roman"/>
          <w:b/>
          <w:szCs w:val="24"/>
        </w:rPr>
      </w:pPr>
    </w:p>
    <w:p w:rsidR="008D1F97" w:rsidRPr="008D1F97" w:rsidRDefault="0025078B" w:rsidP="008D1F97">
      <w:pPr>
        <w:jc w:val="both"/>
        <w:rPr>
          <w:rFonts w:ascii="Times New Roman" w:hAnsi="Times New Roman" w:cs="Times New Roman"/>
          <w:b/>
          <w:szCs w:val="24"/>
        </w:rPr>
      </w:pPr>
      <w:r w:rsidRPr="008D1F97">
        <w:rPr>
          <w:rFonts w:ascii="Times New Roman" w:hAnsi="Times New Roman" w:cs="Times New Roman"/>
          <w:b/>
          <w:szCs w:val="24"/>
        </w:rPr>
        <w:t>W pozostałym zapisie Specyfikacja Istotnych Warunków Zamówienia pozostaje niezmieniona.</w:t>
      </w:r>
    </w:p>
    <w:p w:rsidR="00806ED5" w:rsidRPr="008D1F97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</w:rPr>
      </w:pPr>
    </w:p>
    <w:p w:rsidR="0025078B" w:rsidRPr="008D1F97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</w:rPr>
      </w:pPr>
      <w:r w:rsidRPr="008D1F97">
        <w:rPr>
          <w:rFonts w:ascii="Times New Roman" w:hAnsi="Times New Roman" w:cs="Times New Roman"/>
          <w:b/>
        </w:rPr>
        <w:t>Kierownik Zamawiającego</w:t>
      </w:r>
    </w:p>
    <w:p w:rsidR="0025078B" w:rsidRPr="008D1F97" w:rsidRDefault="0025078B" w:rsidP="0025078B">
      <w:pPr>
        <w:pStyle w:val="Bezodstpw"/>
        <w:jc w:val="right"/>
        <w:rPr>
          <w:rFonts w:ascii="Times New Roman" w:hAnsi="Times New Roman" w:cs="Times New Roman"/>
          <w:b/>
        </w:rPr>
      </w:pPr>
      <w:r w:rsidRPr="008D1F97">
        <w:rPr>
          <w:rFonts w:ascii="Times New Roman" w:hAnsi="Times New Roman" w:cs="Times New Roman"/>
          <w:b/>
        </w:rPr>
        <w:t>Waldemar Kordziński – Prezes Zarządu</w:t>
      </w:r>
    </w:p>
    <w:p w:rsidR="0025078B" w:rsidRPr="00811F8D" w:rsidRDefault="0025078B" w:rsidP="00811F8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D1F97">
        <w:rPr>
          <w:rFonts w:ascii="Times New Roman" w:hAnsi="Times New Roman" w:cs="Times New Roman"/>
          <w:b/>
        </w:rPr>
        <w:t>Zbigniew Banaszkiewicz – Wiceprezes Zarządu</w:t>
      </w:r>
    </w:p>
    <w:sectPr w:rsidR="0025078B" w:rsidRPr="00811F8D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2568F8"/>
    <w:rsid w:val="002C6168"/>
    <w:rsid w:val="0031236B"/>
    <w:rsid w:val="00324794"/>
    <w:rsid w:val="00493A11"/>
    <w:rsid w:val="006247F1"/>
    <w:rsid w:val="00660DC7"/>
    <w:rsid w:val="00794667"/>
    <w:rsid w:val="00806ED5"/>
    <w:rsid w:val="00811F8D"/>
    <w:rsid w:val="00872179"/>
    <w:rsid w:val="008D1A99"/>
    <w:rsid w:val="008D1F97"/>
    <w:rsid w:val="00912001"/>
    <w:rsid w:val="00933CA0"/>
    <w:rsid w:val="00973647"/>
    <w:rsid w:val="00A7018F"/>
    <w:rsid w:val="00C71DE1"/>
    <w:rsid w:val="00D56304"/>
    <w:rsid w:val="00D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5B5B-D810-4509-B9A4-017723D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7</cp:revision>
  <cp:lastPrinted>2018-03-20T10:27:00Z</cp:lastPrinted>
  <dcterms:created xsi:type="dcterms:W3CDTF">2018-03-19T09:16:00Z</dcterms:created>
  <dcterms:modified xsi:type="dcterms:W3CDTF">2018-03-22T06:15:00Z</dcterms:modified>
</cp:coreProperties>
</file>