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94" w:rsidRPr="00806ED5" w:rsidRDefault="00245696" w:rsidP="00A701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Znak   8</w:t>
      </w:r>
      <w:r w:rsidR="00811F8D">
        <w:rPr>
          <w:rFonts w:ascii="Times New Roman" w:hAnsi="Times New Roman" w:cs="Times New Roman"/>
          <w:b/>
          <w:sz w:val="24"/>
          <w:szCs w:val="24"/>
          <w:lang w:eastAsia="pl-PL"/>
        </w:rPr>
        <w:t>/2018</w:t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ED30DE">
        <w:rPr>
          <w:rFonts w:ascii="Times New Roman" w:hAnsi="Times New Roman" w:cs="Times New Roman"/>
          <w:b/>
          <w:sz w:val="24"/>
          <w:szCs w:val="24"/>
          <w:lang w:eastAsia="pl-PL"/>
        </w:rPr>
        <w:tab/>
        <w:t>Radom, dnia 21.03.2018r.</w:t>
      </w:r>
    </w:p>
    <w:p w:rsidR="00ED30DE" w:rsidRDefault="00ED30DE" w:rsidP="0032479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D1A99" w:rsidRPr="00806ED5" w:rsidRDefault="00324794" w:rsidP="0032479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PPUH „RADKOM” Sp. z o. o. </w:t>
      </w:r>
    </w:p>
    <w:p w:rsidR="008D1A99" w:rsidRPr="00806ED5" w:rsidRDefault="008D1A99" w:rsidP="00A7018F">
      <w:pPr>
        <w:pStyle w:val="Bezodstpw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24794" w:rsidRPr="00806ED5" w:rsidRDefault="008D1A99" w:rsidP="00324794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8D1A99" w:rsidRPr="00806ED5" w:rsidRDefault="008D1A99" w:rsidP="00806ED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806ED5" w:rsidRP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Wszyscy wykonawcy</w:t>
      </w:r>
    </w:p>
    <w:p w:rsidR="00806ED5" w:rsidRP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06ED5" w:rsidRP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WYJAŚNIENIE TRESCI SPECYFIKACJI ISTOTNYCH </w:t>
      </w:r>
    </w:p>
    <w:p w:rsid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WARUNKÓW ZAMÓWIENIA</w:t>
      </w:r>
    </w:p>
    <w:p w:rsid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06ED5" w:rsidRP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b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Dotyczy: postępowanie o udzielenie zamówienia publicznego w przetargu nieograniczonym o wartości </w:t>
      </w:r>
      <w:r w:rsidR="00245696">
        <w:rPr>
          <w:rFonts w:ascii="Times New Roman" w:hAnsi="Times New Roman" w:cs="Times New Roman"/>
          <w:b/>
          <w:sz w:val="24"/>
          <w:szCs w:val="24"/>
          <w:lang w:eastAsia="pl-PL"/>
        </w:rPr>
        <w:t>nie</w:t>
      </w: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przekraczającej </w:t>
      </w:r>
      <w:r w:rsidRPr="00806E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wyrażoną w zł rów</w:t>
      </w:r>
      <w:r w:rsidR="002456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nowartość kwoty              5 548</w:t>
      </w:r>
      <w:r w:rsidRPr="00806E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000 euro pn. </w:t>
      </w:r>
      <w:r w:rsidRPr="00806ED5">
        <w:rPr>
          <w:rFonts w:ascii="Times New Roman" w:eastAsia="MS Mincho" w:hAnsi="Times New Roman" w:cs="Times New Roman"/>
          <w:b/>
          <w:lang w:eastAsia="pl-PL"/>
        </w:rPr>
        <w:t>„</w:t>
      </w:r>
      <w:r w:rsidR="00245696" w:rsidRPr="00245696">
        <w:rPr>
          <w:rFonts w:ascii="Times New Roman" w:eastAsia="MS Mincho" w:hAnsi="Times New Roman" w:cs="Times New Roman"/>
          <w:b/>
          <w:lang w:eastAsia="pl-PL"/>
        </w:rPr>
        <w:t>Zaprojektowanie i montaż  linii do produkcji paliwa alternatywnego RDF wraz z budową hali na terenie funkcjonującego ZUOK Radom</w:t>
      </w:r>
      <w:r w:rsidRPr="00806ED5">
        <w:rPr>
          <w:rFonts w:ascii="Times New Roman" w:eastAsia="MS Mincho" w:hAnsi="Times New Roman" w:cs="Times New Roman"/>
          <w:b/>
          <w:lang w:eastAsia="pl-PL"/>
        </w:rPr>
        <w:t>”</w:t>
      </w:r>
      <w:r w:rsidR="00811F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2456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znak sprawy 8</w:t>
      </w:r>
      <w:r w:rsidR="00811F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/2018</w:t>
      </w:r>
      <w:r w:rsidRPr="00806E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06ED5" w:rsidRPr="00806ED5" w:rsidRDefault="00806ED5" w:rsidP="00806ED5">
      <w:pPr>
        <w:pStyle w:val="Akapitzlist"/>
        <w:ind w:left="0" w:firstLine="708"/>
        <w:jc w:val="both"/>
        <w:rPr>
          <w:sz w:val="22"/>
          <w:szCs w:val="22"/>
        </w:rPr>
      </w:pPr>
      <w:r w:rsidRPr="00806ED5">
        <w:rPr>
          <w:sz w:val="22"/>
          <w:szCs w:val="22"/>
        </w:rPr>
        <w:t>W związku z poniższym</w:t>
      </w:r>
      <w:r w:rsidR="00811F8D">
        <w:rPr>
          <w:sz w:val="22"/>
          <w:szCs w:val="22"/>
        </w:rPr>
        <w:t>i pytaniami otrzymanym</w:t>
      </w:r>
      <w:r w:rsidR="00A0512A">
        <w:rPr>
          <w:sz w:val="22"/>
          <w:szCs w:val="22"/>
        </w:rPr>
        <w:t>i</w:t>
      </w:r>
      <w:r w:rsidR="00811F8D">
        <w:rPr>
          <w:sz w:val="22"/>
          <w:szCs w:val="22"/>
        </w:rPr>
        <w:t xml:space="preserve"> w dniu </w:t>
      </w:r>
      <w:r w:rsidR="00245696">
        <w:rPr>
          <w:sz w:val="22"/>
          <w:szCs w:val="22"/>
        </w:rPr>
        <w:t>16</w:t>
      </w:r>
      <w:r w:rsidRPr="00806ED5">
        <w:rPr>
          <w:sz w:val="22"/>
          <w:szCs w:val="22"/>
        </w:rPr>
        <w:t>.</w:t>
      </w:r>
      <w:r w:rsidR="00811F8D">
        <w:rPr>
          <w:sz w:val="22"/>
          <w:szCs w:val="22"/>
        </w:rPr>
        <w:t>03.2018</w:t>
      </w:r>
      <w:r w:rsidRPr="00806ED5">
        <w:rPr>
          <w:sz w:val="22"/>
          <w:szCs w:val="22"/>
        </w:rPr>
        <w:t xml:space="preserve"> r. </w:t>
      </w:r>
      <w:r w:rsidR="00A0512A">
        <w:rPr>
          <w:sz w:val="22"/>
          <w:szCs w:val="22"/>
        </w:rPr>
        <w:t xml:space="preserve">oraz 19.03.2018r. </w:t>
      </w:r>
      <w:r w:rsidRPr="00806ED5">
        <w:rPr>
          <w:sz w:val="22"/>
          <w:szCs w:val="22"/>
        </w:rPr>
        <w:t>dotyczącym treści Specyfikacji Istotnych Warunków Zamówienia Zamawiający na podstawie art. 38 ust. 2 ustawy z dnia 29 stycznia 2004 - Prawo zamówień publicznych (tekst jednoli</w:t>
      </w:r>
      <w:r w:rsidR="00811F8D">
        <w:rPr>
          <w:sz w:val="22"/>
          <w:szCs w:val="22"/>
        </w:rPr>
        <w:t xml:space="preserve">ty: Dz. U z 2017 r. poz. 1579 z </w:t>
      </w:r>
      <w:proofErr w:type="spellStart"/>
      <w:r w:rsidR="00811F8D">
        <w:rPr>
          <w:sz w:val="22"/>
          <w:szCs w:val="22"/>
        </w:rPr>
        <w:t>późn</w:t>
      </w:r>
      <w:proofErr w:type="spellEnd"/>
      <w:r w:rsidR="00811F8D">
        <w:rPr>
          <w:sz w:val="22"/>
          <w:szCs w:val="22"/>
        </w:rPr>
        <w:t>.</w:t>
      </w:r>
      <w:r w:rsidRPr="00806ED5">
        <w:rPr>
          <w:sz w:val="22"/>
          <w:szCs w:val="22"/>
        </w:rPr>
        <w:t xml:space="preserve"> zm.)  PPUH „RADKOM” Sp.  z o. o. udziela poniższych wyjaśnień:</w:t>
      </w:r>
    </w:p>
    <w:p w:rsidR="00806ED5" w:rsidRPr="00806ED5" w:rsidRDefault="00806ED5" w:rsidP="00806E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45696">
        <w:rPr>
          <w:rFonts w:ascii="Times New Roman" w:eastAsia="Times New Roman" w:hAnsi="Times New Roman" w:cs="Times New Roman"/>
          <w:b/>
          <w:u w:val="single"/>
          <w:lang w:eastAsia="pl-PL"/>
        </w:rPr>
        <w:t>Pytanie nr 1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 xml:space="preserve">Czy Zamawiający wyrazi zgodę na wydłużenie składania ofert do 10 kwietnia 2018r.? Prośbę swą motywujemy faktem przygotowania tłumaczeń na język polski dokumentów </w:t>
      </w:r>
      <w:r w:rsidR="00D8788A">
        <w:rPr>
          <w:rFonts w:ascii="Times New Roman" w:eastAsia="Times New Roman" w:hAnsi="Times New Roman" w:cs="Times New Roman"/>
          <w:lang w:eastAsia="pl-PL"/>
        </w:rPr>
        <w:t xml:space="preserve">niezbędnych do złożenia oferty </w:t>
      </w:r>
      <w:r w:rsidRPr="00245696">
        <w:rPr>
          <w:rFonts w:ascii="Times New Roman" w:eastAsia="Times New Roman" w:hAnsi="Times New Roman" w:cs="Times New Roman"/>
          <w:lang w:eastAsia="pl-PL"/>
        </w:rPr>
        <w:t>w ramach wyżej wymienionego postępowania.</w:t>
      </w:r>
    </w:p>
    <w:p w:rsidR="009374BE" w:rsidRDefault="009374BE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24569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 xml:space="preserve">Zamawiający wyraża zgodę za zmianę terminu składania ofert do dnia 05.04.2018r. 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>Dokonuje się w tym zakresie modyfikacji treści SIWZ oraz ogłoszenia o zamówieniu.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45696">
        <w:rPr>
          <w:rFonts w:ascii="Times New Roman" w:eastAsia="Times New Roman" w:hAnsi="Times New Roman" w:cs="Times New Roman"/>
          <w:b/>
          <w:u w:val="single"/>
          <w:lang w:eastAsia="pl-PL"/>
        </w:rPr>
        <w:t>Pytanie nr 2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>Zwracamy się z prośbą o potwierdzenie, że trasa zasilania powinna być taka jak to Zama</w:t>
      </w:r>
      <w:r w:rsidR="00D8788A">
        <w:rPr>
          <w:rFonts w:ascii="Times New Roman" w:eastAsia="Times New Roman" w:hAnsi="Times New Roman" w:cs="Times New Roman"/>
          <w:lang w:eastAsia="pl-PL"/>
        </w:rPr>
        <w:t xml:space="preserve">wiający wskazał </w:t>
      </w:r>
      <w:r w:rsidRPr="00245696">
        <w:rPr>
          <w:rFonts w:ascii="Times New Roman" w:eastAsia="Times New Roman" w:hAnsi="Times New Roman" w:cs="Times New Roman"/>
          <w:lang w:eastAsia="pl-PL"/>
        </w:rPr>
        <w:t xml:space="preserve">w załączniku do SIWZ „Plan Zasilania”. </w:t>
      </w:r>
    </w:p>
    <w:p w:rsidR="009374BE" w:rsidRDefault="009374BE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 w:rsidRPr="00245696">
        <w:rPr>
          <w:rFonts w:ascii="Times New Roman" w:eastAsia="Times New Roman" w:hAnsi="Times New Roman" w:cs="Times New Roman"/>
          <w:b/>
          <w:u w:val="single"/>
          <w:lang w:eastAsia="pl-PL"/>
        </w:rPr>
        <w:t>d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powiedź</w:t>
      </w:r>
      <w:r w:rsidRPr="0024569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:rsidR="00ED30DE" w:rsidRPr="00ED30DE" w:rsidRDefault="00ED30DE" w:rsidP="00ED3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D30DE">
        <w:rPr>
          <w:rFonts w:ascii="Times New Roman" w:eastAsia="Times New Roman" w:hAnsi="Times New Roman" w:cs="Times New Roman"/>
          <w:lang w:eastAsia="ar-SA"/>
        </w:rPr>
        <w:t>Zamawiający informuje, iż planuje zasilić szafy sterownicze z istniejącej stacji transformatorowej wskazanej w załączniku do SIWZ - PFU – mapa poglądowa ZUOK jako obiekt nr 16 – stacja transformatorowa i  rozdzielnia główna. Dobór trasy zasilającej ze stacji transformatorowej do nowej projektowanej hali znajdującej się miedzy budynkiem administracyjno-socjalnym (obiekt nr 4)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ED30D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ED30DE">
        <w:rPr>
          <w:rFonts w:ascii="Times New Roman" w:eastAsia="Times New Roman" w:hAnsi="Times New Roman" w:cs="Times New Roman"/>
          <w:lang w:eastAsia="ar-SA"/>
        </w:rPr>
        <w:t>a zapleczem techniczno-warsztatowym (obiekt nr 13) leży po stronie Wykonawcy.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Pytanie nr 3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>Prosimy o wydłużenie terminu składania ofert do 07.04.2018r.</w:t>
      </w:r>
    </w:p>
    <w:p w:rsidR="009374BE" w:rsidRDefault="009374BE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24569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02926611"/>
      <w:r w:rsidRPr="00245696">
        <w:rPr>
          <w:rFonts w:ascii="Times New Roman" w:eastAsia="Times New Roman" w:hAnsi="Times New Roman" w:cs="Times New Roman"/>
          <w:lang w:eastAsia="pl-PL"/>
        </w:rPr>
        <w:t xml:space="preserve">Zamawiający wyraża zgodę za zmianę terminu składania ofert do dnia 05.04.2018r. 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>Dokonuje się w tym zakresie modyfikacji treści SIWZ oraz ogłoszenia o zamówieniu.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Pytanie nr 4</w:t>
      </w:r>
    </w:p>
    <w:bookmarkEnd w:id="0"/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>Prosimy o informację o rodzaju materiału obudowy ścian hali powyżej ściany oporowej. Na stronie 5 PFU zapisano, ze „poszycie ścian” z płyty warstwowej z rdzeniem wełny mineralnej”, a na stronie 7 zaś „elewacja ścian hali z blachy trapezowej (…)”.</w:t>
      </w:r>
    </w:p>
    <w:p w:rsidR="009374BE" w:rsidRDefault="009374BE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374BE" w:rsidRDefault="009374BE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374BE" w:rsidRDefault="009374BE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24569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 xml:space="preserve">Zamawiający informuje, iż obudowa ścian powyżej ściany oporowej winna być wykonana z blachy trapezowej powlekanej o niskim profilu. </w:t>
      </w:r>
    </w:p>
    <w:p w:rsidR="00D94C4B" w:rsidRDefault="00D94C4B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Pytanie nr 5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 xml:space="preserve">Na stronie 5 PFU zapisano, że „miejsca posadowienia marek pod montaż słupów stalowych należy wzmocnić dodatkowy zbrojeniem w ścianie celem przeniesienia obciążeń od stropu.” Prosimy </w:t>
      </w:r>
      <w:r w:rsidR="009B3E79">
        <w:rPr>
          <w:rFonts w:ascii="Times New Roman" w:eastAsia="Times New Roman" w:hAnsi="Times New Roman" w:cs="Times New Roman"/>
          <w:lang w:eastAsia="pl-PL"/>
        </w:rPr>
        <w:br/>
        <w:t xml:space="preserve">o informację, </w:t>
      </w:r>
      <w:r w:rsidRPr="00245696">
        <w:rPr>
          <w:rFonts w:ascii="Times New Roman" w:eastAsia="Times New Roman" w:hAnsi="Times New Roman" w:cs="Times New Roman"/>
          <w:lang w:eastAsia="pl-PL"/>
        </w:rPr>
        <w:t xml:space="preserve">o jakim stropie Zamawiający ma na myśli w przywołanym powyżej zdaniu. </w:t>
      </w:r>
    </w:p>
    <w:p w:rsidR="009374BE" w:rsidRDefault="009374BE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45696"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dpowiedź</w:t>
      </w:r>
      <w:r w:rsidRPr="0024569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>Zamawiający informuje, iż w tym zapisie PFU ma na myśli przeniesienie obciążeń pochodzących od stalowej konstrukcji dachu.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Pytanie nr 6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 xml:space="preserve">W załączniku nr 10 Formularz Oferty Technicznej, Wymagane Formularze Maszyn i Urządzeń, Rozdrabniacz jednowałowy w pkt. 12 Specyfikacji Istotnych Warunków Zamówienia (zwana dalej SIWZ) Zamawiający wymaga mi.in. cytat: „rotor pokryty płytami ze stali odpornej na ścieranie </w:t>
      </w:r>
      <w:r w:rsidR="009B3E79">
        <w:rPr>
          <w:rFonts w:ascii="Times New Roman" w:eastAsia="Times New Roman" w:hAnsi="Times New Roman" w:cs="Times New Roman"/>
          <w:lang w:eastAsia="pl-PL"/>
        </w:rPr>
        <w:br/>
      </w:r>
      <w:r w:rsidRPr="00245696">
        <w:rPr>
          <w:rFonts w:ascii="Times New Roman" w:eastAsia="Times New Roman" w:hAnsi="Times New Roman" w:cs="Times New Roman"/>
          <w:lang w:eastAsia="pl-PL"/>
        </w:rPr>
        <w:t>o grubości”.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>Jednocześnie w  pkt. 7.3 treści Programu Funkcjonalno-Użytkowego, Zamawiający nie wymaga aby rotor był pokryty płytami ze stali odpornej na ścieranie.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>Mając powyższe na uwadze, stwierdzamy, iż pojawia się niejasność czy Zamawiający wymaga rotora pokrytego płytami ze stali odpornej na ścieranie czy dopuszcza także inne rozwiązania.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>Dlatego też prosimy o doprecyzowanie treści SIWZ.</w:t>
      </w:r>
    </w:p>
    <w:p w:rsidR="009374BE" w:rsidRDefault="009374BE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24569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>Zamawiający podtrzymuje zapis punktu 7.3 PFU, oraz dopuszcza inne rozwiązania.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Pytanie nr 7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>Czy materiał wsadowy przeznaczony do procesu rozdrabniania w postaci frakcji wysokokalorycznych tworzyw wydzielonych w ramach odrębnych procesów sortowania z odpadów komunalnych bądź zbieranych selektywnie będzie pozbawiony elementów zakłóceniowych takich jak metale i kamienie? Ma to istotny wpływ na pracę rozdrabniacza i jakość wytwarzanego paliwa.</w:t>
      </w:r>
    </w:p>
    <w:p w:rsidR="009374BE" w:rsidRDefault="009374BE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24569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>Materiał wsadowy przygotowywany będzie na linii segregacji wyposażonej w szereg separatorów balistycznych, powietrznych, magnetycznych oraz optoelektronicznych tym samym wsad powinien być wolny od odpadów zakłóceniowych. Nie można w 100% wykluczyć, że sporadycznie do rozdrabniacza dostanie się materiał o dużej twardości. Maszyna winna być wyposażona w systemy niwelujące większe uszkodzenia rozdrabniacza.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Pytanie nr 8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 xml:space="preserve">Czy zamawiający dopuszcza możliwość zastosowania separatora metali przed rozdrabniaczem końcowym zamiast za w celu </w:t>
      </w:r>
      <w:proofErr w:type="spellStart"/>
      <w:r w:rsidRPr="00245696">
        <w:rPr>
          <w:rFonts w:ascii="Times New Roman" w:eastAsia="Times New Roman" w:hAnsi="Times New Roman" w:cs="Times New Roman"/>
          <w:lang w:eastAsia="pl-PL"/>
        </w:rPr>
        <w:t>wyseparowania</w:t>
      </w:r>
      <w:proofErr w:type="spellEnd"/>
      <w:r w:rsidRPr="00245696">
        <w:rPr>
          <w:rFonts w:ascii="Times New Roman" w:eastAsia="Times New Roman" w:hAnsi="Times New Roman" w:cs="Times New Roman"/>
          <w:lang w:eastAsia="pl-PL"/>
        </w:rPr>
        <w:t xml:space="preserve"> elementów metalowych, które mogą wpływać negatywnie na zużycie narzędzi eksploatacyjnych rozdrabniacza?</w:t>
      </w:r>
    </w:p>
    <w:p w:rsidR="009374BE" w:rsidRDefault="009374BE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2456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>Zamawiający dopuszcza taka możliwość.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Pytanie nr 9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 xml:space="preserve">Czy Zamawiający dopuszcza poziom  hałasu  rozdrabniacza  wynoszący poniżej 86 </w:t>
      </w:r>
      <w:proofErr w:type="spellStart"/>
      <w:r w:rsidRPr="00245696">
        <w:rPr>
          <w:rFonts w:ascii="Times New Roman" w:eastAsia="Times New Roman" w:hAnsi="Times New Roman" w:cs="Times New Roman"/>
          <w:lang w:eastAsia="pl-PL"/>
        </w:rPr>
        <w:t>dB</w:t>
      </w:r>
      <w:proofErr w:type="spellEnd"/>
      <w:r w:rsidRPr="00245696">
        <w:rPr>
          <w:rFonts w:ascii="Times New Roman" w:eastAsia="Times New Roman" w:hAnsi="Times New Roman" w:cs="Times New Roman"/>
          <w:lang w:eastAsia="pl-PL"/>
        </w:rPr>
        <w:t xml:space="preserve"> mierzony </w:t>
      </w:r>
      <w:r w:rsidR="009B3E79">
        <w:rPr>
          <w:rFonts w:ascii="Times New Roman" w:eastAsia="Times New Roman" w:hAnsi="Times New Roman" w:cs="Times New Roman"/>
          <w:lang w:eastAsia="pl-PL"/>
        </w:rPr>
        <w:br/>
      </w:r>
      <w:r w:rsidRPr="00245696">
        <w:rPr>
          <w:rFonts w:ascii="Times New Roman" w:eastAsia="Times New Roman" w:hAnsi="Times New Roman" w:cs="Times New Roman"/>
          <w:lang w:eastAsia="pl-PL"/>
        </w:rPr>
        <w:t>z odległości 1,5m  od rozdrabniacza?</w:t>
      </w:r>
    </w:p>
    <w:p w:rsidR="009374BE" w:rsidRDefault="009374BE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 w:rsidRPr="00245696">
        <w:rPr>
          <w:rFonts w:ascii="Times New Roman" w:eastAsia="Times New Roman" w:hAnsi="Times New Roman" w:cs="Times New Roman"/>
          <w:b/>
          <w:u w:val="single"/>
          <w:lang w:eastAsia="pl-PL"/>
        </w:rPr>
        <w:t>d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powiedź</w:t>
      </w:r>
      <w:r w:rsidRPr="002456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245696" w:rsidRPr="003008F6" w:rsidRDefault="003008F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8F6">
        <w:rPr>
          <w:rFonts w:ascii="Times New Roman" w:eastAsia="Times New Roman" w:hAnsi="Times New Roman" w:cs="Times New Roman"/>
          <w:lang w:eastAsia="pl-PL"/>
        </w:rPr>
        <w:t>Zamawiający nie dopuszcza takiego poziomu hałasu.</w:t>
      </w:r>
    </w:p>
    <w:p w:rsidR="00ED30DE" w:rsidRDefault="00ED30DE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374BE" w:rsidRDefault="009374BE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374BE" w:rsidRDefault="009374BE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Pytanie nr 10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>Sposób podawania odpadów gabarytowych do rozdrabniacza poprzez systemem przenośników ze względu na ich duży rozmiar wymaga ich wstępnego rozdrobnienia. Czy w związku z tym ewentualne odpady gabarytowe będą wstępnie rozdrobnione lub uśrednione do rozmiaru frakcji poniżej 350mm?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 xml:space="preserve">Bezpośrednie podawanie odpadów nie jest możliwe ze względu na dość duże obroty rozdrabniacza. </w:t>
      </w:r>
    </w:p>
    <w:p w:rsidR="009374BE" w:rsidRDefault="009374BE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2456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 xml:space="preserve">Zamawiający podtrzymuje zapisy PFU 7.1 Wymagania ogólne 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4569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Uwaga: należy dodatkowo przewidzieć osobny wariant pracy linii technologicznej, w którym rozdrabniane będą odpady wielkogabarytowe podawane bezpośrednio do rozdrabniacza. Odpady gabarytowe będą wstępnie przygotowane poprzez demontaż grubych elementów metalowych</w:t>
      </w:r>
      <w:r w:rsidRPr="00245696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Pytanie nr 11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>Czy Zamawiający dopuszcza wykonanie stacji nadawczej w postaci zagłębionego przenośnika kanałowego w posadzce? Dzięki temu rozwiązaniu odpady mogą być szybciej kierowane do linię rozdrabniającą.</w:t>
      </w:r>
    </w:p>
    <w:p w:rsidR="009374BE" w:rsidRDefault="009374BE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2456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696">
        <w:rPr>
          <w:rFonts w:ascii="Times New Roman" w:eastAsia="Times New Roman" w:hAnsi="Times New Roman" w:cs="Times New Roman"/>
          <w:lang w:eastAsia="pl-PL"/>
        </w:rPr>
        <w:t xml:space="preserve">Zamawiający podtrzymuje zapis  PFU 7.2 Wymagania procesowe. 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45696">
        <w:rPr>
          <w:rFonts w:ascii="Times New Roman" w:eastAsia="Times New Roman" w:hAnsi="Times New Roman" w:cs="Times New Roman"/>
          <w:i/>
          <w:iCs/>
          <w:lang w:eastAsia="pl-PL"/>
        </w:rPr>
        <w:t xml:space="preserve">Odpady frakcji wysokokalorycznej będą przywożone do hali produkcji paliwa RDF i rozładowywane w obszarze przyjęcia. Stąd, za pomocą ładowarki kołowej, frakcja wysokokaloryczna zostanie skierowana do wyniesionej stacji nadawczej, której krawędź załadowcza nie będzie położona wyżej niż 3 m od poziomu posadzki. 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45696">
        <w:rPr>
          <w:rFonts w:ascii="Times New Roman" w:eastAsia="Times New Roman" w:hAnsi="Times New Roman" w:cs="Times New Roman"/>
          <w:i/>
          <w:iCs/>
          <w:lang w:eastAsia="pl-PL"/>
        </w:rPr>
        <w:t>Po podaniu na linię technologiczną strumień wysokokalorycznych odpadów tworzywowych będzie kierowany do rozdrabniacza jednowałowego. Zamawiający dopuszcza wariant, jeżeli będzie to możliwe i nie wpłynie na wydajność linii bezpośrednie podawanie odpadów do rozdrabniacza.</w:t>
      </w:r>
    </w:p>
    <w:p w:rsidR="00245696" w:rsidRPr="00245696" w:rsidRDefault="00245696" w:rsidP="0024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2F4410">
        <w:rPr>
          <w:rFonts w:ascii="Times New Roman" w:eastAsia="Times New Roman" w:hAnsi="Times New Roman" w:cs="Times New Roman"/>
          <w:b/>
          <w:u w:val="single"/>
          <w:lang w:eastAsia="ar-SA"/>
        </w:rPr>
        <w:t>Pytanie nr 1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2</w:t>
      </w: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F4410">
        <w:rPr>
          <w:rFonts w:ascii="Times New Roman" w:eastAsia="Times New Roman" w:hAnsi="Times New Roman" w:cs="Times New Roman"/>
          <w:lang w:eastAsia="ar-SA"/>
        </w:rPr>
        <w:t>W podpunkcie 7.6 PFU – PRZENOŚNIK ŁAŃCUCHOWO POZIOMO-WZNOSZĄCY str. 26 widnieje zapis który określa typ przenośnika (taśmowo łańcuchowy) służącego do transportu materiału z pod rozd</w:t>
      </w:r>
      <w:r>
        <w:rPr>
          <w:rFonts w:ascii="Times New Roman" w:eastAsia="Times New Roman" w:hAnsi="Times New Roman" w:cs="Times New Roman"/>
          <w:lang w:eastAsia="ar-SA"/>
        </w:rPr>
        <w:t xml:space="preserve">rabniacza jednowałowego. </w:t>
      </w:r>
      <w:r w:rsidRPr="002F4410">
        <w:rPr>
          <w:rFonts w:ascii="Times New Roman" w:eastAsia="Times New Roman" w:hAnsi="Times New Roman" w:cs="Times New Roman"/>
          <w:lang w:eastAsia="ar-SA"/>
        </w:rPr>
        <w:t xml:space="preserve">Czy Zamawiający dopuszcza się zastosowanie przenośnika </w:t>
      </w:r>
      <w:proofErr w:type="spellStart"/>
      <w:r w:rsidRPr="002F4410">
        <w:rPr>
          <w:rFonts w:ascii="Times New Roman" w:eastAsia="Times New Roman" w:hAnsi="Times New Roman" w:cs="Times New Roman"/>
          <w:lang w:eastAsia="ar-SA"/>
        </w:rPr>
        <w:t>krążnikowo</w:t>
      </w:r>
      <w:proofErr w:type="spellEnd"/>
      <w:r w:rsidRPr="002F4410">
        <w:rPr>
          <w:rFonts w:ascii="Times New Roman" w:eastAsia="Times New Roman" w:hAnsi="Times New Roman" w:cs="Times New Roman"/>
          <w:lang w:eastAsia="ar-SA"/>
        </w:rPr>
        <w:t>-taśmowego przegiętego? Proponowany przenośnik cechuje się nowocześniejszą  konstrukcją, większą wydajnością, większą bezawaryjnością oraz niższym zużyciem prądu.</w:t>
      </w:r>
    </w:p>
    <w:p w:rsidR="009374BE" w:rsidRDefault="009374BE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  <w:r w:rsidRPr="002F4410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F4410">
        <w:rPr>
          <w:rFonts w:ascii="Times New Roman" w:eastAsia="Times New Roman" w:hAnsi="Times New Roman" w:cs="Times New Roman"/>
          <w:lang w:eastAsia="ar-SA"/>
        </w:rPr>
        <w:t>Zamawiający podtrzymuje wymagania SIWZ.</w:t>
      </w: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Pytanie nr 13</w:t>
      </w: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F4410">
        <w:rPr>
          <w:rFonts w:ascii="Times New Roman" w:eastAsia="Times New Roman" w:hAnsi="Times New Roman" w:cs="Times New Roman"/>
          <w:lang w:eastAsia="ar-SA"/>
        </w:rPr>
        <w:t>Czy w zakres do niniejszego zadania wchodzi dostawa separatora powietrznego o którym jest mowa wyłącznie w „Formularzu serwisu linii technologicznej” – SIWZ str. 45.</w:t>
      </w:r>
    </w:p>
    <w:p w:rsidR="009374BE" w:rsidRDefault="009374BE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</w:t>
      </w:r>
      <w:r w:rsidRPr="002F4410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F4410">
        <w:rPr>
          <w:rFonts w:ascii="Times New Roman" w:eastAsia="Times New Roman" w:hAnsi="Times New Roman" w:cs="Times New Roman"/>
          <w:lang w:eastAsia="ar-SA"/>
        </w:rPr>
        <w:t>Zamawiający informuje, że do przedmiotu zamówienia nie wchodzi dostawa separatora powietrznego. Zamawiający dokonuje modyfikacji w „Formularzu serwisu linii technologicznej” – SIWZ str. 44.</w:t>
      </w:r>
    </w:p>
    <w:p w:rsidR="002F4410" w:rsidRPr="002F4410" w:rsidRDefault="002F4410" w:rsidP="002F4410">
      <w:pPr>
        <w:tabs>
          <w:tab w:val="left" w:pos="360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4410" w:rsidRPr="002F4410" w:rsidRDefault="002F4410" w:rsidP="002F4410">
      <w:pPr>
        <w:tabs>
          <w:tab w:val="left" w:pos="360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F4410">
        <w:rPr>
          <w:rFonts w:ascii="Times New Roman" w:eastAsia="Times New Roman" w:hAnsi="Times New Roman" w:cs="Times New Roman"/>
          <w:b/>
          <w:u w:val="single"/>
          <w:lang w:eastAsia="pl-PL"/>
        </w:rPr>
        <w:t>Pytanie nr 1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</w:p>
    <w:p w:rsidR="002F4410" w:rsidRPr="002F4410" w:rsidRDefault="002F4410" w:rsidP="002F4410">
      <w:pPr>
        <w:tabs>
          <w:tab w:val="left" w:pos="360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F4410">
        <w:rPr>
          <w:rFonts w:ascii="Times New Roman" w:eastAsia="Times New Roman" w:hAnsi="Times New Roman" w:cs="Times New Roman"/>
          <w:lang w:eastAsia="pl-PL"/>
        </w:rPr>
        <w:t>Zgodnie z wymaganiami dla Projektanta – konstruktora, prosimy o potwierdzenie, że zapis dotyczący szczegółowego doświadczenia zawodowego tj. ”dwóch dokumentacji projektowych konstrukcji stalowych” – należy odnieść do  konstrukcji stalowych w której zlokalizowane są instalacje określone w pkt. IX.1.c.ii. Interpretacja taka pozostaje w ścisłym związku z zakresem przedmiotu zamów</w:t>
      </w:r>
      <w:r>
        <w:rPr>
          <w:rFonts w:ascii="Times New Roman" w:eastAsia="Times New Roman" w:hAnsi="Times New Roman" w:cs="Times New Roman"/>
          <w:lang w:eastAsia="pl-PL"/>
        </w:rPr>
        <w:t>ienia.</w:t>
      </w:r>
      <w:r w:rsidRPr="002F441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374BE" w:rsidRDefault="009374BE" w:rsidP="002F4410">
      <w:pPr>
        <w:tabs>
          <w:tab w:val="left" w:pos="360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F4410" w:rsidRPr="002F4410" w:rsidRDefault="002F4410" w:rsidP="002F4410">
      <w:pPr>
        <w:tabs>
          <w:tab w:val="left" w:pos="360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Odpowiedź:</w:t>
      </w:r>
      <w:r w:rsidRPr="002F441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2F4410" w:rsidRDefault="002F4410" w:rsidP="009374BE">
      <w:pPr>
        <w:tabs>
          <w:tab w:val="left" w:pos="360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4410">
        <w:rPr>
          <w:rFonts w:ascii="Times New Roman" w:eastAsia="Times New Roman" w:hAnsi="Times New Roman" w:cs="Times New Roman"/>
          <w:lang w:eastAsia="pl-PL"/>
        </w:rPr>
        <w:t>Zamawiający podtrzymuje zapisy SIWZ.</w:t>
      </w:r>
    </w:p>
    <w:p w:rsidR="002F4410" w:rsidRPr="002F4410" w:rsidRDefault="002F4410" w:rsidP="002F44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4BE" w:rsidRDefault="009374BE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2F4410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Pytanie nr 1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5</w:t>
      </w: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F4410">
        <w:rPr>
          <w:rFonts w:ascii="Times New Roman" w:eastAsia="Times New Roman" w:hAnsi="Times New Roman" w:cs="Times New Roman"/>
          <w:lang w:eastAsia="ar-SA"/>
        </w:rPr>
        <w:t>Prosimy o wyjaśnienie jakie kryteria należy przyjąć jako obowiązują</w:t>
      </w:r>
      <w:r>
        <w:rPr>
          <w:rFonts w:ascii="Times New Roman" w:eastAsia="Times New Roman" w:hAnsi="Times New Roman" w:cs="Times New Roman"/>
          <w:lang w:eastAsia="ar-SA"/>
        </w:rPr>
        <w:t xml:space="preserve">ce Wykonawców ubiegających się </w:t>
      </w:r>
      <w:r w:rsidRPr="002F4410">
        <w:rPr>
          <w:rFonts w:ascii="Times New Roman" w:eastAsia="Times New Roman" w:hAnsi="Times New Roman" w:cs="Times New Roman"/>
          <w:lang w:eastAsia="ar-SA"/>
        </w:rPr>
        <w:t>o przedmiotowe zadanie, a na podstawie których Zamawiający będzie dokonywał oceny złożonych ofert spełniających wymagania niniejszego zadania, dotyczących posiadanych zdolności technicznych oraz zawodowych zważywszy na rozbieżności pomiędzy treścią zamieszczoną w ogłoszeniu nr 5305</w:t>
      </w:r>
      <w:r>
        <w:rPr>
          <w:rFonts w:ascii="Times New Roman" w:eastAsia="Times New Roman" w:hAnsi="Times New Roman" w:cs="Times New Roman"/>
          <w:lang w:eastAsia="ar-SA"/>
        </w:rPr>
        <w:t xml:space="preserve">34-N-2018 z dnia 2018-03-13 r. </w:t>
      </w:r>
      <w:r w:rsidRPr="002F4410">
        <w:rPr>
          <w:rFonts w:ascii="Times New Roman" w:eastAsia="Times New Roman" w:hAnsi="Times New Roman" w:cs="Times New Roman"/>
          <w:lang w:eastAsia="ar-SA"/>
        </w:rPr>
        <w:t>a treścią SIWZ.</w:t>
      </w: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F4410">
        <w:rPr>
          <w:rFonts w:ascii="Times New Roman" w:eastAsia="Times New Roman" w:hAnsi="Times New Roman" w:cs="Times New Roman"/>
          <w:lang w:eastAsia="ar-SA"/>
        </w:rPr>
        <w:t xml:space="preserve">Mianowicie w treści ogłoszenia pkt. III. 1.3. ii Wykonawca musi posiadać zdolność techniczną oraz zawodową wykazując spełnienie warunku cyt. „w okresie </w:t>
      </w:r>
      <w:r w:rsidRPr="002F4410">
        <w:rPr>
          <w:rFonts w:ascii="Times New Roman" w:eastAsia="Times New Roman" w:hAnsi="Times New Roman" w:cs="Times New Roman"/>
          <w:u w:val="single"/>
          <w:lang w:eastAsia="ar-SA"/>
        </w:rPr>
        <w:t>ostatnich pięciu lat</w:t>
      </w:r>
      <w:r w:rsidRPr="002F4410">
        <w:rPr>
          <w:rFonts w:ascii="Times New Roman" w:eastAsia="Times New Roman" w:hAnsi="Times New Roman" w:cs="Times New Roman"/>
          <w:lang w:eastAsia="ar-SA"/>
        </w:rPr>
        <w:t xml:space="preserve"> przed upływem terminu składania ofert, a jeżeli okres prowadzenia działalności jest krótszy, w tym okresie, wykonał: 1) zamówienie polegające na zaprojektowaniu, dostawie, montażu i rozruchu linii technologicznej do mechanicznego przetwarzania odpadów (…)”. Natomiast w treści SIWZ w pkt. IX. 1 c, ii przedmiotowy wymóg określony jest jako cyt. „w okresie </w:t>
      </w:r>
      <w:r w:rsidRPr="002F4410">
        <w:rPr>
          <w:rFonts w:ascii="Times New Roman" w:eastAsia="Times New Roman" w:hAnsi="Times New Roman" w:cs="Times New Roman"/>
          <w:u w:val="single"/>
          <w:lang w:eastAsia="ar-SA"/>
        </w:rPr>
        <w:t>ostatnich trzech lat</w:t>
      </w:r>
      <w:r w:rsidRPr="002F4410">
        <w:rPr>
          <w:rFonts w:ascii="Times New Roman" w:eastAsia="Times New Roman" w:hAnsi="Times New Roman" w:cs="Times New Roman"/>
          <w:lang w:eastAsia="ar-SA"/>
        </w:rPr>
        <w:t xml:space="preserve"> przed upływem terminu składania ofert, a jeżeli okres prowadzenia działalności jest krótszy, w tym okresie, wykonał 1) zamówienie polegające na zaprojektowaniu, dostawie, montażu i rozruchu linii technologicznej do mechanicznego przetwarzania odpadów (…)”.</w:t>
      </w: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</w:t>
      </w:r>
      <w:r w:rsidRPr="002F4410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F4410">
        <w:rPr>
          <w:rFonts w:ascii="Times New Roman" w:eastAsia="Times New Roman" w:hAnsi="Times New Roman" w:cs="Times New Roman"/>
          <w:lang w:eastAsia="ar-SA"/>
        </w:rPr>
        <w:t xml:space="preserve">Zamawiający informuje, że należy przyjąć jako obowiązujące zapisy w SIWZ w pkt. IX. 1 c, ii przedmiotowy wymóg określony jest jako cyt. „w okresie </w:t>
      </w:r>
      <w:r w:rsidRPr="002F4410">
        <w:rPr>
          <w:rFonts w:ascii="Times New Roman" w:eastAsia="Times New Roman" w:hAnsi="Times New Roman" w:cs="Times New Roman"/>
          <w:u w:val="single"/>
          <w:lang w:eastAsia="ar-SA"/>
        </w:rPr>
        <w:t>ostatnich trzech lat</w:t>
      </w:r>
      <w:r w:rsidRPr="002F4410">
        <w:rPr>
          <w:rFonts w:ascii="Times New Roman" w:eastAsia="Times New Roman" w:hAnsi="Times New Roman" w:cs="Times New Roman"/>
          <w:lang w:eastAsia="ar-SA"/>
        </w:rPr>
        <w:t xml:space="preserve"> przed upływem terminu składania ofert, a jeżeli okres prowadzenia działalności jest krótszy, w tym okresie, wykonał 1) zamówienie polegające na zaprojektowaniu, dostawie, montażu i rozruchu linii technologicznej do mechanicznego przetwarzania odpadów (…)”.</w:t>
      </w: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F4410">
        <w:rPr>
          <w:rFonts w:ascii="Times New Roman" w:eastAsia="Times New Roman" w:hAnsi="Times New Roman" w:cs="Times New Roman"/>
          <w:lang w:eastAsia="ar-SA"/>
        </w:rPr>
        <w:t xml:space="preserve">Zamawiający dokonuje w tym zakresie modyfikacji ogłoszenia. </w:t>
      </w:r>
    </w:p>
    <w:p w:rsidR="002F4410" w:rsidRPr="002F4410" w:rsidRDefault="002F4410" w:rsidP="002F44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Pytanie nr 16</w:t>
      </w: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F4410">
        <w:rPr>
          <w:rFonts w:ascii="Times New Roman" w:eastAsia="Times New Roman" w:hAnsi="Times New Roman" w:cs="Times New Roman"/>
          <w:lang w:eastAsia="ar-SA"/>
        </w:rPr>
        <w:t>Czy zamawiający  uzna za spełnienie warunki posiadania zdolności technicznej lub zawodowej opisanej w pkt. IX. 1. C. i. – SIWZ jeżeli wykonawca wykaże, ze w okresie ostatnich pięciu lat przed upływem terminu składania ofert, wykonał należycie projekt wykonawczy oraz przebudowę i remont (rozbiórka poszycia i posadzki, piaskowanie i malowanie konstrukcji stalowej, wykonanie ścian żelbetowych, montaż poszycia ścian i  dachu, podkonstrukcji stalowej drzwi, bram i innych elementów elewacji ) istniejącej hali kompostowni i hali przyjęć odpadów o konstrukcji żelbetowo-stalowej o powierzchni 2 847 m2 i wy</w:t>
      </w:r>
      <w:r w:rsidR="00B546B4">
        <w:rPr>
          <w:rFonts w:ascii="Times New Roman" w:eastAsia="Times New Roman" w:hAnsi="Times New Roman" w:cs="Times New Roman"/>
          <w:lang w:eastAsia="ar-SA"/>
        </w:rPr>
        <w:t>sokości</w:t>
      </w:r>
      <w:r w:rsidRPr="002F4410">
        <w:rPr>
          <w:rFonts w:ascii="Times New Roman" w:eastAsia="Times New Roman" w:hAnsi="Times New Roman" w:cs="Times New Roman"/>
          <w:lang w:eastAsia="ar-SA"/>
        </w:rPr>
        <w:t xml:space="preserve"> 11,97m?</w:t>
      </w:r>
    </w:p>
    <w:p w:rsidR="009374BE" w:rsidRDefault="009374BE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</w:t>
      </w:r>
      <w:r w:rsidRPr="002F4410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:rsidR="002F4410" w:rsidRPr="002F4410" w:rsidRDefault="002F4410" w:rsidP="002F4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F4410">
        <w:rPr>
          <w:rFonts w:ascii="Times New Roman" w:eastAsia="Times New Roman" w:hAnsi="Times New Roman" w:cs="Times New Roman"/>
          <w:lang w:eastAsia="ar-SA"/>
        </w:rPr>
        <w:t>Zamawiający podtrzymuje wymagania określone w SIWZ.</w:t>
      </w:r>
    </w:p>
    <w:p w:rsidR="002F4410" w:rsidRPr="002F4410" w:rsidRDefault="002F4410" w:rsidP="002F44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410" w:rsidRPr="002F4410" w:rsidRDefault="002F4410" w:rsidP="002F4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Pytanie nr 17</w:t>
      </w:r>
    </w:p>
    <w:p w:rsidR="002F4410" w:rsidRPr="002F4410" w:rsidRDefault="002F4410" w:rsidP="002F44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4410">
        <w:rPr>
          <w:rFonts w:ascii="Times New Roman" w:eastAsia="Times New Roman" w:hAnsi="Times New Roman" w:cs="Times New Roman"/>
          <w:lang w:eastAsia="pl-PL"/>
        </w:rPr>
        <w:t>Czy zamawiający uzna za spełnienie warunku posiadania zdolności technicznej lub zawodowej opisanej w pkt. IX. 1.c.ii. 1) – SIWZ jeżeli wykonawca wykaże, ze w okresie ostatnich trzech lat przed upływem terminu składania ofert zrealizował należycie zamówienie polegające na wykonaniu Projektu W</w:t>
      </w:r>
      <w:r>
        <w:rPr>
          <w:rFonts w:ascii="Times New Roman" w:eastAsia="Times New Roman" w:hAnsi="Times New Roman" w:cs="Times New Roman"/>
          <w:lang w:eastAsia="pl-PL"/>
        </w:rPr>
        <w:t xml:space="preserve">ykonawczego, dostawie, montażu </w:t>
      </w:r>
      <w:r w:rsidRPr="002F4410">
        <w:rPr>
          <w:rFonts w:ascii="Times New Roman" w:eastAsia="Times New Roman" w:hAnsi="Times New Roman" w:cs="Times New Roman"/>
          <w:lang w:eastAsia="pl-PL"/>
        </w:rPr>
        <w:t>i rozruchu linii technologicznej do mechanicznego przetwarzania odpadów?</w:t>
      </w:r>
    </w:p>
    <w:p w:rsidR="009374BE" w:rsidRDefault="009374BE" w:rsidP="002F4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F4410" w:rsidRPr="002F4410" w:rsidRDefault="002F4410" w:rsidP="002F4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2F441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:rsidR="00FC4696" w:rsidRPr="009374BE" w:rsidRDefault="002F4410" w:rsidP="009374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4410">
        <w:rPr>
          <w:rFonts w:ascii="Times New Roman" w:eastAsia="Times New Roman" w:hAnsi="Times New Roman" w:cs="Times New Roman"/>
          <w:lang w:eastAsia="pl-PL"/>
        </w:rPr>
        <w:t>Zamawiający podtrzymuje wymagania określone w SIWZ.</w:t>
      </w:r>
    </w:p>
    <w:p w:rsidR="00FC4696" w:rsidRDefault="00FC4696" w:rsidP="002F44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568F8" w:rsidRPr="002F4410" w:rsidRDefault="002568F8" w:rsidP="002F44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MODYFIKACJA SPECYFIKACJI ISTOTNYCH WARUNKÓW ZAMÓWIENIA</w:t>
      </w:r>
      <w:r w:rsidR="002F4410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</w:p>
    <w:p w:rsidR="0025078B" w:rsidRPr="00806ED5" w:rsidRDefault="00973647" w:rsidP="002568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zgodnie z art. </w:t>
      </w:r>
      <w:r w:rsidR="00A7018F" w:rsidRPr="00806ED5">
        <w:rPr>
          <w:rFonts w:ascii="Times New Roman" w:eastAsia="Times New Roman" w:hAnsi="Times New Roman" w:cs="Times New Roman"/>
          <w:sz w:val="24"/>
          <w:szCs w:val="24"/>
          <w:lang w:eastAsia="pl-PL"/>
        </w:rPr>
        <w:t>38 ust. 4 ustawy z dnia 29 stycznia 2004r. Prawo zamówień publicznych (tekst jednolity: Dz. U. z 2017 r, poz. 1579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68F8" w:rsidRPr="00806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A7018F" w:rsidRPr="00806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Przedsi</w:t>
      </w:r>
      <w:r w:rsidR="00245696">
        <w:rPr>
          <w:rFonts w:ascii="Times New Roman" w:eastAsia="Times New Roman" w:hAnsi="Times New Roman" w:cs="Times New Roman"/>
          <w:sz w:val="24"/>
          <w:szCs w:val="24"/>
          <w:lang w:eastAsia="pl-PL"/>
        </w:rPr>
        <w:t>ębiorstwa Produkcyjno Usługowo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Handlowego „RADKOM” Sp. z o. o. dokonuje modyfikacji </w:t>
      </w:r>
      <w:r w:rsidR="00A7018F" w:rsidRPr="00806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Specyfikacji Istotnych Warunków Zamówienia </w:t>
      </w:r>
      <w:r w:rsidR="002F4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sporządzonej</w:t>
      </w:r>
      <w:r w:rsidR="00A7018F" w:rsidRPr="00806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przedmiotowym przetargu.</w:t>
      </w:r>
    </w:p>
    <w:p w:rsidR="009374BE" w:rsidRPr="009374BE" w:rsidRDefault="00A7018F" w:rsidP="009374B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ED5">
        <w:rPr>
          <w:rFonts w:ascii="Times New Roman" w:hAnsi="Times New Roman" w:cs="Times New Roman"/>
          <w:sz w:val="24"/>
          <w:szCs w:val="24"/>
          <w:u w:val="single"/>
        </w:rPr>
        <w:t xml:space="preserve">Dokonuje się </w:t>
      </w:r>
      <w:r w:rsidR="0025078B" w:rsidRPr="00806ED5">
        <w:rPr>
          <w:rFonts w:ascii="Times New Roman" w:hAnsi="Times New Roman" w:cs="Times New Roman"/>
          <w:sz w:val="24"/>
          <w:szCs w:val="24"/>
          <w:u w:val="single"/>
        </w:rPr>
        <w:t>zmiany zapisów:</w:t>
      </w:r>
      <w:bookmarkStart w:id="1" w:name="_GoBack"/>
      <w:bookmarkEnd w:id="1"/>
    </w:p>
    <w:p w:rsidR="00811F8D" w:rsidRPr="00811F8D" w:rsidRDefault="006247F1" w:rsidP="002F4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I</w:t>
      </w:r>
      <w:r w:rsidR="00811F8D" w:rsidRPr="00811F8D">
        <w:rPr>
          <w:rFonts w:ascii="Times New Roman" w:eastAsia="Times New Roman" w:hAnsi="Times New Roman" w:cs="Times New Roman"/>
          <w:b/>
          <w:lang w:eastAsia="pl-PL"/>
        </w:rPr>
        <w:t>.</w:t>
      </w:r>
      <w:r w:rsidR="00811F8D" w:rsidRPr="00811F8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pkt. 13,1,b) SIWZ jest: </w:t>
      </w:r>
    </w:p>
    <w:p w:rsidR="00811F8D" w:rsidRPr="00245696" w:rsidRDefault="00811F8D" w:rsidP="0024569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 xml:space="preserve">termin składania ofert : </w:t>
      </w:r>
      <w:r w:rsidR="00245696" w:rsidRPr="00245696">
        <w:rPr>
          <w:rFonts w:ascii="Times New Roman" w:eastAsia="Times New Roman" w:hAnsi="Times New Roman" w:cs="Times New Roman"/>
          <w:lang w:eastAsia="pl-PL"/>
        </w:rPr>
        <w:t>do dnia 28.03</w:t>
      </w:r>
      <w:r w:rsidRPr="00245696">
        <w:rPr>
          <w:rFonts w:ascii="Times New Roman" w:eastAsia="Times New Roman" w:hAnsi="Times New Roman" w:cs="Times New Roman"/>
          <w:lang w:eastAsia="pl-PL"/>
        </w:rPr>
        <w:t>.2018r</w:t>
      </w:r>
      <w:r w:rsidR="00245696" w:rsidRPr="00245696">
        <w:rPr>
          <w:rFonts w:ascii="Times New Roman" w:eastAsia="Times New Roman" w:hAnsi="Times New Roman" w:cs="Times New Roman"/>
          <w:lang w:eastAsia="pl-PL"/>
        </w:rPr>
        <w:t>.</w:t>
      </w:r>
      <w:r w:rsidRPr="00245696">
        <w:rPr>
          <w:rFonts w:ascii="Times New Roman" w:eastAsia="Times New Roman" w:hAnsi="Times New Roman" w:cs="Times New Roman"/>
          <w:lang w:eastAsia="pl-PL"/>
        </w:rPr>
        <w:t xml:space="preserve"> do godz. 10:15.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11F8D">
        <w:rPr>
          <w:rFonts w:ascii="Times New Roman" w:eastAsia="Times New Roman" w:hAnsi="Times New Roman" w:cs="Times New Roman"/>
          <w:b/>
          <w:u w:val="single"/>
          <w:lang w:eastAsia="pl-PL"/>
        </w:rPr>
        <w:t>powinno być: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 xml:space="preserve">termin składania ofert : </w:t>
      </w:r>
      <w:r w:rsidRPr="00245696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 w:rsidR="00245696" w:rsidRPr="00245696">
        <w:rPr>
          <w:rFonts w:ascii="Times New Roman" w:eastAsia="Times New Roman" w:hAnsi="Times New Roman" w:cs="Times New Roman"/>
          <w:b/>
          <w:lang w:eastAsia="pl-PL"/>
        </w:rPr>
        <w:t>05.04.2018r.</w:t>
      </w:r>
      <w:r w:rsidRPr="00245696">
        <w:rPr>
          <w:rFonts w:ascii="Times New Roman" w:eastAsia="Times New Roman" w:hAnsi="Times New Roman" w:cs="Times New Roman"/>
          <w:b/>
          <w:lang w:eastAsia="pl-PL"/>
        </w:rPr>
        <w:t xml:space="preserve"> do godz. 10:15.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b/>
          <w:u w:val="single"/>
          <w:lang w:eastAsia="pl-PL"/>
        </w:rPr>
        <w:t>W pkt. 13.2.b) SIWZ jest :</w:t>
      </w:r>
      <w:r w:rsidRPr="00811F8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 xml:space="preserve">termin otwarcia ofert : </w:t>
      </w:r>
      <w:r w:rsidR="00245696" w:rsidRPr="00245696">
        <w:rPr>
          <w:rFonts w:ascii="Times New Roman" w:eastAsia="Times New Roman" w:hAnsi="Times New Roman" w:cs="Times New Roman"/>
          <w:lang w:eastAsia="pl-PL"/>
        </w:rPr>
        <w:t>do dnia 28.03</w:t>
      </w:r>
      <w:r w:rsidRPr="00245696">
        <w:rPr>
          <w:rFonts w:ascii="Times New Roman" w:eastAsia="Times New Roman" w:hAnsi="Times New Roman" w:cs="Times New Roman"/>
          <w:lang w:eastAsia="pl-PL"/>
        </w:rPr>
        <w:t>.2018r</w:t>
      </w:r>
      <w:r w:rsidR="00245696" w:rsidRPr="00245696">
        <w:rPr>
          <w:rFonts w:ascii="Times New Roman" w:eastAsia="Times New Roman" w:hAnsi="Times New Roman" w:cs="Times New Roman"/>
          <w:lang w:eastAsia="pl-PL"/>
        </w:rPr>
        <w:t>.</w:t>
      </w:r>
      <w:r w:rsidRPr="00245696">
        <w:rPr>
          <w:rFonts w:ascii="Times New Roman" w:eastAsia="Times New Roman" w:hAnsi="Times New Roman" w:cs="Times New Roman"/>
          <w:lang w:eastAsia="pl-PL"/>
        </w:rPr>
        <w:t xml:space="preserve"> do godz. 10:30.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11F8D">
        <w:rPr>
          <w:rFonts w:ascii="Times New Roman" w:eastAsia="Times New Roman" w:hAnsi="Times New Roman" w:cs="Times New Roman"/>
          <w:b/>
          <w:u w:val="single"/>
          <w:lang w:eastAsia="pl-PL"/>
        </w:rPr>
        <w:t>powinno być:</w:t>
      </w:r>
    </w:p>
    <w:p w:rsidR="00245696" w:rsidRDefault="00811F8D" w:rsidP="00ED30D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 xml:space="preserve">termin otwarcia  ofert : </w:t>
      </w:r>
      <w:r w:rsidRPr="00245696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 w:rsidR="00245696" w:rsidRPr="00245696">
        <w:rPr>
          <w:rFonts w:ascii="Times New Roman" w:eastAsia="Times New Roman" w:hAnsi="Times New Roman" w:cs="Times New Roman"/>
          <w:b/>
          <w:lang w:eastAsia="pl-PL"/>
        </w:rPr>
        <w:t>05.04.2018r.</w:t>
      </w:r>
      <w:r w:rsidRPr="00245696">
        <w:rPr>
          <w:rFonts w:ascii="Times New Roman" w:eastAsia="Times New Roman" w:hAnsi="Times New Roman" w:cs="Times New Roman"/>
          <w:b/>
          <w:lang w:eastAsia="pl-PL"/>
        </w:rPr>
        <w:t xml:space="preserve"> do godz. 10:30.</w:t>
      </w:r>
    </w:p>
    <w:p w:rsidR="00D94C4B" w:rsidRDefault="00D94C4B" w:rsidP="002F44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74BE" w:rsidRPr="009374BE" w:rsidRDefault="002F4410" w:rsidP="009374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Pr="002F4410">
        <w:rPr>
          <w:rFonts w:ascii="Times New Roman" w:eastAsia="Times New Roman" w:hAnsi="Times New Roman" w:cs="Times New Roman"/>
          <w:b/>
          <w:lang w:eastAsia="pl-PL"/>
        </w:rPr>
        <w:t>I</w:t>
      </w:r>
      <w:r w:rsidR="009374BE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374BE" w:rsidRPr="009374B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pkt. III. 1.3. ii ogłoszenia o zamówieniu nr 530534-N-2018 z dnia 2018-03-13 r. </w:t>
      </w:r>
    </w:p>
    <w:p w:rsidR="009374BE" w:rsidRPr="009374BE" w:rsidRDefault="009374BE" w:rsidP="009374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374BE" w:rsidRPr="009374BE" w:rsidRDefault="009374BE" w:rsidP="009374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74BE">
        <w:rPr>
          <w:rFonts w:ascii="Times New Roman" w:eastAsia="Times New Roman" w:hAnsi="Times New Roman" w:cs="Times New Roman"/>
          <w:b/>
          <w:u w:val="single"/>
          <w:lang w:eastAsia="pl-PL"/>
        </w:rPr>
        <w:t>Jest:</w:t>
      </w:r>
      <w:r w:rsidRPr="009374BE">
        <w:rPr>
          <w:rFonts w:ascii="Times New Roman" w:eastAsia="Times New Roman" w:hAnsi="Times New Roman" w:cs="Times New Roman"/>
          <w:b/>
          <w:lang w:eastAsia="pl-PL"/>
        </w:rPr>
        <w:t xml:space="preserve"> „w okresie </w:t>
      </w:r>
      <w:r w:rsidRPr="009374BE">
        <w:rPr>
          <w:rFonts w:ascii="Times New Roman" w:eastAsia="Times New Roman" w:hAnsi="Times New Roman" w:cs="Times New Roman"/>
          <w:b/>
          <w:u w:val="single"/>
          <w:lang w:eastAsia="pl-PL"/>
        </w:rPr>
        <w:t>ostatnich pięciu lat</w:t>
      </w:r>
      <w:r w:rsidRPr="009374BE">
        <w:rPr>
          <w:rFonts w:ascii="Times New Roman" w:eastAsia="Times New Roman" w:hAnsi="Times New Roman" w:cs="Times New Roman"/>
          <w:b/>
          <w:lang w:eastAsia="pl-PL"/>
        </w:rPr>
        <w:t xml:space="preserve"> przed upływem terminu składania ofert, a jeżeli okres prowadzenia działalności jest krótszy, w tym okresie, wykonał: 1) zamówienie polegające na zaprojektowaniu, dostawie, montażu i rozruchu linii technologicznej do mechanicznego przetwarzania odpadów (…)”.</w:t>
      </w:r>
    </w:p>
    <w:p w:rsidR="009374BE" w:rsidRPr="009374BE" w:rsidRDefault="009374BE" w:rsidP="009374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374BE" w:rsidRPr="009374BE" w:rsidRDefault="009374BE" w:rsidP="009374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374BE">
        <w:rPr>
          <w:rFonts w:ascii="Times New Roman" w:eastAsia="Times New Roman" w:hAnsi="Times New Roman" w:cs="Times New Roman"/>
          <w:b/>
          <w:u w:val="single"/>
          <w:lang w:eastAsia="pl-PL"/>
        </w:rPr>
        <w:t>Powinno być:</w:t>
      </w:r>
    </w:p>
    <w:p w:rsidR="009374BE" w:rsidRPr="009374BE" w:rsidRDefault="009374BE" w:rsidP="009374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74BE">
        <w:rPr>
          <w:rFonts w:ascii="Times New Roman" w:eastAsia="Times New Roman" w:hAnsi="Times New Roman" w:cs="Times New Roman"/>
          <w:b/>
          <w:lang w:eastAsia="pl-PL"/>
        </w:rPr>
        <w:t xml:space="preserve">„w okresie </w:t>
      </w:r>
      <w:r w:rsidRPr="009374BE">
        <w:rPr>
          <w:rFonts w:ascii="Times New Roman" w:eastAsia="Times New Roman" w:hAnsi="Times New Roman" w:cs="Times New Roman"/>
          <w:b/>
          <w:u w:val="single"/>
          <w:lang w:eastAsia="pl-PL"/>
        </w:rPr>
        <w:t>ostatnich trzech lat</w:t>
      </w:r>
      <w:r w:rsidRPr="009374BE">
        <w:rPr>
          <w:rFonts w:ascii="Times New Roman" w:eastAsia="Times New Roman" w:hAnsi="Times New Roman" w:cs="Times New Roman"/>
          <w:b/>
          <w:lang w:eastAsia="pl-PL"/>
        </w:rPr>
        <w:t xml:space="preserve"> przed upływem terminu składania ofert, a jeżeli okres prowadzenia działalności jest krótszy, w tym okresie, wykonał 1) zamówienie polegające na zaprojektowaniu, dostawie, montażu i rozruchu linii technologicznej do mechanicznego przetwarzania odpadów (…)”.</w:t>
      </w:r>
    </w:p>
    <w:p w:rsidR="009374BE" w:rsidRDefault="009374BE" w:rsidP="002F44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4410" w:rsidRPr="002F4410" w:rsidRDefault="009374BE" w:rsidP="002F44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</w:t>
      </w:r>
      <w:r w:rsidR="002F4410" w:rsidRPr="002F4410">
        <w:rPr>
          <w:rFonts w:ascii="Times New Roman" w:eastAsia="Times New Roman" w:hAnsi="Times New Roman" w:cs="Times New Roman"/>
          <w:b/>
          <w:lang w:eastAsia="pl-PL"/>
        </w:rPr>
        <w:t>. Formularz serwisu linii technologicznej</w:t>
      </w:r>
    </w:p>
    <w:p w:rsidR="002F4410" w:rsidRPr="002F4410" w:rsidRDefault="002F4410" w:rsidP="002F4410">
      <w:pPr>
        <w:numPr>
          <w:ilvl w:val="12"/>
          <w:numId w:val="0"/>
        </w:numPr>
        <w:spacing w:before="240" w:after="0"/>
        <w:rPr>
          <w:rFonts w:ascii="Times New Roman" w:eastAsia="Times New Roman" w:hAnsi="Times New Roman" w:cs="Times New Roman"/>
          <w:b/>
          <w:lang w:eastAsia="pl-PL"/>
        </w:rPr>
      </w:pPr>
      <w:r w:rsidRPr="002F4410">
        <w:rPr>
          <w:rFonts w:ascii="Times New Roman" w:eastAsia="Times New Roman" w:hAnsi="Times New Roman" w:cs="Times New Roman"/>
          <w:b/>
          <w:lang w:eastAsia="pl-PL"/>
        </w:rPr>
        <w:t>WYKONAWCA / OFERENT / LIDER KONSORCJUM / CZŁONEK KONSORCJUM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8099"/>
      </w:tblGrid>
      <w:tr w:rsidR="002F4410" w:rsidRPr="002F4410" w:rsidTr="00DA3F6A">
        <w:trPr>
          <w:cantSplit/>
          <w:trHeight w:val="59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410" w:rsidRPr="002F4410" w:rsidRDefault="002F4410" w:rsidP="002F441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i/>
                <w:lang w:eastAsia="pl-PL"/>
              </w:rPr>
            </w:pPr>
            <w:r w:rsidRPr="002F441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Nazwa: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0" w:rsidRPr="002F4410" w:rsidRDefault="002F4410" w:rsidP="002F4410">
            <w:pPr>
              <w:spacing w:after="0"/>
              <w:rPr>
                <w:rFonts w:ascii="Times New Roman" w:eastAsia="MS Mincho" w:hAnsi="Times New Roman" w:cs="Times New Roman"/>
                <w:b/>
                <w:lang w:eastAsia="pl-PL"/>
              </w:rPr>
            </w:pPr>
          </w:p>
        </w:tc>
      </w:tr>
      <w:tr w:rsidR="002F4410" w:rsidRPr="002F4410" w:rsidTr="00DA3F6A">
        <w:trPr>
          <w:cantSplit/>
          <w:trHeight w:val="51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410" w:rsidRPr="002F4410" w:rsidRDefault="002F4410" w:rsidP="002F441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i/>
                <w:lang w:eastAsia="pl-PL"/>
              </w:rPr>
            </w:pPr>
            <w:r w:rsidRPr="002F441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Adres: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0" w:rsidRPr="002F4410" w:rsidRDefault="002F4410" w:rsidP="002F4410">
            <w:pPr>
              <w:spacing w:after="0"/>
              <w:rPr>
                <w:rFonts w:ascii="Times New Roman" w:eastAsia="MS Mincho" w:hAnsi="Times New Roman" w:cs="Times New Roman"/>
                <w:b/>
                <w:lang w:eastAsia="pl-PL"/>
              </w:rPr>
            </w:pPr>
          </w:p>
          <w:p w:rsidR="002F4410" w:rsidRPr="002F4410" w:rsidRDefault="002F4410" w:rsidP="002F4410">
            <w:pPr>
              <w:spacing w:after="0"/>
              <w:rPr>
                <w:rFonts w:ascii="Times New Roman" w:eastAsia="MS Mincho" w:hAnsi="Times New Roman" w:cs="Times New Roman"/>
                <w:b/>
                <w:lang w:eastAsia="pl-PL"/>
              </w:rPr>
            </w:pPr>
          </w:p>
        </w:tc>
      </w:tr>
    </w:tbl>
    <w:p w:rsidR="002F4410" w:rsidRPr="002F4410" w:rsidRDefault="002F4410" w:rsidP="002F4410">
      <w:pPr>
        <w:numPr>
          <w:ilvl w:val="12"/>
          <w:numId w:val="0"/>
        </w:numPr>
        <w:spacing w:before="240" w:after="0"/>
        <w:rPr>
          <w:rFonts w:ascii="Times New Roman" w:eastAsia="MS Mincho" w:hAnsi="Times New Roman" w:cs="Times New Roman"/>
          <w:b/>
          <w:lang w:eastAsia="pl-PL"/>
        </w:rPr>
      </w:pPr>
      <w:r w:rsidRPr="002F4410">
        <w:rPr>
          <w:rFonts w:ascii="Times New Roman" w:eastAsia="Times New Roman" w:hAnsi="Times New Roman" w:cs="Times New Roman"/>
          <w:b/>
          <w:lang w:eastAsia="pl-PL"/>
        </w:rPr>
        <w:t>Ja (my) niżej podpisany(i) oświadczam(y), że:</w:t>
      </w:r>
    </w:p>
    <w:p w:rsidR="002F4410" w:rsidRPr="002F4410" w:rsidRDefault="002F4410" w:rsidP="002F44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4410" w:rsidRPr="002F4410" w:rsidRDefault="002F4410" w:rsidP="002F4410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2F4410">
        <w:rPr>
          <w:rFonts w:ascii="Times New Roman" w:eastAsia="Times New Roman" w:hAnsi="Times New Roman" w:cs="Times New Roman"/>
          <w:b/>
          <w:lang w:eastAsia="pl-PL"/>
        </w:rPr>
        <w:t>OŚWIADCZAM(Y), ŻE:</w:t>
      </w:r>
      <w:r w:rsidRPr="002F44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F4410" w:rsidRPr="002F4410" w:rsidRDefault="002F4410" w:rsidP="002F441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F4410">
        <w:rPr>
          <w:rFonts w:ascii="Times New Roman" w:eastAsia="Times New Roman" w:hAnsi="Times New Roman" w:cs="Times New Roman"/>
          <w:lang w:eastAsia="pl-PL"/>
        </w:rPr>
        <w:t>Oferowana przez nas linia technologiczna produkcji paliwa RDF z odpadów objęta jest gwarancją jakości wg warunków określonych w umowie.</w:t>
      </w:r>
    </w:p>
    <w:p w:rsidR="002F4410" w:rsidRPr="002F4410" w:rsidRDefault="002F4410" w:rsidP="002F4410">
      <w:pPr>
        <w:spacing w:after="0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2F4410">
        <w:rPr>
          <w:rFonts w:ascii="Times New Roman" w:eastAsia="Times New Roman" w:hAnsi="Times New Roman" w:cs="Times New Roman"/>
          <w:lang w:eastAsia="pl-PL"/>
        </w:rPr>
        <w:t>Ponadto wskazujemy adresy autoryzowanego serwisu producenta linii technologicznej produkcji paliwa RDF, a także kluczowego wyposażenia technologicznego, to jest: rozdrabniacza jednowałowego, separatora metali żelaznych, systemu przenośników (adres autoryzowanego serwisu producenta, dane kontaktowe specjalisty ds. serwisu, telefoniczny numer kontaktowy do specjalisty ds. serwisu, z którym możliwy jest kontakt w języku polskim w godz. od 8 do 18).</w:t>
      </w:r>
    </w:p>
    <w:p w:rsidR="002F4410" w:rsidRPr="002F4410" w:rsidRDefault="002F4410" w:rsidP="00FC4696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440"/>
        <w:gridCol w:w="4440"/>
      </w:tblGrid>
      <w:tr w:rsidR="002F4410" w:rsidRPr="002F4410" w:rsidTr="00DA3F6A">
        <w:trPr>
          <w:cantSplit/>
          <w:trHeight w:val="567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410" w:rsidRPr="002F4410" w:rsidRDefault="002F4410" w:rsidP="002F4410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2F4410">
              <w:rPr>
                <w:rFonts w:ascii="Times New Roman" w:eastAsia="Times New Roman" w:hAnsi="Times New Roman" w:cs="Times New Roman"/>
                <w:lang w:eastAsia="pl-PL"/>
              </w:rPr>
              <w:t>Nr poz.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410" w:rsidRPr="002F4410" w:rsidRDefault="002F4410" w:rsidP="002F4410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2F4410">
              <w:rPr>
                <w:rFonts w:ascii="Times New Roman" w:eastAsia="Times New Roman" w:hAnsi="Times New Roman" w:cs="Times New Roman"/>
                <w:lang w:eastAsia="pl-PL"/>
              </w:rPr>
              <w:t>Określenie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410" w:rsidRPr="002F4410" w:rsidRDefault="002F4410" w:rsidP="002F4410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2F4410">
              <w:rPr>
                <w:rFonts w:ascii="Times New Roman" w:eastAsia="Times New Roman" w:hAnsi="Times New Roman" w:cs="Times New Roman"/>
                <w:lang w:eastAsia="pl-PL"/>
              </w:rPr>
              <w:t>Adres autoryzowanego serwisu producenta, dane kontaktowe specjalisty ds. serwisu, telefoniczny numer kontaktowy do specjalisty ds. serwisu, z którym możliwy jest kontakt w języku polskim w godz. od 8 do 18</w:t>
            </w:r>
          </w:p>
        </w:tc>
      </w:tr>
      <w:tr w:rsidR="002F4410" w:rsidRPr="002F4410" w:rsidTr="00DA3F6A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0" w:rsidRPr="002F4410" w:rsidRDefault="002F4410" w:rsidP="002F441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F441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0" w:rsidRPr="002F4410" w:rsidRDefault="002F4410" w:rsidP="002F4410">
            <w:pPr>
              <w:spacing w:after="0"/>
              <w:rPr>
                <w:rFonts w:ascii="Times New Roman" w:eastAsia="MS Mincho" w:hAnsi="Times New Roman" w:cs="Times New Roman"/>
                <w:lang w:eastAsia="pl-PL"/>
              </w:rPr>
            </w:pPr>
            <w:r w:rsidRPr="002F4410">
              <w:rPr>
                <w:rFonts w:ascii="Times New Roman" w:eastAsia="MS Mincho" w:hAnsi="Times New Roman" w:cs="Times New Roman"/>
                <w:lang w:eastAsia="pl-PL"/>
              </w:rPr>
              <w:t>Rozdrabniacz jednowałowy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F4410" w:rsidRPr="002F4410" w:rsidRDefault="002F4410" w:rsidP="002F4410">
            <w:pPr>
              <w:spacing w:after="0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  <w:tr w:rsidR="002F4410" w:rsidRPr="002F4410" w:rsidTr="00DA3F6A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0" w:rsidRPr="002F4410" w:rsidRDefault="002F4410" w:rsidP="002F441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F441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0" w:rsidRPr="002F4410" w:rsidRDefault="002F4410" w:rsidP="002F4410">
            <w:pPr>
              <w:spacing w:after="0"/>
              <w:rPr>
                <w:rFonts w:ascii="Times New Roman" w:eastAsia="MS Mincho" w:hAnsi="Times New Roman" w:cs="Times New Roman"/>
                <w:lang w:eastAsia="pl-PL"/>
              </w:rPr>
            </w:pPr>
            <w:r w:rsidRPr="002F4410">
              <w:rPr>
                <w:rFonts w:ascii="Times New Roman" w:eastAsia="MS Mincho" w:hAnsi="Times New Roman" w:cs="Times New Roman"/>
                <w:lang w:eastAsia="pl-PL"/>
              </w:rPr>
              <w:t>Separator metali żelaznych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F4410" w:rsidRPr="002F4410" w:rsidRDefault="002F4410" w:rsidP="002F4410">
            <w:pPr>
              <w:spacing w:after="0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  <w:tr w:rsidR="002F4410" w:rsidRPr="002F4410" w:rsidTr="00DA3F6A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0" w:rsidRPr="002F4410" w:rsidRDefault="002F4410" w:rsidP="002F441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F441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0" w:rsidRPr="002F4410" w:rsidRDefault="002F4410" w:rsidP="002F4410">
            <w:pPr>
              <w:spacing w:after="0"/>
              <w:rPr>
                <w:rFonts w:ascii="Times New Roman" w:eastAsia="MS Mincho" w:hAnsi="Times New Roman" w:cs="Times New Roman"/>
                <w:lang w:eastAsia="pl-PL"/>
              </w:rPr>
            </w:pPr>
            <w:r w:rsidRPr="002F4410">
              <w:rPr>
                <w:rFonts w:ascii="Times New Roman" w:eastAsia="MS Mincho" w:hAnsi="Times New Roman" w:cs="Times New Roman"/>
                <w:lang w:eastAsia="pl-PL"/>
              </w:rPr>
              <w:t>System przenośników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F4410" w:rsidRPr="002F4410" w:rsidRDefault="002F4410" w:rsidP="002F4410">
            <w:pPr>
              <w:spacing w:after="0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</w:tbl>
    <w:p w:rsidR="002F4410" w:rsidRPr="002F4410" w:rsidRDefault="002F4410" w:rsidP="002F44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078B" w:rsidRPr="009B3E79" w:rsidRDefault="0025078B" w:rsidP="009B3E79">
      <w:pPr>
        <w:jc w:val="both"/>
        <w:rPr>
          <w:rFonts w:ascii="Times New Roman" w:hAnsi="Times New Roman" w:cs="Times New Roman"/>
          <w:sz w:val="24"/>
          <w:szCs w:val="24"/>
        </w:rPr>
      </w:pPr>
      <w:r w:rsidRPr="00806ED5">
        <w:rPr>
          <w:rFonts w:ascii="Times New Roman" w:hAnsi="Times New Roman" w:cs="Times New Roman"/>
          <w:sz w:val="24"/>
          <w:szCs w:val="24"/>
        </w:rPr>
        <w:t>W pozostałym zapisie Specyfikacja Istotnych Warunków Zamówienia</w:t>
      </w:r>
      <w:r w:rsidR="002F4410">
        <w:rPr>
          <w:rFonts w:ascii="Times New Roman" w:hAnsi="Times New Roman" w:cs="Times New Roman"/>
          <w:sz w:val="24"/>
          <w:szCs w:val="24"/>
        </w:rPr>
        <w:t xml:space="preserve"> </w:t>
      </w:r>
      <w:r w:rsidRPr="00806ED5">
        <w:rPr>
          <w:rFonts w:ascii="Times New Roman" w:hAnsi="Times New Roman" w:cs="Times New Roman"/>
          <w:sz w:val="24"/>
          <w:szCs w:val="24"/>
        </w:rPr>
        <w:t>pozostaje niezmieniona.</w:t>
      </w:r>
    </w:p>
    <w:p w:rsidR="00806ED5" w:rsidRPr="00806ED5" w:rsidRDefault="00806ED5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</w:p>
    <w:p w:rsidR="0025078B" w:rsidRPr="00806ED5" w:rsidRDefault="0025078B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  <w:r w:rsidRPr="00806ED5">
        <w:rPr>
          <w:rFonts w:ascii="Times New Roman" w:hAnsi="Times New Roman" w:cs="Times New Roman"/>
          <w:b/>
          <w:sz w:val="24"/>
        </w:rPr>
        <w:t>Kierownik Zamawiającego</w:t>
      </w:r>
    </w:p>
    <w:p w:rsidR="0025078B" w:rsidRPr="00806ED5" w:rsidRDefault="0025078B" w:rsidP="0025078B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806ED5">
        <w:rPr>
          <w:rFonts w:ascii="Times New Roman" w:hAnsi="Times New Roman" w:cs="Times New Roman"/>
          <w:b/>
          <w:sz w:val="24"/>
        </w:rPr>
        <w:t>Waldemar Kordziński – Prezes Zarządu</w:t>
      </w:r>
    </w:p>
    <w:p w:rsidR="0025078B" w:rsidRPr="00811F8D" w:rsidRDefault="0025078B" w:rsidP="00811F8D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806ED5">
        <w:rPr>
          <w:rFonts w:ascii="Times New Roman" w:hAnsi="Times New Roman" w:cs="Times New Roman"/>
          <w:b/>
          <w:sz w:val="24"/>
        </w:rPr>
        <w:t>Zbigniew Banaszkiewicz – Wiceprezes Zarządu</w:t>
      </w:r>
    </w:p>
    <w:sectPr w:rsidR="0025078B" w:rsidRPr="00811F8D" w:rsidSect="00806E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349CAD22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</w:rPr>
    </w:lvl>
  </w:abstractNum>
  <w:abstractNum w:abstractNumId="1">
    <w:nsid w:val="1BEB2B6F"/>
    <w:multiLevelType w:val="hybridMultilevel"/>
    <w:tmpl w:val="8F3A3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CA5C4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B08"/>
    <w:multiLevelType w:val="hybridMultilevel"/>
    <w:tmpl w:val="BA22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99"/>
    <w:rsid w:val="00245696"/>
    <w:rsid w:val="0025078B"/>
    <w:rsid w:val="002568F8"/>
    <w:rsid w:val="002C6168"/>
    <w:rsid w:val="002F4410"/>
    <w:rsid w:val="003008F6"/>
    <w:rsid w:val="00324794"/>
    <w:rsid w:val="0038433B"/>
    <w:rsid w:val="00493A11"/>
    <w:rsid w:val="006247F1"/>
    <w:rsid w:val="00660DC7"/>
    <w:rsid w:val="00794667"/>
    <w:rsid w:val="00806ED5"/>
    <w:rsid w:val="00811F8D"/>
    <w:rsid w:val="00872179"/>
    <w:rsid w:val="008D1A99"/>
    <w:rsid w:val="00933CA0"/>
    <w:rsid w:val="009374BE"/>
    <w:rsid w:val="00973647"/>
    <w:rsid w:val="009B3E79"/>
    <w:rsid w:val="009F0961"/>
    <w:rsid w:val="00A0512A"/>
    <w:rsid w:val="00A7018F"/>
    <w:rsid w:val="00B546B4"/>
    <w:rsid w:val="00B65AF1"/>
    <w:rsid w:val="00C71DE1"/>
    <w:rsid w:val="00D56304"/>
    <w:rsid w:val="00D8788A"/>
    <w:rsid w:val="00D94C4B"/>
    <w:rsid w:val="00DA2F91"/>
    <w:rsid w:val="00ED30DE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06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456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6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56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06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456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6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56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60F6-748F-4D9B-A612-678D6699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1951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12</cp:revision>
  <cp:lastPrinted>2018-03-21T12:03:00Z</cp:lastPrinted>
  <dcterms:created xsi:type="dcterms:W3CDTF">2018-03-19T11:35:00Z</dcterms:created>
  <dcterms:modified xsi:type="dcterms:W3CDTF">2018-03-21T13:51:00Z</dcterms:modified>
</cp:coreProperties>
</file>