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FFF" w14:textId="77777777" w:rsidR="007D3101" w:rsidRDefault="007D3101" w:rsidP="00BE61FF">
      <w:pPr>
        <w:spacing w:after="120"/>
        <w:jc w:val="center"/>
        <w:rPr>
          <w:rFonts w:ascii="Arial" w:hAnsi="Arial" w:cs="Arial"/>
          <w:b/>
          <w:sz w:val="22"/>
          <w:szCs w:val="22"/>
        </w:rPr>
      </w:pPr>
    </w:p>
    <w:p w14:paraId="4D43AED1" w14:textId="77777777" w:rsidR="007D3101" w:rsidRDefault="007D3101" w:rsidP="00BE61FF">
      <w:pPr>
        <w:spacing w:after="120"/>
        <w:jc w:val="center"/>
        <w:rPr>
          <w:rFonts w:ascii="Arial" w:hAnsi="Arial" w:cs="Arial"/>
          <w:b/>
          <w:sz w:val="22"/>
          <w:szCs w:val="22"/>
        </w:rPr>
      </w:pPr>
    </w:p>
    <w:p w14:paraId="7B5417D4" w14:textId="77777777" w:rsidR="007D3101" w:rsidRDefault="007D3101" w:rsidP="00BE61FF">
      <w:pPr>
        <w:spacing w:after="120"/>
        <w:jc w:val="center"/>
        <w:rPr>
          <w:rFonts w:ascii="Arial" w:hAnsi="Arial" w:cs="Arial"/>
          <w:b/>
          <w:sz w:val="22"/>
          <w:szCs w:val="22"/>
        </w:rPr>
      </w:pPr>
    </w:p>
    <w:p w14:paraId="341624D1" w14:textId="77777777" w:rsidR="007D3101" w:rsidRDefault="007D3101" w:rsidP="00BE61FF">
      <w:pPr>
        <w:spacing w:after="120"/>
        <w:jc w:val="center"/>
        <w:rPr>
          <w:rFonts w:ascii="Arial" w:hAnsi="Arial" w:cs="Arial"/>
          <w:b/>
          <w:sz w:val="22"/>
          <w:szCs w:val="22"/>
        </w:rPr>
      </w:pPr>
    </w:p>
    <w:p w14:paraId="20D647AA" w14:textId="77777777" w:rsidR="007D3101" w:rsidRDefault="007D3101" w:rsidP="00BE61FF">
      <w:pPr>
        <w:spacing w:after="120"/>
        <w:jc w:val="center"/>
        <w:rPr>
          <w:rFonts w:ascii="Arial" w:hAnsi="Arial" w:cs="Arial"/>
          <w:b/>
          <w:sz w:val="22"/>
          <w:szCs w:val="22"/>
        </w:rPr>
      </w:pPr>
    </w:p>
    <w:p w14:paraId="18BAAB68" w14:textId="77777777" w:rsidR="007D3101" w:rsidRDefault="007D3101" w:rsidP="00BE61FF">
      <w:pPr>
        <w:spacing w:after="120"/>
        <w:jc w:val="center"/>
        <w:rPr>
          <w:rFonts w:ascii="Arial" w:hAnsi="Arial" w:cs="Arial"/>
          <w:b/>
          <w:sz w:val="22"/>
          <w:szCs w:val="22"/>
        </w:rPr>
      </w:pPr>
    </w:p>
    <w:p w14:paraId="7AE7F0C5" w14:textId="77777777" w:rsidR="007D3101" w:rsidRDefault="007D3101" w:rsidP="00BE61FF">
      <w:pPr>
        <w:spacing w:after="120"/>
        <w:jc w:val="center"/>
        <w:rPr>
          <w:rFonts w:ascii="Arial" w:hAnsi="Arial" w:cs="Arial"/>
          <w:b/>
          <w:sz w:val="22"/>
          <w:szCs w:val="22"/>
        </w:rPr>
      </w:pPr>
    </w:p>
    <w:p w14:paraId="1B2AF806" w14:textId="7343B00A" w:rsidR="007D3101" w:rsidRPr="0040554E" w:rsidRDefault="007D3101" w:rsidP="007D3101">
      <w:pPr>
        <w:shd w:val="clear" w:color="auto" w:fill="FFFFFF"/>
        <w:spacing w:line="360" w:lineRule="auto"/>
        <w:jc w:val="center"/>
        <w:rPr>
          <w:rFonts w:ascii="Arial" w:hAnsi="Arial" w:cs="Arial"/>
          <w:b/>
          <w:sz w:val="48"/>
          <w:szCs w:val="48"/>
        </w:rPr>
      </w:pPr>
      <w:r w:rsidRPr="0040554E">
        <w:rPr>
          <w:rFonts w:ascii="Arial" w:hAnsi="Arial" w:cs="Arial"/>
          <w:b/>
          <w:sz w:val="48"/>
          <w:szCs w:val="48"/>
        </w:rPr>
        <w:t xml:space="preserve">CZĘŚĆ </w:t>
      </w:r>
      <w:r w:rsidR="005769C2">
        <w:rPr>
          <w:rFonts w:ascii="Arial" w:hAnsi="Arial" w:cs="Arial"/>
          <w:b/>
          <w:sz w:val="48"/>
          <w:szCs w:val="48"/>
        </w:rPr>
        <w:t>III</w:t>
      </w:r>
      <w:r w:rsidRPr="0040554E">
        <w:rPr>
          <w:rFonts w:ascii="Arial" w:hAnsi="Arial" w:cs="Arial"/>
          <w:b/>
          <w:sz w:val="48"/>
          <w:szCs w:val="48"/>
        </w:rPr>
        <w:t xml:space="preserve"> </w:t>
      </w:r>
      <w:bookmarkStart w:id="0" w:name="_GoBack"/>
      <w:bookmarkEnd w:id="0"/>
    </w:p>
    <w:p w14:paraId="5A79B194" w14:textId="77777777" w:rsidR="007D3101" w:rsidRPr="0040554E" w:rsidRDefault="007D3101" w:rsidP="007D3101">
      <w:pPr>
        <w:shd w:val="clear" w:color="auto" w:fill="FFFFFF"/>
        <w:spacing w:line="360" w:lineRule="auto"/>
        <w:rPr>
          <w:rFonts w:ascii="Arial" w:hAnsi="Arial" w:cs="Arial"/>
        </w:rPr>
      </w:pPr>
    </w:p>
    <w:p w14:paraId="099E6BD6" w14:textId="0B705B17" w:rsidR="007D3101" w:rsidRPr="0040554E" w:rsidRDefault="007D3101" w:rsidP="007D3101">
      <w:pPr>
        <w:shd w:val="clear" w:color="auto" w:fill="FFFFFF"/>
        <w:spacing w:line="360" w:lineRule="auto"/>
        <w:jc w:val="center"/>
        <w:rPr>
          <w:rFonts w:ascii="Arial" w:hAnsi="Arial" w:cs="Arial"/>
          <w:b/>
          <w:sz w:val="48"/>
          <w:szCs w:val="48"/>
        </w:rPr>
      </w:pPr>
      <w:r w:rsidRPr="0040554E">
        <w:rPr>
          <w:rFonts w:ascii="Arial" w:hAnsi="Arial" w:cs="Arial"/>
          <w:b/>
          <w:sz w:val="48"/>
          <w:szCs w:val="48"/>
        </w:rPr>
        <w:t>Wzór umowy</w:t>
      </w:r>
    </w:p>
    <w:p w14:paraId="7784A3AD" w14:textId="77777777" w:rsidR="007D3101" w:rsidRPr="0040554E" w:rsidRDefault="007D3101" w:rsidP="007D3101">
      <w:pPr>
        <w:spacing w:line="360" w:lineRule="auto"/>
        <w:jc w:val="center"/>
        <w:rPr>
          <w:rFonts w:ascii="Arial" w:hAnsi="Arial" w:cs="Arial"/>
          <w:b/>
          <w:sz w:val="28"/>
        </w:rPr>
      </w:pPr>
    </w:p>
    <w:p w14:paraId="3688197C" w14:textId="77777777" w:rsidR="007D3101" w:rsidRPr="0040554E" w:rsidRDefault="007D3101" w:rsidP="007D3101">
      <w:pPr>
        <w:spacing w:line="360" w:lineRule="auto"/>
        <w:jc w:val="center"/>
        <w:rPr>
          <w:rFonts w:ascii="Arial" w:hAnsi="Arial" w:cs="Arial"/>
          <w:b/>
          <w:sz w:val="28"/>
        </w:rPr>
      </w:pPr>
    </w:p>
    <w:p w14:paraId="1E468AC8" w14:textId="77777777" w:rsidR="007D3101" w:rsidRPr="0040554E" w:rsidRDefault="007D3101" w:rsidP="007D3101">
      <w:pPr>
        <w:spacing w:line="360" w:lineRule="auto"/>
        <w:jc w:val="center"/>
        <w:rPr>
          <w:rFonts w:ascii="Arial" w:hAnsi="Arial" w:cs="Arial"/>
          <w:b/>
          <w:sz w:val="28"/>
        </w:rPr>
      </w:pPr>
    </w:p>
    <w:p w14:paraId="1346E13E" w14:textId="77777777" w:rsidR="007D3101" w:rsidRPr="00F93465" w:rsidRDefault="007D3101" w:rsidP="007D3101">
      <w:pPr>
        <w:spacing w:line="360" w:lineRule="auto"/>
        <w:jc w:val="center"/>
        <w:rPr>
          <w:rFonts w:cs="Arial"/>
          <w:b/>
          <w:sz w:val="28"/>
        </w:rPr>
      </w:pPr>
    </w:p>
    <w:p w14:paraId="213BBF0C" w14:textId="77777777" w:rsidR="007D3101" w:rsidRPr="00ED0849" w:rsidRDefault="007D3101" w:rsidP="007D3101">
      <w:pPr>
        <w:widowControl w:val="0"/>
        <w:autoSpaceDE w:val="0"/>
        <w:autoSpaceDN w:val="0"/>
        <w:adjustRightInd w:val="0"/>
        <w:spacing w:after="240" w:line="276" w:lineRule="auto"/>
        <w:contextualSpacing/>
        <w:jc w:val="both"/>
        <w:rPr>
          <w:rFonts w:ascii="Arial" w:hAnsi="Arial" w:cs="Arial"/>
          <w:b/>
          <w:sz w:val="22"/>
          <w:szCs w:val="22"/>
        </w:rPr>
      </w:pPr>
      <w:r>
        <w:rPr>
          <w:rFonts w:ascii="Arial" w:hAnsi="Arial" w:cs="Arial"/>
          <w:b/>
          <w:sz w:val="22"/>
          <w:szCs w:val="22"/>
        </w:rPr>
        <w:t>„</w:t>
      </w:r>
      <w:r w:rsidRPr="00ED0849">
        <w:rPr>
          <w:rFonts w:ascii="Arial" w:hAnsi="Arial" w:cs="Arial"/>
          <w:b/>
          <w:sz w:val="22"/>
          <w:szCs w:val="22"/>
        </w:rPr>
        <w:t>Zaprojektowanie i montaż linii do produkcji paliwa alternatywnego RDF w nowo budowanej hali na terenie ZUOK Radom”</w:t>
      </w:r>
    </w:p>
    <w:tbl>
      <w:tblPr>
        <w:tblpPr w:leftFromText="141" w:rightFromText="141" w:vertAnchor="text" w:horzAnchor="margin" w:tblpXSpec="center" w:tblpY="172"/>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231"/>
        <w:gridCol w:w="3231"/>
      </w:tblGrid>
      <w:tr w:rsidR="007D3101" w:rsidRPr="00F93465" w14:paraId="104267A0" w14:textId="77777777" w:rsidTr="001F713F">
        <w:tc>
          <w:tcPr>
            <w:tcW w:w="3794" w:type="dxa"/>
            <w:tcBorders>
              <w:top w:val="nil"/>
              <w:left w:val="nil"/>
              <w:bottom w:val="nil"/>
              <w:right w:val="nil"/>
            </w:tcBorders>
          </w:tcPr>
          <w:p w14:paraId="0C1CF9B1" w14:textId="77777777" w:rsidR="007D3101" w:rsidRPr="00F93465" w:rsidRDefault="007D3101" w:rsidP="001F713F">
            <w:pPr>
              <w:jc w:val="center"/>
              <w:rPr>
                <w:rFonts w:cs="Arial"/>
              </w:rPr>
            </w:pPr>
          </w:p>
        </w:tc>
        <w:tc>
          <w:tcPr>
            <w:tcW w:w="3231" w:type="dxa"/>
            <w:tcBorders>
              <w:top w:val="nil"/>
              <w:left w:val="nil"/>
              <w:bottom w:val="nil"/>
              <w:right w:val="nil"/>
            </w:tcBorders>
          </w:tcPr>
          <w:p w14:paraId="4EA3B5F8" w14:textId="77777777" w:rsidR="007D3101" w:rsidRPr="00F93465" w:rsidRDefault="007D3101" w:rsidP="001F713F">
            <w:pPr>
              <w:jc w:val="center"/>
              <w:rPr>
                <w:rFonts w:cs="Arial"/>
              </w:rPr>
            </w:pPr>
          </w:p>
        </w:tc>
        <w:tc>
          <w:tcPr>
            <w:tcW w:w="3231" w:type="dxa"/>
            <w:tcBorders>
              <w:top w:val="nil"/>
              <w:left w:val="nil"/>
              <w:bottom w:val="nil"/>
              <w:right w:val="nil"/>
            </w:tcBorders>
          </w:tcPr>
          <w:p w14:paraId="7988CD8C" w14:textId="77777777" w:rsidR="007D3101" w:rsidRPr="00F93465" w:rsidRDefault="007D3101" w:rsidP="001F713F">
            <w:pPr>
              <w:jc w:val="center"/>
              <w:rPr>
                <w:rFonts w:cs="Arial"/>
              </w:rPr>
            </w:pPr>
          </w:p>
        </w:tc>
      </w:tr>
    </w:tbl>
    <w:p w14:paraId="5E8E3107" w14:textId="77777777" w:rsidR="007D3101" w:rsidRPr="00F93465" w:rsidRDefault="007D3101" w:rsidP="007D3101">
      <w:pPr>
        <w:shd w:val="clear" w:color="auto" w:fill="FFFFFF"/>
        <w:rPr>
          <w:rFonts w:cs="Arial"/>
          <w:b/>
          <w:i/>
        </w:rPr>
      </w:pPr>
    </w:p>
    <w:p w14:paraId="0FFBB376" w14:textId="77777777" w:rsidR="007D3101" w:rsidRPr="00F93465" w:rsidRDefault="007D3101" w:rsidP="007D3101">
      <w:pPr>
        <w:jc w:val="center"/>
        <w:rPr>
          <w:rFonts w:cs="Arial"/>
        </w:rPr>
      </w:pPr>
    </w:p>
    <w:p w14:paraId="46206825" w14:textId="77777777" w:rsidR="007D3101" w:rsidRPr="00F93465" w:rsidRDefault="007D3101" w:rsidP="007D3101">
      <w:pPr>
        <w:jc w:val="center"/>
        <w:rPr>
          <w:rFonts w:cs="Arial"/>
        </w:rPr>
      </w:pPr>
    </w:p>
    <w:p w14:paraId="644828B5" w14:textId="77777777" w:rsidR="007D3101" w:rsidRPr="00F93465" w:rsidRDefault="007D3101" w:rsidP="007D3101">
      <w:pPr>
        <w:jc w:val="center"/>
        <w:rPr>
          <w:rFonts w:cs="Arial"/>
        </w:rPr>
      </w:pPr>
    </w:p>
    <w:p w14:paraId="3F4E9CB8" w14:textId="77777777" w:rsidR="007D3101" w:rsidRPr="00F93465" w:rsidRDefault="007D3101" w:rsidP="007D3101">
      <w:pPr>
        <w:jc w:val="center"/>
        <w:rPr>
          <w:rFonts w:cs="Arial"/>
        </w:rPr>
      </w:pPr>
    </w:p>
    <w:p w14:paraId="45DF0713" w14:textId="77777777" w:rsidR="007D3101" w:rsidRPr="00F93465" w:rsidRDefault="007D3101" w:rsidP="007D3101">
      <w:pPr>
        <w:jc w:val="center"/>
        <w:rPr>
          <w:rFonts w:cs="Arial"/>
        </w:rPr>
      </w:pPr>
    </w:p>
    <w:p w14:paraId="181F41A4" w14:textId="77777777" w:rsidR="007D3101" w:rsidRPr="00F93465" w:rsidRDefault="007D3101" w:rsidP="007D3101">
      <w:pPr>
        <w:jc w:val="center"/>
        <w:rPr>
          <w:rFonts w:cs="Arial"/>
        </w:rPr>
      </w:pPr>
    </w:p>
    <w:p w14:paraId="0225ECF9" w14:textId="77777777" w:rsidR="007D3101" w:rsidRPr="00F93465" w:rsidRDefault="007D3101" w:rsidP="007D3101">
      <w:pPr>
        <w:jc w:val="center"/>
        <w:rPr>
          <w:rFonts w:cs="Arial"/>
        </w:rPr>
      </w:pPr>
    </w:p>
    <w:p w14:paraId="0400CF5F" w14:textId="77777777" w:rsidR="007D3101" w:rsidRDefault="007D3101" w:rsidP="007D3101">
      <w:pPr>
        <w:jc w:val="center"/>
        <w:rPr>
          <w:rFonts w:cs="Arial"/>
        </w:rPr>
      </w:pPr>
    </w:p>
    <w:p w14:paraId="2E202ADC" w14:textId="77777777" w:rsidR="007D3101" w:rsidRDefault="007D3101" w:rsidP="007D3101">
      <w:pPr>
        <w:jc w:val="center"/>
        <w:rPr>
          <w:rFonts w:cs="Arial"/>
        </w:rPr>
      </w:pPr>
    </w:p>
    <w:p w14:paraId="2318FF00" w14:textId="77777777" w:rsidR="007D3101" w:rsidRDefault="007D3101" w:rsidP="007D3101">
      <w:pPr>
        <w:jc w:val="center"/>
        <w:rPr>
          <w:rFonts w:cs="Arial"/>
        </w:rPr>
      </w:pPr>
    </w:p>
    <w:p w14:paraId="10FB595D" w14:textId="77777777" w:rsidR="007D3101" w:rsidRDefault="007D3101" w:rsidP="007D3101">
      <w:pPr>
        <w:jc w:val="center"/>
        <w:rPr>
          <w:rFonts w:cs="Arial"/>
        </w:rPr>
      </w:pPr>
    </w:p>
    <w:p w14:paraId="15A00304" w14:textId="77777777" w:rsidR="007D3101" w:rsidRDefault="007D3101" w:rsidP="007D3101">
      <w:pPr>
        <w:jc w:val="center"/>
        <w:rPr>
          <w:rFonts w:cs="Arial"/>
        </w:rPr>
      </w:pPr>
    </w:p>
    <w:p w14:paraId="36A07174" w14:textId="77777777" w:rsidR="007D3101" w:rsidRPr="00F93465" w:rsidRDefault="007D3101" w:rsidP="007D3101">
      <w:pPr>
        <w:jc w:val="center"/>
        <w:rPr>
          <w:rFonts w:cs="Arial"/>
        </w:rPr>
      </w:pPr>
    </w:p>
    <w:p w14:paraId="442D4BCA" w14:textId="77777777" w:rsidR="007D3101" w:rsidRPr="00F93465" w:rsidRDefault="007D3101" w:rsidP="007D3101">
      <w:pPr>
        <w:jc w:val="center"/>
        <w:rPr>
          <w:rFonts w:cs="Arial"/>
        </w:rPr>
      </w:pPr>
    </w:p>
    <w:p w14:paraId="18C1620C" w14:textId="77777777" w:rsidR="007D3101" w:rsidRPr="00F93465" w:rsidRDefault="007D3101" w:rsidP="007D3101">
      <w:pPr>
        <w:jc w:val="center"/>
        <w:rPr>
          <w:rFonts w:cs="Arial"/>
        </w:rPr>
      </w:pPr>
    </w:p>
    <w:p w14:paraId="4DDB1BC8" w14:textId="77777777" w:rsidR="007D3101" w:rsidRPr="0040554E" w:rsidRDefault="007D3101" w:rsidP="007D3101">
      <w:pPr>
        <w:jc w:val="center"/>
        <w:rPr>
          <w:rFonts w:ascii="Arial" w:hAnsi="Arial" w:cs="Arial"/>
          <w:sz w:val="22"/>
          <w:szCs w:val="22"/>
        </w:rPr>
      </w:pPr>
      <w:r w:rsidRPr="0040554E">
        <w:rPr>
          <w:rFonts w:ascii="Arial" w:hAnsi="Arial" w:cs="Arial"/>
          <w:sz w:val="22"/>
          <w:szCs w:val="22"/>
        </w:rPr>
        <w:t>Radom, maj 2018 r.</w:t>
      </w:r>
    </w:p>
    <w:p w14:paraId="69C5B50D" w14:textId="77777777" w:rsidR="007D3101" w:rsidRDefault="007D3101" w:rsidP="007D3101">
      <w:pPr>
        <w:widowControl w:val="0"/>
        <w:autoSpaceDE w:val="0"/>
        <w:autoSpaceDN w:val="0"/>
        <w:adjustRightInd w:val="0"/>
        <w:jc w:val="right"/>
        <w:rPr>
          <w:rFonts w:ascii="Calibri" w:hAnsi="Calibri" w:cs="Calibri"/>
          <w:color w:val="000000"/>
          <w:sz w:val="19"/>
          <w:szCs w:val="19"/>
        </w:rPr>
      </w:pPr>
    </w:p>
    <w:p w14:paraId="60BF950E" w14:textId="77777777" w:rsidR="007D3101" w:rsidRDefault="007D3101" w:rsidP="007D3101">
      <w:pPr>
        <w:widowControl w:val="0"/>
        <w:autoSpaceDE w:val="0"/>
        <w:autoSpaceDN w:val="0"/>
        <w:adjustRightInd w:val="0"/>
        <w:jc w:val="right"/>
        <w:rPr>
          <w:rFonts w:ascii="Calibri" w:hAnsi="Calibri" w:cs="Calibri"/>
          <w:color w:val="000000"/>
          <w:sz w:val="19"/>
          <w:szCs w:val="19"/>
        </w:rPr>
      </w:pPr>
    </w:p>
    <w:p w14:paraId="30C6120E" w14:textId="77777777" w:rsidR="007D3101" w:rsidRDefault="007D3101" w:rsidP="007D3101">
      <w:pPr>
        <w:widowControl w:val="0"/>
        <w:autoSpaceDE w:val="0"/>
        <w:autoSpaceDN w:val="0"/>
        <w:adjustRightInd w:val="0"/>
        <w:jc w:val="right"/>
        <w:rPr>
          <w:rFonts w:ascii="Calibri" w:hAnsi="Calibri" w:cs="Calibri"/>
          <w:color w:val="000000"/>
          <w:sz w:val="19"/>
          <w:szCs w:val="19"/>
        </w:rPr>
      </w:pPr>
    </w:p>
    <w:p w14:paraId="13FF8B41" w14:textId="77777777" w:rsidR="007D3101" w:rsidRDefault="007D3101" w:rsidP="00BE61FF">
      <w:pPr>
        <w:spacing w:after="120"/>
        <w:jc w:val="center"/>
        <w:rPr>
          <w:rFonts w:ascii="Arial" w:hAnsi="Arial" w:cs="Arial"/>
          <w:b/>
          <w:sz w:val="22"/>
          <w:szCs w:val="22"/>
        </w:rPr>
      </w:pPr>
    </w:p>
    <w:p w14:paraId="57FBA2A4" w14:textId="77777777" w:rsidR="007D3101" w:rsidRDefault="007D3101" w:rsidP="00BE61FF">
      <w:pPr>
        <w:spacing w:after="120"/>
        <w:jc w:val="center"/>
        <w:rPr>
          <w:rFonts w:ascii="Arial" w:hAnsi="Arial" w:cs="Arial"/>
          <w:b/>
          <w:sz w:val="22"/>
          <w:szCs w:val="22"/>
        </w:rPr>
      </w:pPr>
    </w:p>
    <w:p w14:paraId="3FCA7D23" w14:textId="77777777" w:rsidR="007D3101" w:rsidRDefault="007D3101" w:rsidP="00BE61FF">
      <w:pPr>
        <w:spacing w:after="120"/>
        <w:jc w:val="center"/>
        <w:rPr>
          <w:rFonts w:ascii="Arial" w:hAnsi="Arial" w:cs="Arial"/>
          <w:b/>
          <w:sz w:val="22"/>
          <w:szCs w:val="22"/>
        </w:rPr>
      </w:pPr>
    </w:p>
    <w:p w14:paraId="779575BD" w14:textId="77777777" w:rsidR="007D3101" w:rsidRDefault="007D3101" w:rsidP="00BE61FF">
      <w:pPr>
        <w:spacing w:after="120"/>
        <w:jc w:val="center"/>
        <w:rPr>
          <w:rFonts w:ascii="Arial" w:hAnsi="Arial" w:cs="Arial"/>
          <w:b/>
          <w:sz w:val="22"/>
          <w:szCs w:val="22"/>
        </w:rPr>
      </w:pPr>
    </w:p>
    <w:p w14:paraId="098C3572" w14:textId="77777777" w:rsidR="009649CB" w:rsidRPr="00BE61FF" w:rsidRDefault="009649CB" w:rsidP="00BE61FF">
      <w:pPr>
        <w:spacing w:after="120"/>
        <w:jc w:val="center"/>
        <w:rPr>
          <w:rFonts w:ascii="Arial" w:hAnsi="Arial" w:cs="Arial"/>
          <w:b/>
          <w:sz w:val="22"/>
          <w:szCs w:val="22"/>
        </w:rPr>
      </w:pPr>
    </w:p>
    <w:p w14:paraId="62EB192C" w14:textId="77777777" w:rsidR="009649CB" w:rsidRPr="00BE61FF" w:rsidRDefault="009649CB" w:rsidP="00BE61FF">
      <w:pPr>
        <w:spacing w:after="120"/>
        <w:jc w:val="center"/>
        <w:rPr>
          <w:rFonts w:ascii="Arial" w:hAnsi="Arial" w:cs="Arial"/>
          <w:b/>
          <w:sz w:val="22"/>
          <w:szCs w:val="22"/>
        </w:rPr>
      </w:pPr>
      <w:r w:rsidRPr="00BE61FF">
        <w:rPr>
          <w:rFonts w:ascii="Arial" w:hAnsi="Arial" w:cs="Arial"/>
          <w:b/>
          <w:sz w:val="22"/>
          <w:szCs w:val="22"/>
        </w:rPr>
        <w:lastRenderedPageBreak/>
        <w:t>UMOWA</w:t>
      </w:r>
    </w:p>
    <w:p w14:paraId="7031A71D" w14:textId="77777777" w:rsidR="009649CB" w:rsidRPr="00BE61FF" w:rsidRDefault="009649CB" w:rsidP="00BE61FF">
      <w:pPr>
        <w:spacing w:after="120"/>
        <w:rPr>
          <w:rFonts w:ascii="Arial" w:hAnsi="Arial" w:cs="Arial"/>
          <w:sz w:val="22"/>
          <w:szCs w:val="22"/>
        </w:rPr>
      </w:pPr>
    </w:p>
    <w:p w14:paraId="3BE50696" w14:textId="77777777" w:rsidR="009649CB" w:rsidRPr="00BE61FF" w:rsidRDefault="009649CB" w:rsidP="00BE61FF">
      <w:pPr>
        <w:spacing w:after="120"/>
        <w:rPr>
          <w:rFonts w:ascii="Arial" w:hAnsi="Arial" w:cs="Arial"/>
          <w:sz w:val="22"/>
          <w:szCs w:val="22"/>
        </w:rPr>
      </w:pPr>
      <w:r w:rsidRPr="00BE61FF">
        <w:rPr>
          <w:rFonts w:ascii="Arial" w:hAnsi="Arial" w:cs="Arial"/>
          <w:sz w:val="22"/>
          <w:szCs w:val="22"/>
        </w:rPr>
        <w:t>zawarta w dniu …………..……. r. pomiędzy:</w:t>
      </w:r>
    </w:p>
    <w:p w14:paraId="49E09CFC" w14:textId="77777777" w:rsidR="009649CB" w:rsidRPr="00BE61FF" w:rsidRDefault="009649CB" w:rsidP="00BE61FF">
      <w:pPr>
        <w:spacing w:after="120"/>
        <w:rPr>
          <w:rFonts w:ascii="Arial" w:hAnsi="Arial" w:cs="Arial"/>
          <w:sz w:val="22"/>
          <w:szCs w:val="22"/>
        </w:rPr>
      </w:pPr>
    </w:p>
    <w:p w14:paraId="48F347E3" w14:textId="77777777" w:rsidR="00352459" w:rsidRPr="00BE61FF" w:rsidRDefault="00352459" w:rsidP="00BE61FF">
      <w:pPr>
        <w:spacing w:after="120"/>
        <w:rPr>
          <w:rFonts w:ascii="Arial" w:hAnsi="Arial" w:cs="Arial"/>
          <w:b/>
          <w:sz w:val="22"/>
          <w:szCs w:val="22"/>
        </w:rPr>
      </w:pPr>
      <w:r w:rsidRPr="00BE61FF">
        <w:rPr>
          <w:rFonts w:ascii="Arial" w:hAnsi="Arial" w:cs="Arial"/>
          <w:b/>
          <w:sz w:val="22"/>
          <w:szCs w:val="22"/>
        </w:rPr>
        <w:t xml:space="preserve">Przedsiębiorstwo Produkcyjno Usługowo Handlowe "RADKOM" Sp. z o.o., </w:t>
      </w:r>
    </w:p>
    <w:p w14:paraId="3819AF39" w14:textId="77777777" w:rsidR="00352459" w:rsidRPr="00BE61FF" w:rsidRDefault="00352459" w:rsidP="00BE61FF">
      <w:pPr>
        <w:spacing w:after="120"/>
        <w:rPr>
          <w:rFonts w:ascii="Arial" w:hAnsi="Arial" w:cs="Arial"/>
          <w:sz w:val="22"/>
          <w:szCs w:val="22"/>
        </w:rPr>
      </w:pPr>
      <w:r w:rsidRPr="00BE61FF">
        <w:rPr>
          <w:rFonts w:ascii="Arial" w:hAnsi="Arial" w:cs="Arial"/>
          <w:sz w:val="22"/>
          <w:szCs w:val="22"/>
        </w:rPr>
        <w:t xml:space="preserve">ul. Witosa 76, </w:t>
      </w:r>
    </w:p>
    <w:p w14:paraId="4C63FCCA" w14:textId="77777777" w:rsidR="00352459" w:rsidRPr="00BE61FF" w:rsidRDefault="00352459" w:rsidP="00BE61FF">
      <w:pPr>
        <w:spacing w:after="120"/>
        <w:rPr>
          <w:rFonts w:ascii="Arial" w:hAnsi="Arial" w:cs="Arial"/>
          <w:sz w:val="22"/>
          <w:szCs w:val="22"/>
        </w:rPr>
      </w:pPr>
      <w:r w:rsidRPr="00BE61FF">
        <w:rPr>
          <w:rFonts w:ascii="Arial" w:hAnsi="Arial" w:cs="Arial"/>
          <w:sz w:val="22"/>
          <w:szCs w:val="22"/>
        </w:rPr>
        <w:t>26-600 Radom</w:t>
      </w:r>
    </w:p>
    <w:p w14:paraId="32E5BE7B" w14:textId="77777777" w:rsidR="009649CB" w:rsidRPr="00BE61FF" w:rsidRDefault="00352459" w:rsidP="00BE61FF">
      <w:pPr>
        <w:spacing w:after="120"/>
        <w:rPr>
          <w:rFonts w:ascii="Arial" w:hAnsi="Arial" w:cs="Arial"/>
          <w:sz w:val="22"/>
          <w:szCs w:val="22"/>
        </w:rPr>
      </w:pPr>
      <w:r w:rsidRPr="00BE61FF">
        <w:rPr>
          <w:rFonts w:ascii="Arial" w:hAnsi="Arial" w:cs="Arial"/>
          <w:sz w:val="22"/>
          <w:szCs w:val="22"/>
        </w:rPr>
        <w:t>r</w:t>
      </w:r>
      <w:r w:rsidR="009649CB" w:rsidRPr="00BE61FF">
        <w:rPr>
          <w:rFonts w:ascii="Arial" w:hAnsi="Arial" w:cs="Arial"/>
          <w:sz w:val="22"/>
          <w:szCs w:val="22"/>
        </w:rPr>
        <w:t>eprezentowan</w:t>
      </w:r>
      <w:r w:rsidRPr="00BE61FF">
        <w:rPr>
          <w:rFonts w:ascii="Arial" w:hAnsi="Arial" w:cs="Arial"/>
          <w:sz w:val="22"/>
          <w:szCs w:val="22"/>
        </w:rPr>
        <w:t>ą</w:t>
      </w:r>
      <w:r w:rsidR="009649CB" w:rsidRPr="00BE61FF">
        <w:rPr>
          <w:rFonts w:ascii="Arial" w:hAnsi="Arial" w:cs="Arial"/>
          <w:sz w:val="22"/>
          <w:szCs w:val="22"/>
        </w:rPr>
        <w:t xml:space="preserve"> przez:</w:t>
      </w:r>
    </w:p>
    <w:p w14:paraId="32C93A25"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6CC85F87"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5E059FD3" w14:textId="77777777" w:rsidR="009649CB" w:rsidRPr="00BE61FF" w:rsidRDefault="009649CB" w:rsidP="00BE61FF">
      <w:pPr>
        <w:spacing w:after="120"/>
        <w:rPr>
          <w:rFonts w:ascii="Arial" w:hAnsi="Arial" w:cs="Arial"/>
          <w:sz w:val="22"/>
          <w:szCs w:val="22"/>
        </w:rPr>
      </w:pPr>
      <w:r w:rsidRPr="00BE61FF">
        <w:rPr>
          <w:rFonts w:ascii="Arial" w:hAnsi="Arial" w:cs="Arial"/>
          <w:sz w:val="22"/>
          <w:szCs w:val="22"/>
        </w:rPr>
        <w:t xml:space="preserve">zwaną w dalszej części </w:t>
      </w:r>
      <w:r w:rsidR="00D62A83" w:rsidRPr="00BE61FF">
        <w:rPr>
          <w:rFonts w:ascii="Arial" w:hAnsi="Arial" w:cs="Arial"/>
          <w:sz w:val="22"/>
          <w:szCs w:val="22"/>
        </w:rPr>
        <w:t>Z</w:t>
      </w:r>
      <w:r w:rsidRPr="00BE61FF">
        <w:rPr>
          <w:rFonts w:ascii="Arial" w:hAnsi="Arial" w:cs="Arial"/>
          <w:sz w:val="22"/>
          <w:szCs w:val="22"/>
        </w:rPr>
        <w:t>amawiającym,</w:t>
      </w:r>
    </w:p>
    <w:p w14:paraId="18D13D24" w14:textId="77777777" w:rsidR="009649CB" w:rsidRPr="00BE61FF" w:rsidRDefault="00D62A83" w:rsidP="00BE61FF">
      <w:pPr>
        <w:spacing w:after="120"/>
        <w:rPr>
          <w:rFonts w:ascii="Arial" w:hAnsi="Arial" w:cs="Arial"/>
          <w:sz w:val="22"/>
          <w:szCs w:val="22"/>
        </w:rPr>
      </w:pPr>
      <w:r w:rsidRPr="00BE61FF">
        <w:rPr>
          <w:rFonts w:ascii="Arial" w:hAnsi="Arial" w:cs="Arial"/>
          <w:sz w:val="22"/>
          <w:szCs w:val="22"/>
        </w:rPr>
        <w:t>a:</w:t>
      </w:r>
    </w:p>
    <w:p w14:paraId="1E176267"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0226B987"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22A814AF"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252E5099"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7CD6D1F3"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58414559" w14:textId="77777777" w:rsidR="00D62A83" w:rsidRPr="00BE61FF" w:rsidRDefault="00D62A83" w:rsidP="00BE61FF">
      <w:pPr>
        <w:spacing w:after="120"/>
        <w:rPr>
          <w:rFonts w:ascii="Arial" w:hAnsi="Arial" w:cs="Arial"/>
          <w:b/>
          <w:sz w:val="22"/>
          <w:szCs w:val="22"/>
        </w:rPr>
      </w:pPr>
      <w:r w:rsidRPr="00BE61FF">
        <w:rPr>
          <w:rFonts w:ascii="Arial" w:hAnsi="Arial" w:cs="Arial"/>
          <w:b/>
          <w:sz w:val="22"/>
          <w:szCs w:val="22"/>
        </w:rPr>
        <w:t>……………………………………………………………………………………………………………</w:t>
      </w:r>
    </w:p>
    <w:p w14:paraId="5B0E3ABA" w14:textId="77777777" w:rsidR="00D62A83" w:rsidRPr="00BE61FF" w:rsidRDefault="00D62A83" w:rsidP="00BE61FF">
      <w:pPr>
        <w:spacing w:after="120"/>
        <w:rPr>
          <w:rFonts w:ascii="Arial" w:hAnsi="Arial" w:cs="Arial"/>
          <w:sz w:val="22"/>
          <w:szCs w:val="22"/>
        </w:rPr>
      </w:pPr>
      <w:r w:rsidRPr="00BE61FF">
        <w:rPr>
          <w:rFonts w:ascii="Arial" w:hAnsi="Arial" w:cs="Arial"/>
          <w:sz w:val="22"/>
          <w:szCs w:val="22"/>
        </w:rPr>
        <w:t>zwaną w dalszej części Wykonawcą,</w:t>
      </w:r>
    </w:p>
    <w:p w14:paraId="4BEFD1C7" w14:textId="77777777" w:rsidR="00D62A83" w:rsidRPr="00BE61FF" w:rsidRDefault="00D62A83" w:rsidP="00BE61FF">
      <w:pPr>
        <w:spacing w:after="120"/>
        <w:rPr>
          <w:rFonts w:ascii="Arial" w:hAnsi="Arial" w:cs="Arial"/>
          <w:sz w:val="22"/>
          <w:szCs w:val="22"/>
        </w:rPr>
      </w:pPr>
    </w:p>
    <w:p w14:paraId="4A4FA1D3" w14:textId="4C852F6E" w:rsidR="009649CB" w:rsidRPr="00BE61FF" w:rsidRDefault="009649CB" w:rsidP="00BE61FF">
      <w:pPr>
        <w:spacing w:after="120"/>
        <w:jc w:val="both"/>
        <w:rPr>
          <w:rFonts w:ascii="Arial" w:hAnsi="Arial" w:cs="Arial"/>
          <w:sz w:val="22"/>
          <w:szCs w:val="22"/>
        </w:rPr>
      </w:pPr>
      <w:r w:rsidRPr="00BE61FF">
        <w:rPr>
          <w:rFonts w:ascii="Arial" w:hAnsi="Arial" w:cs="Arial"/>
          <w:sz w:val="22"/>
          <w:szCs w:val="22"/>
        </w:rPr>
        <w:t>Niniejszą</w:t>
      </w:r>
      <w:r w:rsidR="009767AE">
        <w:rPr>
          <w:rFonts w:ascii="Arial" w:hAnsi="Arial" w:cs="Arial"/>
          <w:sz w:val="22"/>
          <w:szCs w:val="22"/>
        </w:rPr>
        <w:t xml:space="preserve"> </w:t>
      </w:r>
      <w:r w:rsidRPr="00BE61FF">
        <w:rPr>
          <w:rFonts w:ascii="Arial" w:hAnsi="Arial" w:cs="Arial"/>
          <w:sz w:val="22"/>
          <w:szCs w:val="22"/>
        </w:rPr>
        <w:t>umowę</w:t>
      </w:r>
      <w:r w:rsidR="009767AE">
        <w:rPr>
          <w:rFonts w:ascii="Arial" w:hAnsi="Arial" w:cs="Arial"/>
          <w:sz w:val="22"/>
          <w:szCs w:val="22"/>
        </w:rPr>
        <w:t xml:space="preserve"> </w:t>
      </w:r>
      <w:r w:rsidRPr="00BE61FF">
        <w:rPr>
          <w:rFonts w:ascii="Arial" w:hAnsi="Arial" w:cs="Arial"/>
          <w:sz w:val="22"/>
          <w:szCs w:val="22"/>
        </w:rPr>
        <w:t>zawarto</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wyniku</w:t>
      </w:r>
      <w:r w:rsidR="009767AE">
        <w:rPr>
          <w:rFonts w:ascii="Arial" w:hAnsi="Arial" w:cs="Arial"/>
          <w:sz w:val="22"/>
          <w:szCs w:val="22"/>
        </w:rPr>
        <w:t xml:space="preserve"> </w:t>
      </w:r>
      <w:r w:rsidRPr="00BE61FF">
        <w:rPr>
          <w:rFonts w:ascii="Arial" w:hAnsi="Arial" w:cs="Arial"/>
          <w:sz w:val="22"/>
          <w:szCs w:val="22"/>
        </w:rPr>
        <w:t>przeprowadzonego</w:t>
      </w:r>
      <w:r w:rsidR="009767AE">
        <w:rPr>
          <w:rFonts w:ascii="Arial" w:hAnsi="Arial" w:cs="Arial"/>
          <w:sz w:val="22"/>
          <w:szCs w:val="22"/>
        </w:rPr>
        <w:t xml:space="preserve"> </w:t>
      </w:r>
      <w:r w:rsidRPr="00BE61FF">
        <w:rPr>
          <w:rFonts w:ascii="Arial" w:hAnsi="Arial" w:cs="Arial"/>
          <w:sz w:val="22"/>
          <w:szCs w:val="22"/>
        </w:rPr>
        <w:t>postępowania</w:t>
      </w:r>
      <w:r w:rsidR="009767AE">
        <w:rPr>
          <w:rFonts w:ascii="Arial" w:hAnsi="Arial" w:cs="Arial"/>
          <w:sz w:val="22"/>
          <w:szCs w:val="22"/>
        </w:rPr>
        <w:t xml:space="preserve"> </w:t>
      </w:r>
      <w:r w:rsidRPr="00BE61FF">
        <w:rPr>
          <w:rFonts w:ascii="Arial" w:hAnsi="Arial" w:cs="Arial"/>
          <w:sz w:val="22"/>
          <w:szCs w:val="22"/>
        </w:rPr>
        <w:t>o</w:t>
      </w:r>
      <w:r w:rsidR="009767AE">
        <w:rPr>
          <w:rFonts w:ascii="Arial" w:hAnsi="Arial" w:cs="Arial"/>
          <w:sz w:val="22"/>
          <w:szCs w:val="22"/>
        </w:rPr>
        <w:t xml:space="preserve"> </w:t>
      </w:r>
      <w:r w:rsidRPr="00BE61FF">
        <w:rPr>
          <w:rFonts w:ascii="Arial" w:hAnsi="Arial" w:cs="Arial"/>
          <w:sz w:val="22"/>
          <w:szCs w:val="22"/>
        </w:rPr>
        <w:t>zamówienie publiczne</w:t>
      </w:r>
      <w:r w:rsidR="009767AE">
        <w:rPr>
          <w:rFonts w:ascii="Arial" w:hAnsi="Arial" w:cs="Arial"/>
          <w:sz w:val="22"/>
          <w:szCs w:val="22"/>
        </w:rPr>
        <w:t xml:space="preserve"> </w:t>
      </w:r>
      <w:r w:rsidRPr="00BE61FF">
        <w:rPr>
          <w:rFonts w:ascii="Arial" w:hAnsi="Arial" w:cs="Arial"/>
          <w:sz w:val="22"/>
          <w:szCs w:val="22"/>
        </w:rPr>
        <w:t>w trybie przetargu ograniczonego z zastosowaniem ustawy z 29 stycznia 2004 roku Prawo zamówień publicznych (</w:t>
      </w:r>
      <w:proofErr w:type="spellStart"/>
      <w:r w:rsidRPr="00BE61FF">
        <w:rPr>
          <w:rFonts w:ascii="Arial" w:hAnsi="Arial" w:cs="Arial"/>
          <w:sz w:val="22"/>
          <w:szCs w:val="22"/>
        </w:rPr>
        <w:t>t.j</w:t>
      </w:r>
      <w:proofErr w:type="spellEnd"/>
      <w:r w:rsidRPr="00BE61FF">
        <w:rPr>
          <w:rFonts w:ascii="Arial" w:hAnsi="Arial" w:cs="Arial"/>
          <w:sz w:val="22"/>
          <w:szCs w:val="22"/>
        </w:rPr>
        <w:t xml:space="preserve"> Dz. U. z 201</w:t>
      </w:r>
      <w:r w:rsidR="00811CED">
        <w:rPr>
          <w:rFonts w:ascii="Arial" w:hAnsi="Arial" w:cs="Arial"/>
          <w:sz w:val="22"/>
          <w:szCs w:val="22"/>
        </w:rPr>
        <w:t>7</w:t>
      </w:r>
      <w:r w:rsidRPr="00BE61FF">
        <w:rPr>
          <w:rFonts w:ascii="Arial" w:hAnsi="Arial" w:cs="Arial"/>
          <w:sz w:val="22"/>
          <w:szCs w:val="22"/>
        </w:rPr>
        <w:t xml:space="preserve"> r. poz. </w:t>
      </w:r>
      <w:r w:rsidR="00811CED">
        <w:rPr>
          <w:rFonts w:ascii="Arial" w:hAnsi="Arial" w:cs="Arial"/>
          <w:sz w:val="22"/>
          <w:szCs w:val="22"/>
        </w:rPr>
        <w:t xml:space="preserve">1579 ze </w:t>
      </w:r>
      <w:r w:rsidRPr="00BE61FF">
        <w:rPr>
          <w:rFonts w:ascii="Arial" w:hAnsi="Arial" w:cs="Arial"/>
          <w:sz w:val="22"/>
          <w:szCs w:val="22"/>
        </w:rPr>
        <w:t xml:space="preserve">zm., zwaną dalej </w:t>
      </w:r>
      <w:proofErr w:type="spellStart"/>
      <w:r w:rsidRPr="00BE61FF">
        <w:rPr>
          <w:rFonts w:ascii="Arial" w:hAnsi="Arial" w:cs="Arial"/>
          <w:sz w:val="22"/>
          <w:szCs w:val="22"/>
        </w:rPr>
        <w:t>Pzp</w:t>
      </w:r>
      <w:proofErr w:type="spellEnd"/>
      <w:r w:rsidRPr="00BE61FF">
        <w:rPr>
          <w:rFonts w:ascii="Arial" w:hAnsi="Arial" w:cs="Arial"/>
          <w:sz w:val="22"/>
          <w:szCs w:val="22"/>
        </w:rPr>
        <w:t>), zgodnie ze specyfikacją istotnych warunków zamówienia oraz złożoną ofertą, która stanowi integralną część niniejszej umowy.</w:t>
      </w:r>
    </w:p>
    <w:p w14:paraId="54A7DDE3" w14:textId="1CB65476" w:rsidR="009649CB" w:rsidRPr="00BE61FF" w:rsidRDefault="009649CB" w:rsidP="00BE61FF">
      <w:pPr>
        <w:spacing w:after="120"/>
        <w:jc w:val="center"/>
        <w:rPr>
          <w:rFonts w:ascii="Arial" w:hAnsi="Arial" w:cs="Arial"/>
          <w:b/>
          <w:sz w:val="22"/>
          <w:szCs w:val="22"/>
        </w:rPr>
      </w:pPr>
      <w:r w:rsidRPr="00BE61FF">
        <w:rPr>
          <w:rFonts w:ascii="Arial" w:hAnsi="Arial" w:cs="Arial"/>
          <w:b/>
          <w:sz w:val="22"/>
          <w:szCs w:val="22"/>
        </w:rPr>
        <w:t>§ 1</w:t>
      </w:r>
      <w:r w:rsidR="000076E6">
        <w:rPr>
          <w:rFonts w:ascii="Arial" w:hAnsi="Arial" w:cs="Arial"/>
          <w:b/>
          <w:sz w:val="22"/>
          <w:szCs w:val="22"/>
        </w:rPr>
        <w:t>.</w:t>
      </w:r>
    </w:p>
    <w:p w14:paraId="46F820DC" w14:textId="77777777" w:rsidR="009649CB" w:rsidRPr="00BE61FF" w:rsidRDefault="009649CB" w:rsidP="000A1F4C">
      <w:pPr>
        <w:numPr>
          <w:ilvl w:val="0"/>
          <w:numId w:val="1"/>
        </w:numPr>
        <w:spacing w:after="120"/>
        <w:ind w:left="426"/>
        <w:jc w:val="both"/>
        <w:rPr>
          <w:rFonts w:ascii="Arial" w:hAnsi="Arial" w:cs="Arial"/>
          <w:sz w:val="22"/>
          <w:szCs w:val="22"/>
        </w:rPr>
      </w:pPr>
      <w:r w:rsidRPr="00BE61FF">
        <w:rPr>
          <w:rFonts w:ascii="Arial" w:hAnsi="Arial" w:cs="Arial"/>
          <w:sz w:val="22"/>
          <w:szCs w:val="22"/>
        </w:rPr>
        <w:t>Zamawiający</w:t>
      </w:r>
      <w:r w:rsidR="009767AE">
        <w:rPr>
          <w:rFonts w:ascii="Arial" w:hAnsi="Arial" w:cs="Arial"/>
          <w:sz w:val="22"/>
          <w:szCs w:val="22"/>
        </w:rPr>
        <w:t xml:space="preserve"> </w:t>
      </w:r>
      <w:r w:rsidRPr="00BE61FF">
        <w:rPr>
          <w:rFonts w:ascii="Arial" w:hAnsi="Arial" w:cs="Arial"/>
          <w:sz w:val="22"/>
          <w:szCs w:val="22"/>
        </w:rPr>
        <w:t>powierza,</w:t>
      </w:r>
      <w:r w:rsidR="009767AE">
        <w:rPr>
          <w:rFonts w:ascii="Arial" w:hAnsi="Arial" w:cs="Arial"/>
          <w:sz w:val="22"/>
          <w:szCs w:val="22"/>
        </w:rPr>
        <w:t xml:space="preserve"> </w:t>
      </w:r>
      <w:r w:rsidRPr="00BE61FF">
        <w:rPr>
          <w:rFonts w:ascii="Arial" w:hAnsi="Arial" w:cs="Arial"/>
          <w:sz w:val="22"/>
          <w:szCs w:val="22"/>
        </w:rPr>
        <w:t>a</w:t>
      </w:r>
      <w:r w:rsidR="009767AE">
        <w:rPr>
          <w:rFonts w:ascii="Arial" w:hAnsi="Arial" w:cs="Arial"/>
          <w:sz w:val="22"/>
          <w:szCs w:val="22"/>
        </w:rPr>
        <w:t xml:space="preserve"> </w:t>
      </w:r>
      <w:r w:rsidRPr="00BE61FF">
        <w:rPr>
          <w:rFonts w:ascii="Arial" w:hAnsi="Arial" w:cs="Arial"/>
          <w:sz w:val="22"/>
          <w:szCs w:val="22"/>
        </w:rPr>
        <w:t>Wykonawca</w:t>
      </w:r>
      <w:r w:rsidR="009767AE">
        <w:rPr>
          <w:rFonts w:ascii="Arial" w:hAnsi="Arial" w:cs="Arial"/>
          <w:sz w:val="22"/>
          <w:szCs w:val="22"/>
        </w:rPr>
        <w:t xml:space="preserve"> </w:t>
      </w:r>
      <w:r w:rsidRPr="00BE61FF">
        <w:rPr>
          <w:rFonts w:ascii="Arial" w:hAnsi="Arial" w:cs="Arial"/>
          <w:sz w:val="22"/>
          <w:szCs w:val="22"/>
        </w:rPr>
        <w:t>zobowiązuje</w:t>
      </w:r>
      <w:r w:rsidR="009767AE">
        <w:rPr>
          <w:rFonts w:ascii="Arial" w:hAnsi="Arial" w:cs="Arial"/>
          <w:sz w:val="22"/>
          <w:szCs w:val="22"/>
        </w:rPr>
        <w:t xml:space="preserve"> </w:t>
      </w:r>
      <w:r w:rsidRPr="00BE61FF">
        <w:rPr>
          <w:rFonts w:ascii="Arial" w:hAnsi="Arial" w:cs="Arial"/>
          <w:sz w:val="22"/>
          <w:szCs w:val="22"/>
        </w:rPr>
        <w:t>się</w:t>
      </w:r>
      <w:r w:rsidR="009767AE">
        <w:rPr>
          <w:rFonts w:ascii="Arial" w:hAnsi="Arial" w:cs="Arial"/>
          <w:sz w:val="22"/>
          <w:szCs w:val="22"/>
        </w:rPr>
        <w:t xml:space="preserve"> </w:t>
      </w:r>
      <w:r w:rsidRPr="00BE61FF">
        <w:rPr>
          <w:rFonts w:ascii="Arial" w:hAnsi="Arial" w:cs="Arial"/>
          <w:sz w:val="22"/>
          <w:szCs w:val="22"/>
        </w:rPr>
        <w:t>do</w:t>
      </w:r>
      <w:r w:rsidR="009767AE">
        <w:rPr>
          <w:rFonts w:ascii="Arial" w:hAnsi="Arial" w:cs="Arial"/>
          <w:sz w:val="22"/>
          <w:szCs w:val="22"/>
        </w:rPr>
        <w:t xml:space="preserve"> </w:t>
      </w:r>
      <w:r w:rsidRPr="00BE61FF">
        <w:rPr>
          <w:rFonts w:ascii="Arial" w:hAnsi="Arial" w:cs="Arial"/>
          <w:sz w:val="22"/>
          <w:szCs w:val="22"/>
        </w:rPr>
        <w:t>wykonania</w:t>
      </w:r>
      <w:r w:rsidR="009767AE">
        <w:rPr>
          <w:rFonts w:ascii="Arial" w:hAnsi="Arial" w:cs="Arial"/>
          <w:sz w:val="22"/>
          <w:szCs w:val="22"/>
        </w:rPr>
        <w:t xml:space="preserve"> </w:t>
      </w:r>
      <w:r w:rsidRPr="00BE61FF">
        <w:rPr>
          <w:rFonts w:ascii="Arial" w:hAnsi="Arial" w:cs="Arial"/>
          <w:sz w:val="22"/>
          <w:szCs w:val="22"/>
        </w:rPr>
        <w:t>przedmiotu umowy na zasadach, w terminie i za wynagrodzeniem określonym w ramach niniejszej umowy.</w:t>
      </w:r>
    </w:p>
    <w:p w14:paraId="38117821" w14:textId="46E164FA" w:rsidR="00905FC1" w:rsidRPr="00811CED" w:rsidRDefault="009649CB" w:rsidP="000A1F4C">
      <w:pPr>
        <w:numPr>
          <w:ilvl w:val="0"/>
          <w:numId w:val="1"/>
        </w:numPr>
        <w:spacing w:after="120"/>
        <w:ind w:left="426"/>
        <w:jc w:val="both"/>
        <w:rPr>
          <w:rFonts w:ascii="Arial" w:hAnsi="Arial" w:cs="Arial"/>
          <w:sz w:val="22"/>
          <w:szCs w:val="22"/>
        </w:rPr>
      </w:pPr>
      <w:r w:rsidRPr="00905FC1">
        <w:rPr>
          <w:rFonts w:ascii="Arial" w:hAnsi="Arial" w:cs="Arial"/>
          <w:sz w:val="22"/>
          <w:szCs w:val="22"/>
        </w:rPr>
        <w:t xml:space="preserve">Przedmiotem umowy jest </w:t>
      </w:r>
      <w:r w:rsidR="00BE61FF" w:rsidRPr="00905FC1">
        <w:rPr>
          <w:rFonts w:ascii="Arial" w:hAnsi="Arial" w:cs="Arial"/>
          <w:sz w:val="22"/>
          <w:szCs w:val="22"/>
        </w:rPr>
        <w:t xml:space="preserve">zaprojektowanie </w:t>
      </w:r>
      <w:r w:rsidR="00811CED">
        <w:rPr>
          <w:rFonts w:ascii="Arial" w:hAnsi="Arial" w:cs="Arial"/>
          <w:sz w:val="22"/>
          <w:szCs w:val="22"/>
        </w:rPr>
        <w:t>i montaż linii do produkcji paliwa alternatywnego RDF w nowo budowanej hali na terenie ZUOK Radom.</w:t>
      </w:r>
    </w:p>
    <w:p w14:paraId="113A6C86" w14:textId="77777777" w:rsidR="00BE61FF" w:rsidRPr="00471EC1" w:rsidRDefault="00BE61FF" w:rsidP="00BE61FF">
      <w:pPr>
        <w:spacing w:after="120"/>
        <w:ind w:left="426"/>
        <w:jc w:val="both"/>
        <w:rPr>
          <w:rFonts w:ascii="Arial" w:hAnsi="Arial" w:cs="Arial"/>
          <w:sz w:val="22"/>
          <w:szCs w:val="22"/>
        </w:rPr>
      </w:pPr>
      <w:r w:rsidRPr="00471EC1">
        <w:rPr>
          <w:rFonts w:ascii="Arial" w:hAnsi="Arial" w:cs="Arial"/>
          <w:sz w:val="22"/>
          <w:szCs w:val="22"/>
        </w:rPr>
        <w:t>Zakres prac obejmuje:</w:t>
      </w:r>
    </w:p>
    <w:p w14:paraId="237A57F7" w14:textId="3F00386A"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Opracowanie dokumentacji projektowej technologicznej, linii do produkcji paliwa RDF, w obszarze zdefiniowanym i ograniczonym przez Zamawiającego,</w:t>
      </w:r>
    </w:p>
    <w:p w14:paraId="278D5F9F" w14:textId="05C2A2B8"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 xml:space="preserve">Produkcja podstawowego wyposażenia technologicznego takiego jak, wszelkiego typu przenośniki specjalistyczne, </w:t>
      </w:r>
    </w:p>
    <w:p w14:paraId="759A15C6" w14:textId="5EADE0DA"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Dobór, zakup, dostawa, kompletacja, montaż oraz organizacja i koordynowanie pracy podwykonawców/ dostawców pozostałego niezbędnego wyposażenia technologicznego takiego jak: rozdrabniacz jednowałowy, separator metali system przenośników.</w:t>
      </w:r>
    </w:p>
    <w:p w14:paraId="334243EB" w14:textId="55DEFAC3"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Opracowanie przy ścisłej współpracy z Zamawiającym wniosku o Pozwolenie Zintegrowane dla zakresu przedmiotu zamówienia oraz wspólne złożenie wniosku jak również ścisła współpraca z Zamawiającym podczas procedury uzyskania Pozwolenia Zintegrowanego przez odpowiedni organ administracyjny.</w:t>
      </w:r>
    </w:p>
    <w:p w14:paraId="103452EF" w14:textId="3AB35619"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Opracowanie instrukcji eksploatacji,</w:t>
      </w:r>
    </w:p>
    <w:p w14:paraId="425E5605" w14:textId="5C52A6B8"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Opracowanie instrukcji ruchowej,</w:t>
      </w:r>
    </w:p>
    <w:p w14:paraId="3816C453" w14:textId="09A37C73"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lastRenderedPageBreak/>
        <w:t xml:space="preserve">Przeprowadzenie rozruchów oraz szkoleń w zakresie obsługi, konserwacji, serwisowania, BHP, </w:t>
      </w:r>
    </w:p>
    <w:p w14:paraId="5C767B11" w14:textId="1245FADB"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Przejęcie odpowiedzialności procesowej oraz odpowiedzialności za wszystkie dostarczone w ramach przedmiotu niniejszego zamówienia maszyny i urządzenia stanowiące podstawowe oraz pozostałe niezbędne wyposażenie technologiczne linii produkcji RDF,</w:t>
      </w:r>
    </w:p>
    <w:p w14:paraId="485C2FFD" w14:textId="26F71F26"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Przeprowadzenie procedury zakończonej wystawieniem Deklaracji Zgodności WE dla kompletnej instalacji</w:t>
      </w:r>
    </w:p>
    <w:p w14:paraId="13A9DD92" w14:textId="4BC33C3C"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Zapewnienie serwisu gwarancyjnego z czasem reakcji i przybycia – o ile konieczne dla uzgodnienia dalszych działań - przedstawiciela serwisu wykonawcy w czasie 48 godzin roboczych od zgłoszenia w dni robocze, z zapewnieniem obsługi polskojęzycznej na wszystkich etapach procedury serwisowej,</w:t>
      </w:r>
    </w:p>
    <w:p w14:paraId="76A5E9A6" w14:textId="45CEFB4F" w:rsid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Zapewnienie serwisu gwarancyjnego dostarczonych maszyn i urządzeń przez wszystkich ich producentów z czasem reakcji i przybycia – o ile konieczne dla uzgodnienia dalszych działań – pracownika serwisu zdolnego podjąć niezwłocznie działania serwisowe w czasie nie dłuższym niż 48 godzin roboczych od zgłoszenia w dni robocze, z zapewnieniem obsługi polskojęzycznej na wszystkich etapach procedury serwisowej.</w:t>
      </w:r>
    </w:p>
    <w:p w14:paraId="2B5DD0F6" w14:textId="4DD2C49E" w:rsidR="009649CB" w:rsidRPr="00811CED" w:rsidRDefault="00811CED" w:rsidP="000A1F4C">
      <w:pPr>
        <w:pStyle w:val="Akapitzlist"/>
        <w:numPr>
          <w:ilvl w:val="0"/>
          <w:numId w:val="27"/>
        </w:numPr>
        <w:spacing w:after="120"/>
        <w:jc w:val="both"/>
        <w:rPr>
          <w:rFonts w:ascii="Arial" w:hAnsi="Arial" w:cs="Arial"/>
          <w:sz w:val="22"/>
          <w:szCs w:val="22"/>
        </w:rPr>
      </w:pPr>
      <w:r w:rsidRPr="00811CED">
        <w:rPr>
          <w:rFonts w:ascii="Arial" w:hAnsi="Arial" w:cs="Arial"/>
          <w:sz w:val="22"/>
          <w:szCs w:val="22"/>
        </w:rPr>
        <w:t>Nadzór autorski w zakresie objętym przedmiotem zamówienia.</w:t>
      </w:r>
      <w:r w:rsidR="001D7427">
        <w:rPr>
          <w:rFonts w:ascii="Arial" w:hAnsi="Arial" w:cs="Arial"/>
          <w:sz w:val="22"/>
          <w:szCs w:val="22"/>
        </w:rPr>
        <w:t xml:space="preserve"> </w:t>
      </w:r>
      <w:r w:rsidR="009649CB" w:rsidRPr="00811CED">
        <w:rPr>
          <w:rFonts w:ascii="Arial" w:hAnsi="Arial" w:cs="Arial"/>
          <w:sz w:val="22"/>
          <w:szCs w:val="22"/>
        </w:rPr>
        <w:t>Przedmiot umowy zostanie wykonany na warunkach</w:t>
      </w:r>
      <w:r w:rsidR="00BA4713" w:rsidRPr="00811CED">
        <w:rPr>
          <w:rFonts w:ascii="Arial" w:hAnsi="Arial" w:cs="Arial"/>
          <w:sz w:val="22"/>
          <w:szCs w:val="22"/>
        </w:rPr>
        <w:t xml:space="preserve"> oraz w zakresie</w:t>
      </w:r>
      <w:r w:rsidR="009649CB" w:rsidRPr="00811CED">
        <w:rPr>
          <w:rFonts w:ascii="Arial" w:hAnsi="Arial" w:cs="Arial"/>
          <w:sz w:val="22"/>
          <w:szCs w:val="22"/>
        </w:rPr>
        <w:t xml:space="preserve"> oferty Wykonawcy, stanowiącej załącznik do niniejszej umowy.</w:t>
      </w:r>
    </w:p>
    <w:p w14:paraId="49264076" w14:textId="77777777" w:rsidR="009649CB" w:rsidRPr="00BE61FF" w:rsidRDefault="009649CB" w:rsidP="000A1F4C">
      <w:pPr>
        <w:numPr>
          <w:ilvl w:val="0"/>
          <w:numId w:val="1"/>
        </w:numPr>
        <w:spacing w:after="120"/>
        <w:ind w:left="426"/>
        <w:jc w:val="both"/>
        <w:rPr>
          <w:rFonts w:ascii="Arial" w:hAnsi="Arial" w:cs="Arial"/>
          <w:sz w:val="22"/>
          <w:szCs w:val="22"/>
        </w:rPr>
      </w:pPr>
      <w:r w:rsidRPr="00BE61FF">
        <w:rPr>
          <w:rFonts w:ascii="Arial" w:hAnsi="Arial" w:cs="Arial"/>
          <w:sz w:val="22"/>
          <w:szCs w:val="22"/>
        </w:rPr>
        <w:t xml:space="preserve">Prace realizowane będą na terenie </w:t>
      </w:r>
      <w:r w:rsidR="00BE61FF" w:rsidRPr="00BE61FF">
        <w:rPr>
          <w:rFonts w:ascii="Arial" w:hAnsi="Arial" w:cs="Arial"/>
          <w:sz w:val="22"/>
          <w:szCs w:val="22"/>
        </w:rPr>
        <w:t>Zakład</w:t>
      </w:r>
      <w:r w:rsidR="00BE61FF">
        <w:rPr>
          <w:rFonts w:ascii="Arial" w:hAnsi="Arial" w:cs="Arial"/>
          <w:sz w:val="22"/>
          <w:szCs w:val="22"/>
        </w:rPr>
        <w:t>u</w:t>
      </w:r>
      <w:r w:rsidR="00BE61FF" w:rsidRPr="00BE61FF">
        <w:rPr>
          <w:rFonts w:ascii="Arial" w:hAnsi="Arial" w:cs="Arial"/>
          <w:sz w:val="22"/>
          <w:szCs w:val="22"/>
        </w:rPr>
        <w:t xml:space="preserve"> Utylizacji Odpadów </w:t>
      </w:r>
      <w:r w:rsidR="00BE61FF">
        <w:rPr>
          <w:rFonts w:ascii="Arial" w:hAnsi="Arial" w:cs="Arial"/>
          <w:sz w:val="22"/>
          <w:szCs w:val="22"/>
        </w:rPr>
        <w:t>Komunalnych w Radomiu</w:t>
      </w:r>
      <w:r w:rsidR="00E25F29">
        <w:rPr>
          <w:rFonts w:ascii="Arial" w:hAnsi="Arial" w:cs="Arial"/>
          <w:sz w:val="22"/>
          <w:szCs w:val="22"/>
        </w:rPr>
        <w:t xml:space="preserve"> </w:t>
      </w:r>
      <w:r w:rsidR="00202B02">
        <w:rPr>
          <w:rFonts w:ascii="Arial" w:hAnsi="Arial" w:cs="Arial"/>
          <w:sz w:val="22"/>
          <w:szCs w:val="22"/>
        </w:rPr>
        <w:t xml:space="preserve">w </w:t>
      </w:r>
      <w:r w:rsidR="00E25F29">
        <w:rPr>
          <w:rFonts w:ascii="Arial" w:hAnsi="Arial" w:cs="Arial"/>
          <w:sz w:val="22"/>
          <w:szCs w:val="22"/>
        </w:rPr>
        <w:t>trakcie jego bieżącego funkcjonowania</w:t>
      </w:r>
      <w:r w:rsidR="00BE61FF">
        <w:rPr>
          <w:rFonts w:ascii="Arial" w:hAnsi="Arial" w:cs="Arial"/>
          <w:sz w:val="22"/>
          <w:szCs w:val="22"/>
        </w:rPr>
        <w:t>.</w:t>
      </w:r>
    </w:p>
    <w:p w14:paraId="5B83D990" w14:textId="20CFB8BF" w:rsidR="009649CB" w:rsidRPr="00BE61FF" w:rsidRDefault="009649CB" w:rsidP="000A1F4C">
      <w:pPr>
        <w:numPr>
          <w:ilvl w:val="0"/>
          <w:numId w:val="1"/>
        </w:numPr>
        <w:spacing w:after="120"/>
        <w:ind w:left="426"/>
        <w:jc w:val="both"/>
        <w:rPr>
          <w:rFonts w:ascii="Arial" w:hAnsi="Arial" w:cs="Arial"/>
          <w:sz w:val="22"/>
          <w:szCs w:val="22"/>
        </w:rPr>
      </w:pPr>
      <w:r w:rsidRPr="00BE61FF">
        <w:rPr>
          <w:rFonts w:ascii="Arial" w:hAnsi="Arial" w:cs="Arial"/>
          <w:sz w:val="22"/>
          <w:szCs w:val="22"/>
        </w:rPr>
        <w:t xml:space="preserve">Wykonawca wykona i przekaże zamawiającemu w terminie </w:t>
      </w:r>
      <w:r w:rsidR="00AC54F3" w:rsidRPr="0040554E">
        <w:rPr>
          <w:rFonts w:ascii="Arial" w:hAnsi="Arial" w:cs="Arial"/>
          <w:sz w:val="22"/>
          <w:szCs w:val="22"/>
        </w:rPr>
        <w:t xml:space="preserve">do </w:t>
      </w:r>
      <w:r w:rsidR="00811CED" w:rsidRPr="0040554E">
        <w:rPr>
          <w:rFonts w:ascii="Arial" w:hAnsi="Arial" w:cs="Arial"/>
          <w:sz w:val="22"/>
          <w:szCs w:val="22"/>
        </w:rPr>
        <w:t xml:space="preserve">2 tygodni </w:t>
      </w:r>
      <w:r w:rsidR="00AC54F3" w:rsidRPr="0040554E">
        <w:rPr>
          <w:rFonts w:ascii="Arial" w:hAnsi="Arial" w:cs="Arial"/>
          <w:sz w:val="22"/>
          <w:szCs w:val="22"/>
        </w:rPr>
        <w:t xml:space="preserve">od </w:t>
      </w:r>
      <w:r w:rsidR="00AC54F3" w:rsidRPr="0076391A">
        <w:rPr>
          <w:rFonts w:ascii="Arial" w:hAnsi="Arial" w:cs="Arial"/>
          <w:sz w:val="22"/>
          <w:szCs w:val="22"/>
        </w:rPr>
        <w:t>daty podpisania umowy</w:t>
      </w:r>
      <w:r w:rsidRPr="00BE61FF">
        <w:rPr>
          <w:rFonts w:ascii="Arial" w:hAnsi="Arial" w:cs="Arial"/>
          <w:sz w:val="22"/>
          <w:szCs w:val="22"/>
        </w:rPr>
        <w:t xml:space="preserve"> projekt technologiczny oraz projekt robót towarzyszących</w:t>
      </w:r>
      <w:r w:rsidR="002E5023">
        <w:rPr>
          <w:rFonts w:ascii="Arial" w:hAnsi="Arial" w:cs="Arial"/>
          <w:sz w:val="22"/>
          <w:szCs w:val="22"/>
        </w:rPr>
        <w:t xml:space="preserve"> </w:t>
      </w:r>
      <w:r w:rsidR="00E25F29">
        <w:rPr>
          <w:rFonts w:ascii="Arial" w:hAnsi="Arial" w:cs="Arial"/>
          <w:sz w:val="22"/>
          <w:szCs w:val="22"/>
        </w:rPr>
        <w:t>przekazanych, jako</w:t>
      </w:r>
      <w:r w:rsidR="00BA4713">
        <w:rPr>
          <w:rFonts w:ascii="Arial" w:hAnsi="Arial" w:cs="Arial"/>
          <w:sz w:val="22"/>
          <w:szCs w:val="22"/>
        </w:rPr>
        <w:t xml:space="preserve"> </w:t>
      </w:r>
      <w:r w:rsidR="002E5023">
        <w:rPr>
          <w:rFonts w:ascii="Arial" w:hAnsi="Arial" w:cs="Arial"/>
          <w:sz w:val="22"/>
          <w:szCs w:val="22"/>
        </w:rPr>
        <w:t>wytyczn</w:t>
      </w:r>
      <w:r w:rsidR="00BA4713">
        <w:rPr>
          <w:rFonts w:ascii="Arial" w:hAnsi="Arial" w:cs="Arial"/>
          <w:sz w:val="22"/>
          <w:szCs w:val="22"/>
        </w:rPr>
        <w:t>e</w:t>
      </w:r>
      <w:r w:rsidR="002E5023">
        <w:rPr>
          <w:rFonts w:ascii="Arial" w:hAnsi="Arial" w:cs="Arial"/>
          <w:sz w:val="22"/>
          <w:szCs w:val="22"/>
        </w:rPr>
        <w:t xml:space="preserve"> budowlan</w:t>
      </w:r>
      <w:r w:rsidR="00BA4713">
        <w:rPr>
          <w:rFonts w:ascii="Arial" w:hAnsi="Arial" w:cs="Arial"/>
          <w:sz w:val="22"/>
          <w:szCs w:val="22"/>
        </w:rPr>
        <w:t>e</w:t>
      </w:r>
      <w:r w:rsidR="004C4311">
        <w:rPr>
          <w:rFonts w:ascii="Arial" w:hAnsi="Arial" w:cs="Arial"/>
          <w:sz w:val="22"/>
          <w:szCs w:val="22"/>
        </w:rPr>
        <w:t xml:space="preserve"> </w:t>
      </w:r>
      <w:r w:rsidR="004C4311" w:rsidRPr="00BC3C57">
        <w:rPr>
          <w:rFonts w:ascii="Arial" w:hAnsi="Arial" w:cs="Arial"/>
          <w:sz w:val="22"/>
          <w:szCs w:val="22"/>
        </w:rPr>
        <w:t>do wykonania w odrębnym zadaniu</w:t>
      </w:r>
      <w:r w:rsidRPr="00BC3C57">
        <w:rPr>
          <w:rFonts w:ascii="Arial" w:hAnsi="Arial" w:cs="Arial"/>
          <w:sz w:val="22"/>
          <w:szCs w:val="22"/>
        </w:rPr>
        <w:t>.</w:t>
      </w:r>
    </w:p>
    <w:p w14:paraId="6C3E5C53" w14:textId="41F53316" w:rsidR="009649CB" w:rsidRPr="00A12E59" w:rsidRDefault="009649CB" w:rsidP="000A1F4C">
      <w:pPr>
        <w:numPr>
          <w:ilvl w:val="0"/>
          <w:numId w:val="1"/>
        </w:numPr>
        <w:spacing w:after="120"/>
        <w:ind w:left="426"/>
        <w:jc w:val="both"/>
        <w:rPr>
          <w:rFonts w:ascii="Arial" w:hAnsi="Arial" w:cs="Arial"/>
          <w:sz w:val="22"/>
          <w:szCs w:val="22"/>
        </w:rPr>
      </w:pPr>
      <w:r w:rsidRPr="00A12E59">
        <w:rPr>
          <w:rFonts w:ascii="Arial" w:hAnsi="Arial" w:cs="Arial"/>
          <w:sz w:val="22"/>
          <w:szCs w:val="22"/>
        </w:rPr>
        <w:t>Wykonawca wykona dostawy i montaż wyposażenia technologicznego, przeprowadzi</w:t>
      </w:r>
      <w:r w:rsidR="00A12E59" w:rsidRPr="00A12E59">
        <w:rPr>
          <w:rFonts w:ascii="Arial" w:hAnsi="Arial" w:cs="Arial"/>
          <w:sz w:val="22"/>
          <w:szCs w:val="22"/>
        </w:rPr>
        <w:t xml:space="preserve"> </w:t>
      </w:r>
      <w:r w:rsidRPr="00A12E59">
        <w:rPr>
          <w:rFonts w:ascii="Arial" w:hAnsi="Arial" w:cs="Arial"/>
          <w:sz w:val="22"/>
          <w:szCs w:val="22"/>
        </w:rPr>
        <w:t>rozruch końcowy kompletnej instalacji w warunkach normalnej pracy z pełną</w:t>
      </w:r>
      <w:r w:rsidR="00A12E59" w:rsidRPr="00A12E59">
        <w:rPr>
          <w:rFonts w:ascii="Arial" w:hAnsi="Arial" w:cs="Arial"/>
          <w:sz w:val="22"/>
          <w:szCs w:val="22"/>
        </w:rPr>
        <w:t xml:space="preserve"> docelową prze</w:t>
      </w:r>
      <w:r w:rsidRPr="00A12E59">
        <w:rPr>
          <w:rFonts w:ascii="Arial" w:hAnsi="Arial" w:cs="Arial"/>
          <w:sz w:val="22"/>
          <w:szCs w:val="22"/>
        </w:rPr>
        <w:t xml:space="preserve">pustowością oraz szkolenie personelu w terminie </w:t>
      </w:r>
      <w:r w:rsidR="00AC54F3">
        <w:rPr>
          <w:rFonts w:ascii="Arial" w:hAnsi="Arial" w:cs="Arial"/>
          <w:sz w:val="22"/>
          <w:szCs w:val="22"/>
        </w:rPr>
        <w:t xml:space="preserve">do </w:t>
      </w:r>
      <w:r w:rsidR="00811CED" w:rsidRPr="0040554E">
        <w:rPr>
          <w:rFonts w:ascii="Arial" w:hAnsi="Arial" w:cs="Arial"/>
          <w:sz w:val="22"/>
          <w:szCs w:val="22"/>
        </w:rPr>
        <w:t>……….</w:t>
      </w:r>
      <w:r w:rsidR="00AC54F3">
        <w:rPr>
          <w:rFonts w:ascii="Arial" w:hAnsi="Arial" w:cs="Arial"/>
          <w:sz w:val="22"/>
          <w:szCs w:val="22"/>
        </w:rPr>
        <w:t xml:space="preserve"> miesięcy od daty przekazania przez Zamawiającego frontu robót towarzyszących wykonanych zgodnie z wytycznymi Wykonawcy</w:t>
      </w:r>
      <w:r w:rsidRPr="00A12E59">
        <w:rPr>
          <w:rFonts w:ascii="Arial" w:hAnsi="Arial" w:cs="Arial"/>
          <w:sz w:val="22"/>
          <w:szCs w:val="22"/>
        </w:rPr>
        <w:t>.</w:t>
      </w:r>
    </w:p>
    <w:p w14:paraId="2F68D563" w14:textId="77777777" w:rsidR="009649CB" w:rsidRPr="00BE61FF" w:rsidRDefault="009649CB" w:rsidP="000A1F4C">
      <w:pPr>
        <w:numPr>
          <w:ilvl w:val="0"/>
          <w:numId w:val="1"/>
        </w:numPr>
        <w:spacing w:after="120"/>
        <w:ind w:left="426"/>
        <w:jc w:val="both"/>
        <w:rPr>
          <w:rFonts w:ascii="Arial" w:hAnsi="Arial" w:cs="Arial"/>
          <w:sz w:val="22"/>
          <w:szCs w:val="22"/>
        </w:rPr>
      </w:pPr>
      <w:r w:rsidRPr="00BE61FF">
        <w:rPr>
          <w:rFonts w:ascii="Arial" w:hAnsi="Arial" w:cs="Arial"/>
          <w:sz w:val="22"/>
          <w:szCs w:val="22"/>
        </w:rPr>
        <w:t>Wykonawca</w:t>
      </w:r>
      <w:r w:rsidR="009767AE">
        <w:rPr>
          <w:rFonts w:ascii="Arial" w:hAnsi="Arial" w:cs="Arial"/>
          <w:sz w:val="22"/>
          <w:szCs w:val="22"/>
        </w:rPr>
        <w:t xml:space="preserve"> </w:t>
      </w:r>
      <w:r w:rsidRPr="00BE61FF">
        <w:rPr>
          <w:rFonts w:ascii="Arial" w:hAnsi="Arial" w:cs="Arial"/>
          <w:sz w:val="22"/>
          <w:szCs w:val="22"/>
        </w:rPr>
        <w:t>dokona</w:t>
      </w:r>
      <w:r w:rsidR="009767AE">
        <w:rPr>
          <w:rFonts w:ascii="Arial" w:hAnsi="Arial" w:cs="Arial"/>
          <w:sz w:val="22"/>
          <w:szCs w:val="22"/>
        </w:rPr>
        <w:t xml:space="preserve"> </w:t>
      </w:r>
      <w:r w:rsidRPr="00BE61FF">
        <w:rPr>
          <w:rFonts w:ascii="Arial" w:hAnsi="Arial" w:cs="Arial"/>
          <w:sz w:val="22"/>
          <w:szCs w:val="22"/>
        </w:rPr>
        <w:t>rozruchu</w:t>
      </w:r>
      <w:r w:rsidR="009767AE">
        <w:rPr>
          <w:rFonts w:ascii="Arial" w:hAnsi="Arial" w:cs="Arial"/>
          <w:sz w:val="22"/>
          <w:szCs w:val="22"/>
        </w:rPr>
        <w:t xml:space="preserve"> </w:t>
      </w:r>
      <w:r w:rsidRPr="00BE61FF">
        <w:rPr>
          <w:rFonts w:ascii="Arial" w:hAnsi="Arial" w:cs="Arial"/>
          <w:sz w:val="22"/>
          <w:szCs w:val="22"/>
        </w:rPr>
        <w:t>urządzeń</w:t>
      </w:r>
      <w:r w:rsidR="009767AE">
        <w:rPr>
          <w:rFonts w:ascii="Arial" w:hAnsi="Arial" w:cs="Arial"/>
          <w:sz w:val="22"/>
          <w:szCs w:val="22"/>
        </w:rPr>
        <w:t xml:space="preserve"> </w:t>
      </w:r>
      <w:r w:rsidRPr="00BE61FF">
        <w:rPr>
          <w:rFonts w:ascii="Arial" w:hAnsi="Arial" w:cs="Arial"/>
          <w:sz w:val="22"/>
          <w:szCs w:val="22"/>
        </w:rPr>
        <w:t>z</w:t>
      </w:r>
      <w:r w:rsidR="009767AE">
        <w:rPr>
          <w:rFonts w:ascii="Arial" w:hAnsi="Arial" w:cs="Arial"/>
          <w:sz w:val="22"/>
          <w:szCs w:val="22"/>
        </w:rPr>
        <w:t xml:space="preserve"> </w:t>
      </w:r>
      <w:r w:rsidRPr="00BE61FF">
        <w:rPr>
          <w:rFonts w:ascii="Arial" w:hAnsi="Arial" w:cs="Arial"/>
          <w:sz w:val="22"/>
          <w:szCs w:val="22"/>
        </w:rPr>
        <w:t>jednoczesnym</w:t>
      </w:r>
      <w:r w:rsidR="009767AE">
        <w:rPr>
          <w:rFonts w:ascii="Arial" w:hAnsi="Arial" w:cs="Arial"/>
          <w:sz w:val="22"/>
          <w:szCs w:val="22"/>
        </w:rPr>
        <w:t xml:space="preserve"> </w:t>
      </w:r>
      <w:r w:rsidRPr="00BE61FF">
        <w:rPr>
          <w:rFonts w:ascii="Arial" w:hAnsi="Arial" w:cs="Arial"/>
          <w:sz w:val="22"/>
          <w:szCs w:val="22"/>
        </w:rPr>
        <w:t>przeszkoleniem</w:t>
      </w:r>
      <w:r w:rsidR="009767AE">
        <w:rPr>
          <w:rFonts w:ascii="Arial" w:hAnsi="Arial" w:cs="Arial"/>
          <w:sz w:val="22"/>
          <w:szCs w:val="22"/>
        </w:rPr>
        <w:t xml:space="preserve"> </w:t>
      </w:r>
      <w:r w:rsidRPr="00BE61FF">
        <w:rPr>
          <w:rFonts w:ascii="Arial" w:hAnsi="Arial" w:cs="Arial"/>
          <w:sz w:val="22"/>
          <w:szCs w:val="22"/>
        </w:rPr>
        <w:t>załogi</w:t>
      </w:r>
      <w:r w:rsidR="009767AE">
        <w:rPr>
          <w:rFonts w:ascii="Arial" w:hAnsi="Arial" w:cs="Arial"/>
          <w:sz w:val="22"/>
          <w:szCs w:val="22"/>
        </w:rPr>
        <w:t xml:space="preserve"> </w:t>
      </w:r>
      <w:r w:rsidRPr="00BE61FF">
        <w:rPr>
          <w:rFonts w:ascii="Arial" w:hAnsi="Arial" w:cs="Arial"/>
          <w:sz w:val="22"/>
          <w:szCs w:val="22"/>
        </w:rPr>
        <w:t>w zakresie obsługi, konserwacji i bezpiecznego użytkowania urządzeń.</w:t>
      </w:r>
    </w:p>
    <w:p w14:paraId="63CF0CE8" w14:textId="77777777" w:rsidR="009649CB" w:rsidRPr="00A12E59" w:rsidRDefault="009649CB" w:rsidP="000A1F4C">
      <w:pPr>
        <w:numPr>
          <w:ilvl w:val="0"/>
          <w:numId w:val="1"/>
        </w:numPr>
        <w:spacing w:after="120"/>
        <w:ind w:left="426"/>
        <w:jc w:val="both"/>
        <w:rPr>
          <w:rFonts w:ascii="Arial" w:hAnsi="Arial" w:cs="Arial"/>
          <w:sz w:val="22"/>
          <w:szCs w:val="22"/>
        </w:rPr>
      </w:pPr>
      <w:r w:rsidRPr="00A12E59">
        <w:rPr>
          <w:rFonts w:ascii="Arial" w:hAnsi="Arial" w:cs="Arial"/>
          <w:sz w:val="22"/>
          <w:szCs w:val="22"/>
        </w:rPr>
        <w:t>Wykonawca oświadcza, że przedmiot zamówienia nie ma wad prawnych, nie mają do niego</w:t>
      </w:r>
      <w:r w:rsidR="00A12E59" w:rsidRPr="00A12E59">
        <w:rPr>
          <w:rFonts w:ascii="Arial" w:hAnsi="Arial" w:cs="Arial"/>
          <w:sz w:val="22"/>
          <w:szCs w:val="22"/>
        </w:rPr>
        <w:t xml:space="preserve"> </w:t>
      </w:r>
      <w:r w:rsidRPr="00A12E59">
        <w:rPr>
          <w:rFonts w:ascii="Arial" w:hAnsi="Arial" w:cs="Arial"/>
          <w:sz w:val="22"/>
          <w:szCs w:val="22"/>
        </w:rPr>
        <w:t>prawa</w:t>
      </w:r>
      <w:r w:rsidR="00A12E59" w:rsidRPr="00A12E59">
        <w:rPr>
          <w:rFonts w:ascii="Arial" w:hAnsi="Arial" w:cs="Arial"/>
          <w:sz w:val="22"/>
          <w:szCs w:val="22"/>
        </w:rPr>
        <w:t xml:space="preserve"> </w:t>
      </w:r>
      <w:r w:rsidRPr="00A12E59">
        <w:rPr>
          <w:rFonts w:ascii="Arial" w:hAnsi="Arial" w:cs="Arial"/>
          <w:sz w:val="22"/>
          <w:szCs w:val="22"/>
        </w:rPr>
        <w:t>osoby</w:t>
      </w:r>
      <w:r w:rsidR="00A12E59" w:rsidRPr="00A12E59">
        <w:rPr>
          <w:rFonts w:ascii="Arial" w:hAnsi="Arial" w:cs="Arial"/>
          <w:sz w:val="22"/>
          <w:szCs w:val="22"/>
        </w:rPr>
        <w:t xml:space="preserve"> </w:t>
      </w:r>
      <w:r w:rsidRPr="00A12E59">
        <w:rPr>
          <w:rFonts w:ascii="Arial" w:hAnsi="Arial" w:cs="Arial"/>
          <w:sz w:val="22"/>
          <w:szCs w:val="22"/>
        </w:rPr>
        <w:t>trzecie,</w:t>
      </w:r>
      <w:r w:rsidR="00A12E59" w:rsidRPr="00A12E59">
        <w:rPr>
          <w:rFonts w:ascii="Arial" w:hAnsi="Arial" w:cs="Arial"/>
          <w:sz w:val="22"/>
          <w:szCs w:val="22"/>
        </w:rPr>
        <w:t xml:space="preserve"> </w:t>
      </w:r>
      <w:r w:rsidRPr="00A12E59">
        <w:rPr>
          <w:rFonts w:ascii="Arial" w:hAnsi="Arial" w:cs="Arial"/>
          <w:sz w:val="22"/>
          <w:szCs w:val="22"/>
        </w:rPr>
        <w:t>nie</w:t>
      </w:r>
      <w:r w:rsidR="00A12E59" w:rsidRPr="00A12E59">
        <w:rPr>
          <w:rFonts w:ascii="Arial" w:hAnsi="Arial" w:cs="Arial"/>
          <w:sz w:val="22"/>
          <w:szCs w:val="22"/>
        </w:rPr>
        <w:t xml:space="preserve"> </w:t>
      </w:r>
      <w:r w:rsidRPr="00A12E59">
        <w:rPr>
          <w:rFonts w:ascii="Arial" w:hAnsi="Arial" w:cs="Arial"/>
          <w:sz w:val="22"/>
          <w:szCs w:val="22"/>
        </w:rPr>
        <w:t>jest</w:t>
      </w:r>
      <w:r w:rsidR="00A12E59" w:rsidRPr="00A12E59">
        <w:rPr>
          <w:rFonts w:ascii="Arial" w:hAnsi="Arial" w:cs="Arial"/>
          <w:sz w:val="22"/>
          <w:szCs w:val="22"/>
        </w:rPr>
        <w:t xml:space="preserve"> </w:t>
      </w:r>
      <w:r w:rsidRPr="00A12E59">
        <w:rPr>
          <w:rFonts w:ascii="Arial" w:hAnsi="Arial" w:cs="Arial"/>
          <w:sz w:val="22"/>
          <w:szCs w:val="22"/>
        </w:rPr>
        <w:t>przedmiotem</w:t>
      </w:r>
      <w:r w:rsidR="00A12E59" w:rsidRPr="00A12E59">
        <w:rPr>
          <w:rFonts w:ascii="Arial" w:hAnsi="Arial" w:cs="Arial"/>
          <w:sz w:val="22"/>
          <w:szCs w:val="22"/>
        </w:rPr>
        <w:t xml:space="preserve"> </w:t>
      </w:r>
      <w:r w:rsidRPr="00A12E59">
        <w:rPr>
          <w:rFonts w:ascii="Arial" w:hAnsi="Arial" w:cs="Arial"/>
          <w:sz w:val="22"/>
          <w:szCs w:val="22"/>
        </w:rPr>
        <w:t>żadnego</w:t>
      </w:r>
      <w:r w:rsidR="00A12E59" w:rsidRPr="00A12E59">
        <w:rPr>
          <w:rFonts w:ascii="Arial" w:hAnsi="Arial" w:cs="Arial"/>
          <w:sz w:val="22"/>
          <w:szCs w:val="22"/>
        </w:rPr>
        <w:t xml:space="preserve"> </w:t>
      </w:r>
      <w:r w:rsidRPr="00A12E59">
        <w:rPr>
          <w:rFonts w:ascii="Arial" w:hAnsi="Arial" w:cs="Arial"/>
          <w:sz w:val="22"/>
          <w:szCs w:val="22"/>
        </w:rPr>
        <w:t>postępowania</w:t>
      </w:r>
      <w:r w:rsidR="00A12E59" w:rsidRPr="00A12E59">
        <w:rPr>
          <w:rFonts w:ascii="Arial" w:hAnsi="Arial" w:cs="Arial"/>
          <w:sz w:val="22"/>
          <w:szCs w:val="22"/>
        </w:rPr>
        <w:t xml:space="preserve"> </w:t>
      </w:r>
      <w:r w:rsidRPr="00A12E59">
        <w:rPr>
          <w:rFonts w:ascii="Arial" w:hAnsi="Arial" w:cs="Arial"/>
          <w:sz w:val="22"/>
          <w:szCs w:val="22"/>
        </w:rPr>
        <w:t>i</w:t>
      </w:r>
      <w:r w:rsidR="00A12E59" w:rsidRPr="00A12E59">
        <w:rPr>
          <w:rFonts w:ascii="Arial" w:hAnsi="Arial" w:cs="Arial"/>
          <w:sz w:val="22"/>
          <w:szCs w:val="22"/>
        </w:rPr>
        <w:t xml:space="preserve"> </w:t>
      </w:r>
      <w:r w:rsidRPr="00A12E59">
        <w:rPr>
          <w:rFonts w:ascii="Arial" w:hAnsi="Arial" w:cs="Arial"/>
          <w:sz w:val="22"/>
          <w:szCs w:val="22"/>
        </w:rPr>
        <w:t>zabezpieczenia.</w:t>
      </w:r>
    </w:p>
    <w:p w14:paraId="192F073C" w14:textId="77777777" w:rsidR="009649CB" w:rsidRPr="00A12E59" w:rsidRDefault="009649CB" w:rsidP="000A1F4C">
      <w:pPr>
        <w:numPr>
          <w:ilvl w:val="0"/>
          <w:numId w:val="1"/>
        </w:numPr>
        <w:spacing w:after="120"/>
        <w:ind w:left="426"/>
        <w:jc w:val="both"/>
        <w:rPr>
          <w:rFonts w:ascii="Arial" w:hAnsi="Arial" w:cs="Arial"/>
          <w:sz w:val="22"/>
          <w:szCs w:val="22"/>
        </w:rPr>
      </w:pPr>
      <w:r w:rsidRPr="00A12E59">
        <w:rPr>
          <w:rFonts w:ascii="Arial" w:hAnsi="Arial" w:cs="Arial"/>
          <w:sz w:val="22"/>
          <w:szCs w:val="22"/>
        </w:rPr>
        <w:t xml:space="preserve">Wykonawca zapewnia, że przedmiot zamówienia </w:t>
      </w:r>
      <w:r w:rsidR="005376F8">
        <w:rPr>
          <w:rFonts w:ascii="Arial" w:hAnsi="Arial" w:cs="Arial"/>
          <w:sz w:val="22"/>
          <w:szCs w:val="22"/>
        </w:rPr>
        <w:t xml:space="preserve">będzie </w:t>
      </w:r>
      <w:r w:rsidRPr="00A12E59">
        <w:rPr>
          <w:rFonts w:ascii="Arial" w:hAnsi="Arial" w:cs="Arial"/>
          <w:sz w:val="22"/>
          <w:szCs w:val="22"/>
        </w:rPr>
        <w:t xml:space="preserve"> bardzo dobrej jakości, nie </w:t>
      </w:r>
      <w:r w:rsidR="005376F8">
        <w:rPr>
          <w:rFonts w:ascii="Arial" w:hAnsi="Arial" w:cs="Arial"/>
          <w:sz w:val="22"/>
          <w:szCs w:val="22"/>
        </w:rPr>
        <w:t xml:space="preserve">będzie posiadał </w:t>
      </w:r>
      <w:r w:rsidRPr="00A12E59">
        <w:rPr>
          <w:rFonts w:ascii="Arial" w:hAnsi="Arial" w:cs="Arial"/>
          <w:sz w:val="22"/>
          <w:szCs w:val="22"/>
        </w:rPr>
        <w:t xml:space="preserve">wad fizycznych oraz </w:t>
      </w:r>
      <w:r w:rsidR="005376F8">
        <w:rPr>
          <w:rFonts w:ascii="Arial" w:hAnsi="Arial" w:cs="Arial"/>
          <w:sz w:val="22"/>
          <w:szCs w:val="22"/>
        </w:rPr>
        <w:t xml:space="preserve">będzie </w:t>
      </w:r>
      <w:r w:rsidRPr="00A12E59">
        <w:rPr>
          <w:rFonts w:ascii="Arial" w:hAnsi="Arial" w:cs="Arial"/>
          <w:sz w:val="22"/>
          <w:szCs w:val="22"/>
        </w:rPr>
        <w:t>odpowiada</w:t>
      </w:r>
      <w:r w:rsidR="005376F8">
        <w:rPr>
          <w:rFonts w:ascii="Arial" w:hAnsi="Arial" w:cs="Arial"/>
          <w:sz w:val="22"/>
          <w:szCs w:val="22"/>
        </w:rPr>
        <w:t>ł</w:t>
      </w:r>
      <w:r w:rsidRPr="00A12E59">
        <w:rPr>
          <w:rFonts w:ascii="Arial" w:hAnsi="Arial" w:cs="Arial"/>
          <w:sz w:val="22"/>
          <w:szCs w:val="22"/>
        </w:rPr>
        <w:t xml:space="preserve"> wymogom wyrobów dopuszczonych do obrotu i stosowania</w:t>
      </w:r>
      <w:r w:rsidR="00A12E59" w:rsidRPr="00A12E59">
        <w:rPr>
          <w:rFonts w:ascii="Arial" w:hAnsi="Arial" w:cs="Arial"/>
          <w:sz w:val="22"/>
          <w:szCs w:val="22"/>
        </w:rPr>
        <w:t xml:space="preserve"> </w:t>
      </w:r>
      <w:r w:rsidRPr="00A12E59">
        <w:rPr>
          <w:rFonts w:ascii="Arial" w:hAnsi="Arial" w:cs="Arial"/>
          <w:sz w:val="22"/>
          <w:szCs w:val="22"/>
        </w:rPr>
        <w:t>na terenie RP.</w:t>
      </w:r>
    </w:p>
    <w:p w14:paraId="3C35524D" w14:textId="3174EDAA" w:rsidR="009649CB" w:rsidRDefault="009649CB" w:rsidP="000A1F4C">
      <w:pPr>
        <w:numPr>
          <w:ilvl w:val="0"/>
          <w:numId w:val="1"/>
        </w:numPr>
        <w:spacing w:after="120"/>
        <w:ind w:left="426"/>
        <w:jc w:val="both"/>
        <w:rPr>
          <w:rFonts w:ascii="Arial" w:hAnsi="Arial" w:cs="Arial"/>
          <w:sz w:val="22"/>
          <w:szCs w:val="22"/>
        </w:rPr>
      </w:pPr>
      <w:r w:rsidRPr="00A12E59">
        <w:rPr>
          <w:rFonts w:ascii="Arial" w:hAnsi="Arial" w:cs="Arial"/>
          <w:sz w:val="22"/>
          <w:szCs w:val="22"/>
        </w:rPr>
        <w:t>Wykonawca</w:t>
      </w:r>
      <w:r w:rsidR="009767AE">
        <w:rPr>
          <w:rFonts w:ascii="Arial" w:hAnsi="Arial" w:cs="Arial"/>
          <w:sz w:val="22"/>
          <w:szCs w:val="22"/>
        </w:rPr>
        <w:t xml:space="preserve"> </w:t>
      </w:r>
      <w:r w:rsidRPr="00A12E59">
        <w:rPr>
          <w:rFonts w:ascii="Arial" w:hAnsi="Arial" w:cs="Arial"/>
          <w:sz w:val="22"/>
          <w:szCs w:val="22"/>
        </w:rPr>
        <w:t>sporządzi</w:t>
      </w:r>
      <w:r w:rsidR="009767AE">
        <w:rPr>
          <w:rFonts w:ascii="Arial" w:hAnsi="Arial" w:cs="Arial"/>
          <w:sz w:val="22"/>
          <w:szCs w:val="22"/>
        </w:rPr>
        <w:t xml:space="preserve"> </w:t>
      </w:r>
      <w:r w:rsidRPr="00A12E59">
        <w:rPr>
          <w:rFonts w:ascii="Arial" w:hAnsi="Arial" w:cs="Arial"/>
          <w:sz w:val="22"/>
          <w:szCs w:val="22"/>
        </w:rPr>
        <w:t>szczegółowy</w:t>
      </w:r>
      <w:r w:rsidR="009767AE">
        <w:rPr>
          <w:rFonts w:ascii="Arial" w:hAnsi="Arial" w:cs="Arial"/>
          <w:sz w:val="22"/>
          <w:szCs w:val="22"/>
        </w:rPr>
        <w:t xml:space="preserve"> </w:t>
      </w:r>
      <w:r w:rsidRPr="00A12E59">
        <w:rPr>
          <w:rFonts w:ascii="Arial" w:hAnsi="Arial" w:cs="Arial"/>
          <w:sz w:val="22"/>
          <w:szCs w:val="22"/>
        </w:rPr>
        <w:t>harmonogram</w:t>
      </w:r>
      <w:r w:rsidR="009767AE">
        <w:rPr>
          <w:rFonts w:ascii="Arial" w:hAnsi="Arial" w:cs="Arial"/>
          <w:sz w:val="22"/>
          <w:szCs w:val="22"/>
        </w:rPr>
        <w:t xml:space="preserve"> </w:t>
      </w:r>
      <w:r w:rsidRPr="00A12E59">
        <w:rPr>
          <w:rFonts w:ascii="Arial" w:hAnsi="Arial" w:cs="Arial"/>
          <w:sz w:val="22"/>
          <w:szCs w:val="22"/>
        </w:rPr>
        <w:t>rzeczowo</w:t>
      </w:r>
      <w:r w:rsidR="009767AE">
        <w:rPr>
          <w:rFonts w:ascii="Arial" w:hAnsi="Arial" w:cs="Arial"/>
          <w:sz w:val="22"/>
          <w:szCs w:val="22"/>
        </w:rPr>
        <w:t xml:space="preserve"> </w:t>
      </w:r>
      <w:r w:rsidRPr="00A12E59">
        <w:rPr>
          <w:rFonts w:ascii="Arial" w:hAnsi="Arial" w:cs="Arial"/>
          <w:sz w:val="22"/>
          <w:szCs w:val="22"/>
        </w:rPr>
        <w:t>–</w:t>
      </w:r>
      <w:r w:rsidR="009767AE">
        <w:rPr>
          <w:rFonts w:ascii="Arial" w:hAnsi="Arial" w:cs="Arial"/>
          <w:sz w:val="22"/>
          <w:szCs w:val="22"/>
        </w:rPr>
        <w:t xml:space="preserve"> </w:t>
      </w:r>
      <w:r w:rsidRPr="00A12E59">
        <w:rPr>
          <w:rFonts w:ascii="Arial" w:hAnsi="Arial" w:cs="Arial"/>
          <w:sz w:val="22"/>
          <w:szCs w:val="22"/>
        </w:rPr>
        <w:t>finansowy</w:t>
      </w:r>
      <w:r w:rsidR="009767AE">
        <w:rPr>
          <w:rFonts w:ascii="Arial" w:hAnsi="Arial" w:cs="Arial"/>
          <w:sz w:val="22"/>
          <w:szCs w:val="22"/>
        </w:rPr>
        <w:t xml:space="preserve"> </w:t>
      </w:r>
      <w:r w:rsidRPr="00A12E59">
        <w:rPr>
          <w:rFonts w:ascii="Arial" w:hAnsi="Arial" w:cs="Arial"/>
          <w:sz w:val="22"/>
          <w:szCs w:val="22"/>
        </w:rPr>
        <w:t xml:space="preserve">realizacji przedmiotu umowy i przedstawi go Zamawiającemu do akceptacji w terminie </w:t>
      </w:r>
      <w:r w:rsidR="007C0474" w:rsidRPr="0040554E">
        <w:rPr>
          <w:rFonts w:ascii="Arial" w:hAnsi="Arial" w:cs="Arial"/>
          <w:sz w:val="22"/>
          <w:szCs w:val="22"/>
        </w:rPr>
        <w:t>7</w:t>
      </w:r>
      <w:r w:rsidRPr="0040554E">
        <w:rPr>
          <w:rFonts w:ascii="Arial" w:hAnsi="Arial" w:cs="Arial"/>
          <w:sz w:val="22"/>
          <w:szCs w:val="22"/>
        </w:rPr>
        <w:t xml:space="preserve"> dni od</w:t>
      </w:r>
      <w:r w:rsidR="00A12E59" w:rsidRPr="0040554E">
        <w:rPr>
          <w:rFonts w:ascii="Arial" w:hAnsi="Arial" w:cs="Arial"/>
          <w:sz w:val="22"/>
          <w:szCs w:val="22"/>
        </w:rPr>
        <w:t xml:space="preserve"> </w:t>
      </w:r>
      <w:r w:rsidRPr="00A12E59">
        <w:rPr>
          <w:rFonts w:ascii="Arial" w:hAnsi="Arial" w:cs="Arial"/>
          <w:sz w:val="22"/>
          <w:szCs w:val="22"/>
        </w:rPr>
        <w:t>dnia</w:t>
      </w:r>
      <w:r w:rsidR="009767AE">
        <w:rPr>
          <w:rFonts w:ascii="Arial" w:hAnsi="Arial" w:cs="Arial"/>
          <w:sz w:val="22"/>
          <w:szCs w:val="22"/>
        </w:rPr>
        <w:t xml:space="preserve"> </w:t>
      </w:r>
      <w:r w:rsidRPr="00A12E59">
        <w:rPr>
          <w:rFonts w:ascii="Arial" w:hAnsi="Arial" w:cs="Arial"/>
          <w:sz w:val="22"/>
          <w:szCs w:val="22"/>
        </w:rPr>
        <w:t>podpisania</w:t>
      </w:r>
      <w:r w:rsidR="009767AE">
        <w:rPr>
          <w:rFonts w:ascii="Arial" w:hAnsi="Arial" w:cs="Arial"/>
          <w:sz w:val="22"/>
          <w:szCs w:val="22"/>
        </w:rPr>
        <w:t xml:space="preserve"> </w:t>
      </w:r>
      <w:r w:rsidRPr="00A12E59">
        <w:rPr>
          <w:rFonts w:ascii="Arial" w:hAnsi="Arial" w:cs="Arial"/>
          <w:sz w:val="22"/>
          <w:szCs w:val="22"/>
        </w:rPr>
        <w:t>umowy.</w:t>
      </w:r>
      <w:r w:rsidR="009767AE">
        <w:rPr>
          <w:rFonts w:ascii="Arial" w:hAnsi="Arial" w:cs="Arial"/>
          <w:sz w:val="22"/>
          <w:szCs w:val="22"/>
        </w:rPr>
        <w:t xml:space="preserve"> </w:t>
      </w:r>
      <w:r w:rsidRPr="00A12E59">
        <w:rPr>
          <w:rFonts w:ascii="Arial" w:hAnsi="Arial" w:cs="Arial"/>
          <w:sz w:val="22"/>
          <w:szCs w:val="22"/>
        </w:rPr>
        <w:t>Harmonogram</w:t>
      </w:r>
      <w:r w:rsidR="009767AE">
        <w:rPr>
          <w:rFonts w:ascii="Arial" w:hAnsi="Arial" w:cs="Arial"/>
          <w:sz w:val="22"/>
          <w:szCs w:val="22"/>
        </w:rPr>
        <w:t xml:space="preserve"> </w:t>
      </w:r>
      <w:r w:rsidRPr="00A12E59">
        <w:rPr>
          <w:rFonts w:ascii="Arial" w:hAnsi="Arial" w:cs="Arial"/>
          <w:sz w:val="22"/>
          <w:szCs w:val="22"/>
        </w:rPr>
        <w:t>musi</w:t>
      </w:r>
      <w:r w:rsidR="009767AE">
        <w:rPr>
          <w:rFonts w:ascii="Arial" w:hAnsi="Arial" w:cs="Arial"/>
          <w:sz w:val="22"/>
          <w:szCs w:val="22"/>
        </w:rPr>
        <w:t xml:space="preserve"> </w:t>
      </w:r>
      <w:r w:rsidRPr="00A12E59">
        <w:rPr>
          <w:rFonts w:ascii="Arial" w:hAnsi="Arial" w:cs="Arial"/>
          <w:sz w:val="22"/>
          <w:szCs w:val="22"/>
        </w:rPr>
        <w:t>zawierać</w:t>
      </w:r>
      <w:r w:rsidR="009767AE">
        <w:rPr>
          <w:rFonts w:ascii="Arial" w:hAnsi="Arial" w:cs="Arial"/>
          <w:sz w:val="22"/>
          <w:szCs w:val="22"/>
        </w:rPr>
        <w:t xml:space="preserve"> </w:t>
      </w:r>
      <w:r w:rsidRPr="00A12E59">
        <w:rPr>
          <w:rFonts w:ascii="Arial" w:hAnsi="Arial" w:cs="Arial"/>
          <w:sz w:val="22"/>
          <w:szCs w:val="22"/>
        </w:rPr>
        <w:t>m.in.:</w:t>
      </w:r>
      <w:r w:rsidR="009767AE">
        <w:rPr>
          <w:rFonts w:ascii="Arial" w:hAnsi="Arial" w:cs="Arial"/>
          <w:sz w:val="22"/>
          <w:szCs w:val="22"/>
        </w:rPr>
        <w:t xml:space="preserve"> </w:t>
      </w:r>
      <w:r w:rsidRPr="00A12E59">
        <w:rPr>
          <w:rFonts w:ascii="Arial" w:hAnsi="Arial" w:cs="Arial"/>
          <w:sz w:val="22"/>
          <w:szCs w:val="22"/>
        </w:rPr>
        <w:t>wykaz</w:t>
      </w:r>
      <w:r w:rsidR="009767AE">
        <w:rPr>
          <w:rFonts w:ascii="Arial" w:hAnsi="Arial" w:cs="Arial"/>
          <w:sz w:val="22"/>
          <w:szCs w:val="22"/>
        </w:rPr>
        <w:t xml:space="preserve"> </w:t>
      </w:r>
      <w:r w:rsidRPr="00A12E59">
        <w:rPr>
          <w:rFonts w:ascii="Arial" w:hAnsi="Arial" w:cs="Arial"/>
          <w:sz w:val="22"/>
          <w:szCs w:val="22"/>
        </w:rPr>
        <w:t>robót</w:t>
      </w:r>
      <w:r w:rsidR="009767AE">
        <w:rPr>
          <w:rFonts w:ascii="Arial" w:hAnsi="Arial" w:cs="Arial"/>
          <w:sz w:val="22"/>
          <w:szCs w:val="22"/>
        </w:rPr>
        <w:t xml:space="preserve"> </w:t>
      </w:r>
      <w:r w:rsidRPr="00A12E59">
        <w:rPr>
          <w:rFonts w:ascii="Arial" w:hAnsi="Arial" w:cs="Arial"/>
          <w:sz w:val="22"/>
          <w:szCs w:val="22"/>
        </w:rPr>
        <w:t>wraz</w:t>
      </w:r>
      <w:r w:rsidR="009767AE">
        <w:rPr>
          <w:rFonts w:ascii="Arial" w:hAnsi="Arial" w:cs="Arial"/>
          <w:sz w:val="22"/>
          <w:szCs w:val="22"/>
        </w:rPr>
        <w:t xml:space="preserve"> </w:t>
      </w:r>
      <w:r w:rsidRPr="00A12E59">
        <w:rPr>
          <w:rFonts w:ascii="Arial" w:hAnsi="Arial" w:cs="Arial"/>
          <w:sz w:val="22"/>
          <w:szCs w:val="22"/>
        </w:rPr>
        <w:t>z</w:t>
      </w:r>
      <w:r w:rsidR="00A12E59" w:rsidRPr="00A12E59">
        <w:rPr>
          <w:rFonts w:ascii="Arial" w:hAnsi="Arial" w:cs="Arial"/>
          <w:sz w:val="22"/>
          <w:szCs w:val="22"/>
        </w:rPr>
        <w:t xml:space="preserve"> </w:t>
      </w:r>
      <w:r w:rsidRPr="00A12E59">
        <w:rPr>
          <w:rFonts w:ascii="Arial" w:hAnsi="Arial" w:cs="Arial"/>
          <w:sz w:val="22"/>
          <w:szCs w:val="22"/>
        </w:rPr>
        <w:t>etapami prac oraz wartością poszczególnych robót.</w:t>
      </w:r>
    </w:p>
    <w:p w14:paraId="64A33514" w14:textId="066331FF" w:rsidR="00A12E59" w:rsidRDefault="007C33E2" w:rsidP="000A1F4C">
      <w:pPr>
        <w:numPr>
          <w:ilvl w:val="0"/>
          <w:numId w:val="1"/>
        </w:numPr>
        <w:spacing w:after="120"/>
        <w:ind w:left="426"/>
        <w:jc w:val="both"/>
        <w:rPr>
          <w:rFonts w:ascii="Arial" w:hAnsi="Arial" w:cs="Arial"/>
          <w:sz w:val="22"/>
          <w:szCs w:val="22"/>
        </w:rPr>
      </w:pPr>
      <w:r w:rsidRPr="004D208C">
        <w:rPr>
          <w:rFonts w:ascii="Arial" w:hAnsi="Arial" w:cs="Arial"/>
          <w:sz w:val="22"/>
          <w:szCs w:val="22"/>
        </w:rPr>
        <w:t xml:space="preserve">Realizacja przedmiotu zamówienia </w:t>
      </w:r>
      <w:r w:rsidR="00D92A57" w:rsidRPr="004D208C">
        <w:rPr>
          <w:rFonts w:ascii="Arial" w:hAnsi="Arial" w:cs="Arial"/>
          <w:sz w:val="22"/>
          <w:szCs w:val="22"/>
        </w:rPr>
        <w:t xml:space="preserve">nie </w:t>
      </w:r>
      <w:r w:rsidRPr="004D208C">
        <w:rPr>
          <w:rFonts w:ascii="Arial" w:hAnsi="Arial" w:cs="Arial"/>
          <w:sz w:val="22"/>
          <w:szCs w:val="22"/>
        </w:rPr>
        <w:t>może</w:t>
      </w:r>
      <w:r w:rsidR="00D92A57" w:rsidRPr="004D208C">
        <w:rPr>
          <w:rFonts w:ascii="Arial" w:hAnsi="Arial" w:cs="Arial"/>
          <w:sz w:val="22"/>
          <w:szCs w:val="22"/>
        </w:rPr>
        <w:t xml:space="preserve"> doprowadzić do przestoju zakładu </w:t>
      </w:r>
      <w:r w:rsidR="00A7050D" w:rsidRPr="004D208C">
        <w:rPr>
          <w:rFonts w:ascii="Arial" w:hAnsi="Arial" w:cs="Arial"/>
          <w:sz w:val="22"/>
          <w:szCs w:val="22"/>
        </w:rPr>
        <w:t>z wyjątkiem przestoju</w:t>
      </w:r>
      <w:r w:rsidR="004C4311">
        <w:rPr>
          <w:rFonts w:ascii="Arial" w:hAnsi="Arial" w:cs="Arial"/>
          <w:sz w:val="22"/>
          <w:szCs w:val="22"/>
        </w:rPr>
        <w:t xml:space="preserve"> </w:t>
      </w:r>
      <w:r w:rsidR="004C4311" w:rsidRPr="00BC3C57">
        <w:rPr>
          <w:rFonts w:ascii="Arial" w:hAnsi="Arial" w:cs="Arial"/>
          <w:sz w:val="22"/>
          <w:szCs w:val="22"/>
        </w:rPr>
        <w:t>części linii sortowniczej</w:t>
      </w:r>
      <w:r w:rsidR="00A7050D" w:rsidRPr="00BC3C57">
        <w:rPr>
          <w:rFonts w:ascii="Arial" w:hAnsi="Arial" w:cs="Arial"/>
          <w:sz w:val="22"/>
          <w:szCs w:val="22"/>
        </w:rPr>
        <w:t xml:space="preserve"> wskazane</w:t>
      </w:r>
      <w:r w:rsidR="004C4311" w:rsidRPr="00BC3C57">
        <w:rPr>
          <w:rFonts w:ascii="Arial" w:hAnsi="Arial" w:cs="Arial"/>
          <w:sz w:val="22"/>
          <w:szCs w:val="22"/>
        </w:rPr>
        <w:t>go</w:t>
      </w:r>
      <w:r w:rsidR="00A7050D" w:rsidRPr="004D208C">
        <w:rPr>
          <w:rFonts w:ascii="Arial" w:hAnsi="Arial" w:cs="Arial"/>
          <w:sz w:val="22"/>
          <w:szCs w:val="22"/>
        </w:rPr>
        <w:t xml:space="preserve"> w ofercie </w:t>
      </w:r>
      <w:r w:rsidR="004C4311" w:rsidRPr="00BC3C57">
        <w:rPr>
          <w:rFonts w:ascii="Arial" w:hAnsi="Arial" w:cs="Arial"/>
          <w:sz w:val="22"/>
          <w:szCs w:val="22"/>
        </w:rPr>
        <w:t>Wykonawcy</w:t>
      </w:r>
      <w:r w:rsidR="004C4311">
        <w:rPr>
          <w:rFonts w:ascii="Arial" w:hAnsi="Arial" w:cs="Arial"/>
          <w:sz w:val="22"/>
          <w:szCs w:val="22"/>
        </w:rPr>
        <w:t xml:space="preserve"> </w:t>
      </w:r>
      <w:r w:rsidR="00A7050D" w:rsidRPr="004D208C">
        <w:rPr>
          <w:rFonts w:ascii="Arial" w:hAnsi="Arial" w:cs="Arial"/>
          <w:sz w:val="22"/>
          <w:szCs w:val="22"/>
        </w:rPr>
        <w:t>niezbędnego do przeprowadzenia realizacji przedmiotu umowy. Okres przestoju części linii sortowniczej o którym mowa w zdaniu poprzedzającym zostanie uwzględniony w harmonogramie</w:t>
      </w:r>
      <w:r w:rsidR="00A7050D">
        <w:rPr>
          <w:rFonts w:ascii="Arial" w:hAnsi="Arial" w:cs="Arial"/>
          <w:sz w:val="22"/>
          <w:szCs w:val="22"/>
        </w:rPr>
        <w:t xml:space="preserve"> rzeczowo-finansowym realizacji przedmiotu umowy.</w:t>
      </w:r>
    </w:p>
    <w:p w14:paraId="643829B0" w14:textId="5067C7BB" w:rsidR="001C2A9F" w:rsidRPr="004D208C" w:rsidRDefault="00892D2C" w:rsidP="000A1F4C">
      <w:pPr>
        <w:numPr>
          <w:ilvl w:val="0"/>
          <w:numId w:val="1"/>
        </w:numPr>
        <w:spacing w:after="120"/>
        <w:ind w:left="426"/>
        <w:jc w:val="both"/>
        <w:rPr>
          <w:rFonts w:ascii="Arial" w:hAnsi="Arial" w:cs="Arial"/>
          <w:sz w:val="22"/>
          <w:szCs w:val="22"/>
        </w:rPr>
      </w:pPr>
      <w:r w:rsidRPr="004D208C">
        <w:rPr>
          <w:rFonts w:ascii="Arial" w:hAnsi="Arial" w:cs="Arial"/>
          <w:sz w:val="22"/>
          <w:szCs w:val="22"/>
        </w:rPr>
        <w:t xml:space="preserve">Do obowiązków </w:t>
      </w:r>
      <w:r w:rsidR="00320783">
        <w:rPr>
          <w:rFonts w:ascii="Arial" w:hAnsi="Arial" w:cs="Arial"/>
          <w:sz w:val="22"/>
          <w:szCs w:val="22"/>
        </w:rPr>
        <w:t>W</w:t>
      </w:r>
      <w:r w:rsidRPr="004D208C">
        <w:rPr>
          <w:rFonts w:ascii="Arial" w:hAnsi="Arial" w:cs="Arial"/>
          <w:sz w:val="22"/>
          <w:szCs w:val="22"/>
        </w:rPr>
        <w:t>ykonawcy należy:</w:t>
      </w:r>
    </w:p>
    <w:p w14:paraId="59A43494" w14:textId="2441821A" w:rsidR="00892D2C" w:rsidRPr="00BC3C57" w:rsidRDefault="00892D2C" w:rsidP="000A1F4C">
      <w:pPr>
        <w:pStyle w:val="Akapitzlist"/>
        <w:numPr>
          <w:ilvl w:val="0"/>
          <w:numId w:val="22"/>
        </w:numPr>
        <w:spacing w:before="100" w:beforeAutospacing="1" w:after="100" w:afterAutospacing="1"/>
        <w:rPr>
          <w:rFonts w:ascii="Arial" w:hAnsi="Arial" w:cs="Arial"/>
          <w:color w:val="000000"/>
          <w:sz w:val="22"/>
          <w:szCs w:val="22"/>
        </w:rPr>
      </w:pPr>
      <w:r w:rsidRPr="00BC3C57">
        <w:rPr>
          <w:rFonts w:ascii="Arial" w:hAnsi="Arial" w:cs="Arial"/>
          <w:color w:val="000000"/>
          <w:sz w:val="22"/>
          <w:szCs w:val="22"/>
        </w:rPr>
        <w:t xml:space="preserve">realizacja prac w sposób powodujący </w:t>
      </w:r>
      <w:r w:rsidR="003D0383" w:rsidRPr="00BC3C57">
        <w:rPr>
          <w:rFonts w:ascii="Arial" w:hAnsi="Arial" w:cs="Arial"/>
          <w:color w:val="000000"/>
          <w:sz w:val="22"/>
          <w:szCs w:val="22"/>
        </w:rPr>
        <w:t xml:space="preserve">jak najmniej </w:t>
      </w:r>
      <w:r w:rsidRPr="00BC3C57">
        <w:rPr>
          <w:rFonts w:ascii="Arial" w:hAnsi="Arial" w:cs="Arial"/>
          <w:color w:val="000000"/>
          <w:sz w:val="22"/>
          <w:szCs w:val="22"/>
        </w:rPr>
        <w:t>zakłócenia w codziennym funkcjonowaniu jednostki</w:t>
      </w:r>
      <w:r w:rsidR="004C4311" w:rsidRPr="00BC3C57">
        <w:rPr>
          <w:rFonts w:ascii="Arial" w:hAnsi="Arial" w:cs="Arial"/>
          <w:color w:val="000000"/>
          <w:sz w:val="22"/>
          <w:szCs w:val="22"/>
        </w:rPr>
        <w:t xml:space="preserve"> technologicznej w obszarze min. nadawy, min. 1x sita bębnowego, jednej kabiny sortowniczej gdzie skierowana zostanie cała frakcja </w:t>
      </w:r>
      <w:proofErr w:type="spellStart"/>
      <w:r w:rsidR="004C4311" w:rsidRPr="00BC3C57">
        <w:rPr>
          <w:rFonts w:ascii="Arial" w:hAnsi="Arial" w:cs="Arial"/>
          <w:color w:val="000000"/>
          <w:sz w:val="22"/>
          <w:szCs w:val="22"/>
        </w:rPr>
        <w:lastRenderedPageBreak/>
        <w:t>nadsitowa</w:t>
      </w:r>
      <w:proofErr w:type="spellEnd"/>
      <w:r w:rsidR="004C4311" w:rsidRPr="00BC3C57">
        <w:rPr>
          <w:rFonts w:ascii="Arial" w:hAnsi="Arial" w:cs="Arial"/>
          <w:color w:val="000000"/>
          <w:sz w:val="22"/>
          <w:szCs w:val="22"/>
        </w:rPr>
        <w:t xml:space="preserve"> na czas realizacji zadania, układu załadunku kontenerów balastowych oraz załadunku kompostowni</w:t>
      </w:r>
      <w:r w:rsidRPr="00BC3C57">
        <w:rPr>
          <w:rFonts w:ascii="Arial" w:hAnsi="Arial" w:cs="Arial"/>
          <w:color w:val="000000"/>
          <w:sz w:val="22"/>
          <w:szCs w:val="22"/>
        </w:rPr>
        <w:t>,</w:t>
      </w:r>
    </w:p>
    <w:p w14:paraId="0B820456" w14:textId="49D8232F" w:rsidR="00892D2C" w:rsidRPr="004D208C" w:rsidRDefault="00892D2C" w:rsidP="005213A9">
      <w:pPr>
        <w:pStyle w:val="Akapitzlist"/>
        <w:numPr>
          <w:ilvl w:val="0"/>
          <w:numId w:val="22"/>
        </w:numPr>
        <w:spacing w:before="100" w:beforeAutospacing="1" w:after="100" w:afterAutospacing="1"/>
        <w:jc w:val="both"/>
        <w:textAlignment w:val="baseline"/>
        <w:rPr>
          <w:rFonts w:ascii="Arial" w:hAnsi="Arial" w:cs="Arial"/>
          <w:color w:val="000000"/>
          <w:sz w:val="22"/>
          <w:szCs w:val="22"/>
        </w:rPr>
      </w:pPr>
      <w:r w:rsidRPr="004D208C">
        <w:rPr>
          <w:rFonts w:ascii="Arial" w:hAnsi="Arial" w:cs="Arial"/>
          <w:color w:val="000000"/>
          <w:sz w:val="22"/>
          <w:szCs w:val="22"/>
        </w:rPr>
        <w:t>oznaczenie i zapewnienie warunków bezpieczeństwa w trakcie wykonywania robót (taśmy ostrzegawcze, tablice, zapory, światła ostrzegawcze),</w:t>
      </w:r>
    </w:p>
    <w:p w14:paraId="15ED004E" w14:textId="663223FD" w:rsidR="00892D2C" w:rsidRDefault="00892D2C" w:rsidP="005213A9">
      <w:pPr>
        <w:pStyle w:val="Akapitzlist"/>
        <w:numPr>
          <w:ilvl w:val="0"/>
          <w:numId w:val="22"/>
        </w:numPr>
        <w:spacing w:before="100" w:beforeAutospacing="1" w:afterAutospacing="1"/>
        <w:jc w:val="both"/>
        <w:textAlignment w:val="baseline"/>
        <w:rPr>
          <w:rFonts w:ascii="Arial" w:hAnsi="Arial" w:cs="Arial"/>
          <w:color w:val="000000"/>
          <w:sz w:val="22"/>
          <w:szCs w:val="22"/>
        </w:rPr>
      </w:pPr>
      <w:r w:rsidRPr="004D208C">
        <w:rPr>
          <w:rFonts w:ascii="Arial" w:hAnsi="Arial" w:cs="Arial"/>
          <w:color w:val="000000"/>
          <w:sz w:val="22"/>
          <w:szCs w:val="22"/>
        </w:rPr>
        <w:t xml:space="preserve">zabezpieczenie znajdujących się na terenie budowy materiałów </w:t>
      </w:r>
      <w:r w:rsidRPr="004D208C">
        <w:rPr>
          <w:rFonts w:ascii="Arial" w:hAnsi="Arial" w:cs="Arial"/>
          <w:sz w:val="22"/>
          <w:szCs w:val="22"/>
        </w:rPr>
        <w:t xml:space="preserve"> Wykonawcy</w:t>
      </w:r>
      <w:r w:rsidRPr="004D208C">
        <w:rPr>
          <w:rFonts w:ascii="Arial" w:hAnsi="Arial" w:cs="Arial"/>
          <w:color w:val="000000"/>
          <w:sz w:val="22"/>
          <w:szCs w:val="22"/>
        </w:rPr>
        <w:t xml:space="preserve"> przed kradzieżą, uszkodzeniem i zniszczeniem,</w:t>
      </w:r>
    </w:p>
    <w:p w14:paraId="2C9B99B2" w14:textId="4632DD00" w:rsidR="005E4C9D" w:rsidRPr="004D1ED2" w:rsidRDefault="003B1850" w:rsidP="005213A9">
      <w:pPr>
        <w:pStyle w:val="Akapitzlist"/>
        <w:numPr>
          <w:ilvl w:val="0"/>
          <w:numId w:val="22"/>
        </w:numPr>
        <w:spacing w:before="100" w:beforeAutospacing="1" w:afterAutospacing="1"/>
        <w:jc w:val="both"/>
        <w:textAlignment w:val="baseline"/>
        <w:rPr>
          <w:rFonts w:ascii="Arial" w:hAnsi="Arial" w:cs="Arial"/>
          <w:sz w:val="22"/>
          <w:szCs w:val="22"/>
        </w:rPr>
      </w:pPr>
      <w:r w:rsidRPr="004D1ED2">
        <w:rPr>
          <w:rFonts w:ascii="Arial" w:hAnsi="Arial" w:cs="Arial"/>
          <w:sz w:val="22"/>
          <w:szCs w:val="22"/>
        </w:rPr>
        <w:t xml:space="preserve">Wykonawca </w:t>
      </w:r>
      <w:r w:rsidR="005E4C9D" w:rsidRPr="004D1ED2">
        <w:rPr>
          <w:rFonts w:ascii="Arial" w:hAnsi="Arial" w:cs="Arial"/>
          <w:sz w:val="22"/>
          <w:szCs w:val="22"/>
        </w:rPr>
        <w:t>zapewni, aby tymczasowo składowane materiały i urządzenia</w:t>
      </w:r>
      <w:r w:rsidRPr="004D1ED2">
        <w:rPr>
          <w:rFonts w:ascii="Arial" w:hAnsi="Arial" w:cs="Arial"/>
          <w:sz w:val="22"/>
          <w:szCs w:val="22"/>
        </w:rPr>
        <w:t>, do czasu, gdy będą one potrzebne do robót, były zabezpieczone przed zniszczeniem, zachowały swoją jakość i właściwości</w:t>
      </w:r>
    </w:p>
    <w:p w14:paraId="4031787E" w14:textId="77777777" w:rsidR="00892D2C" w:rsidRPr="004D208C" w:rsidRDefault="00892D2C" w:rsidP="005213A9">
      <w:pPr>
        <w:pStyle w:val="Akapitzlist"/>
        <w:numPr>
          <w:ilvl w:val="0"/>
          <w:numId w:val="22"/>
        </w:numPr>
        <w:spacing w:before="100" w:beforeAutospacing="1" w:afterAutospacing="1"/>
        <w:jc w:val="both"/>
        <w:textAlignment w:val="baseline"/>
        <w:rPr>
          <w:rFonts w:ascii="Arial" w:hAnsi="Arial" w:cs="Arial"/>
          <w:color w:val="000000"/>
          <w:sz w:val="22"/>
          <w:szCs w:val="22"/>
        </w:rPr>
      </w:pPr>
      <w:r w:rsidRPr="004D208C">
        <w:rPr>
          <w:rFonts w:ascii="Arial" w:hAnsi="Arial" w:cs="Arial"/>
          <w:color w:val="000000"/>
          <w:sz w:val="22"/>
          <w:szCs w:val="22"/>
        </w:rPr>
        <w:t>stała współpraca z Zleceniodawcą w zakresie realizacji przedmiotu umowy,</w:t>
      </w:r>
    </w:p>
    <w:p w14:paraId="44E8508A" w14:textId="77777777" w:rsidR="00892D2C" w:rsidRPr="004D208C" w:rsidRDefault="00892D2C" w:rsidP="000A1F4C">
      <w:pPr>
        <w:pStyle w:val="Akapitzlist"/>
        <w:numPr>
          <w:ilvl w:val="0"/>
          <w:numId w:val="22"/>
        </w:numPr>
        <w:spacing w:before="100" w:beforeAutospacing="1" w:afterAutospacing="1"/>
        <w:textAlignment w:val="baseline"/>
        <w:rPr>
          <w:rFonts w:ascii="Arial" w:hAnsi="Arial" w:cs="Arial"/>
          <w:color w:val="000000"/>
          <w:sz w:val="22"/>
          <w:szCs w:val="22"/>
        </w:rPr>
      </w:pPr>
      <w:r w:rsidRPr="004D208C">
        <w:rPr>
          <w:rFonts w:ascii="Arial" w:hAnsi="Arial" w:cs="Arial"/>
          <w:color w:val="000000"/>
          <w:sz w:val="22"/>
          <w:szCs w:val="22"/>
        </w:rPr>
        <w:t>przestrzeganie przepisów B.H.P. i  p.poż.,</w:t>
      </w:r>
    </w:p>
    <w:p w14:paraId="1F66A503" w14:textId="77777777" w:rsidR="00892D2C" w:rsidRPr="004D208C" w:rsidRDefault="00892D2C" w:rsidP="005213A9">
      <w:pPr>
        <w:pStyle w:val="Akapitzlist"/>
        <w:numPr>
          <w:ilvl w:val="0"/>
          <w:numId w:val="22"/>
        </w:numPr>
        <w:spacing w:before="100" w:beforeAutospacing="1" w:afterAutospacing="1"/>
        <w:jc w:val="both"/>
        <w:textAlignment w:val="baseline"/>
        <w:rPr>
          <w:rFonts w:ascii="Arial" w:hAnsi="Arial" w:cs="Arial"/>
          <w:color w:val="000000"/>
          <w:sz w:val="22"/>
          <w:szCs w:val="22"/>
        </w:rPr>
      </w:pPr>
      <w:r w:rsidRPr="004D208C">
        <w:rPr>
          <w:rFonts w:ascii="Arial" w:hAnsi="Arial" w:cs="Arial"/>
          <w:color w:val="000000"/>
          <w:sz w:val="22"/>
          <w:szCs w:val="22"/>
        </w:rPr>
        <w:t>zabezpieczenie maszyn i urządzeń oraz dostaw materiałów niezbędnych do wykonania przedmiotu umowy,</w:t>
      </w:r>
    </w:p>
    <w:p w14:paraId="3FD526A0" w14:textId="77777777" w:rsidR="00892D2C" w:rsidRPr="004D208C" w:rsidRDefault="00892D2C" w:rsidP="005213A9">
      <w:pPr>
        <w:pStyle w:val="Akapitzlist"/>
        <w:numPr>
          <w:ilvl w:val="0"/>
          <w:numId w:val="22"/>
        </w:numPr>
        <w:spacing w:before="100" w:beforeAutospacing="1" w:afterAutospacing="1"/>
        <w:jc w:val="both"/>
        <w:textAlignment w:val="baseline"/>
        <w:rPr>
          <w:rFonts w:ascii="Arial" w:hAnsi="Arial" w:cs="Arial"/>
          <w:color w:val="000000"/>
          <w:sz w:val="22"/>
          <w:szCs w:val="22"/>
        </w:rPr>
      </w:pPr>
      <w:r w:rsidRPr="004D208C">
        <w:rPr>
          <w:rFonts w:ascii="Arial" w:hAnsi="Arial" w:cs="Arial"/>
          <w:color w:val="000000"/>
          <w:sz w:val="22"/>
          <w:szCs w:val="22"/>
        </w:rPr>
        <w:t>naprawienie na własny koszt szkód i zniszczeń wyrządzonych przez Wykonawcę osobom trzecim w wyniku prowadzonych prac</w:t>
      </w:r>
    </w:p>
    <w:p w14:paraId="6F37AD5A" w14:textId="03CA8C08" w:rsidR="00892D2C" w:rsidRPr="004D208C" w:rsidRDefault="00892D2C" w:rsidP="000A1F4C">
      <w:pPr>
        <w:pStyle w:val="Akapitzlist"/>
        <w:numPr>
          <w:ilvl w:val="0"/>
          <w:numId w:val="22"/>
        </w:numPr>
        <w:spacing w:before="100" w:beforeAutospacing="1" w:afterAutospacing="1"/>
        <w:textAlignment w:val="baseline"/>
        <w:rPr>
          <w:rFonts w:ascii="Arial" w:hAnsi="Arial" w:cs="Arial"/>
          <w:color w:val="000000"/>
          <w:sz w:val="22"/>
          <w:szCs w:val="22"/>
        </w:rPr>
      </w:pPr>
      <w:r w:rsidRPr="004D208C">
        <w:rPr>
          <w:rFonts w:ascii="Arial" w:hAnsi="Arial" w:cs="Arial"/>
          <w:color w:val="000000"/>
          <w:sz w:val="22"/>
          <w:szCs w:val="22"/>
        </w:rPr>
        <w:t xml:space="preserve">na każde żądanie Zleceniodawcy przekazanie pisemnej opinii dotyczącej wykonanych prac oraz szczegółowego kosztorysu </w:t>
      </w:r>
      <w:r w:rsidR="004C4311" w:rsidRPr="00BC3C57">
        <w:rPr>
          <w:rFonts w:ascii="Arial" w:hAnsi="Arial" w:cs="Arial"/>
          <w:color w:val="000000"/>
          <w:sz w:val="22"/>
          <w:szCs w:val="22"/>
        </w:rPr>
        <w:t xml:space="preserve">przedmiotu </w:t>
      </w:r>
      <w:proofErr w:type="spellStart"/>
      <w:r w:rsidR="004C4311" w:rsidRPr="00BC3C57">
        <w:rPr>
          <w:rFonts w:ascii="Arial" w:hAnsi="Arial" w:cs="Arial"/>
          <w:color w:val="000000"/>
          <w:sz w:val="22"/>
          <w:szCs w:val="22"/>
        </w:rPr>
        <w:t>zamaszynowania</w:t>
      </w:r>
      <w:proofErr w:type="spellEnd"/>
      <w:r w:rsidRPr="004D208C">
        <w:rPr>
          <w:rFonts w:ascii="Arial" w:hAnsi="Arial" w:cs="Arial"/>
          <w:color w:val="000000"/>
          <w:sz w:val="22"/>
          <w:szCs w:val="22"/>
        </w:rPr>
        <w:t>,</w:t>
      </w:r>
    </w:p>
    <w:p w14:paraId="46023EBF" w14:textId="77777777" w:rsidR="00892D2C" w:rsidRPr="004D208C" w:rsidRDefault="00892D2C" w:rsidP="000A1F4C">
      <w:pPr>
        <w:pStyle w:val="Akapitzlist"/>
        <w:numPr>
          <w:ilvl w:val="0"/>
          <w:numId w:val="22"/>
        </w:numPr>
        <w:spacing w:before="100" w:beforeAutospacing="1" w:afterAutospacing="1"/>
        <w:textAlignment w:val="baseline"/>
        <w:rPr>
          <w:rFonts w:ascii="Arial" w:hAnsi="Arial" w:cs="Arial"/>
          <w:color w:val="000000"/>
          <w:sz w:val="22"/>
          <w:szCs w:val="22"/>
        </w:rPr>
      </w:pPr>
      <w:r w:rsidRPr="004D208C">
        <w:rPr>
          <w:rFonts w:ascii="Arial" w:hAnsi="Arial" w:cs="Arial"/>
          <w:color w:val="000000"/>
          <w:sz w:val="22"/>
          <w:szCs w:val="22"/>
        </w:rPr>
        <w:t>udostępnienie na każde żądanie Zleceniodawcy pisemnych wyjaśnień dotyczących charakteru przeprowadzonych prac,</w:t>
      </w:r>
    </w:p>
    <w:p w14:paraId="49EE5DD2" w14:textId="0B272D12" w:rsidR="007F35AE" w:rsidRDefault="00892D2C" w:rsidP="005213A9">
      <w:pPr>
        <w:pStyle w:val="Akapitzlist"/>
        <w:numPr>
          <w:ilvl w:val="0"/>
          <w:numId w:val="22"/>
        </w:numPr>
        <w:spacing w:before="100" w:beforeAutospacing="1" w:after="100" w:afterAutospacing="1"/>
        <w:jc w:val="both"/>
        <w:rPr>
          <w:rFonts w:ascii="Arial" w:hAnsi="Arial" w:cs="Arial"/>
          <w:color w:val="000000"/>
          <w:sz w:val="22"/>
          <w:szCs w:val="22"/>
        </w:rPr>
      </w:pPr>
      <w:r w:rsidRPr="004D208C">
        <w:rPr>
          <w:rFonts w:ascii="Arial" w:hAnsi="Arial" w:cs="Arial"/>
          <w:color w:val="000000"/>
          <w:sz w:val="22"/>
          <w:szCs w:val="22"/>
        </w:rPr>
        <w:t xml:space="preserve">zabezpieczenie we własnym zakresie odpowiednich warunków socjalnych dla pracowników zatrudnionych </w:t>
      </w:r>
      <w:r w:rsidR="007F35AE">
        <w:rPr>
          <w:rFonts w:ascii="Arial" w:hAnsi="Arial" w:cs="Arial"/>
          <w:color w:val="000000"/>
          <w:sz w:val="22"/>
          <w:szCs w:val="22"/>
        </w:rPr>
        <w:t>przy wykonaniu przedmiotu umowy.</w:t>
      </w:r>
    </w:p>
    <w:p w14:paraId="6265AAA4" w14:textId="6F89FB8F" w:rsidR="00320783" w:rsidRPr="0040554E" w:rsidRDefault="00320783" w:rsidP="005213A9">
      <w:pPr>
        <w:pStyle w:val="Akapitzlist"/>
        <w:numPr>
          <w:ilvl w:val="0"/>
          <w:numId w:val="22"/>
        </w:numPr>
        <w:spacing w:before="100" w:beforeAutospacing="1" w:after="100" w:afterAutospacing="1"/>
        <w:jc w:val="both"/>
        <w:rPr>
          <w:rFonts w:ascii="Arial" w:hAnsi="Arial" w:cs="Arial"/>
          <w:sz w:val="22"/>
          <w:szCs w:val="22"/>
        </w:rPr>
      </w:pPr>
      <w:r w:rsidRPr="00320783">
        <w:rPr>
          <w:rFonts w:ascii="Arial" w:hAnsi="Arial" w:cs="Arial"/>
          <w:color w:val="000000"/>
          <w:sz w:val="22"/>
          <w:szCs w:val="22"/>
        </w:rPr>
        <w:t xml:space="preserve">sporządzenie wykazu środków trwałych powstałych w toku inwestycji  zgodnie z  </w:t>
      </w:r>
      <w:r w:rsidRPr="0040554E">
        <w:rPr>
          <w:rFonts w:ascii="Arial" w:hAnsi="Arial" w:cs="Arial"/>
          <w:sz w:val="22"/>
          <w:szCs w:val="22"/>
        </w:rPr>
        <w:t xml:space="preserve">rozporządzeniem Rady Ministrów z dnia </w:t>
      </w:r>
      <w:r w:rsidR="00984857" w:rsidRPr="0040554E">
        <w:rPr>
          <w:rFonts w:ascii="Arial" w:hAnsi="Arial" w:cs="Arial"/>
          <w:sz w:val="22"/>
          <w:szCs w:val="22"/>
        </w:rPr>
        <w:t>03</w:t>
      </w:r>
      <w:r w:rsidRPr="0040554E">
        <w:rPr>
          <w:rFonts w:ascii="Arial" w:hAnsi="Arial" w:cs="Arial"/>
          <w:sz w:val="22"/>
          <w:szCs w:val="22"/>
        </w:rPr>
        <w:t>.1</w:t>
      </w:r>
      <w:r w:rsidR="00984857" w:rsidRPr="0040554E">
        <w:rPr>
          <w:rFonts w:ascii="Arial" w:hAnsi="Arial" w:cs="Arial"/>
          <w:sz w:val="22"/>
          <w:szCs w:val="22"/>
        </w:rPr>
        <w:t>0</w:t>
      </w:r>
      <w:r w:rsidRPr="0040554E">
        <w:rPr>
          <w:rFonts w:ascii="Arial" w:hAnsi="Arial" w:cs="Arial"/>
          <w:sz w:val="22"/>
          <w:szCs w:val="22"/>
        </w:rPr>
        <w:t>.201</w:t>
      </w:r>
      <w:r w:rsidR="00984857" w:rsidRPr="0040554E">
        <w:rPr>
          <w:rFonts w:ascii="Arial" w:hAnsi="Arial" w:cs="Arial"/>
          <w:sz w:val="22"/>
          <w:szCs w:val="22"/>
        </w:rPr>
        <w:t>6</w:t>
      </w:r>
      <w:r w:rsidRPr="0040554E">
        <w:rPr>
          <w:rFonts w:ascii="Arial" w:hAnsi="Arial" w:cs="Arial"/>
          <w:sz w:val="22"/>
          <w:szCs w:val="22"/>
        </w:rPr>
        <w:t xml:space="preserve"> r w sprawie Klasyfikacji Środków Trwałych ( KŚT) Dz. U. z 201</w:t>
      </w:r>
      <w:r w:rsidR="00984857" w:rsidRPr="0040554E">
        <w:rPr>
          <w:rFonts w:ascii="Arial" w:hAnsi="Arial" w:cs="Arial"/>
          <w:sz w:val="22"/>
          <w:szCs w:val="22"/>
        </w:rPr>
        <w:t>6</w:t>
      </w:r>
      <w:r w:rsidRPr="0040554E">
        <w:rPr>
          <w:rFonts w:ascii="Arial" w:hAnsi="Arial" w:cs="Arial"/>
          <w:sz w:val="22"/>
          <w:szCs w:val="22"/>
        </w:rPr>
        <w:t xml:space="preserve"> r. poz. 1</w:t>
      </w:r>
      <w:r w:rsidR="00984857" w:rsidRPr="0040554E">
        <w:rPr>
          <w:rFonts w:ascii="Arial" w:hAnsi="Arial" w:cs="Arial"/>
          <w:sz w:val="22"/>
          <w:szCs w:val="22"/>
        </w:rPr>
        <w:t>864</w:t>
      </w:r>
      <w:r w:rsidRPr="0040554E">
        <w:rPr>
          <w:rFonts w:ascii="Arial" w:hAnsi="Arial" w:cs="Arial"/>
          <w:sz w:val="22"/>
          <w:szCs w:val="22"/>
        </w:rPr>
        <w:t>. Wykaz powinien zawierać: nazwę środka trwałego, rodzaj środka trwałego (symbol KŚT), wartość środka trwałego. Suma wartości poszczególnych środków trwałych powinna odpowiadać wartości całego kontraktu.</w:t>
      </w:r>
    </w:p>
    <w:p w14:paraId="5A632F4D" w14:textId="0C6ACD1A" w:rsidR="00207E6F" w:rsidRPr="00BC3C57" w:rsidRDefault="003D0383" w:rsidP="000A1F4C">
      <w:pPr>
        <w:pStyle w:val="Akapitzlist"/>
        <w:numPr>
          <w:ilvl w:val="0"/>
          <w:numId w:val="22"/>
        </w:numPr>
        <w:spacing w:after="120"/>
        <w:jc w:val="both"/>
        <w:rPr>
          <w:rFonts w:ascii="Arial" w:hAnsi="Arial" w:cs="Arial"/>
          <w:sz w:val="22"/>
          <w:szCs w:val="22"/>
        </w:rPr>
      </w:pPr>
      <w:r w:rsidRPr="00BC3C57">
        <w:rPr>
          <w:rFonts w:ascii="Arial" w:hAnsi="Arial" w:cs="Arial"/>
          <w:sz w:val="22"/>
          <w:szCs w:val="22"/>
        </w:rPr>
        <w:t>Opracowanie przy ścisłej współpracy z Zamawiającym wniosku o Pozwolenie Zintegrowane dla zakresu przedmiotu zamówienia oraz wspólne złożenie wniosku  jak również ścisła współpraca z Zamawiającym podczas procedury uzyskania Pozwolenia Zintegrowanego przez odpowiedni organ administracyjny.</w:t>
      </w:r>
    </w:p>
    <w:p w14:paraId="15D9605C" w14:textId="00A28138" w:rsidR="007F35AE" w:rsidRPr="004D1ED2" w:rsidRDefault="007F35AE" w:rsidP="000A1F4C">
      <w:pPr>
        <w:numPr>
          <w:ilvl w:val="0"/>
          <w:numId w:val="1"/>
        </w:numPr>
        <w:spacing w:after="120"/>
        <w:ind w:left="426"/>
        <w:jc w:val="both"/>
        <w:rPr>
          <w:rFonts w:ascii="Arial" w:hAnsi="Arial" w:cs="Arial"/>
          <w:sz w:val="22"/>
          <w:szCs w:val="22"/>
        </w:rPr>
      </w:pPr>
      <w:r w:rsidRPr="00320783">
        <w:rPr>
          <w:rFonts w:ascii="Arial" w:hAnsi="Arial" w:cs="Arial"/>
          <w:sz w:val="22"/>
          <w:szCs w:val="22"/>
        </w:rPr>
        <w:t>Do obowiązków Zamawiającego należy zabezpieczenie i pokrycie kosztów mediów</w:t>
      </w:r>
      <w:r w:rsidR="003D0383">
        <w:rPr>
          <w:rFonts w:ascii="Arial" w:hAnsi="Arial" w:cs="Arial"/>
          <w:sz w:val="22"/>
          <w:szCs w:val="22"/>
        </w:rPr>
        <w:t xml:space="preserve"> </w:t>
      </w:r>
      <w:r w:rsidR="003D0383" w:rsidRPr="00BC3C57">
        <w:rPr>
          <w:rFonts w:ascii="Arial" w:hAnsi="Arial" w:cs="Arial"/>
          <w:sz w:val="22"/>
          <w:szCs w:val="22"/>
        </w:rPr>
        <w:t>na czas montażu i rozruchów</w:t>
      </w:r>
      <w:r w:rsidR="00320783" w:rsidRPr="00BC3C57">
        <w:rPr>
          <w:rFonts w:ascii="Arial" w:hAnsi="Arial" w:cs="Arial"/>
          <w:sz w:val="22"/>
          <w:szCs w:val="22"/>
        </w:rPr>
        <w:t>.</w:t>
      </w:r>
      <w:r w:rsidRPr="00320783">
        <w:rPr>
          <w:rFonts w:ascii="Arial" w:hAnsi="Arial" w:cs="Arial"/>
          <w:sz w:val="22"/>
          <w:szCs w:val="22"/>
        </w:rPr>
        <w:t xml:space="preserve"> </w:t>
      </w:r>
      <w:r w:rsidR="00557062">
        <w:rPr>
          <w:rFonts w:ascii="Arial" w:hAnsi="Arial" w:cs="Arial"/>
          <w:sz w:val="22"/>
          <w:szCs w:val="22"/>
        </w:rPr>
        <w:t xml:space="preserve">  </w:t>
      </w:r>
    </w:p>
    <w:p w14:paraId="359E761E" w14:textId="19D2F495" w:rsidR="00557062" w:rsidRPr="004D1ED2" w:rsidRDefault="00557062" w:rsidP="00557062">
      <w:pPr>
        <w:spacing w:after="120"/>
        <w:ind w:left="66"/>
        <w:jc w:val="both"/>
        <w:rPr>
          <w:rFonts w:ascii="Arial" w:hAnsi="Arial" w:cs="Arial"/>
          <w:b/>
          <w:sz w:val="22"/>
          <w:szCs w:val="22"/>
        </w:rPr>
      </w:pPr>
      <w:r w:rsidRPr="004D1ED2">
        <w:rPr>
          <w:rFonts w:ascii="Arial" w:hAnsi="Arial" w:cs="Arial"/>
          <w:sz w:val="22"/>
          <w:szCs w:val="22"/>
        </w:rPr>
        <w:t xml:space="preserve">                                                                       </w:t>
      </w:r>
      <w:r w:rsidRPr="004D1ED2">
        <w:rPr>
          <w:rFonts w:ascii="Arial" w:hAnsi="Arial" w:cs="Arial"/>
          <w:b/>
          <w:sz w:val="22"/>
          <w:szCs w:val="22"/>
        </w:rPr>
        <w:t>§ 2</w:t>
      </w:r>
      <w:r w:rsidR="000076E6" w:rsidRPr="004D1ED2">
        <w:rPr>
          <w:rFonts w:ascii="Arial" w:hAnsi="Arial" w:cs="Arial"/>
          <w:b/>
          <w:sz w:val="22"/>
          <w:szCs w:val="22"/>
        </w:rPr>
        <w:t>.</w:t>
      </w:r>
    </w:p>
    <w:p w14:paraId="2D9A7AA5" w14:textId="154B3F95" w:rsidR="00557062" w:rsidRPr="004D1ED2" w:rsidRDefault="00557062" w:rsidP="00557062">
      <w:pPr>
        <w:pStyle w:val="Akapitzlist"/>
        <w:numPr>
          <w:ilvl w:val="0"/>
          <w:numId w:val="37"/>
        </w:numPr>
        <w:spacing w:after="120"/>
        <w:jc w:val="both"/>
        <w:rPr>
          <w:rFonts w:ascii="Arial" w:hAnsi="Arial" w:cs="Arial"/>
          <w:b/>
          <w:sz w:val="22"/>
          <w:szCs w:val="22"/>
        </w:rPr>
      </w:pPr>
      <w:r w:rsidRPr="004D1ED2">
        <w:rPr>
          <w:rFonts w:ascii="Arial" w:hAnsi="Arial" w:cs="Arial"/>
          <w:b/>
          <w:sz w:val="22"/>
          <w:szCs w:val="22"/>
        </w:rPr>
        <w:t>Podczas całego okresu trwania robót Wykonawca winien na własny koszt zabezpieczyć i oznakować prowadzone roboty oraz dbać o stan techniczny i prawidłowość oznakowania przez cały czas trwania realizacji przedmiotu umowy.</w:t>
      </w:r>
    </w:p>
    <w:p w14:paraId="02D2EC8F" w14:textId="44EF88FB" w:rsidR="00557062" w:rsidRPr="004D1ED2" w:rsidRDefault="00557062" w:rsidP="00557062">
      <w:pPr>
        <w:pStyle w:val="Akapitzlist"/>
        <w:numPr>
          <w:ilvl w:val="0"/>
          <w:numId w:val="37"/>
        </w:numPr>
        <w:spacing w:after="120"/>
        <w:jc w:val="both"/>
        <w:rPr>
          <w:rFonts w:ascii="Arial" w:hAnsi="Arial" w:cs="Arial"/>
          <w:b/>
          <w:sz w:val="22"/>
          <w:szCs w:val="22"/>
        </w:rPr>
      </w:pPr>
      <w:r w:rsidRPr="004D1ED2">
        <w:rPr>
          <w:rFonts w:ascii="Arial" w:hAnsi="Arial" w:cs="Arial"/>
          <w:b/>
          <w:sz w:val="22"/>
          <w:szCs w:val="22"/>
        </w:rPr>
        <w:t xml:space="preserve">Wykonawca ponosi pełną odpowiedzialność za teren z chwilą przejęcia </w:t>
      </w:r>
      <w:r w:rsidR="00B141DC" w:rsidRPr="004D1ED2">
        <w:rPr>
          <w:rFonts w:ascii="Arial" w:hAnsi="Arial" w:cs="Arial"/>
          <w:b/>
          <w:sz w:val="22"/>
          <w:szCs w:val="22"/>
        </w:rPr>
        <w:t>hali.</w:t>
      </w:r>
    </w:p>
    <w:p w14:paraId="3466D489" w14:textId="63840949" w:rsidR="00B141DC" w:rsidRPr="004D1ED2" w:rsidRDefault="00B141DC" w:rsidP="00557062">
      <w:pPr>
        <w:pStyle w:val="Akapitzlist"/>
        <w:numPr>
          <w:ilvl w:val="0"/>
          <w:numId w:val="37"/>
        </w:numPr>
        <w:spacing w:after="120"/>
        <w:jc w:val="both"/>
        <w:rPr>
          <w:rFonts w:ascii="Arial" w:hAnsi="Arial" w:cs="Arial"/>
          <w:b/>
          <w:sz w:val="22"/>
          <w:szCs w:val="22"/>
        </w:rPr>
      </w:pPr>
      <w:r w:rsidRPr="004D1ED2">
        <w:rPr>
          <w:rFonts w:ascii="Arial" w:hAnsi="Arial" w:cs="Arial"/>
          <w:b/>
          <w:sz w:val="22"/>
          <w:szCs w:val="22"/>
        </w:rPr>
        <w:t>Wykonawca realizuje roboty na terenie czynnego zakładu a zatem jest zobowiązany do przedłożenia Zamawiającemu przed rozpoczęciem robót wykazu osób realizujących przedmiot umowy celem umożliwienia im dostępu na teren zakładu</w:t>
      </w:r>
    </w:p>
    <w:p w14:paraId="1C0E1386" w14:textId="4CFDB711" w:rsidR="007F35AE" w:rsidRPr="004D1ED2" w:rsidRDefault="007F35AE" w:rsidP="007F35AE">
      <w:pPr>
        <w:spacing w:after="120"/>
        <w:jc w:val="center"/>
        <w:rPr>
          <w:rFonts w:ascii="Arial" w:hAnsi="Arial" w:cs="Arial"/>
          <w:b/>
          <w:sz w:val="22"/>
          <w:szCs w:val="22"/>
        </w:rPr>
      </w:pPr>
      <w:r w:rsidRPr="004D1ED2">
        <w:rPr>
          <w:rFonts w:ascii="Arial" w:hAnsi="Arial" w:cs="Arial"/>
          <w:b/>
          <w:sz w:val="22"/>
          <w:szCs w:val="22"/>
        </w:rPr>
        <w:t xml:space="preserve">§ </w:t>
      </w:r>
      <w:r w:rsidR="001E07D7" w:rsidRPr="004D1ED2">
        <w:rPr>
          <w:rFonts w:ascii="Arial" w:hAnsi="Arial" w:cs="Arial"/>
          <w:b/>
          <w:sz w:val="22"/>
          <w:szCs w:val="22"/>
        </w:rPr>
        <w:t>3</w:t>
      </w:r>
      <w:r w:rsidR="000076E6" w:rsidRPr="004D1ED2">
        <w:rPr>
          <w:rFonts w:ascii="Arial" w:hAnsi="Arial" w:cs="Arial"/>
          <w:b/>
          <w:sz w:val="22"/>
          <w:szCs w:val="22"/>
        </w:rPr>
        <w:t>.</w:t>
      </w:r>
    </w:p>
    <w:p w14:paraId="630FC8A1" w14:textId="5EC9E0C7" w:rsidR="007F35AE" w:rsidRPr="00A12E59" w:rsidRDefault="007F35AE" w:rsidP="000A1F4C">
      <w:pPr>
        <w:numPr>
          <w:ilvl w:val="0"/>
          <w:numId w:val="24"/>
        </w:numPr>
        <w:spacing w:after="120"/>
        <w:ind w:left="426"/>
        <w:jc w:val="both"/>
        <w:rPr>
          <w:rFonts w:ascii="Arial" w:hAnsi="Arial" w:cs="Arial"/>
          <w:sz w:val="22"/>
          <w:szCs w:val="22"/>
        </w:rPr>
      </w:pPr>
      <w:r w:rsidRPr="00A12E59">
        <w:rPr>
          <w:rFonts w:ascii="Arial" w:hAnsi="Arial" w:cs="Arial"/>
          <w:sz w:val="22"/>
          <w:szCs w:val="22"/>
        </w:rPr>
        <w:t>Przedstawicielem Zamawiającego pełniącym nadzór nad realizacją niniejszej umowy</w:t>
      </w:r>
      <w:r w:rsidR="005B0269">
        <w:rPr>
          <w:rFonts w:ascii="Arial" w:hAnsi="Arial" w:cs="Arial"/>
          <w:sz w:val="22"/>
          <w:szCs w:val="22"/>
        </w:rPr>
        <w:t xml:space="preserve">, </w:t>
      </w:r>
      <w:r w:rsidRPr="00A12E59">
        <w:rPr>
          <w:rFonts w:ascii="Arial" w:hAnsi="Arial" w:cs="Arial"/>
          <w:sz w:val="22"/>
          <w:szCs w:val="22"/>
        </w:rPr>
        <w:t xml:space="preserve">jest: </w:t>
      </w:r>
      <w:r w:rsidRPr="00A36129">
        <w:rPr>
          <w:rFonts w:ascii="Arial" w:hAnsi="Arial" w:cs="Arial"/>
          <w:sz w:val="22"/>
          <w:szCs w:val="22"/>
        </w:rPr>
        <w:t>…………………………………</w:t>
      </w:r>
      <w:r>
        <w:rPr>
          <w:rFonts w:ascii="Arial" w:hAnsi="Arial" w:cs="Arial"/>
          <w:sz w:val="22"/>
          <w:szCs w:val="22"/>
        </w:rPr>
        <w:t>, tel. ……………</w:t>
      </w:r>
    </w:p>
    <w:p w14:paraId="40941930" w14:textId="651F3DBE" w:rsidR="009649CB" w:rsidRPr="00A12E59" w:rsidRDefault="009649CB" w:rsidP="000A1F4C">
      <w:pPr>
        <w:numPr>
          <w:ilvl w:val="0"/>
          <w:numId w:val="24"/>
        </w:numPr>
        <w:spacing w:after="120"/>
        <w:ind w:left="426"/>
        <w:jc w:val="both"/>
        <w:rPr>
          <w:rFonts w:ascii="Arial" w:hAnsi="Arial" w:cs="Arial"/>
          <w:sz w:val="22"/>
          <w:szCs w:val="22"/>
        </w:rPr>
      </w:pPr>
      <w:r w:rsidRPr="00A12E59">
        <w:rPr>
          <w:rFonts w:ascii="Arial" w:hAnsi="Arial" w:cs="Arial"/>
          <w:sz w:val="22"/>
          <w:szCs w:val="22"/>
        </w:rPr>
        <w:t xml:space="preserve">Przedstawicielem Wykonawcy uprawnionym do kontaktowania się z Zamawiającym </w:t>
      </w:r>
      <w:r w:rsidR="0088021E">
        <w:rPr>
          <w:rFonts w:ascii="Arial" w:hAnsi="Arial" w:cs="Arial"/>
          <w:sz w:val="22"/>
          <w:szCs w:val="22"/>
        </w:rPr>
        <w:br/>
      </w:r>
      <w:r w:rsidRPr="00A12E59">
        <w:rPr>
          <w:rFonts w:ascii="Arial" w:hAnsi="Arial" w:cs="Arial"/>
          <w:sz w:val="22"/>
          <w:szCs w:val="22"/>
        </w:rPr>
        <w:t>w</w:t>
      </w:r>
      <w:r w:rsidR="00A12E59" w:rsidRPr="00A12E59">
        <w:rPr>
          <w:rFonts w:ascii="Arial" w:hAnsi="Arial" w:cs="Arial"/>
          <w:sz w:val="22"/>
          <w:szCs w:val="22"/>
        </w:rPr>
        <w:t xml:space="preserve"> </w:t>
      </w:r>
      <w:r w:rsidRPr="00A12E59">
        <w:rPr>
          <w:rFonts w:ascii="Arial" w:hAnsi="Arial" w:cs="Arial"/>
          <w:sz w:val="22"/>
          <w:szCs w:val="22"/>
        </w:rPr>
        <w:t>trakcie</w:t>
      </w:r>
      <w:r w:rsidR="00A12E59" w:rsidRPr="00A12E59">
        <w:rPr>
          <w:rFonts w:ascii="Arial" w:hAnsi="Arial" w:cs="Arial"/>
          <w:sz w:val="22"/>
          <w:szCs w:val="22"/>
        </w:rPr>
        <w:t xml:space="preserve"> </w:t>
      </w:r>
      <w:r w:rsidRPr="00A12E59">
        <w:rPr>
          <w:rFonts w:ascii="Arial" w:hAnsi="Arial" w:cs="Arial"/>
          <w:sz w:val="22"/>
          <w:szCs w:val="22"/>
        </w:rPr>
        <w:t>realizacji</w:t>
      </w:r>
      <w:r w:rsidR="00A12E59" w:rsidRPr="00A12E59">
        <w:rPr>
          <w:rFonts w:ascii="Arial" w:hAnsi="Arial" w:cs="Arial"/>
          <w:sz w:val="22"/>
          <w:szCs w:val="22"/>
        </w:rPr>
        <w:t xml:space="preserve"> </w:t>
      </w:r>
      <w:r w:rsidRPr="00E517FA">
        <w:rPr>
          <w:rFonts w:ascii="Arial" w:hAnsi="Arial" w:cs="Arial"/>
          <w:sz w:val="22"/>
          <w:szCs w:val="22"/>
        </w:rPr>
        <w:t>przedmiotu</w:t>
      </w:r>
      <w:r w:rsidR="00A12E59" w:rsidRPr="00E517FA">
        <w:rPr>
          <w:rFonts w:ascii="Arial" w:hAnsi="Arial" w:cs="Arial"/>
          <w:sz w:val="22"/>
          <w:szCs w:val="22"/>
        </w:rPr>
        <w:t xml:space="preserve"> </w:t>
      </w:r>
      <w:r w:rsidRPr="00E517FA">
        <w:rPr>
          <w:rFonts w:ascii="Arial" w:hAnsi="Arial" w:cs="Arial"/>
          <w:sz w:val="22"/>
          <w:szCs w:val="22"/>
        </w:rPr>
        <w:t>umowy</w:t>
      </w:r>
      <w:r w:rsidR="005B0269" w:rsidRPr="00E517FA">
        <w:rPr>
          <w:rFonts w:ascii="Arial" w:hAnsi="Arial" w:cs="Arial"/>
          <w:sz w:val="22"/>
          <w:szCs w:val="22"/>
        </w:rPr>
        <w:t xml:space="preserve">, upoważnionym do korespondencji </w:t>
      </w:r>
      <w:r w:rsidR="0088021E">
        <w:rPr>
          <w:rFonts w:ascii="Arial" w:hAnsi="Arial" w:cs="Arial"/>
          <w:sz w:val="22"/>
          <w:szCs w:val="22"/>
        </w:rPr>
        <w:br/>
      </w:r>
      <w:r w:rsidR="005B0269" w:rsidRPr="00E517FA">
        <w:rPr>
          <w:rFonts w:ascii="Arial" w:hAnsi="Arial" w:cs="Arial"/>
          <w:sz w:val="22"/>
          <w:szCs w:val="22"/>
        </w:rPr>
        <w:t xml:space="preserve">i odpowiedzialnym </w:t>
      </w:r>
      <w:r w:rsidR="009C25F3" w:rsidRPr="00E517FA">
        <w:rPr>
          <w:rFonts w:ascii="Arial" w:hAnsi="Arial" w:cs="Arial"/>
          <w:sz w:val="22"/>
          <w:szCs w:val="22"/>
        </w:rPr>
        <w:t>za realizację umowy</w:t>
      </w:r>
      <w:r w:rsidR="00A12E59" w:rsidRPr="00E517FA">
        <w:rPr>
          <w:rFonts w:ascii="Arial" w:hAnsi="Arial" w:cs="Arial"/>
          <w:sz w:val="22"/>
          <w:szCs w:val="22"/>
        </w:rPr>
        <w:t xml:space="preserve"> </w:t>
      </w:r>
      <w:r w:rsidRPr="00E517FA">
        <w:rPr>
          <w:rFonts w:ascii="Arial" w:hAnsi="Arial" w:cs="Arial"/>
          <w:sz w:val="22"/>
          <w:szCs w:val="22"/>
        </w:rPr>
        <w:t>jest</w:t>
      </w:r>
      <w:r w:rsidR="009767AE">
        <w:rPr>
          <w:rFonts w:ascii="Arial" w:hAnsi="Arial" w:cs="Arial"/>
          <w:sz w:val="22"/>
          <w:szCs w:val="22"/>
        </w:rPr>
        <w:t xml:space="preserve"> </w:t>
      </w:r>
      <w:r w:rsidRPr="00841532">
        <w:rPr>
          <w:rFonts w:ascii="Arial" w:hAnsi="Arial" w:cs="Arial"/>
          <w:sz w:val="22"/>
          <w:szCs w:val="22"/>
        </w:rPr>
        <w:t>………..………………tel.</w:t>
      </w:r>
      <w:r w:rsidR="00A12E59" w:rsidRPr="00841532">
        <w:rPr>
          <w:rFonts w:ascii="Arial" w:hAnsi="Arial" w:cs="Arial"/>
          <w:sz w:val="22"/>
          <w:szCs w:val="22"/>
        </w:rPr>
        <w:t xml:space="preserve"> </w:t>
      </w:r>
      <w:r w:rsidRPr="00841532">
        <w:rPr>
          <w:rFonts w:ascii="Arial" w:hAnsi="Arial" w:cs="Arial"/>
          <w:sz w:val="22"/>
          <w:szCs w:val="22"/>
        </w:rPr>
        <w:t>………….</w:t>
      </w:r>
    </w:p>
    <w:p w14:paraId="1B1A6859" w14:textId="3C64F732" w:rsidR="009649CB" w:rsidRPr="00A12E59" w:rsidRDefault="009649CB" w:rsidP="00A12E59">
      <w:pPr>
        <w:spacing w:after="120"/>
        <w:jc w:val="center"/>
        <w:rPr>
          <w:rFonts w:ascii="Arial" w:hAnsi="Arial" w:cs="Arial"/>
          <w:b/>
          <w:sz w:val="22"/>
          <w:szCs w:val="22"/>
        </w:rPr>
      </w:pPr>
      <w:r w:rsidRPr="00A12E59">
        <w:rPr>
          <w:rFonts w:ascii="Arial" w:hAnsi="Arial" w:cs="Arial"/>
          <w:b/>
          <w:sz w:val="22"/>
          <w:szCs w:val="22"/>
        </w:rPr>
        <w:t xml:space="preserve">§ </w:t>
      </w:r>
      <w:r w:rsidR="001E07D7">
        <w:rPr>
          <w:rFonts w:ascii="Arial" w:hAnsi="Arial" w:cs="Arial"/>
          <w:b/>
          <w:sz w:val="22"/>
          <w:szCs w:val="22"/>
        </w:rPr>
        <w:t>4</w:t>
      </w:r>
      <w:r w:rsidR="000076E6">
        <w:rPr>
          <w:rFonts w:ascii="Arial" w:hAnsi="Arial" w:cs="Arial"/>
          <w:b/>
          <w:sz w:val="22"/>
          <w:szCs w:val="22"/>
        </w:rPr>
        <w:t>.</w:t>
      </w:r>
    </w:p>
    <w:p w14:paraId="5F21EB95" w14:textId="77777777" w:rsidR="009649CB" w:rsidRPr="000A1F4C" w:rsidRDefault="009649CB"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Wykonawca oświadcza, że pracownicy realizujący w jego imieniu przedmiot umowy posiadają:</w:t>
      </w:r>
    </w:p>
    <w:p w14:paraId="33579762" w14:textId="77777777" w:rsidR="009649CB" w:rsidRPr="000A1F4C" w:rsidRDefault="009649CB" w:rsidP="000A1F4C">
      <w:pPr>
        <w:numPr>
          <w:ilvl w:val="0"/>
          <w:numId w:val="3"/>
        </w:numPr>
        <w:spacing w:after="120"/>
        <w:jc w:val="both"/>
        <w:rPr>
          <w:rFonts w:ascii="Arial" w:hAnsi="Arial" w:cs="Arial"/>
          <w:sz w:val="22"/>
          <w:szCs w:val="22"/>
        </w:rPr>
      </w:pPr>
      <w:r w:rsidRPr="000A1F4C">
        <w:rPr>
          <w:rFonts w:ascii="Arial" w:hAnsi="Arial" w:cs="Arial"/>
          <w:sz w:val="22"/>
          <w:szCs w:val="22"/>
        </w:rPr>
        <w:t>aktualne zaświadczenia</w:t>
      </w:r>
      <w:r w:rsidR="009767AE" w:rsidRPr="000A1F4C">
        <w:rPr>
          <w:rFonts w:ascii="Arial" w:hAnsi="Arial" w:cs="Arial"/>
          <w:sz w:val="22"/>
          <w:szCs w:val="22"/>
        </w:rPr>
        <w:t xml:space="preserve"> </w:t>
      </w:r>
      <w:r w:rsidRPr="000A1F4C">
        <w:rPr>
          <w:rFonts w:ascii="Arial" w:hAnsi="Arial" w:cs="Arial"/>
          <w:sz w:val="22"/>
          <w:szCs w:val="22"/>
        </w:rPr>
        <w:t>lekarskie o braku przeciwwskazań</w:t>
      </w:r>
      <w:r w:rsidR="009767AE" w:rsidRPr="000A1F4C">
        <w:rPr>
          <w:rFonts w:ascii="Arial" w:hAnsi="Arial" w:cs="Arial"/>
          <w:sz w:val="22"/>
          <w:szCs w:val="22"/>
        </w:rPr>
        <w:t xml:space="preserve"> </w:t>
      </w:r>
      <w:r w:rsidRPr="000A1F4C">
        <w:rPr>
          <w:rFonts w:ascii="Arial" w:hAnsi="Arial" w:cs="Arial"/>
          <w:sz w:val="22"/>
          <w:szCs w:val="22"/>
        </w:rPr>
        <w:t>do</w:t>
      </w:r>
      <w:r w:rsidR="009767AE" w:rsidRPr="000A1F4C">
        <w:rPr>
          <w:rFonts w:ascii="Arial" w:hAnsi="Arial" w:cs="Arial"/>
          <w:sz w:val="22"/>
          <w:szCs w:val="22"/>
        </w:rPr>
        <w:t xml:space="preserve"> </w:t>
      </w:r>
      <w:r w:rsidRPr="000A1F4C">
        <w:rPr>
          <w:rFonts w:ascii="Arial" w:hAnsi="Arial" w:cs="Arial"/>
          <w:sz w:val="22"/>
          <w:szCs w:val="22"/>
        </w:rPr>
        <w:t>wykonywania</w:t>
      </w:r>
      <w:r w:rsidR="009767AE" w:rsidRPr="000A1F4C">
        <w:rPr>
          <w:rFonts w:ascii="Arial" w:hAnsi="Arial" w:cs="Arial"/>
          <w:sz w:val="22"/>
          <w:szCs w:val="22"/>
        </w:rPr>
        <w:t xml:space="preserve"> </w:t>
      </w:r>
      <w:r w:rsidRPr="000A1F4C">
        <w:rPr>
          <w:rFonts w:ascii="Arial" w:hAnsi="Arial" w:cs="Arial"/>
          <w:sz w:val="22"/>
          <w:szCs w:val="22"/>
        </w:rPr>
        <w:t>prac będących przedmiotem niniejszej umowy</w:t>
      </w:r>
      <w:r w:rsidR="00A12E59" w:rsidRPr="000A1F4C">
        <w:rPr>
          <w:rFonts w:ascii="Arial" w:hAnsi="Arial" w:cs="Arial"/>
          <w:sz w:val="22"/>
          <w:szCs w:val="22"/>
        </w:rPr>
        <w:t>,</w:t>
      </w:r>
    </w:p>
    <w:p w14:paraId="425765CA" w14:textId="77777777" w:rsidR="009649CB" w:rsidRPr="000A1F4C" w:rsidRDefault="009649CB" w:rsidP="000A1F4C">
      <w:pPr>
        <w:numPr>
          <w:ilvl w:val="0"/>
          <w:numId w:val="3"/>
        </w:numPr>
        <w:spacing w:after="120"/>
        <w:jc w:val="both"/>
        <w:rPr>
          <w:rFonts w:ascii="Arial" w:hAnsi="Arial" w:cs="Arial"/>
          <w:sz w:val="22"/>
          <w:szCs w:val="22"/>
        </w:rPr>
      </w:pPr>
      <w:r w:rsidRPr="000A1F4C">
        <w:rPr>
          <w:rFonts w:ascii="Arial" w:hAnsi="Arial" w:cs="Arial"/>
          <w:sz w:val="22"/>
          <w:szCs w:val="22"/>
        </w:rPr>
        <w:lastRenderedPageBreak/>
        <w:t>aktualne i właściwe szkolenia w zakresie bhp, w tym szkolenie wstępne i okresowe potwierdzone</w:t>
      </w:r>
      <w:r w:rsidR="00A12E59" w:rsidRPr="000A1F4C">
        <w:rPr>
          <w:rFonts w:ascii="Arial" w:hAnsi="Arial" w:cs="Arial"/>
          <w:sz w:val="22"/>
          <w:szCs w:val="22"/>
        </w:rPr>
        <w:t xml:space="preserve"> </w:t>
      </w:r>
      <w:r w:rsidRPr="000A1F4C">
        <w:rPr>
          <w:rFonts w:ascii="Arial" w:hAnsi="Arial" w:cs="Arial"/>
          <w:sz w:val="22"/>
          <w:szCs w:val="22"/>
        </w:rPr>
        <w:t>wymaganymi</w:t>
      </w:r>
      <w:r w:rsidR="00A12E59" w:rsidRPr="000A1F4C">
        <w:rPr>
          <w:rFonts w:ascii="Arial" w:hAnsi="Arial" w:cs="Arial"/>
          <w:sz w:val="22"/>
          <w:szCs w:val="22"/>
        </w:rPr>
        <w:t xml:space="preserve"> </w:t>
      </w:r>
      <w:r w:rsidRPr="000A1F4C">
        <w:rPr>
          <w:rFonts w:ascii="Arial" w:hAnsi="Arial" w:cs="Arial"/>
          <w:sz w:val="22"/>
          <w:szCs w:val="22"/>
        </w:rPr>
        <w:t>dokumentami,</w:t>
      </w:r>
      <w:r w:rsidR="00A12E59" w:rsidRPr="000A1F4C">
        <w:rPr>
          <w:rFonts w:ascii="Arial" w:hAnsi="Arial" w:cs="Arial"/>
          <w:sz w:val="22"/>
          <w:szCs w:val="22"/>
        </w:rPr>
        <w:t xml:space="preserve"> </w:t>
      </w:r>
      <w:r w:rsidRPr="000A1F4C">
        <w:rPr>
          <w:rFonts w:ascii="Arial" w:hAnsi="Arial" w:cs="Arial"/>
          <w:sz w:val="22"/>
          <w:szCs w:val="22"/>
        </w:rPr>
        <w:t>np.</w:t>
      </w:r>
      <w:r w:rsidR="00A12E59" w:rsidRPr="000A1F4C">
        <w:rPr>
          <w:rFonts w:ascii="Arial" w:hAnsi="Arial" w:cs="Arial"/>
          <w:sz w:val="22"/>
          <w:szCs w:val="22"/>
        </w:rPr>
        <w:t xml:space="preserve"> </w:t>
      </w:r>
      <w:r w:rsidRPr="000A1F4C">
        <w:rPr>
          <w:rFonts w:ascii="Arial" w:hAnsi="Arial" w:cs="Arial"/>
          <w:sz w:val="22"/>
          <w:szCs w:val="22"/>
        </w:rPr>
        <w:t>karty</w:t>
      </w:r>
      <w:r w:rsidR="00A12E59" w:rsidRPr="000A1F4C">
        <w:rPr>
          <w:rFonts w:ascii="Arial" w:hAnsi="Arial" w:cs="Arial"/>
          <w:sz w:val="22"/>
          <w:szCs w:val="22"/>
        </w:rPr>
        <w:t xml:space="preserve"> </w:t>
      </w:r>
      <w:r w:rsidRPr="000A1F4C">
        <w:rPr>
          <w:rFonts w:ascii="Arial" w:hAnsi="Arial" w:cs="Arial"/>
          <w:sz w:val="22"/>
          <w:szCs w:val="22"/>
        </w:rPr>
        <w:t>szkolenia</w:t>
      </w:r>
      <w:r w:rsidR="00A12E59" w:rsidRPr="000A1F4C">
        <w:rPr>
          <w:rFonts w:ascii="Arial" w:hAnsi="Arial" w:cs="Arial"/>
          <w:sz w:val="22"/>
          <w:szCs w:val="22"/>
        </w:rPr>
        <w:t xml:space="preserve"> </w:t>
      </w:r>
      <w:r w:rsidRPr="000A1F4C">
        <w:rPr>
          <w:rFonts w:ascii="Arial" w:hAnsi="Arial" w:cs="Arial"/>
          <w:sz w:val="22"/>
          <w:szCs w:val="22"/>
        </w:rPr>
        <w:t>wstępnego, zaświadczenia o ukończeniu szkoleń okresowych itp.</w:t>
      </w:r>
    </w:p>
    <w:p w14:paraId="2DE8D265" w14:textId="77777777" w:rsidR="009649CB" w:rsidRPr="000A1F4C" w:rsidRDefault="009649CB"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Wykonawca zobowiązany jest do przestrzegania przepisów w zakresie bhp i ochrony</w:t>
      </w:r>
      <w:r w:rsidR="00A12E59" w:rsidRPr="000A1F4C">
        <w:rPr>
          <w:rFonts w:ascii="Arial" w:hAnsi="Arial" w:cs="Arial"/>
          <w:sz w:val="22"/>
          <w:szCs w:val="22"/>
        </w:rPr>
        <w:t xml:space="preserve"> </w:t>
      </w:r>
      <w:r w:rsidRPr="000A1F4C">
        <w:rPr>
          <w:rFonts w:ascii="Arial" w:hAnsi="Arial" w:cs="Arial"/>
          <w:sz w:val="22"/>
          <w:szCs w:val="22"/>
        </w:rPr>
        <w:t>przeciwpożarowej</w:t>
      </w:r>
      <w:r w:rsidR="007C33E2" w:rsidRPr="000A1F4C">
        <w:rPr>
          <w:rFonts w:ascii="Arial" w:hAnsi="Arial" w:cs="Arial"/>
          <w:sz w:val="22"/>
          <w:szCs w:val="22"/>
        </w:rPr>
        <w:t xml:space="preserve"> oraz ISO PL-EN 14001:2005 obowiązujących u Zamawiającego</w:t>
      </w:r>
      <w:r w:rsidR="006F604C" w:rsidRPr="000A1F4C">
        <w:rPr>
          <w:rFonts w:ascii="Arial" w:hAnsi="Arial" w:cs="Arial"/>
          <w:sz w:val="22"/>
          <w:szCs w:val="22"/>
        </w:rPr>
        <w:t>.</w:t>
      </w:r>
    </w:p>
    <w:p w14:paraId="0917F0CF" w14:textId="6A4621C9" w:rsidR="001F05CF" w:rsidRPr="004D1ED2" w:rsidRDefault="001F05CF" w:rsidP="001F05CF">
      <w:pPr>
        <w:numPr>
          <w:ilvl w:val="0"/>
          <w:numId w:val="2"/>
        </w:numPr>
        <w:spacing w:after="120"/>
        <w:ind w:left="426"/>
        <w:jc w:val="both"/>
        <w:rPr>
          <w:rFonts w:ascii="Arial" w:hAnsi="Arial" w:cs="Arial"/>
          <w:sz w:val="22"/>
          <w:szCs w:val="22"/>
        </w:rPr>
      </w:pPr>
      <w:r w:rsidRPr="004D1ED2">
        <w:rPr>
          <w:rFonts w:ascii="Arial" w:hAnsi="Arial" w:cs="Arial"/>
          <w:sz w:val="22"/>
          <w:szCs w:val="22"/>
        </w:rPr>
        <w:t xml:space="preserve">Wykonawca, zobowiązany jest do wyznaczenia </w:t>
      </w:r>
      <w:r w:rsidR="003F0867" w:rsidRPr="004D1ED2">
        <w:rPr>
          <w:rFonts w:ascii="Arial" w:hAnsi="Arial" w:cs="Arial"/>
          <w:sz w:val="22"/>
          <w:szCs w:val="22"/>
        </w:rPr>
        <w:t xml:space="preserve">osoby do </w:t>
      </w:r>
      <w:r w:rsidRPr="004D1ED2">
        <w:rPr>
          <w:rFonts w:ascii="Arial" w:hAnsi="Arial" w:cs="Arial"/>
          <w:sz w:val="22"/>
          <w:szCs w:val="22"/>
        </w:rPr>
        <w:t>realizacji projektu przedmiotu umowy. Kierownika projektu obowiązuje uczestnictwo w naradach.</w:t>
      </w:r>
    </w:p>
    <w:p w14:paraId="57DC48A1" w14:textId="7D0A241A" w:rsidR="009649CB" w:rsidRPr="000A1F4C" w:rsidRDefault="00A12E59"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W</w:t>
      </w:r>
      <w:r w:rsidR="009649CB" w:rsidRPr="000A1F4C">
        <w:rPr>
          <w:rFonts w:ascii="Arial" w:hAnsi="Arial" w:cs="Arial"/>
          <w:sz w:val="22"/>
          <w:szCs w:val="22"/>
        </w:rPr>
        <w:t xml:space="preserve">ykonawca oświadcza, że otrzymał wszelkie niezbędne ww. regulacje, zapoznał się z ich treścią, a nadto przeszkolił swoich pracowników i zobowiązał ich do przestrzegania </w:t>
      </w:r>
      <w:r w:rsidR="007C33E2" w:rsidRPr="000A1F4C">
        <w:rPr>
          <w:rFonts w:ascii="Arial" w:hAnsi="Arial" w:cs="Arial"/>
          <w:sz w:val="22"/>
          <w:szCs w:val="22"/>
        </w:rPr>
        <w:t>otrzymanych</w:t>
      </w:r>
      <w:r w:rsidR="009649CB" w:rsidRPr="000A1F4C">
        <w:rPr>
          <w:rFonts w:ascii="Arial" w:hAnsi="Arial" w:cs="Arial"/>
          <w:sz w:val="22"/>
          <w:szCs w:val="22"/>
        </w:rPr>
        <w:t xml:space="preserve"> instrukcji.</w:t>
      </w:r>
    </w:p>
    <w:p w14:paraId="38DB1D75" w14:textId="77777777" w:rsidR="009649CB" w:rsidRPr="000A1F4C" w:rsidRDefault="009649CB"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Wykonawca ponosi pełną odpowiedzialność za szkody spowodowane przez własnych pracowników, podwykonawców oraz dostawców na skutek nie przestrzegania przepisów</w:t>
      </w:r>
      <w:r w:rsidR="00B718B3" w:rsidRPr="000A1F4C">
        <w:rPr>
          <w:rFonts w:ascii="Arial" w:hAnsi="Arial" w:cs="Arial"/>
          <w:sz w:val="22"/>
          <w:szCs w:val="22"/>
        </w:rPr>
        <w:t xml:space="preserve"> </w:t>
      </w:r>
      <w:r w:rsidRPr="000A1F4C">
        <w:rPr>
          <w:rFonts w:ascii="Arial" w:hAnsi="Arial" w:cs="Arial"/>
          <w:sz w:val="22"/>
          <w:szCs w:val="22"/>
        </w:rPr>
        <w:t>bhp i ppoż.</w:t>
      </w:r>
    </w:p>
    <w:p w14:paraId="4905EA98" w14:textId="77777777" w:rsidR="009649CB" w:rsidRPr="000A1F4C" w:rsidRDefault="009649CB"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Wykonawca przyjmuje odpowiedzialność za wszelkie szkody wyrządzone przez jego pracowników</w:t>
      </w:r>
      <w:r w:rsidR="00892D2C" w:rsidRPr="000A1F4C">
        <w:rPr>
          <w:rFonts w:ascii="Arial" w:hAnsi="Arial" w:cs="Arial"/>
          <w:sz w:val="22"/>
          <w:szCs w:val="22"/>
        </w:rPr>
        <w:t xml:space="preserve"> lub</w:t>
      </w:r>
      <w:r w:rsidRPr="000A1F4C">
        <w:rPr>
          <w:rFonts w:ascii="Arial" w:hAnsi="Arial" w:cs="Arial"/>
          <w:sz w:val="22"/>
          <w:szCs w:val="22"/>
        </w:rPr>
        <w:t xml:space="preserve"> osoby działające na jego zlecenie</w:t>
      </w:r>
      <w:r w:rsidR="00892D2C" w:rsidRPr="000A1F4C">
        <w:rPr>
          <w:rFonts w:ascii="Arial" w:hAnsi="Arial" w:cs="Arial"/>
          <w:sz w:val="22"/>
          <w:szCs w:val="22"/>
        </w:rPr>
        <w:t xml:space="preserve"> osobom trzecim</w:t>
      </w:r>
      <w:r w:rsidRPr="000A1F4C">
        <w:rPr>
          <w:rFonts w:ascii="Arial" w:hAnsi="Arial" w:cs="Arial"/>
          <w:sz w:val="22"/>
          <w:szCs w:val="22"/>
        </w:rPr>
        <w:t>, w tym za przypadki uszczerbku na</w:t>
      </w:r>
      <w:r w:rsidR="00B718B3" w:rsidRPr="000A1F4C">
        <w:rPr>
          <w:rFonts w:ascii="Arial" w:hAnsi="Arial" w:cs="Arial"/>
          <w:sz w:val="22"/>
          <w:szCs w:val="22"/>
        </w:rPr>
        <w:t xml:space="preserve"> </w:t>
      </w:r>
      <w:r w:rsidRPr="000A1F4C">
        <w:rPr>
          <w:rFonts w:ascii="Arial" w:hAnsi="Arial" w:cs="Arial"/>
          <w:sz w:val="22"/>
          <w:szCs w:val="22"/>
        </w:rPr>
        <w:t>zdrowiu, uszkodzeń</w:t>
      </w:r>
      <w:r w:rsidR="00B718B3" w:rsidRPr="000A1F4C">
        <w:rPr>
          <w:rFonts w:ascii="Arial" w:hAnsi="Arial" w:cs="Arial"/>
          <w:sz w:val="22"/>
          <w:szCs w:val="22"/>
        </w:rPr>
        <w:t xml:space="preserve"> </w:t>
      </w:r>
      <w:r w:rsidRPr="000A1F4C">
        <w:rPr>
          <w:rFonts w:ascii="Arial" w:hAnsi="Arial" w:cs="Arial"/>
          <w:sz w:val="22"/>
          <w:szCs w:val="22"/>
        </w:rPr>
        <w:t>mienia wyrządzone działaniem lub zaniedbaniem przy realizacji</w:t>
      </w:r>
      <w:r w:rsidR="00B718B3" w:rsidRPr="000A1F4C">
        <w:rPr>
          <w:rFonts w:ascii="Arial" w:hAnsi="Arial" w:cs="Arial"/>
          <w:sz w:val="22"/>
          <w:szCs w:val="22"/>
        </w:rPr>
        <w:t xml:space="preserve"> </w:t>
      </w:r>
      <w:r w:rsidRPr="000A1F4C">
        <w:rPr>
          <w:rFonts w:ascii="Arial" w:hAnsi="Arial" w:cs="Arial"/>
          <w:sz w:val="22"/>
          <w:szCs w:val="22"/>
        </w:rPr>
        <w:t>przedmiotu umowy, w zakresie przewidzianym przez kodeks cywilny.</w:t>
      </w:r>
    </w:p>
    <w:p w14:paraId="6BDB8D74" w14:textId="77777777" w:rsidR="009035BF" w:rsidRPr="000A1F4C" w:rsidRDefault="009035BF"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 xml:space="preserve">Wykonawca będzie odpowiedzialny oraz wypłaci odszkodowanie Zamawiającemu w związku z jakimikolwiek roszczeniami stron trzecich, dotyczącymi zniszczenia własności lub urazów osobistych wynikłych z wykonywania umowy przez Wykonawcę, jego podwykonawców i pracowników związanych z umową. </w:t>
      </w:r>
    </w:p>
    <w:p w14:paraId="10DAA4DD" w14:textId="45FA2BB1" w:rsidR="009035BF" w:rsidRPr="000A1F4C" w:rsidRDefault="004A18C3" w:rsidP="000A1F4C">
      <w:pPr>
        <w:numPr>
          <w:ilvl w:val="0"/>
          <w:numId w:val="2"/>
        </w:numPr>
        <w:spacing w:after="120"/>
        <w:ind w:left="426"/>
        <w:jc w:val="both"/>
        <w:rPr>
          <w:rFonts w:ascii="Arial" w:hAnsi="Arial" w:cs="Arial"/>
          <w:sz w:val="22"/>
          <w:szCs w:val="22"/>
        </w:rPr>
      </w:pPr>
      <w:r w:rsidRPr="000A1F4C">
        <w:rPr>
          <w:rFonts w:ascii="Arial" w:hAnsi="Arial" w:cs="Arial"/>
          <w:sz w:val="22"/>
          <w:szCs w:val="22"/>
        </w:rPr>
        <w:t xml:space="preserve">Przedmiot zamówienia powinien być w pełni ubezpieczony </w:t>
      </w:r>
      <w:r w:rsidR="009035BF" w:rsidRPr="000A1F4C">
        <w:rPr>
          <w:rFonts w:ascii="Arial" w:hAnsi="Arial" w:cs="Arial"/>
          <w:sz w:val="22"/>
          <w:szCs w:val="22"/>
        </w:rPr>
        <w:t xml:space="preserve">od kradzieży lub zniszczenia podczas wytwarzania i/lub zakupu, transportu, przechowywania, dostawy i montażu aż do czasu Odbioru Końcowego. </w:t>
      </w:r>
    </w:p>
    <w:p w14:paraId="6E59057F" w14:textId="055E848A" w:rsidR="00D578AC" w:rsidRPr="004D1ED2" w:rsidRDefault="00D578AC" w:rsidP="00D578AC">
      <w:pPr>
        <w:pStyle w:val="Akapitzlist"/>
        <w:numPr>
          <w:ilvl w:val="0"/>
          <w:numId w:val="2"/>
        </w:numPr>
        <w:spacing w:line="276" w:lineRule="auto"/>
        <w:ind w:left="426" w:hanging="426"/>
        <w:jc w:val="both"/>
        <w:rPr>
          <w:rFonts w:ascii="Arial" w:hAnsi="Arial" w:cs="Arial"/>
          <w:sz w:val="22"/>
          <w:szCs w:val="22"/>
        </w:rPr>
      </w:pPr>
      <w:r w:rsidRPr="004D1ED2">
        <w:rPr>
          <w:rFonts w:ascii="Arial" w:hAnsi="Arial" w:cs="Arial"/>
          <w:sz w:val="22"/>
          <w:szCs w:val="22"/>
        </w:rPr>
        <w:t>Wykonawca w zakresie i na warunkach określonych poniżej ubezpieczy na własny koszt</w:t>
      </w:r>
      <w:r w:rsidR="00910F41" w:rsidRPr="004D1ED2">
        <w:rPr>
          <w:rFonts w:ascii="Arial" w:hAnsi="Arial" w:cs="Arial"/>
          <w:sz w:val="22"/>
          <w:szCs w:val="22"/>
        </w:rPr>
        <w:br/>
      </w:r>
      <w:r w:rsidRPr="004D1ED2">
        <w:rPr>
          <w:rFonts w:ascii="Arial" w:hAnsi="Arial" w:cs="Arial"/>
          <w:sz w:val="22"/>
          <w:szCs w:val="22"/>
        </w:rPr>
        <w:t>i zapewni ciągłość ubezpieczenia (istnienie ochrony ubezpieczeniowej) przez okres realizacji niniejszej Umowy w ramach wszystkich podanych poniżej rodzajów ubezpieczeń:</w:t>
      </w:r>
    </w:p>
    <w:p w14:paraId="6834D657" w14:textId="77777777" w:rsidR="00D578AC" w:rsidRPr="004D1ED2" w:rsidRDefault="00D578AC" w:rsidP="00D578AC">
      <w:pPr>
        <w:pStyle w:val="Akapitzlist"/>
        <w:numPr>
          <w:ilvl w:val="0"/>
          <w:numId w:val="31"/>
        </w:numPr>
        <w:spacing w:line="276" w:lineRule="auto"/>
        <w:jc w:val="both"/>
        <w:rPr>
          <w:rFonts w:ascii="Arial" w:hAnsi="Arial" w:cs="Arial"/>
          <w:sz w:val="22"/>
          <w:szCs w:val="22"/>
        </w:rPr>
      </w:pPr>
      <w:r w:rsidRPr="004D1ED2">
        <w:rPr>
          <w:rFonts w:ascii="Arial" w:hAnsi="Arial" w:cs="Arial"/>
          <w:sz w:val="22"/>
          <w:szCs w:val="22"/>
        </w:rPr>
        <w:t xml:space="preserve">Ubezpieczenie wszystkich </w:t>
      </w:r>
      <w:proofErr w:type="spellStart"/>
      <w:r w:rsidRPr="004D1ED2">
        <w:rPr>
          <w:rFonts w:ascii="Arial" w:hAnsi="Arial" w:cs="Arial"/>
          <w:sz w:val="22"/>
          <w:szCs w:val="22"/>
        </w:rPr>
        <w:t>ryzyk</w:t>
      </w:r>
      <w:proofErr w:type="spellEnd"/>
      <w:r w:rsidRPr="004D1ED2">
        <w:rPr>
          <w:rFonts w:ascii="Arial" w:hAnsi="Arial" w:cs="Arial"/>
          <w:sz w:val="22"/>
          <w:szCs w:val="22"/>
        </w:rPr>
        <w:t xml:space="preserve"> budowy i montażu</w:t>
      </w:r>
    </w:p>
    <w:p w14:paraId="4E0FB586" w14:textId="160F5191" w:rsidR="00D578AC" w:rsidRPr="004D1ED2" w:rsidRDefault="00D578AC" w:rsidP="00D578AC">
      <w:pPr>
        <w:pStyle w:val="Akapitzlist"/>
        <w:numPr>
          <w:ilvl w:val="0"/>
          <w:numId w:val="31"/>
        </w:numPr>
        <w:spacing w:line="276" w:lineRule="auto"/>
        <w:jc w:val="both"/>
        <w:rPr>
          <w:rFonts w:ascii="Arial" w:hAnsi="Arial" w:cs="Arial"/>
          <w:sz w:val="22"/>
          <w:szCs w:val="22"/>
        </w:rPr>
      </w:pPr>
      <w:r w:rsidRPr="004D1ED2">
        <w:rPr>
          <w:rFonts w:ascii="Arial" w:hAnsi="Arial" w:cs="Arial"/>
          <w:sz w:val="22"/>
          <w:szCs w:val="22"/>
        </w:rPr>
        <w:t xml:space="preserve">Ubezpieczenie odpowiedzialności cywilnej z tytułu prowadzenia działalności </w:t>
      </w:r>
      <w:r w:rsidR="00910F41" w:rsidRPr="004D1ED2">
        <w:rPr>
          <w:rFonts w:ascii="Arial" w:hAnsi="Arial" w:cs="Arial"/>
          <w:sz w:val="22"/>
          <w:szCs w:val="22"/>
        </w:rPr>
        <w:br/>
      </w:r>
      <w:r w:rsidRPr="004D1ED2">
        <w:rPr>
          <w:rFonts w:ascii="Arial" w:hAnsi="Arial" w:cs="Arial"/>
          <w:sz w:val="22"/>
          <w:szCs w:val="22"/>
        </w:rPr>
        <w:t>i posiadania mienia</w:t>
      </w:r>
    </w:p>
    <w:p w14:paraId="4BB3C16D" w14:textId="77777777" w:rsidR="00D578AC" w:rsidRPr="004D1ED2" w:rsidRDefault="00D578AC" w:rsidP="00D578AC">
      <w:pPr>
        <w:pStyle w:val="Akapitzlist"/>
        <w:numPr>
          <w:ilvl w:val="0"/>
          <w:numId w:val="31"/>
        </w:numPr>
        <w:spacing w:line="276" w:lineRule="auto"/>
        <w:jc w:val="both"/>
        <w:rPr>
          <w:rFonts w:ascii="Arial" w:hAnsi="Arial" w:cs="Arial"/>
          <w:sz w:val="22"/>
          <w:szCs w:val="22"/>
        </w:rPr>
      </w:pPr>
      <w:r w:rsidRPr="004D1ED2">
        <w:rPr>
          <w:rFonts w:ascii="Arial" w:hAnsi="Arial" w:cs="Arial"/>
          <w:sz w:val="22"/>
          <w:szCs w:val="22"/>
        </w:rPr>
        <w:t>Ubezpieczenie odpowiedzialności cywilnej projektanta</w:t>
      </w:r>
    </w:p>
    <w:p w14:paraId="4A105414" w14:textId="1F8B0F90" w:rsidR="00D578AC" w:rsidRPr="004D1ED2" w:rsidRDefault="00D578AC" w:rsidP="00D578AC">
      <w:pPr>
        <w:numPr>
          <w:ilvl w:val="0"/>
          <w:numId w:val="2"/>
        </w:numPr>
        <w:spacing w:line="276" w:lineRule="auto"/>
        <w:ind w:left="284" w:hanging="284"/>
        <w:jc w:val="both"/>
        <w:rPr>
          <w:rFonts w:ascii="Arial" w:hAnsi="Arial" w:cs="Arial"/>
          <w:sz w:val="22"/>
          <w:szCs w:val="22"/>
        </w:rPr>
      </w:pPr>
      <w:r w:rsidRPr="004D1ED2">
        <w:rPr>
          <w:rFonts w:ascii="Arial" w:hAnsi="Arial" w:cs="Arial"/>
          <w:sz w:val="22"/>
          <w:szCs w:val="22"/>
        </w:rPr>
        <w:t xml:space="preserve">Wykonawca jest obowiązany przez cały okres realizacji Umowy posiadać ubezpieczenie od odpowiedzialności cywilnej w zakresie prowadzonej działalności </w:t>
      </w:r>
      <w:proofErr w:type="spellStart"/>
      <w:r w:rsidRPr="004D1ED2">
        <w:rPr>
          <w:rFonts w:ascii="Arial" w:hAnsi="Arial" w:cs="Arial"/>
          <w:sz w:val="22"/>
          <w:szCs w:val="22"/>
        </w:rPr>
        <w:t>gospodarczei</w:t>
      </w:r>
      <w:proofErr w:type="spellEnd"/>
      <w:r w:rsidRPr="004D1ED2">
        <w:rPr>
          <w:rFonts w:ascii="Arial" w:hAnsi="Arial" w:cs="Arial"/>
          <w:sz w:val="22"/>
          <w:szCs w:val="22"/>
        </w:rPr>
        <w:t xml:space="preserve"> posiadanego mienia, z sumą gwarancyjną nie niższą niż </w:t>
      </w:r>
      <w:r w:rsidR="006276CE" w:rsidRPr="004D1ED2">
        <w:rPr>
          <w:rFonts w:ascii="Arial" w:hAnsi="Arial" w:cs="Arial"/>
          <w:sz w:val="22"/>
          <w:szCs w:val="22"/>
        </w:rPr>
        <w:t xml:space="preserve">5 000 000,00 zł </w:t>
      </w:r>
      <w:r w:rsidRPr="004D1ED2">
        <w:rPr>
          <w:rFonts w:ascii="Arial" w:hAnsi="Arial" w:cs="Arial"/>
          <w:sz w:val="22"/>
          <w:szCs w:val="22"/>
        </w:rPr>
        <w:t xml:space="preserve">na jedno i wszystkie zdarzenia Maksymalna wysokość franszyzy redukcyjnej wynosi 2 000 zł dla szkód w mieniu, </w:t>
      </w:r>
      <w:r w:rsidR="00910F41" w:rsidRPr="004D1ED2">
        <w:rPr>
          <w:rFonts w:ascii="Arial" w:hAnsi="Arial" w:cs="Arial"/>
          <w:sz w:val="22"/>
          <w:szCs w:val="22"/>
        </w:rPr>
        <w:br/>
      </w:r>
      <w:r w:rsidRPr="004D1ED2">
        <w:rPr>
          <w:rFonts w:ascii="Arial" w:hAnsi="Arial" w:cs="Arial"/>
          <w:sz w:val="22"/>
          <w:szCs w:val="22"/>
        </w:rPr>
        <w:t>z wyjątkiem czystych strat finansowych, dla których dopuszczalna jest franszyza procentowa, nie wyższa niż 10% Franszyza redukcyjna w przypadku wypłaty odszkodowania  pokryta będzie ze środków własnych Wykonawcy. Zamawiający ma prawo potrącić franszyzę redukcyjną z zabezpieczenia należytego wykonania Umowy, na co Wykonawca wyraża zgodę.</w:t>
      </w:r>
    </w:p>
    <w:p w14:paraId="6F76692A" w14:textId="77777777" w:rsidR="00D578AC" w:rsidRPr="004D1ED2" w:rsidRDefault="00D578AC" w:rsidP="00D578AC">
      <w:pPr>
        <w:numPr>
          <w:ilvl w:val="0"/>
          <w:numId w:val="2"/>
        </w:numPr>
        <w:spacing w:line="276" w:lineRule="auto"/>
        <w:ind w:left="284" w:hanging="284"/>
        <w:jc w:val="both"/>
        <w:rPr>
          <w:rFonts w:ascii="Arial" w:hAnsi="Arial" w:cs="Arial"/>
          <w:sz w:val="22"/>
          <w:szCs w:val="22"/>
        </w:rPr>
      </w:pPr>
      <w:r w:rsidRPr="004D1ED2">
        <w:rPr>
          <w:rFonts w:ascii="Arial" w:hAnsi="Arial" w:cs="Arial"/>
          <w:sz w:val="22"/>
          <w:szCs w:val="22"/>
        </w:rPr>
        <w:t>Zakres ochrony ubezpieczenia odpowiedzialności cywilnej z tytułu prowadzenia działalności i posiadania mienia powinien zawierać co najmniej:</w:t>
      </w:r>
    </w:p>
    <w:p w14:paraId="2CAD71A9"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Odpowiedzialność cywilną deliktową, kontraktową oraz odpowiedzialność cywilną za produkt</w:t>
      </w:r>
    </w:p>
    <w:p w14:paraId="14EE2E8C"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Odpowiedzialność cywilną za szkody wyrządzone przez podwykonawców</w:t>
      </w:r>
    </w:p>
    <w:p w14:paraId="107C75A6" w14:textId="77777777" w:rsidR="00D578AC" w:rsidRPr="004D1ED2" w:rsidRDefault="00D578AC" w:rsidP="00D578AC">
      <w:pPr>
        <w:pStyle w:val="Akapitzlist"/>
        <w:numPr>
          <w:ilvl w:val="0"/>
          <w:numId w:val="32"/>
        </w:numPr>
        <w:rPr>
          <w:rFonts w:ascii="Arial" w:hAnsi="Arial" w:cs="Arial"/>
          <w:sz w:val="22"/>
          <w:szCs w:val="22"/>
        </w:rPr>
      </w:pPr>
      <w:r w:rsidRPr="004D1ED2">
        <w:rPr>
          <w:rFonts w:ascii="Arial" w:hAnsi="Arial" w:cs="Arial"/>
          <w:sz w:val="22"/>
          <w:szCs w:val="22"/>
        </w:rPr>
        <w:t>Odpowiedzialność cywilną za szkody powstałe wskutek wykonania czynności, prac lub usług spowodowane przez wypadki ubezpieczeniowe powstałe po przekazaniu odbiorcy przedmiotu tych czynności, prac lub usług,</w:t>
      </w:r>
    </w:p>
    <w:p w14:paraId="11BA0B0B"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Odpowiedzialność cywilną za szkody powstałe na skutek rażącego niedbalstwa</w:t>
      </w:r>
    </w:p>
    <w:p w14:paraId="29465F24"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 xml:space="preserve">Odpowiedzialność cywilną pracodawcy z tytułu wypadków przy pracy </w:t>
      </w:r>
    </w:p>
    <w:p w14:paraId="0BBCC01F"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lastRenderedPageBreak/>
        <w:t>Odpowiedzialność cywilną za szkody powstałe wyrządzone w instalacjach (również podziemnych) bądź urządzeniach podczas wykonywania prac lub usług</w:t>
      </w:r>
    </w:p>
    <w:p w14:paraId="63232925"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Odpowiedzialność cywilną za szkody powstałe podczas załadunku i rozładunku</w:t>
      </w:r>
    </w:p>
    <w:p w14:paraId="56EE6002"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 xml:space="preserve">Odpowiedzialność cywilną za szkody w środowisku </w:t>
      </w:r>
    </w:p>
    <w:p w14:paraId="11E61854"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 xml:space="preserve">Odpowiedzialność cywilną za szkody powstałe w mieniu będącym w pieczy, pod nadzorem lub kontrolą Ubezpieczonego </w:t>
      </w:r>
    </w:p>
    <w:p w14:paraId="433FFBB3"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 xml:space="preserve">Odpowiedzialność cywilną za szkody powstałe w mieniu, które stanowiło przedmiot obróbki, czyszczenia, naprawy, montażu, demontażu lub innych usług o podobnym charakterze wykonywanych przez Wykonawcę </w:t>
      </w:r>
    </w:p>
    <w:p w14:paraId="08A7C9D0"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Odpowiedzialność cywilną za szkody mające postać czystych strat finansowych – dopuszczalny limit 250 000 zł na jedno i wszystkie zdarzenia,</w:t>
      </w:r>
    </w:p>
    <w:p w14:paraId="27F5E47D" w14:textId="77777777" w:rsidR="00D578AC" w:rsidRPr="004D1ED2" w:rsidRDefault="00D578AC" w:rsidP="00BB1347">
      <w:pPr>
        <w:numPr>
          <w:ilvl w:val="0"/>
          <w:numId w:val="32"/>
        </w:numPr>
        <w:spacing w:line="276" w:lineRule="auto"/>
        <w:ind w:hanging="294"/>
        <w:jc w:val="both"/>
        <w:rPr>
          <w:rFonts w:ascii="Arial" w:hAnsi="Arial" w:cs="Arial"/>
          <w:sz w:val="22"/>
          <w:szCs w:val="22"/>
        </w:rPr>
      </w:pPr>
      <w:r w:rsidRPr="004D1ED2">
        <w:rPr>
          <w:rFonts w:ascii="Arial" w:hAnsi="Arial" w:cs="Arial"/>
          <w:sz w:val="22"/>
          <w:szCs w:val="22"/>
        </w:rPr>
        <w:t xml:space="preserve">Odpowiedzialność cywilną za szkody  powstałe w wyniku winy umyślnej z wyłączeniem reprezentantów Wykonawcy  </w:t>
      </w:r>
    </w:p>
    <w:p w14:paraId="1F4B6488" w14:textId="77777777"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Włączenie odpowiedzialności za koszty osób trzecich poniesione na usunięcie, demontaż lub odsłonięcie wadliwych produktów oraz na montaż, umocowanie lub położenie produktu bez wad</w:t>
      </w:r>
    </w:p>
    <w:p w14:paraId="2A5C7612" w14:textId="4EDA4ED8" w:rsidR="00D578AC" w:rsidRPr="004D1ED2" w:rsidRDefault="00D578AC" w:rsidP="00D578AC">
      <w:pPr>
        <w:numPr>
          <w:ilvl w:val="0"/>
          <w:numId w:val="32"/>
        </w:numPr>
        <w:spacing w:line="276" w:lineRule="auto"/>
        <w:jc w:val="both"/>
        <w:rPr>
          <w:rFonts w:ascii="Arial" w:hAnsi="Arial" w:cs="Arial"/>
          <w:sz w:val="22"/>
          <w:szCs w:val="22"/>
        </w:rPr>
      </w:pPr>
      <w:r w:rsidRPr="004D1ED2">
        <w:rPr>
          <w:rFonts w:ascii="Arial" w:hAnsi="Arial" w:cs="Arial"/>
          <w:sz w:val="22"/>
          <w:szCs w:val="22"/>
        </w:rPr>
        <w:t>W przypadku gdy Wykonawca podczas realizacji przedmiotu umowy korzystał będzie</w:t>
      </w:r>
      <w:r w:rsidR="00E523DE" w:rsidRPr="004D1ED2">
        <w:rPr>
          <w:rFonts w:ascii="Arial" w:hAnsi="Arial" w:cs="Arial"/>
          <w:sz w:val="22"/>
          <w:szCs w:val="22"/>
        </w:rPr>
        <w:t xml:space="preserve"> </w:t>
      </w:r>
      <w:r w:rsidR="008C748B" w:rsidRPr="004D1ED2">
        <w:rPr>
          <w:rFonts w:ascii="Arial" w:hAnsi="Arial" w:cs="Arial"/>
          <w:sz w:val="22"/>
          <w:szCs w:val="22"/>
        </w:rPr>
        <w:br/>
      </w:r>
      <w:r w:rsidRPr="004D1ED2">
        <w:rPr>
          <w:rFonts w:ascii="Arial" w:hAnsi="Arial" w:cs="Arial"/>
          <w:sz w:val="22"/>
          <w:szCs w:val="22"/>
        </w:rPr>
        <w:t xml:space="preserve">z pojazdów niepodlegających obowiązkowemu ubezpieczeniu odpowiedzialności cywilnej posiadaczy pojazdów mechanicznych lub maszyn, Wykonawca włączy do ochrony ubezpieczeniowej szkody wyrządzone przez wyżej wymienione pojazdy oraz maszyny. </w:t>
      </w:r>
    </w:p>
    <w:p w14:paraId="4CD88D13" w14:textId="3B26C0EE" w:rsidR="00D578AC" w:rsidRPr="004D1ED2" w:rsidRDefault="00D578AC" w:rsidP="00D578AC">
      <w:pPr>
        <w:pStyle w:val="Akapitzlist"/>
        <w:numPr>
          <w:ilvl w:val="0"/>
          <w:numId w:val="2"/>
        </w:numPr>
        <w:spacing w:line="276" w:lineRule="auto"/>
        <w:jc w:val="both"/>
        <w:rPr>
          <w:rFonts w:ascii="Arial" w:hAnsi="Arial" w:cs="Arial"/>
          <w:sz w:val="22"/>
          <w:szCs w:val="22"/>
        </w:rPr>
      </w:pPr>
      <w:r w:rsidRPr="004D1ED2">
        <w:rPr>
          <w:rFonts w:ascii="Arial" w:hAnsi="Arial" w:cs="Arial"/>
          <w:sz w:val="22"/>
          <w:szCs w:val="22"/>
        </w:rPr>
        <w:t xml:space="preserve">Ubezpieczenie wszystkich </w:t>
      </w:r>
      <w:proofErr w:type="spellStart"/>
      <w:r w:rsidRPr="004D1ED2">
        <w:rPr>
          <w:rFonts w:ascii="Arial" w:hAnsi="Arial" w:cs="Arial"/>
          <w:sz w:val="22"/>
          <w:szCs w:val="22"/>
        </w:rPr>
        <w:t>ryzyk</w:t>
      </w:r>
      <w:proofErr w:type="spellEnd"/>
      <w:r w:rsidRPr="004D1ED2">
        <w:rPr>
          <w:rFonts w:ascii="Arial" w:hAnsi="Arial" w:cs="Arial"/>
          <w:sz w:val="22"/>
          <w:szCs w:val="22"/>
        </w:rPr>
        <w:t xml:space="preserve"> budowy i montażu</w:t>
      </w:r>
    </w:p>
    <w:p w14:paraId="2AA8FBB4" w14:textId="77777777" w:rsidR="00D578AC" w:rsidRPr="004D1ED2" w:rsidRDefault="00D578AC" w:rsidP="00D578AC">
      <w:pPr>
        <w:pStyle w:val="Akapitzlist"/>
        <w:numPr>
          <w:ilvl w:val="0"/>
          <w:numId w:val="34"/>
        </w:numPr>
        <w:spacing w:line="276" w:lineRule="auto"/>
        <w:jc w:val="both"/>
        <w:rPr>
          <w:rFonts w:ascii="Arial" w:hAnsi="Arial" w:cs="Arial"/>
          <w:sz w:val="22"/>
          <w:szCs w:val="22"/>
        </w:rPr>
      </w:pPr>
      <w:r w:rsidRPr="004D1ED2">
        <w:rPr>
          <w:rFonts w:ascii="Arial" w:hAnsi="Arial" w:cs="Arial"/>
          <w:sz w:val="22"/>
          <w:szCs w:val="22"/>
        </w:rPr>
        <w:t xml:space="preserve">Wykonawca na własny koszt ubezpieczy w imieniu swoim i na swoją oraz na rzecz Zamawiającego, Podwykonawców (dalszych Podwykonawców), wszystkich stron zaangażowanych w realizację inwestycji, w zakresie opartym na bazie wszystkich </w:t>
      </w:r>
      <w:proofErr w:type="spellStart"/>
      <w:r w:rsidRPr="004D1ED2">
        <w:rPr>
          <w:rFonts w:ascii="Arial" w:hAnsi="Arial" w:cs="Arial"/>
          <w:sz w:val="22"/>
          <w:szCs w:val="22"/>
        </w:rPr>
        <w:t>ryzyk</w:t>
      </w:r>
      <w:proofErr w:type="spellEnd"/>
      <w:r w:rsidRPr="004D1ED2">
        <w:rPr>
          <w:rFonts w:ascii="Arial" w:hAnsi="Arial" w:cs="Arial"/>
          <w:sz w:val="22"/>
          <w:szCs w:val="22"/>
        </w:rPr>
        <w:t>, roboty budowlano-montażowe, dostawy oraz wszelkie inne prace i usługi związane z realizacją Umowy na okres od przekazania placu budowy do czasu podpisania protokołu odbioru  końcowego.</w:t>
      </w:r>
    </w:p>
    <w:p w14:paraId="2FCCEE26" w14:textId="3FA2945B" w:rsidR="00D578AC" w:rsidRPr="004D1ED2" w:rsidRDefault="00D578AC" w:rsidP="00910F41">
      <w:pPr>
        <w:widowControl w:val="0"/>
        <w:numPr>
          <w:ilvl w:val="0"/>
          <w:numId w:val="34"/>
        </w:numPr>
        <w:tabs>
          <w:tab w:val="left" w:pos="1398"/>
        </w:tabs>
        <w:spacing w:line="264" w:lineRule="auto"/>
        <w:ind w:right="-6"/>
        <w:jc w:val="both"/>
        <w:rPr>
          <w:rFonts w:ascii="Arial" w:eastAsia="Arial" w:hAnsi="Arial" w:cs="Arial"/>
          <w:sz w:val="22"/>
          <w:szCs w:val="22"/>
        </w:rPr>
      </w:pPr>
      <w:r w:rsidRPr="004D1ED2">
        <w:rPr>
          <w:rFonts w:ascii="Arial" w:eastAsia="Arial" w:hAnsi="Arial" w:cs="Arial"/>
          <w:sz w:val="22"/>
          <w:szCs w:val="22"/>
        </w:rPr>
        <w:t>Niniejsze</w:t>
      </w:r>
      <w:r w:rsidRPr="004D1ED2">
        <w:rPr>
          <w:rFonts w:ascii="Arial" w:eastAsia="Arial" w:hAnsi="Arial" w:cs="Arial"/>
          <w:spacing w:val="-2"/>
          <w:sz w:val="22"/>
          <w:szCs w:val="22"/>
        </w:rPr>
        <w:t xml:space="preserve"> </w:t>
      </w:r>
      <w:r w:rsidRPr="004D1ED2">
        <w:rPr>
          <w:rFonts w:ascii="Arial" w:eastAsia="Arial" w:hAnsi="Arial" w:cs="Arial"/>
          <w:sz w:val="22"/>
          <w:szCs w:val="22"/>
        </w:rPr>
        <w:t>ubezpieczenie</w:t>
      </w:r>
      <w:r w:rsidRPr="004D1ED2">
        <w:rPr>
          <w:rFonts w:ascii="Arial" w:eastAsia="Arial" w:hAnsi="Arial" w:cs="Arial"/>
          <w:spacing w:val="-1"/>
          <w:sz w:val="22"/>
          <w:szCs w:val="22"/>
        </w:rPr>
        <w:t xml:space="preserve"> </w:t>
      </w:r>
      <w:r w:rsidRPr="004D1ED2">
        <w:rPr>
          <w:rFonts w:ascii="Arial" w:eastAsia="Arial" w:hAnsi="Arial" w:cs="Arial"/>
          <w:sz w:val="22"/>
          <w:szCs w:val="22"/>
        </w:rPr>
        <w:t>będzie</w:t>
      </w:r>
      <w:r w:rsidRPr="004D1ED2">
        <w:rPr>
          <w:rFonts w:ascii="Arial" w:eastAsia="Arial" w:hAnsi="Arial" w:cs="Arial"/>
          <w:spacing w:val="-9"/>
          <w:sz w:val="22"/>
          <w:szCs w:val="22"/>
        </w:rPr>
        <w:t xml:space="preserve"> </w:t>
      </w:r>
      <w:r w:rsidRPr="004D1ED2">
        <w:rPr>
          <w:rFonts w:ascii="Arial" w:eastAsia="Arial" w:hAnsi="Arial" w:cs="Arial"/>
          <w:sz w:val="22"/>
          <w:szCs w:val="22"/>
        </w:rPr>
        <w:t>obowiązywało</w:t>
      </w:r>
      <w:r w:rsidRPr="004D1ED2">
        <w:rPr>
          <w:rFonts w:ascii="Arial" w:eastAsia="Arial" w:hAnsi="Arial" w:cs="Arial"/>
          <w:spacing w:val="4"/>
          <w:sz w:val="22"/>
          <w:szCs w:val="22"/>
        </w:rPr>
        <w:t xml:space="preserve"> </w:t>
      </w:r>
      <w:r w:rsidRPr="004D1ED2">
        <w:rPr>
          <w:rFonts w:ascii="Arial" w:eastAsia="Arial" w:hAnsi="Arial" w:cs="Arial"/>
          <w:sz w:val="22"/>
          <w:szCs w:val="22"/>
        </w:rPr>
        <w:t>w</w:t>
      </w:r>
      <w:r w:rsidRPr="004D1ED2">
        <w:rPr>
          <w:rFonts w:ascii="Arial" w:eastAsia="Arial" w:hAnsi="Arial" w:cs="Arial"/>
          <w:spacing w:val="-5"/>
          <w:sz w:val="22"/>
          <w:szCs w:val="22"/>
        </w:rPr>
        <w:t xml:space="preserve"> </w:t>
      </w:r>
      <w:r w:rsidRPr="004D1ED2">
        <w:rPr>
          <w:rFonts w:ascii="Arial" w:eastAsia="Arial" w:hAnsi="Arial" w:cs="Arial"/>
          <w:sz w:val="22"/>
          <w:szCs w:val="22"/>
        </w:rPr>
        <w:t>okresie</w:t>
      </w:r>
      <w:r w:rsidRPr="004D1ED2">
        <w:rPr>
          <w:rFonts w:ascii="Arial" w:eastAsia="Arial" w:hAnsi="Arial" w:cs="Arial"/>
          <w:spacing w:val="1"/>
          <w:sz w:val="22"/>
          <w:szCs w:val="22"/>
        </w:rPr>
        <w:t xml:space="preserve"> </w:t>
      </w:r>
      <w:r w:rsidRPr="004D1ED2">
        <w:rPr>
          <w:rFonts w:ascii="Arial" w:eastAsia="Arial" w:hAnsi="Arial" w:cs="Arial"/>
          <w:sz w:val="22"/>
          <w:szCs w:val="22"/>
        </w:rPr>
        <w:t>od</w:t>
      </w:r>
      <w:r w:rsidRPr="004D1ED2">
        <w:rPr>
          <w:rFonts w:ascii="Arial" w:eastAsia="Arial" w:hAnsi="Arial" w:cs="Arial"/>
          <w:spacing w:val="-16"/>
          <w:sz w:val="22"/>
          <w:szCs w:val="22"/>
        </w:rPr>
        <w:t xml:space="preserve"> </w:t>
      </w:r>
      <w:r w:rsidRPr="004D1ED2">
        <w:rPr>
          <w:rFonts w:ascii="Arial" w:eastAsia="Arial" w:hAnsi="Arial" w:cs="Arial"/>
          <w:sz w:val="22"/>
          <w:szCs w:val="22"/>
        </w:rPr>
        <w:t>dnia</w:t>
      </w:r>
      <w:r w:rsidRPr="004D1ED2">
        <w:rPr>
          <w:rFonts w:ascii="Arial" w:eastAsia="Arial" w:hAnsi="Arial" w:cs="Arial"/>
          <w:spacing w:val="-7"/>
          <w:sz w:val="22"/>
          <w:szCs w:val="22"/>
        </w:rPr>
        <w:t xml:space="preserve"> </w:t>
      </w:r>
      <w:r w:rsidRPr="004D1ED2">
        <w:rPr>
          <w:rFonts w:ascii="Arial" w:eastAsia="Arial" w:hAnsi="Arial" w:cs="Arial"/>
          <w:sz w:val="22"/>
          <w:szCs w:val="22"/>
        </w:rPr>
        <w:t>podpisania</w:t>
      </w:r>
      <w:r w:rsidRPr="004D1ED2">
        <w:rPr>
          <w:rFonts w:ascii="Arial" w:eastAsia="Arial" w:hAnsi="Arial" w:cs="Arial"/>
          <w:spacing w:val="12"/>
          <w:sz w:val="22"/>
          <w:szCs w:val="22"/>
        </w:rPr>
        <w:t xml:space="preserve"> </w:t>
      </w:r>
      <w:r w:rsidRPr="004D1ED2">
        <w:rPr>
          <w:rFonts w:ascii="Arial" w:eastAsia="Arial" w:hAnsi="Arial" w:cs="Arial"/>
          <w:sz w:val="22"/>
          <w:szCs w:val="22"/>
        </w:rPr>
        <w:t>Umowy</w:t>
      </w:r>
      <w:r w:rsidRPr="004D1ED2">
        <w:rPr>
          <w:rFonts w:ascii="Arial" w:eastAsia="Arial" w:hAnsi="Arial" w:cs="Arial"/>
          <w:spacing w:val="-12"/>
          <w:sz w:val="22"/>
          <w:szCs w:val="22"/>
        </w:rPr>
        <w:t xml:space="preserve"> </w:t>
      </w:r>
      <w:r w:rsidRPr="004D1ED2">
        <w:rPr>
          <w:rFonts w:ascii="Arial" w:eastAsia="Arial" w:hAnsi="Arial" w:cs="Arial"/>
          <w:sz w:val="22"/>
          <w:szCs w:val="22"/>
        </w:rPr>
        <w:t>do</w:t>
      </w:r>
      <w:r w:rsidRPr="004D1ED2">
        <w:rPr>
          <w:rFonts w:ascii="Arial" w:eastAsia="Arial" w:hAnsi="Arial" w:cs="Arial"/>
          <w:w w:val="101"/>
          <w:sz w:val="22"/>
          <w:szCs w:val="22"/>
        </w:rPr>
        <w:t xml:space="preserve"> </w:t>
      </w:r>
      <w:r w:rsidRPr="004D1ED2">
        <w:rPr>
          <w:rFonts w:ascii="Arial" w:eastAsia="Arial" w:hAnsi="Arial" w:cs="Arial"/>
          <w:sz w:val="22"/>
          <w:szCs w:val="22"/>
        </w:rPr>
        <w:t>czasu</w:t>
      </w:r>
      <w:r w:rsidRPr="004D1ED2">
        <w:rPr>
          <w:rFonts w:ascii="Arial" w:eastAsia="Arial" w:hAnsi="Arial" w:cs="Arial"/>
          <w:spacing w:val="-31"/>
          <w:sz w:val="22"/>
          <w:szCs w:val="22"/>
        </w:rPr>
        <w:t xml:space="preserve"> </w:t>
      </w:r>
      <w:r w:rsidRPr="004D1ED2">
        <w:rPr>
          <w:rFonts w:ascii="Arial" w:eastAsia="Arial" w:hAnsi="Arial" w:cs="Arial"/>
          <w:sz w:val="22"/>
          <w:szCs w:val="22"/>
        </w:rPr>
        <w:t>podpisania</w:t>
      </w:r>
      <w:r w:rsidRPr="004D1ED2">
        <w:rPr>
          <w:rFonts w:ascii="Arial" w:eastAsia="Arial" w:hAnsi="Arial" w:cs="Arial"/>
          <w:spacing w:val="-27"/>
          <w:sz w:val="22"/>
          <w:szCs w:val="22"/>
        </w:rPr>
        <w:t xml:space="preserve"> </w:t>
      </w:r>
      <w:r w:rsidRPr="004D1ED2">
        <w:rPr>
          <w:rFonts w:ascii="Arial" w:eastAsia="Arial" w:hAnsi="Arial" w:cs="Arial"/>
          <w:sz w:val="22"/>
          <w:szCs w:val="22"/>
        </w:rPr>
        <w:t>Protoko</w:t>
      </w:r>
      <w:r w:rsidR="00E523DE" w:rsidRPr="004D1ED2">
        <w:rPr>
          <w:rFonts w:ascii="Arial" w:eastAsia="Arial" w:hAnsi="Arial" w:cs="Arial"/>
          <w:sz w:val="22"/>
          <w:szCs w:val="22"/>
        </w:rPr>
        <w:t>ł</w:t>
      </w:r>
      <w:r w:rsidRPr="004D1ED2">
        <w:rPr>
          <w:rFonts w:ascii="Arial" w:eastAsia="Arial" w:hAnsi="Arial" w:cs="Arial"/>
          <w:sz w:val="22"/>
          <w:szCs w:val="22"/>
        </w:rPr>
        <w:t>u</w:t>
      </w:r>
      <w:r w:rsidRPr="004D1ED2">
        <w:rPr>
          <w:rFonts w:ascii="Arial" w:eastAsia="Arial" w:hAnsi="Arial" w:cs="Arial"/>
          <w:spacing w:val="-27"/>
          <w:sz w:val="22"/>
          <w:szCs w:val="22"/>
        </w:rPr>
        <w:t xml:space="preserve"> </w:t>
      </w:r>
      <w:r w:rsidRPr="004D1ED2">
        <w:rPr>
          <w:rFonts w:ascii="Arial" w:eastAsia="Arial" w:hAnsi="Arial" w:cs="Arial"/>
          <w:sz w:val="22"/>
          <w:szCs w:val="22"/>
        </w:rPr>
        <w:t>Końcowego</w:t>
      </w:r>
      <w:r w:rsidRPr="004D1ED2">
        <w:rPr>
          <w:rFonts w:ascii="Arial" w:eastAsia="Arial" w:hAnsi="Arial" w:cs="Arial"/>
          <w:spacing w:val="-31"/>
          <w:sz w:val="22"/>
          <w:szCs w:val="22"/>
        </w:rPr>
        <w:t xml:space="preserve"> </w:t>
      </w:r>
      <w:r w:rsidRPr="004D1ED2">
        <w:rPr>
          <w:rFonts w:ascii="Arial" w:eastAsia="Arial" w:hAnsi="Arial" w:cs="Arial"/>
          <w:sz w:val="22"/>
          <w:szCs w:val="22"/>
        </w:rPr>
        <w:t>przekazania</w:t>
      </w:r>
      <w:r w:rsidRPr="004D1ED2">
        <w:rPr>
          <w:rFonts w:ascii="Arial" w:eastAsia="Arial" w:hAnsi="Arial" w:cs="Arial"/>
          <w:spacing w:val="-21"/>
          <w:sz w:val="22"/>
          <w:szCs w:val="22"/>
        </w:rPr>
        <w:t xml:space="preserve"> </w:t>
      </w:r>
      <w:r w:rsidRPr="004D1ED2">
        <w:rPr>
          <w:rFonts w:ascii="Arial" w:eastAsia="Arial" w:hAnsi="Arial" w:cs="Arial"/>
          <w:sz w:val="22"/>
          <w:szCs w:val="22"/>
        </w:rPr>
        <w:t>do</w:t>
      </w:r>
      <w:r w:rsidRPr="004D1ED2">
        <w:rPr>
          <w:rFonts w:ascii="Arial" w:eastAsia="Arial" w:hAnsi="Arial" w:cs="Arial"/>
          <w:spacing w:val="-29"/>
          <w:sz w:val="22"/>
          <w:szCs w:val="22"/>
        </w:rPr>
        <w:t xml:space="preserve"> </w:t>
      </w:r>
      <w:r w:rsidRPr="004D1ED2">
        <w:rPr>
          <w:rFonts w:ascii="Arial" w:eastAsia="Arial" w:hAnsi="Arial" w:cs="Arial"/>
          <w:sz w:val="22"/>
          <w:szCs w:val="22"/>
        </w:rPr>
        <w:t>Eksploatacji</w:t>
      </w:r>
      <w:r w:rsidRPr="004D1ED2">
        <w:rPr>
          <w:rFonts w:ascii="Arial" w:eastAsia="Arial" w:hAnsi="Arial" w:cs="Arial"/>
          <w:spacing w:val="-29"/>
          <w:sz w:val="22"/>
          <w:szCs w:val="22"/>
        </w:rPr>
        <w:t xml:space="preserve"> </w:t>
      </w:r>
      <w:r w:rsidRPr="004D1ED2">
        <w:rPr>
          <w:rFonts w:ascii="Arial" w:eastAsia="Arial" w:hAnsi="Arial" w:cs="Arial"/>
          <w:sz w:val="22"/>
          <w:szCs w:val="22"/>
        </w:rPr>
        <w:t>(okres</w:t>
      </w:r>
      <w:r w:rsidRPr="004D1ED2">
        <w:rPr>
          <w:rFonts w:ascii="Arial" w:eastAsia="Arial" w:hAnsi="Arial" w:cs="Arial"/>
          <w:spacing w:val="-30"/>
          <w:sz w:val="22"/>
          <w:szCs w:val="22"/>
        </w:rPr>
        <w:t xml:space="preserve"> </w:t>
      </w:r>
      <w:r w:rsidRPr="004D1ED2">
        <w:rPr>
          <w:rFonts w:ascii="Arial" w:eastAsia="Arial" w:hAnsi="Arial" w:cs="Arial"/>
          <w:sz w:val="22"/>
          <w:szCs w:val="22"/>
        </w:rPr>
        <w:t>podstawowy)</w:t>
      </w:r>
      <w:r w:rsidRPr="004D1ED2">
        <w:rPr>
          <w:rFonts w:ascii="Arial" w:eastAsia="Arial" w:hAnsi="Arial" w:cs="Arial"/>
          <w:w w:val="97"/>
          <w:sz w:val="22"/>
          <w:szCs w:val="22"/>
        </w:rPr>
        <w:t xml:space="preserve"> </w:t>
      </w:r>
      <w:r w:rsidRPr="004D1ED2">
        <w:rPr>
          <w:rFonts w:ascii="Arial" w:eastAsia="Arial" w:hAnsi="Arial" w:cs="Arial"/>
          <w:sz w:val="22"/>
          <w:szCs w:val="22"/>
        </w:rPr>
        <w:t>oraz</w:t>
      </w:r>
      <w:r w:rsidRPr="004D1ED2">
        <w:rPr>
          <w:rFonts w:ascii="Arial" w:eastAsia="Arial" w:hAnsi="Arial" w:cs="Arial"/>
          <w:spacing w:val="13"/>
          <w:sz w:val="22"/>
          <w:szCs w:val="22"/>
        </w:rPr>
        <w:t xml:space="preserve"> </w:t>
      </w:r>
      <w:r w:rsidRPr="004D1ED2">
        <w:rPr>
          <w:rFonts w:ascii="Arial" w:eastAsia="Arial" w:hAnsi="Arial" w:cs="Arial"/>
          <w:sz w:val="22"/>
          <w:szCs w:val="22"/>
        </w:rPr>
        <w:t>w</w:t>
      </w:r>
      <w:r w:rsidRPr="004D1ED2">
        <w:rPr>
          <w:rFonts w:ascii="Arial" w:eastAsia="Arial" w:hAnsi="Arial" w:cs="Arial"/>
          <w:spacing w:val="17"/>
          <w:sz w:val="22"/>
          <w:szCs w:val="22"/>
        </w:rPr>
        <w:t xml:space="preserve"> </w:t>
      </w:r>
      <w:r w:rsidRPr="004D1ED2">
        <w:rPr>
          <w:rFonts w:ascii="Arial" w:eastAsia="Arial" w:hAnsi="Arial" w:cs="Arial"/>
          <w:sz w:val="22"/>
          <w:szCs w:val="22"/>
        </w:rPr>
        <w:t>okresie</w:t>
      </w:r>
      <w:r w:rsidRPr="004D1ED2">
        <w:rPr>
          <w:rFonts w:ascii="Arial" w:eastAsia="Arial" w:hAnsi="Arial" w:cs="Arial"/>
          <w:spacing w:val="22"/>
          <w:sz w:val="22"/>
          <w:szCs w:val="22"/>
        </w:rPr>
        <w:t xml:space="preserve"> </w:t>
      </w:r>
      <w:r w:rsidRPr="004D1ED2">
        <w:rPr>
          <w:rFonts w:ascii="Arial" w:eastAsia="Arial" w:hAnsi="Arial" w:cs="Arial"/>
          <w:sz w:val="22"/>
          <w:szCs w:val="22"/>
        </w:rPr>
        <w:t>trwania</w:t>
      </w:r>
      <w:r w:rsidRPr="004D1ED2">
        <w:rPr>
          <w:rFonts w:ascii="Arial" w:eastAsia="Arial" w:hAnsi="Arial" w:cs="Arial"/>
          <w:spacing w:val="22"/>
          <w:sz w:val="22"/>
          <w:szCs w:val="22"/>
        </w:rPr>
        <w:t xml:space="preserve"> </w:t>
      </w:r>
      <w:r w:rsidRPr="004D1ED2">
        <w:rPr>
          <w:rFonts w:ascii="Arial" w:eastAsia="Arial" w:hAnsi="Arial" w:cs="Arial"/>
          <w:sz w:val="22"/>
          <w:szCs w:val="22"/>
        </w:rPr>
        <w:t>odpowiedzialności</w:t>
      </w:r>
      <w:r w:rsidRPr="004D1ED2">
        <w:rPr>
          <w:rFonts w:ascii="Arial" w:eastAsia="Arial" w:hAnsi="Arial" w:cs="Arial"/>
          <w:spacing w:val="33"/>
          <w:sz w:val="22"/>
          <w:szCs w:val="22"/>
        </w:rPr>
        <w:t xml:space="preserve"> </w:t>
      </w:r>
      <w:r w:rsidRPr="004D1ED2">
        <w:rPr>
          <w:rFonts w:ascii="Arial" w:eastAsia="Arial" w:hAnsi="Arial" w:cs="Arial"/>
          <w:sz w:val="22"/>
          <w:szCs w:val="22"/>
        </w:rPr>
        <w:t>z</w:t>
      </w:r>
      <w:r w:rsidRPr="004D1ED2">
        <w:rPr>
          <w:rFonts w:ascii="Arial" w:eastAsia="Arial" w:hAnsi="Arial" w:cs="Arial"/>
          <w:spacing w:val="50"/>
          <w:sz w:val="22"/>
          <w:szCs w:val="22"/>
        </w:rPr>
        <w:t xml:space="preserve"> </w:t>
      </w:r>
      <w:r w:rsidRPr="004D1ED2">
        <w:rPr>
          <w:rFonts w:ascii="Arial" w:eastAsia="Arial" w:hAnsi="Arial" w:cs="Arial"/>
          <w:sz w:val="22"/>
          <w:szCs w:val="22"/>
        </w:rPr>
        <w:t>tytułu</w:t>
      </w:r>
      <w:r w:rsidRPr="004D1ED2">
        <w:rPr>
          <w:rFonts w:ascii="Arial" w:eastAsia="Arial" w:hAnsi="Arial" w:cs="Arial"/>
          <w:spacing w:val="14"/>
          <w:sz w:val="22"/>
          <w:szCs w:val="22"/>
        </w:rPr>
        <w:t xml:space="preserve"> </w:t>
      </w:r>
      <w:r w:rsidRPr="004D1ED2">
        <w:rPr>
          <w:rFonts w:ascii="Arial" w:eastAsia="Arial" w:hAnsi="Arial" w:cs="Arial"/>
          <w:sz w:val="22"/>
          <w:szCs w:val="22"/>
        </w:rPr>
        <w:t>rękojmi</w:t>
      </w:r>
      <w:r w:rsidRPr="004D1ED2">
        <w:rPr>
          <w:rFonts w:ascii="Arial" w:eastAsia="Arial" w:hAnsi="Arial" w:cs="Arial"/>
          <w:spacing w:val="9"/>
          <w:sz w:val="22"/>
          <w:szCs w:val="22"/>
        </w:rPr>
        <w:t xml:space="preserve"> </w:t>
      </w:r>
      <w:r w:rsidRPr="004D1ED2">
        <w:rPr>
          <w:rFonts w:ascii="Arial" w:eastAsia="Arial" w:hAnsi="Arial" w:cs="Arial"/>
          <w:sz w:val="22"/>
          <w:szCs w:val="22"/>
        </w:rPr>
        <w:t>za</w:t>
      </w:r>
      <w:r w:rsidRPr="004D1ED2">
        <w:rPr>
          <w:rFonts w:ascii="Arial" w:eastAsia="Arial" w:hAnsi="Arial" w:cs="Arial"/>
          <w:spacing w:val="11"/>
          <w:sz w:val="22"/>
          <w:szCs w:val="22"/>
        </w:rPr>
        <w:t xml:space="preserve"> </w:t>
      </w:r>
      <w:r w:rsidRPr="004D1ED2">
        <w:rPr>
          <w:rFonts w:ascii="Arial" w:eastAsia="Arial" w:hAnsi="Arial" w:cs="Arial"/>
          <w:sz w:val="22"/>
          <w:szCs w:val="22"/>
        </w:rPr>
        <w:t>wad</w:t>
      </w:r>
      <w:r w:rsidRPr="004D1ED2">
        <w:rPr>
          <w:rFonts w:ascii="Arial" w:eastAsia="Arial" w:hAnsi="Arial" w:cs="Arial"/>
          <w:spacing w:val="9"/>
          <w:sz w:val="22"/>
          <w:szCs w:val="22"/>
        </w:rPr>
        <w:t>y</w:t>
      </w:r>
      <w:r w:rsidRPr="004D1ED2">
        <w:rPr>
          <w:rFonts w:ascii="Arial" w:eastAsia="Arial" w:hAnsi="Arial" w:cs="Arial"/>
          <w:spacing w:val="28"/>
          <w:sz w:val="22"/>
          <w:szCs w:val="22"/>
        </w:rPr>
        <w:t xml:space="preserve"> </w:t>
      </w:r>
      <w:r w:rsidRPr="004D1ED2">
        <w:rPr>
          <w:rFonts w:ascii="Arial" w:hAnsi="Arial" w:cs="Arial"/>
          <w:sz w:val="22"/>
          <w:szCs w:val="22"/>
        </w:rPr>
        <w:t>(tz</w:t>
      </w:r>
      <w:r w:rsidRPr="004D1ED2">
        <w:rPr>
          <w:rFonts w:ascii="Arial" w:hAnsi="Arial" w:cs="Arial"/>
          <w:spacing w:val="6"/>
          <w:sz w:val="22"/>
          <w:szCs w:val="22"/>
        </w:rPr>
        <w:t>w</w:t>
      </w:r>
      <w:r w:rsidRPr="004D1ED2">
        <w:rPr>
          <w:rFonts w:ascii="Arial" w:hAnsi="Arial" w:cs="Arial"/>
          <w:sz w:val="22"/>
          <w:szCs w:val="22"/>
        </w:rPr>
        <w:t>.</w:t>
      </w:r>
      <w:r w:rsidRPr="004D1ED2">
        <w:rPr>
          <w:rFonts w:ascii="Arial" w:hAnsi="Arial" w:cs="Arial"/>
          <w:spacing w:val="1"/>
          <w:sz w:val="22"/>
          <w:szCs w:val="22"/>
        </w:rPr>
        <w:t xml:space="preserve"> </w:t>
      </w:r>
      <w:r w:rsidRPr="004D1ED2">
        <w:rPr>
          <w:rFonts w:ascii="Arial" w:eastAsia="Arial" w:hAnsi="Arial" w:cs="Arial"/>
          <w:sz w:val="22"/>
          <w:szCs w:val="22"/>
        </w:rPr>
        <w:t>okres</w:t>
      </w:r>
      <w:r w:rsidRPr="004D1ED2">
        <w:rPr>
          <w:rFonts w:ascii="Arial" w:eastAsia="Arial" w:hAnsi="Arial" w:cs="Arial"/>
          <w:w w:val="99"/>
          <w:sz w:val="22"/>
          <w:szCs w:val="22"/>
        </w:rPr>
        <w:t xml:space="preserve"> </w:t>
      </w:r>
      <w:r w:rsidRPr="004D1ED2">
        <w:rPr>
          <w:rFonts w:ascii="Arial" w:eastAsia="Arial" w:hAnsi="Arial" w:cs="Arial"/>
          <w:sz w:val="22"/>
          <w:szCs w:val="22"/>
        </w:rPr>
        <w:t>dodatkowy)</w:t>
      </w:r>
      <w:r w:rsidRPr="004D1ED2">
        <w:rPr>
          <w:rFonts w:ascii="Arial" w:eastAsia="Arial" w:hAnsi="Arial" w:cs="Arial"/>
          <w:spacing w:val="-37"/>
          <w:sz w:val="22"/>
          <w:szCs w:val="22"/>
        </w:rPr>
        <w:t xml:space="preserve"> </w:t>
      </w:r>
      <w:r w:rsidRPr="004D1ED2">
        <w:rPr>
          <w:rFonts w:ascii="Arial" w:eastAsia="Arial" w:hAnsi="Arial" w:cs="Arial"/>
          <w:w w:val="135"/>
          <w:sz w:val="22"/>
          <w:szCs w:val="22"/>
        </w:rPr>
        <w:t>.</w:t>
      </w:r>
      <w:r w:rsidRPr="004D1ED2">
        <w:rPr>
          <w:rFonts w:ascii="Arial" w:eastAsia="Arial" w:hAnsi="Arial" w:cs="Arial"/>
          <w:spacing w:val="29"/>
          <w:w w:val="135"/>
          <w:sz w:val="22"/>
          <w:szCs w:val="22"/>
        </w:rPr>
        <w:t xml:space="preserve"> </w:t>
      </w:r>
      <w:r w:rsidRPr="004D1ED2">
        <w:rPr>
          <w:rFonts w:ascii="Arial" w:eastAsia="Arial" w:hAnsi="Arial" w:cs="Arial"/>
          <w:sz w:val="22"/>
          <w:szCs w:val="22"/>
        </w:rPr>
        <w:t>W</w:t>
      </w:r>
      <w:r w:rsidRPr="004D1ED2">
        <w:rPr>
          <w:rFonts w:ascii="Arial" w:eastAsia="Arial" w:hAnsi="Arial" w:cs="Arial"/>
          <w:spacing w:val="30"/>
          <w:sz w:val="22"/>
          <w:szCs w:val="22"/>
        </w:rPr>
        <w:t xml:space="preserve"> </w:t>
      </w:r>
      <w:r w:rsidRPr="004D1ED2">
        <w:rPr>
          <w:rFonts w:ascii="Arial" w:eastAsia="Arial" w:hAnsi="Arial" w:cs="Arial"/>
          <w:sz w:val="22"/>
          <w:szCs w:val="22"/>
        </w:rPr>
        <w:t>okresie</w:t>
      </w:r>
      <w:r w:rsidRPr="004D1ED2">
        <w:rPr>
          <w:rFonts w:ascii="Arial" w:eastAsia="Arial" w:hAnsi="Arial" w:cs="Arial"/>
          <w:spacing w:val="46"/>
          <w:sz w:val="22"/>
          <w:szCs w:val="22"/>
        </w:rPr>
        <w:t xml:space="preserve"> </w:t>
      </w:r>
      <w:r w:rsidRPr="004D1ED2">
        <w:rPr>
          <w:rFonts w:ascii="Arial" w:eastAsia="Arial" w:hAnsi="Arial" w:cs="Arial"/>
          <w:sz w:val="22"/>
          <w:szCs w:val="22"/>
        </w:rPr>
        <w:t>dodatkowym</w:t>
      </w:r>
      <w:r w:rsidRPr="004D1ED2">
        <w:rPr>
          <w:rFonts w:ascii="Arial" w:eastAsia="Arial" w:hAnsi="Arial" w:cs="Arial"/>
          <w:spacing w:val="2"/>
          <w:sz w:val="22"/>
          <w:szCs w:val="22"/>
        </w:rPr>
        <w:t xml:space="preserve"> </w:t>
      </w:r>
      <w:r w:rsidRPr="004D1ED2">
        <w:rPr>
          <w:rFonts w:ascii="Arial" w:eastAsia="Arial" w:hAnsi="Arial" w:cs="Arial"/>
          <w:sz w:val="22"/>
          <w:szCs w:val="22"/>
        </w:rPr>
        <w:t>ubezpieczenie</w:t>
      </w:r>
      <w:r w:rsidRPr="004D1ED2">
        <w:rPr>
          <w:rFonts w:ascii="Arial" w:eastAsia="Arial" w:hAnsi="Arial" w:cs="Arial"/>
          <w:spacing w:val="43"/>
          <w:sz w:val="22"/>
          <w:szCs w:val="22"/>
        </w:rPr>
        <w:t xml:space="preserve"> </w:t>
      </w:r>
      <w:r w:rsidRPr="004D1ED2">
        <w:rPr>
          <w:rFonts w:ascii="Arial" w:eastAsia="Arial" w:hAnsi="Arial" w:cs="Arial"/>
          <w:sz w:val="22"/>
          <w:szCs w:val="22"/>
        </w:rPr>
        <w:t>będzie</w:t>
      </w:r>
      <w:r w:rsidRPr="004D1ED2">
        <w:rPr>
          <w:rFonts w:ascii="Arial" w:eastAsia="Arial" w:hAnsi="Arial" w:cs="Arial"/>
          <w:spacing w:val="28"/>
          <w:sz w:val="22"/>
          <w:szCs w:val="22"/>
        </w:rPr>
        <w:t xml:space="preserve"> </w:t>
      </w:r>
      <w:r w:rsidRPr="004D1ED2">
        <w:rPr>
          <w:rFonts w:ascii="Arial" w:eastAsia="Arial" w:hAnsi="Arial" w:cs="Arial"/>
          <w:sz w:val="22"/>
          <w:szCs w:val="22"/>
        </w:rPr>
        <w:t>zapewniało</w:t>
      </w:r>
      <w:r w:rsidRPr="004D1ED2">
        <w:rPr>
          <w:rFonts w:ascii="Arial" w:eastAsia="Arial" w:hAnsi="Arial" w:cs="Arial"/>
          <w:spacing w:val="43"/>
          <w:sz w:val="22"/>
          <w:szCs w:val="22"/>
        </w:rPr>
        <w:t xml:space="preserve"> </w:t>
      </w:r>
      <w:r w:rsidRPr="004D1ED2">
        <w:rPr>
          <w:rFonts w:ascii="Arial" w:eastAsia="Arial" w:hAnsi="Arial" w:cs="Arial"/>
          <w:sz w:val="22"/>
          <w:szCs w:val="22"/>
        </w:rPr>
        <w:t>ochronę</w:t>
      </w:r>
      <w:r w:rsidRPr="004D1ED2">
        <w:rPr>
          <w:rFonts w:ascii="Arial" w:eastAsia="Arial" w:hAnsi="Arial" w:cs="Arial"/>
          <w:w w:val="98"/>
          <w:sz w:val="22"/>
          <w:szCs w:val="22"/>
        </w:rPr>
        <w:t xml:space="preserve"> </w:t>
      </w:r>
      <w:r w:rsidRPr="004D1ED2">
        <w:rPr>
          <w:rFonts w:ascii="Arial" w:eastAsia="Arial" w:hAnsi="Arial" w:cs="Arial"/>
          <w:sz w:val="22"/>
          <w:szCs w:val="22"/>
        </w:rPr>
        <w:t>ubezpieczeniową</w:t>
      </w:r>
      <w:r w:rsidRPr="004D1ED2">
        <w:rPr>
          <w:rFonts w:ascii="Arial" w:eastAsia="Arial" w:hAnsi="Arial" w:cs="Arial"/>
          <w:spacing w:val="9"/>
          <w:sz w:val="22"/>
          <w:szCs w:val="22"/>
        </w:rPr>
        <w:t xml:space="preserve"> </w:t>
      </w:r>
      <w:r w:rsidRPr="004D1ED2">
        <w:rPr>
          <w:rFonts w:ascii="Arial" w:eastAsia="Arial" w:hAnsi="Arial" w:cs="Arial"/>
          <w:sz w:val="22"/>
          <w:szCs w:val="22"/>
        </w:rPr>
        <w:t>w</w:t>
      </w:r>
      <w:r w:rsidRPr="004D1ED2">
        <w:rPr>
          <w:rFonts w:ascii="Arial" w:eastAsia="Arial" w:hAnsi="Arial" w:cs="Arial"/>
          <w:spacing w:val="-5"/>
          <w:sz w:val="22"/>
          <w:szCs w:val="22"/>
        </w:rPr>
        <w:t xml:space="preserve"> </w:t>
      </w:r>
      <w:r w:rsidRPr="004D1ED2">
        <w:rPr>
          <w:rFonts w:ascii="Arial" w:eastAsia="Arial" w:hAnsi="Arial" w:cs="Arial"/>
          <w:sz w:val="22"/>
          <w:szCs w:val="22"/>
        </w:rPr>
        <w:t>zakresie</w:t>
      </w:r>
      <w:r w:rsidRPr="004D1ED2">
        <w:rPr>
          <w:rFonts w:ascii="Arial" w:eastAsia="Arial" w:hAnsi="Arial" w:cs="Arial"/>
          <w:spacing w:val="8"/>
          <w:sz w:val="22"/>
          <w:szCs w:val="22"/>
        </w:rPr>
        <w:t xml:space="preserve"> </w:t>
      </w:r>
      <w:r w:rsidRPr="004D1ED2">
        <w:rPr>
          <w:rFonts w:ascii="Arial" w:eastAsia="Arial" w:hAnsi="Arial" w:cs="Arial"/>
          <w:sz w:val="22"/>
          <w:szCs w:val="22"/>
        </w:rPr>
        <w:t>szkód</w:t>
      </w:r>
      <w:r w:rsidRPr="004D1ED2">
        <w:rPr>
          <w:rFonts w:ascii="Arial" w:eastAsia="Arial" w:hAnsi="Arial" w:cs="Arial"/>
          <w:spacing w:val="-6"/>
          <w:sz w:val="22"/>
          <w:szCs w:val="22"/>
        </w:rPr>
        <w:t xml:space="preserve"> </w:t>
      </w:r>
      <w:r w:rsidRPr="004D1ED2">
        <w:rPr>
          <w:rFonts w:ascii="Arial" w:eastAsia="Arial" w:hAnsi="Arial" w:cs="Arial"/>
          <w:sz w:val="22"/>
          <w:szCs w:val="22"/>
        </w:rPr>
        <w:t>powstałych</w:t>
      </w:r>
      <w:r w:rsidRPr="004D1ED2">
        <w:rPr>
          <w:rFonts w:ascii="Arial" w:eastAsia="Arial" w:hAnsi="Arial" w:cs="Arial"/>
          <w:spacing w:val="-5"/>
          <w:sz w:val="22"/>
          <w:szCs w:val="22"/>
        </w:rPr>
        <w:t xml:space="preserve"> </w:t>
      </w:r>
      <w:r w:rsidRPr="004D1ED2">
        <w:rPr>
          <w:rFonts w:ascii="Arial" w:eastAsia="Arial" w:hAnsi="Arial" w:cs="Arial"/>
          <w:sz w:val="22"/>
          <w:szCs w:val="22"/>
        </w:rPr>
        <w:t>wskutek</w:t>
      </w:r>
      <w:r w:rsidRPr="004D1ED2">
        <w:rPr>
          <w:rFonts w:ascii="Arial" w:eastAsia="Arial" w:hAnsi="Arial" w:cs="Arial"/>
          <w:spacing w:val="3"/>
          <w:sz w:val="22"/>
          <w:szCs w:val="22"/>
        </w:rPr>
        <w:t xml:space="preserve"> </w:t>
      </w:r>
      <w:r w:rsidRPr="004D1ED2">
        <w:rPr>
          <w:rFonts w:ascii="Arial" w:eastAsia="Arial" w:hAnsi="Arial" w:cs="Arial"/>
          <w:sz w:val="22"/>
          <w:szCs w:val="22"/>
        </w:rPr>
        <w:t>przyczyn</w:t>
      </w:r>
      <w:r w:rsidRPr="004D1ED2">
        <w:rPr>
          <w:rFonts w:ascii="Arial" w:eastAsia="Arial" w:hAnsi="Arial" w:cs="Arial"/>
          <w:spacing w:val="-12"/>
          <w:sz w:val="22"/>
          <w:szCs w:val="22"/>
        </w:rPr>
        <w:t xml:space="preserve"> </w:t>
      </w:r>
      <w:r w:rsidRPr="004D1ED2">
        <w:rPr>
          <w:rFonts w:ascii="Arial" w:eastAsia="Arial" w:hAnsi="Arial" w:cs="Arial"/>
          <w:sz w:val="22"/>
          <w:szCs w:val="22"/>
        </w:rPr>
        <w:t>zaistniałych</w:t>
      </w:r>
      <w:r w:rsidRPr="004D1ED2">
        <w:rPr>
          <w:rFonts w:ascii="Arial" w:eastAsia="Arial" w:hAnsi="Arial" w:cs="Arial"/>
          <w:spacing w:val="16"/>
          <w:sz w:val="22"/>
          <w:szCs w:val="22"/>
        </w:rPr>
        <w:t xml:space="preserve"> </w:t>
      </w:r>
      <w:r w:rsidRPr="004D1ED2">
        <w:rPr>
          <w:rFonts w:ascii="Arial" w:eastAsia="Arial" w:hAnsi="Arial" w:cs="Arial"/>
          <w:sz w:val="22"/>
          <w:szCs w:val="22"/>
        </w:rPr>
        <w:t>podczas</w:t>
      </w:r>
      <w:r w:rsidRPr="004D1ED2">
        <w:rPr>
          <w:rFonts w:ascii="Arial" w:eastAsia="Arial" w:hAnsi="Arial" w:cs="Arial"/>
          <w:w w:val="97"/>
          <w:sz w:val="22"/>
          <w:szCs w:val="22"/>
        </w:rPr>
        <w:t xml:space="preserve"> </w:t>
      </w:r>
      <w:r w:rsidRPr="004D1ED2">
        <w:rPr>
          <w:rFonts w:ascii="Arial" w:eastAsia="Arial" w:hAnsi="Arial" w:cs="Arial"/>
          <w:sz w:val="22"/>
          <w:szCs w:val="22"/>
        </w:rPr>
        <w:t>podstawowego</w:t>
      </w:r>
      <w:r w:rsidRPr="004D1ED2">
        <w:rPr>
          <w:rFonts w:ascii="Arial" w:eastAsia="Arial" w:hAnsi="Arial" w:cs="Arial"/>
          <w:spacing w:val="-13"/>
          <w:sz w:val="22"/>
          <w:szCs w:val="22"/>
        </w:rPr>
        <w:t xml:space="preserve"> </w:t>
      </w:r>
      <w:r w:rsidRPr="004D1ED2">
        <w:rPr>
          <w:rFonts w:ascii="Arial" w:eastAsia="Arial" w:hAnsi="Arial" w:cs="Arial"/>
          <w:sz w:val="22"/>
          <w:szCs w:val="22"/>
        </w:rPr>
        <w:t>okresu</w:t>
      </w:r>
      <w:r w:rsidRPr="004D1ED2">
        <w:rPr>
          <w:rFonts w:ascii="Arial" w:eastAsia="Arial" w:hAnsi="Arial" w:cs="Arial"/>
          <w:spacing w:val="-15"/>
          <w:sz w:val="22"/>
          <w:szCs w:val="22"/>
        </w:rPr>
        <w:t xml:space="preserve"> </w:t>
      </w:r>
      <w:r w:rsidRPr="004D1ED2">
        <w:rPr>
          <w:rFonts w:ascii="Arial" w:eastAsia="Arial" w:hAnsi="Arial" w:cs="Arial"/>
          <w:sz w:val="22"/>
          <w:szCs w:val="22"/>
        </w:rPr>
        <w:t>ubezpieczenia</w:t>
      </w:r>
      <w:r w:rsidRPr="004D1ED2">
        <w:rPr>
          <w:rFonts w:ascii="Arial" w:eastAsia="Arial" w:hAnsi="Arial" w:cs="Arial"/>
          <w:spacing w:val="-13"/>
          <w:sz w:val="22"/>
          <w:szCs w:val="22"/>
        </w:rPr>
        <w:t xml:space="preserve"> </w:t>
      </w:r>
      <w:r w:rsidRPr="004D1ED2">
        <w:rPr>
          <w:rFonts w:ascii="Arial" w:eastAsia="Arial" w:hAnsi="Arial" w:cs="Arial"/>
          <w:sz w:val="22"/>
          <w:szCs w:val="22"/>
        </w:rPr>
        <w:t>oraz</w:t>
      </w:r>
      <w:r w:rsidRPr="004D1ED2">
        <w:rPr>
          <w:rFonts w:ascii="Arial" w:eastAsia="Arial" w:hAnsi="Arial" w:cs="Arial"/>
          <w:spacing w:val="-27"/>
          <w:sz w:val="22"/>
          <w:szCs w:val="22"/>
        </w:rPr>
        <w:t xml:space="preserve"> </w:t>
      </w:r>
      <w:r w:rsidRPr="004D1ED2">
        <w:rPr>
          <w:rFonts w:ascii="Arial" w:eastAsia="Arial" w:hAnsi="Arial" w:cs="Arial"/>
          <w:sz w:val="22"/>
          <w:szCs w:val="22"/>
        </w:rPr>
        <w:t>w</w:t>
      </w:r>
      <w:r w:rsidRPr="004D1ED2">
        <w:rPr>
          <w:rFonts w:ascii="Arial" w:eastAsia="Arial" w:hAnsi="Arial" w:cs="Arial"/>
          <w:spacing w:val="-35"/>
          <w:sz w:val="22"/>
          <w:szCs w:val="22"/>
        </w:rPr>
        <w:t xml:space="preserve"> </w:t>
      </w:r>
      <w:r w:rsidRPr="004D1ED2">
        <w:rPr>
          <w:rFonts w:ascii="Arial" w:eastAsia="Arial" w:hAnsi="Arial" w:cs="Arial"/>
          <w:sz w:val="22"/>
          <w:szCs w:val="22"/>
        </w:rPr>
        <w:t>zakresie</w:t>
      </w:r>
      <w:r w:rsidRPr="004D1ED2">
        <w:rPr>
          <w:rFonts w:ascii="Arial" w:eastAsia="Arial" w:hAnsi="Arial" w:cs="Arial"/>
          <w:spacing w:val="-19"/>
          <w:sz w:val="22"/>
          <w:szCs w:val="22"/>
        </w:rPr>
        <w:t xml:space="preserve"> </w:t>
      </w:r>
      <w:r w:rsidRPr="004D1ED2">
        <w:rPr>
          <w:rFonts w:ascii="Arial" w:eastAsia="Arial" w:hAnsi="Arial" w:cs="Arial"/>
          <w:sz w:val="22"/>
          <w:szCs w:val="22"/>
        </w:rPr>
        <w:t>szkód</w:t>
      </w:r>
      <w:r w:rsidRPr="004D1ED2">
        <w:rPr>
          <w:rFonts w:ascii="Arial" w:eastAsia="Arial" w:hAnsi="Arial" w:cs="Arial"/>
          <w:spacing w:val="-32"/>
          <w:sz w:val="22"/>
          <w:szCs w:val="22"/>
        </w:rPr>
        <w:t xml:space="preserve"> </w:t>
      </w:r>
      <w:r w:rsidRPr="004D1ED2">
        <w:rPr>
          <w:rFonts w:ascii="Arial" w:eastAsia="Arial" w:hAnsi="Arial" w:cs="Arial"/>
          <w:sz w:val="22"/>
          <w:szCs w:val="22"/>
        </w:rPr>
        <w:t>w</w:t>
      </w:r>
      <w:r w:rsidRPr="004D1ED2">
        <w:rPr>
          <w:rFonts w:ascii="Arial" w:eastAsia="Arial" w:hAnsi="Arial" w:cs="Arial"/>
          <w:spacing w:val="-30"/>
          <w:sz w:val="22"/>
          <w:szCs w:val="22"/>
        </w:rPr>
        <w:t xml:space="preserve"> </w:t>
      </w:r>
      <w:r w:rsidRPr="004D1ED2">
        <w:rPr>
          <w:rFonts w:ascii="Arial" w:eastAsia="Arial" w:hAnsi="Arial" w:cs="Arial"/>
          <w:sz w:val="22"/>
          <w:szCs w:val="22"/>
        </w:rPr>
        <w:t>związku</w:t>
      </w:r>
      <w:r w:rsidRPr="004D1ED2">
        <w:rPr>
          <w:rFonts w:ascii="Arial" w:eastAsia="Arial" w:hAnsi="Arial" w:cs="Arial"/>
          <w:spacing w:val="-24"/>
          <w:sz w:val="22"/>
          <w:szCs w:val="22"/>
        </w:rPr>
        <w:t xml:space="preserve"> </w:t>
      </w:r>
      <w:r w:rsidRPr="004D1ED2">
        <w:rPr>
          <w:rFonts w:ascii="Arial" w:eastAsia="Arial" w:hAnsi="Arial" w:cs="Arial"/>
          <w:sz w:val="22"/>
          <w:szCs w:val="22"/>
        </w:rPr>
        <w:t>z</w:t>
      </w:r>
      <w:r w:rsidRPr="004D1ED2">
        <w:rPr>
          <w:rFonts w:ascii="Arial" w:eastAsia="Arial" w:hAnsi="Arial" w:cs="Arial"/>
          <w:spacing w:val="-31"/>
          <w:sz w:val="22"/>
          <w:szCs w:val="22"/>
        </w:rPr>
        <w:t xml:space="preserve"> </w:t>
      </w:r>
      <w:r w:rsidRPr="004D1ED2">
        <w:rPr>
          <w:rFonts w:ascii="Arial" w:eastAsia="Arial" w:hAnsi="Arial" w:cs="Arial"/>
          <w:sz w:val="22"/>
          <w:szCs w:val="22"/>
        </w:rPr>
        <w:t>wykonywaniem</w:t>
      </w:r>
      <w:r w:rsidRPr="004D1ED2">
        <w:rPr>
          <w:rFonts w:ascii="Arial" w:eastAsia="Arial" w:hAnsi="Arial" w:cs="Arial"/>
          <w:w w:val="96"/>
          <w:sz w:val="22"/>
          <w:szCs w:val="22"/>
        </w:rPr>
        <w:t xml:space="preserve"> </w:t>
      </w:r>
      <w:r w:rsidRPr="004D1ED2">
        <w:rPr>
          <w:rFonts w:ascii="Arial" w:eastAsia="Arial" w:hAnsi="Arial" w:cs="Arial"/>
          <w:sz w:val="22"/>
          <w:szCs w:val="22"/>
        </w:rPr>
        <w:t>czynności</w:t>
      </w:r>
      <w:r w:rsidRPr="004D1ED2">
        <w:rPr>
          <w:rFonts w:ascii="Arial" w:eastAsia="Arial" w:hAnsi="Arial" w:cs="Arial"/>
          <w:spacing w:val="46"/>
          <w:sz w:val="22"/>
          <w:szCs w:val="22"/>
        </w:rPr>
        <w:t xml:space="preserve"> </w:t>
      </w:r>
      <w:r w:rsidRPr="004D1ED2">
        <w:rPr>
          <w:rFonts w:ascii="Arial" w:eastAsia="Arial" w:hAnsi="Arial" w:cs="Arial"/>
          <w:sz w:val="22"/>
          <w:szCs w:val="22"/>
        </w:rPr>
        <w:t>konserwacyjnych.</w:t>
      </w:r>
      <w:r w:rsidRPr="004D1ED2">
        <w:rPr>
          <w:rFonts w:ascii="Arial" w:eastAsia="Arial" w:hAnsi="Arial" w:cs="Arial"/>
          <w:spacing w:val="22"/>
          <w:sz w:val="22"/>
          <w:szCs w:val="22"/>
        </w:rPr>
        <w:t xml:space="preserve"> </w:t>
      </w:r>
    </w:p>
    <w:p w14:paraId="63D905C3" w14:textId="5955109D" w:rsidR="00D578AC" w:rsidRPr="004D1ED2" w:rsidRDefault="004D1ED2" w:rsidP="008C748B">
      <w:pPr>
        <w:widowControl w:val="0"/>
        <w:numPr>
          <w:ilvl w:val="0"/>
          <w:numId w:val="34"/>
        </w:numPr>
        <w:tabs>
          <w:tab w:val="left" w:pos="1398"/>
        </w:tabs>
        <w:spacing w:line="264" w:lineRule="auto"/>
        <w:ind w:right="-6"/>
        <w:jc w:val="both"/>
        <w:rPr>
          <w:rFonts w:ascii="Arial" w:eastAsia="Arial" w:hAnsi="Arial" w:cs="Arial"/>
          <w:sz w:val="22"/>
          <w:szCs w:val="22"/>
        </w:rPr>
      </w:pPr>
      <w:r>
        <w:rPr>
          <w:rFonts w:ascii="Arial" w:eastAsia="Arial" w:hAnsi="Arial" w:cs="Arial"/>
          <w:spacing w:val="-24"/>
          <w:sz w:val="22"/>
          <w:szCs w:val="22"/>
        </w:rPr>
        <w:t xml:space="preserve">Ubezpieczenie wszystkich </w:t>
      </w:r>
      <w:proofErr w:type="spellStart"/>
      <w:r>
        <w:rPr>
          <w:rFonts w:ascii="Arial" w:eastAsia="Arial" w:hAnsi="Arial" w:cs="Arial"/>
          <w:spacing w:val="-24"/>
          <w:sz w:val="22"/>
          <w:szCs w:val="22"/>
        </w:rPr>
        <w:t>ryzyk</w:t>
      </w:r>
      <w:proofErr w:type="spellEnd"/>
      <w:r>
        <w:rPr>
          <w:rFonts w:ascii="Arial" w:eastAsia="Arial" w:hAnsi="Arial" w:cs="Arial"/>
          <w:spacing w:val="-24"/>
          <w:sz w:val="22"/>
          <w:szCs w:val="22"/>
        </w:rPr>
        <w:t xml:space="preserve"> </w:t>
      </w:r>
      <w:r w:rsidR="00D578AC" w:rsidRPr="004D1ED2">
        <w:rPr>
          <w:rFonts w:ascii="Arial" w:eastAsia="Arial" w:hAnsi="Arial" w:cs="Arial"/>
          <w:spacing w:val="-24"/>
          <w:sz w:val="22"/>
          <w:szCs w:val="22"/>
        </w:rPr>
        <w:t xml:space="preserve">budowy i montażu będzie gwarantować ochronę </w:t>
      </w:r>
      <w:r w:rsidR="00BB1347" w:rsidRPr="004D1ED2">
        <w:rPr>
          <w:rFonts w:ascii="Arial" w:eastAsia="Arial" w:hAnsi="Arial" w:cs="Arial"/>
          <w:spacing w:val="-24"/>
          <w:sz w:val="22"/>
          <w:szCs w:val="22"/>
        </w:rPr>
        <w:br/>
      </w:r>
      <w:r w:rsidR="00D578AC" w:rsidRPr="004D1ED2">
        <w:rPr>
          <w:rFonts w:ascii="Arial" w:eastAsia="Arial" w:hAnsi="Arial" w:cs="Arial"/>
          <w:spacing w:val="-24"/>
          <w:sz w:val="22"/>
          <w:szCs w:val="22"/>
        </w:rPr>
        <w:t>ubezpieczeniową  co najmniej w następującym zakresie:</w:t>
      </w:r>
    </w:p>
    <w:p w14:paraId="17BF0181" w14:textId="77777777" w:rsidR="00D578AC" w:rsidRPr="004D1ED2" w:rsidRDefault="00D578AC" w:rsidP="00D578AC">
      <w:pPr>
        <w:widowControl w:val="0"/>
        <w:tabs>
          <w:tab w:val="left" w:pos="1398"/>
        </w:tabs>
        <w:spacing w:line="264" w:lineRule="auto"/>
        <w:ind w:left="1440" w:right="182"/>
        <w:jc w:val="both"/>
        <w:rPr>
          <w:rFonts w:ascii="Arial" w:eastAsia="Arial" w:hAnsi="Arial" w:cs="Arial"/>
          <w:sz w:val="22"/>
          <w:szCs w:val="22"/>
        </w:rPr>
      </w:pPr>
      <w:r w:rsidRPr="004D1ED2">
        <w:rPr>
          <w:rFonts w:ascii="Arial" w:eastAsia="Arial" w:hAnsi="Arial" w:cs="Arial"/>
          <w:sz w:val="22"/>
          <w:szCs w:val="22"/>
        </w:rPr>
        <w:t>- ubezpieczenie sprzętu, zaplecza budowy, magazynów</w:t>
      </w:r>
    </w:p>
    <w:p w14:paraId="15A9686A" w14:textId="77777777" w:rsidR="00D578AC" w:rsidRPr="004D1ED2" w:rsidRDefault="00D578AC" w:rsidP="00D578AC">
      <w:pPr>
        <w:widowControl w:val="0"/>
        <w:tabs>
          <w:tab w:val="left" w:pos="1398"/>
        </w:tabs>
        <w:spacing w:line="264" w:lineRule="auto"/>
        <w:ind w:left="1440" w:right="182"/>
        <w:jc w:val="both"/>
        <w:rPr>
          <w:rFonts w:ascii="Arial" w:eastAsia="Arial" w:hAnsi="Arial" w:cs="Arial"/>
          <w:sz w:val="22"/>
          <w:szCs w:val="22"/>
        </w:rPr>
      </w:pPr>
      <w:r w:rsidRPr="004D1ED2">
        <w:rPr>
          <w:rFonts w:ascii="Arial" w:eastAsia="Arial" w:hAnsi="Arial" w:cs="Arial"/>
          <w:sz w:val="22"/>
          <w:szCs w:val="22"/>
        </w:rPr>
        <w:t>- ubezpieczenie ryzyka kradzieży z włamaniem i rabunku</w:t>
      </w:r>
    </w:p>
    <w:p w14:paraId="1F1766FA" w14:textId="77777777" w:rsidR="00D578AC" w:rsidRPr="004D1ED2" w:rsidRDefault="00D578AC" w:rsidP="00D578AC">
      <w:pPr>
        <w:widowControl w:val="0"/>
        <w:tabs>
          <w:tab w:val="left" w:pos="1398"/>
        </w:tabs>
        <w:spacing w:line="264" w:lineRule="auto"/>
        <w:ind w:left="1440" w:right="182"/>
        <w:jc w:val="both"/>
        <w:rPr>
          <w:rFonts w:ascii="Arial" w:eastAsia="Arial" w:hAnsi="Arial" w:cs="Arial"/>
          <w:sz w:val="22"/>
          <w:szCs w:val="22"/>
        </w:rPr>
      </w:pPr>
      <w:r w:rsidRPr="004D1ED2">
        <w:rPr>
          <w:rFonts w:ascii="Arial" w:eastAsia="Arial" w:hAnsi="Arial" w:cs="Arial"/>
          <w:sz w:val="22"/>
          <w:szCs w:val="22"/>
        </w:rPr>
        <w:t>- ubezpieczenie kosztów uprzątnięcia pozostałości po szkodzie</w:t>
      </w:r>
    </w:p>
    <w:p w14:paraId="3B96069D" w14:textId="371FCFBD" w:rsidR="00D578AC" w:rsidRPr="004D1ED2" w:rsidRDefault="00D578AC" w:rsidP="00BB1347">
      <w:pPr>
        <w:widowControl w:val="0"/>
        <w:tabs>
          <w:tab w:val="left" w:pos="1398"/>
        </w:tabs>
        <w:spacing w:line="264" w:lineRule="auto"/>
        <w:ind w:left="1440" w:right="182"/>
        <w:jc w:val="both"/>
        <w:rPr>
          <w:rFonts w:ascii="Arial" w:eastAsia="Arial" w:hAnsi="Arial" w:cs="Arial"/>
          <w:sz w:val="22"/>
          <w:szCs w:val="22"/>
        </w:rPr>
      </w:pPr>
      <w:r w:rsidRPr="004D1ED2">
        <w:rPr>
          <w:rFonts w:ascii="Arial" w:eastAsia="Arial" w:hAnsi="Arial" w:cs="Arial"/>
          <w:sz w:val="22"/>
          <w:szCs w:val="22"/>
        </w:rPr>
        <w:t>- ubezpieczenie okresu przerw i przestojów inwestycji oraz okresu</w:t>
      </w:r>
      <w:r w:rsidR="00BB1347" w:rsidRPr="004D1ED2">
        <w:rPr>
          <w:rFonts w:ascii="Arial" w:eastAsia="Arial" w:hAnsi="Arial" w:cs="Arial"/>
          <w:sz w:val="22"/>
          <w:szCs w:val="22"/>
        </w:rPr>
        <w:t xml:space="preserve"> </w:t>
      </w:r>
      <w:r w:rsidRPr="004D1ED2">
        <w:rPr>
          <w:rFonts w:ascii="Arial" w:eastAsia="Arial" w:hAnsi="Arial" w:cs="Arial"/>
          <w:sz w:val="22"/>
          <w:szCs w:val="22"/>
        </w:rPr>
        <w:t>przedłużenia inwestycji</w:t>
      </w:r>
    </w:p>
    <w:p w14:paraId="058889DC" w14:textId="77777777" w:rsidR="00D578AC" w:rsidRPr="004D1ED2" w:rsidRDefault="00D578AC" w:rsidP="00D578AC">
      <w:pPr>
        <w:widowControl w:val="0"/>
        <w:tabs>
          <w:tab w:val="left" w:pos="1398"/>
        </w:tabs>
        <w:spacing w:line="264" w:lineRule="auto"/>
        <w:ind w:left="1440" w:right="182"/>
        <w:jc w:val="both"/>
        <w:rPr>
          <w:rFonts w:ascii="Arial" w:eastAsia="Arial" w:hAnsi="Arial" w:cs="Arial"/>
          <w:sz w:val="22"/>
          <w:szCs w:val="22"/>
        </w:rPr>
      </w:pPr>
      <w:r w:rsidRPr="004D1ED2">
        <w:rPr>
          <w:rFonts w:ascii="Arial" w:eastAsia="Arial" w:hAnsi="Arial" w:cs="Arial"/>
          <w:sz w:val="22"/>
          <w:szCs w:val="22"/>
        </w:rPr>
        <w:t>- ubezpieczenie prób, rozruchów i testów dla całej inwestycji</w:t>
      </w:r>
    </w:p>
    <w:p w14:paraId="071E0865" w14:textId="504FE64A" w:rsidR="00D578AC" w:rsidRPr="004D1ED2" w:rsidRDefault="00D578AC" w:rsidP="00BB1347">
      <w:pPr>
        <w:widowControl w:val="0"/>
        <w:tabs>
          <w:tab w:val="left" w:pos="1398"/>
          <w:tab w:val="left" w:pos="8789"/>
        </w:tabs>
        <w:spacing w:line="264" w:lineRule="auto"/>
        <w:ind w:left="1440" w:right="-6"/>
        <w:jc w:val="both"/>
        <w:rPr>
          <w:rFonts w:ascii="Arial" w:eastAsia="Arial" w:hAnsi="Arial" w:cs="Arial"/>
          <w:sz w:val="22"/>
          <w:szCs w:val="22"/>
        </w:rPr>
      </w:pPr>
      <w:r w:rsidRPr="004D1ED2">
        <w:rPr>
          <w:rFonts w:ascii="Arial" w:eastAsia="Arial" w:hAnsi="Arial" w:cs="Arial"/>
          <w:sz w:val="22"/>
          <w:szCs w:val="22"/>
        </w:rPr>
        <w:t>- ubezpieczenie mienia inwestycji podczas transportu z miejsca</w:t>
      </w:r>
      <w:r w:rsidR="00BB1347" w:rsidRPr="004D1ED2">
        <w:rPr>
          <w:rFonts w:ascii="Arial" w:eastAsia="Arial" w:hAnsi="Arial" w:cs="Arial"/>
          <w:sz w:val="22"/>
          <w:szCs w:val="22"/>
        </w:rPr>
        <w:t xml:space="preserve"> </w:t>
      </w:r>
      <w:r w:rsidRPr="004D1ED2">
        <w:rPr>
          <w:rFonts w:ascii="Arial" w:eastAsia="Arial" w:hAnsi="Arial" w:cs="Arial"/>
          <w:sz w:val="22"/>
          <w:szCs w:val="22"/>
        </w:rPr>
        <w:t>dostaw, magazynów, producentów na plac budowy/ montażu z</w:t>
      </w:r>
      <w:r w:rsidR="00BB1347" w:rsidRPr="004D1ED2">
        <w:rPr>
          <w:rFonts w:ascii="Arial" w:eastAsia="Arial" w:hAnsi="Arial" w:cs="Arial"/>
          <w:sz w:val="22"/>
          <w:szCs w:val="22"/>
        </w:rPr>
        <w:t xml:space="preserve"> </w:t>
      </w:r>
      <w:r w:rsidRPr="004D1ED2">
        <w:rPr>
          <w:rFonts w:ascii="Arial" w:eastAsia="Arial" w:hAnsi="Arial" w:cs="Arial"/>
          <w:sz w:val="22"/>
          <w:szCs w:val="22"/>
        </w:rPr>
        <w:t>włączeniem szkód podczas załadunku i rozładunku</w:t>
      </w:r>
    </w:p>
    <w:p w14:paraId="2634B5DA" w14:textId="77777777" w:rsidR="00D578AC" w:rsidRPr="004D1ED2" w:rsidRDefault="00D578AC" w:rsidP="00D578AC">
      <w:pPr>
        <w:widowControl w:val="0"/>
        <w:tabs>
          <w:tab w:val="left" w:pos="1398"/>
        </w:tabs>
        <w:spacing w:line="264" w:lineRule="auto"/>
        <w:ind w:left="1440" w:right="182"/>
        <w:jc w:val="both"/>
        <w:rPr>
          <w:rFonts w:ascii="Arial" w:eastAsia="Arial" w:hAnsi="Arial" w:cs="Arial"/>
          <w:sz w:val="22"/>
          <w:szCs w:val="22"/>
        </w:rPr>
      </w:pPr>
      <w:r w:rsidRPr="004D1ED2">
        <w:rPr>
          <w:rFonts w:ascii="Arial" w:eastAsia="Arial" w:hAnsi="Arial" w:cs="Arial"/>
          <w:sz w:val="22"/>
          <w:szCs w:val="22"/>
        </w:rPr>
        <w:t>- ubezpieczenie mienia otaczającego (tj. mienia istniejącego znajdującego się na placu budowy lub w jego bezpośrednim otoczeniu)</w:t>
      </w:r>
    </w:p>
    <w:p w14:paraId="1D20C3EF" w14:textId="774D25B5" w:rsidR="00D578AC" w:rsidRPr="004D1ED2" w:rsidRDefault="00D578AC" w:rsidP="00BB1347">
      <w:pPr>
        <w:widowControl w:val="0"/>
        <w:tabs>
          <w:tab w:val="left" w:pos="1398"/>
        </w:tabs>
        <w:spacing w:line="264" w:lineRule="auto"/>
        <w:ind w:left="1440" w:right="-6"/>
        <w:jc w:val="both"/>
        <w:rPr>
          <w:rFonts w:ascii="Arial" w:eastAsia="Arial" w:hAnsi="Arial" w:cs="Arial"/>
          <w:sz w:val="22"/>
          <w:szCs w:val="22"/>
        </w:rPr>
      </w:pPr>
      <w:r w:rsidRPr="004D1ED2">
        <w:rPr>
          <w:rFonts w:ascii="Arial" w:eastAsia="Arial" w:hAnsi="Arial" w:cs="Arial"/>
          <w:sz w:val="22"/>
          <w:szCs w:val="22"/>
        </w:rPr>
        <w:t>- ubezpieczenie szkód związanych z błędami projektowymi, wadami</w:t>
      </w:r>
      <w:r w:rsidR="00BB1347" w:rsidRPr="004D1ED2">
        <w:rPr>
          <w:rFonts w:ascii="Arial" w:eastAsia="Arial" w:hAnsi="Arial" w:cs="Arial"/>
          <w:sz w:val="22"/>
          <w:szCs w:val="22"/>
        </w:rPr>
        <w:t xml:space="preserve"> </w:t>
      </w:r>
      <w:r w:rsidRPr="004D1ED2">
        <w:rPr>
          <w:rFonts w:ascii="Arial" w:eastAsia="Arial" w:hAnsi="Arial" w:cs="Arial"/>
          <w:sz w:val="22"/>
          <w:szCs w:val="22"/>
        </w:rPr>
        <w:t>materiałowymi, odlewniczymi, wadliwym wykonaniem (klauzula 115 i</w:t>
      </w:r>
      <w:r w:rsidR="00BB1347" w:rsidRPr="004D1ED2">
        <w:rPr>
          <w:rFonts w:ascii="Arial" w:eastAsia="Arial" w:hAnsi="Arial" w:cs="Arial"/>
          <w:sz w:val="22"/>
          <w:szCs w:val="22"/>
        </w:rPr>
        <w:t xml:space="preserve"> </w:t>
      </w:r>
      <w:r w:rsidRPr="004D1ED2">
        <w:rPr>
          <w:rFonts w:ascii="Arial" w:eastAsia="Arial" w:hAnsi="Arial" w:cs="Arial"/>
          <w:sz w:val="22"/>
          <w:szCs w:val="22"/>
        </w:rPr>
        <w:t xml:space="preserve">200) </w:t>
      </w:r>
    </w:p>
    <w:p w14:paraId="2FA71178" w14:textId="77777777" w:rsidR="00D578AC" w:rsidRPr="004D1ED2" w:rsidRDefault="00D578AC" w:rsidP="00BB1347">
      <w:pPr>
        <w:pStyle w:val="Akapitzlist"/>
        <w:numPr>
          <w:ilvl w:val="0"/>
          <w:numId w:val="2"/>
        </w:numPr>
        <w:ind w:left="851" w:hanging="284"/>
        <w:jc w:val="both"/>
        <w:rPr>
          <w:rFonts w:ascii="Arial" w:hAnsi="Arial" w:cs="Arial"/>
          <w:sz w:val="22"/>
        </w:rPr>
      </w:pPr>
      <w:r w:rsidRPr="004D1ED2">
        <w:rPr>
          <w:rFonts w:ascii="Arial" w:hAnsi="Arial" w:cs="Arial"/>
          <w:sz w:val="22"/>
        </w:rPr>
        <w:t xml:space="preserve">Wykonawca zobowiązany jest zawrzeć ubezpieczenie odpowiedzialności cywilnej zawodowej (projektanta) za szkody osobowe, rzeczowe i czyste straty finansowe oraz </w:t>
      </w:r>
      <w:r w:rsidRPr="004D1ED2">
        <w:rPr>
          <w:rFonts w:ascii="Arial" w:hAnsi="Arial" w:cs="Arial"/>
          <w:sz w:val="22"/>
        </w:rPr>
        <w:lastRenderedPageBreak/>
        <w:t xml:space="preserve">następstwa finansowe tych szkód wyrządzone osobom trzecim, w tym Zamawiającemu, powstałe w związku z wykonywaniem Umowy, z limitem odpowiedzialności nie mniejszym niż 1.000.000 zł na jedno i wszystkie zdarzenia. </w:t>
      </w:r>
    </w:p>
    <w:p w14:paraId="375601FC" w14:textId="58912A5E" w:rsidR="00D578AC" w:rsidRPr="004D1ED2" w:rsidRDefault="00D578AC" w:rsidP="00E523DE">
      <w:pPr>
        <w:pStyle w:val="Akapitzlist"/>
        <w:numPr>
          <w:ilvl w:val="1"/>
          <w:numId w:val="1"/>
        </w:numPr>
        <w:tabs>
          <w:tab w:val="left" w:pos="284"/>
          <w:tab w:val="left" w:pos="1134"/>
        </w:tabs>
        <w:suppressAutoHyphens/>
        <w:jc w:val="both"/>
        <w:rPr>
          <w:rFonts w:ascii="Arial" w:hAnsi="Arial" w:cs="Arial"/>
          <w:sz w:val="22"/>
        </w:rPr>
      </w:pPr>
      <w:r w:rsidRPr="004D1ED2">
        <w:rPr>
          <w:rFonts w:ascii="Arial" w:hAnsi="Arial" w:cs="Arial"/>
          <w:sz w:val="22"/>
        </w:rPr>
        <w:t>Wykonawca zapewni, że franszyza redukcyjna, integralna lub udział własny nie powinny przekraczać 10 000 zł dla szkód w mieniu, a dla czystych strat finansowych dopuszczalna franszyza to 10% odszkodowania, nie mniej niż 10 000 zł.</w:t>
      </w:r>
    </w:p>
    <w:p w14:paraId="7996EEC5" w14:textId="77777777" w:rsidR="00D578AC" w:rsidRPr="004D1ED2" w:rsidRDefault="00D578AC" w:rsidP="00E523DE">
      <w:pPr>
        <w:pStyle w:val="Akapitzlist"/>
        <w:numPr>
          <w:ilvl w:val="1"/>
          <w:numId w:val="1"/>
        </w:numPr>
        <w:tabs>
          <w:tab w:val="left" w:pos="284"/>
        </w:tabs>
        <w:suppressAutoHyphens/>
        <w:jc w:val="both"/>
        <w:rPr>
          <w:rFonts w:ascii="Arial" w:hAnsi="Arial" w:cs="Arial"/>
          <w:sz w:val="22"/>
        </w:rPr>
      </w:pPr>
      <w:r w:rsidRPr="004D1ED2">
        <w:rPr>
          <w:rFonts w:ascii="Arial" w:eastAsia="Calibri" w:hAnsi="Arial" w:cs="Arial"/>
          <w:sz w:val="22"/>
          <w:szCs w:val="22"/>
          <w:lang w:eastAsia="ar-SA"/>
        </w:rPr>
        <w:t xml:space="preserve">Powyższy zakres powinien, bez możliwości </w:t>
      </w:r>
      <w:proofErr w:type="spellStart"/>
      <w:r w:rsidRPr="004D1ED2">
        <w:rPr>
          <w:rFonts w:ascii="Arial" w:eastAsia="Calibri" w:hAnsi="Arial" w:cs="Arial"/>
          <w:sz w:val="22"/>
          <w:szCs w:val="22"/>
          <w:lang w:eastAsia="ar-SA"/>
        </w:rPr>
        <w:t>sublimitowania</w:t>
      </w:r>
      <w:proofErr w:type="spellEnd"/>
      <w:r w:rsidRPr="004D1ED2">
        <w:rPr>
          <w:rFonts w:ascii="Arial" w:eastAsia="Calibri" w:hAnsi="Arial" w:cs="Arial"/>
          <w:sz w:val="22"/>
          <w:szCs w:val="22"/>
          <w:lang w:eastAsia="ar-SA"/>
        </w:rPr>
        <w:t>, obejmować:</w:t>
      </w:r>
    </w:p>
    <w:p w14:paraId="2E52EDAF" w14:textId="77777777" w:rsidR="00D578AC" w:rsidRPr="004D1ED2" w:rsidRDefault="00D578AC" w:rsidP="00D578AC">
      <w:pPr>
        <w:numPr>
          <w:ilvl w:val="0"/>
          <w:numId w:val="29"/>
        </w:numPr>
        <w:tabs>
          <w:tab w:val="left" w:pos="284"/>
        </w:tabs>
        <w:suppressAutoHyphens/>
        <w:jc w:val="both"/>
        <w:rPr>
          <w:rFonts w:ascii="Arial" w:hAnsi="Arial" w:cs="Arial"/>
          <w:sz w:val="22"/>
        </w:rPr>
      </w:pPr>
      <w:r w:rsidRPr="004D1ED2">
        <w:rPr>
          <w:rFonts w:ascii="Arial" w:hAnsi="Arial" w:cs="Arial"/>
          <w:sz w:val="22"/>
        </w:rPr>
        <w:t>szkody lub wady w rzeczach zaprojektowanych, wynikające z prac lub usług projektowych, w tym koszty usunięcia wad lub koszty przywrócenia do stanu poprzedniego oraz koszty przeprojektowania;</w:t>
      </w:r>
    </w:p>
    <w:p w14:paraId="3E751EA0" w14:textId="05A039CB" w:rsidR="00D578AC" w:rsidRPr="004D1ED2" w:rsidRDefault="00D578AC" w:rsidP="00D578AC">
      <w:pPr>
        <w:numPr>
          <w:ilvl w:val="0"/>
          <w:numId w:val="29"/>
        </w:numPr>
        <w:tabs>
          <w:tab w:val="left" w:pos="284"/>
        </w:tabs>
        <w:suppressAutoHyphens/>
        <w:jc w:val="both"/>
        <w:rPr>
          <w:rFonts w:ascii="Arial" w:hAnsi="Arial" w:cs="Arial"/>
          <w:sz w:val="22"/>
        </w:rPr>
      </w:pPr>
      <w:r w:rsidRPr="004D1ED2">
        <w:rPr>
          <w:rFonts w:ascii="Arial" w:hAnsi="Arial" w:cs="Arial"/>
          <w:sz w:val="22"/>
        </w:rPr>
        <w:t>szkody powstałe na skutek rażącego niedbalstwa. Dodatkowo włączona będzie klauzula obejmująca ochroną winę umyślną z możliwością wprowadzenia limitu 500.000 zł na jedno i wszystkie zdarzenia</w:t>
      </w:r>
    </w:p>
    <w:p w14:paraId="2E24C7FA" w14:textId="60460450" w:rsidR="00D578AC" w:rsidRPr="004D1ED2" w:rsidRDefault="00D578AC" w:rsidP="00D578AC">
      <w:pPr>
        <w:numPr>
          <w:ilvl w:val="0"/>
          <w:numId w:val="29"/>
        </w:numPr>
        <w:tabs>
          <w:tab w:val="left" w:pos="284"/>
        </w:tabs>
        <w:suppressAutoHyphens/>
        <w:jc w:val="both"/>
        <w:rPr>
          <w:rFonts w:ascii="Arial" w:eastAsia="Calibri" w:hAnsi="Arial" w:cs="Arial"/>
          <w:sz w:val="22"/>
          <w:szCs w:val="22"/>
          <w:lang w:eastAsia="ar-SA"/>
        </w:rPr>
      </w:pPr>
      <w:r w:rsidRPr="004D1ED2">
        <w:rPr>
          <w:rFonts w:ascii="Arial" w:hAnsi="Arial" w:cs="Arial"/>
          <w:sz w:val="22"/>
        </w:rPr>
        <w:t xml:space="preserve">odpowiedzialność cywilną ubezpieczonego za roszczenia regresowe zgłoszone mu z tytułu kar umownych, do zapłacenia których zobowiązane były osoby trzecie, </w:t>
      </w:r>
      <w:r w:rsidR="008C748B" w:rsidRPr="004D1ED2">
        <w:rPr>
          <w:rFonts w:ascii="Arial" w:hAnsi="Arial" w:cs="Arial"/>
          <w:sz w:val="22"/>
        </w:rPr>
        <w:br/>
      </w:r>
      <w:r w:rsidRPr="004D1ED2">
        <w:rPr>
          <w:rFonts w:ascii="Arial" w:hAnsi="Arial" w:cs="Arial"/>
          <w:sz w:val="22"/>
        </w:rPr>
        <w:t>w tym Zamawiający, w następstwie wystąpienia szkody objętej ubezpieczeniem, za którą odpowiedzialność ponosi ubezpieczony;</w:t>
      </w:r>
    </w:p>
    <w:p w14:paraId="54189238" w14:textId="6ED5C66F" w:rsidR="00D578AC" w:rsidRPr="004D1ED2" w:rsidRDefault="00D578AC" w:rsidP="00D578AC">
      <w:pPr>
        <w:numPr>
          <w:ilvl w:val="0"/>
          <w:numId w:val="29"/>
        </w:numPr>
        <w:jc w:val="both"/>
        <w:rPr>
          <w:rFonts w:ascii="Arial" w:hAnsi="Arial" w:cs="Arial"/>
          <w:sz w:val="22"/>
        </w:rPr>
      </w:pPr>
      <w:r w:rsidRPr="004D1ED2">
        <w:rPr>
          <w:rFonts w:ascii="Arial" w:hAnsi="Arial" w:cs="Arial"/>
          <w:sz w:val="22"/>
        </w:rPr>
        <w:t>Polisa powinna być zawarta na okres od daty zawarcia Umowy do czasu zakończenia prac projektowych i/lub nadzoru autorskiego. Czas obowiązywania ochrony ubezpieczeniowej nie może się skończyć przed uzyskaniem pozwolenia na użytkowanie obiektu będącego przedmiotem prac projektowych.</w:t>
      </w:r>
    </w:p>
    <w:p w14:paraId="4DAE445C" w14:textId="1396D7A5" w:rsidR="00D578AC" w:rsidRPr="004D1ED2" w:rsidRDefault="00D578AC" w:rsidP="00B62AFF">
      <w:pPr>
        <w:pStyle w:val="Akapitzlist"/>
        <w:numPr>
          <w:ilvl w:val="1"/>
          <w:numId w:val="1"/>
        </w:numPr>
        <w:tabs>
          <w:tab w:val="left" w:pos="1134"/>
        </w:tabs>
        <w:ind w:hanging="654"/>
        <w:jc w:val="both"/>
        <w:rPr>
          <w:rFonts w:ascii="Arial" w:hAnsi="Arial" w:cs="Arial"/>
          <w:sz w:val="22"/>
        </w:rPr>
      </w:pPr>
      <w:r w:rsidRPr="004D1ED2">
        <w:rPr>
          <w:rFonts w:ascii="Arial" w:hAnsi="Arial" w:cs="Arial"/>
          <w:sz w:val="22"/>
        </w:rPr>
        <w:t>W przypadku posiadania przez Wykonawcę polisy obrotowej, Wykonawca zobowiązany jest do  przedłożenia polisy z zakresem ubezpieczenia co najmniej takim jak wynika z niniejszego dokumentu.</w:t>
      </w:r>
    </w:p>
    <w:p w14:paraId="31816B58" w14:textId="69D3CF97" w:rsidR="00D578AC" w:rsidRPr="004D1ED2" w:rsidRDefault="00D578AC" w:rsidP="00E523DE">
      <w:pPr>
        <w:pStyle w:val="Akapitzlist"/>
        <w:numPr>
          <w:ilvl w:val="1"/>
          <w:numId w:val="1"/>
        </w:numPr>
        <w:tabs>
          <w:tab w:val="left" w:pos="851"/>
        </w:tabs>
        <w:ind w:left="993" w:hanging="567"/>
        <w:jc w:val="both"/>
        <w:rPr>
          <w:rFonts w:ascii="Arial" w:hAnsi="Arial" w:cs="Arial"/>
          <w:sz w:val="22"/>
        </w:rPr>
      </w:pPr>
      <w:r w:rsidRPr="004D1ED2">
        <w:rPr>
          <w:rFonts w:ascii="Arial" w:hAnsi="Arial" w:cs="Arial"/>
          <w:sz w:val="22"/>
        </w:rPr>
        <w:t>W sytuacji wydłużenia terminu wykonania Umowy ww. polisy muszą</w:t>
      </w:r>
      <w:r w:rsidRPr="004D1ED2">
        <w:rPr>
          <w:rFonts w:ascii="Arial" w:hAnsi="Arial" w:cs="Arial"/>
          <w:sz w:val="22"/>
          <w:szCs w:val="22"/>
        </w:rPr>
        <w:t xml:space="preserve"> </w:t>
      </w:r>
      <w:r w:rsidRPr="004D1ED2">
        <w:rPr>
          <w:rFonts w:ascii="Arial" w:hAnsi="Arial" w:cs="Arial"/>
          <w:sz w:val="22"/>
        </w:rPr>
        <w:t xml:space="preserve"> być odpowiednio przedłużone i przedstawione bezzwłocznie do wglądu Zamawiającemu.</w:t>
      </w:r>
    </w:p>
    <w:p w14:paraId="4CFFD45A" w14:textId="77777777" w:rsidR="00D578AC" w:rsidRPr="004D1ED2" w:rsidRDefault="00D578AC" w:rsidP="00E523DE">
      <w:pPr>
        <w:pStyle w:val="Akapitzlist"/>
        <w:numPr>
          <w:ilvl w:val="1"/>
          <w:numId w:val="1"/>
        </w:numPr>
        <w:tabs>
          <w:tab w:val="left" w:pos="993"/>
        </w:tabs>
        <w:ind w:left="993" w:hanging="567"/>
        <w:jc w:val="both"/>
        <w:rPr>
          <w:rFonts w:ascii="Arial" w:hAnsi="Arial" w:cs="Arial"/>
          <w:sz w:val="22"/>
        </w:rPr>
      </w:pPr>
      <w:r w:rsidRPr="004D1ED2">
        <w:rPr>
          <w:rFonts w:ascii="Arial" w:hAnsi="Arial" w:cs="Arial"/>
          <w:sz w:val="22"/>
        </w:rPr>
        <w:t>Zamawiający zastrzega sobie prawo do zgłaszania uwag i zastrzeżeń do przedłożonych polis, które muszą być uwzględnione przez Wykonawcę, o ile istniejące ryzyko uzasadnia konieczność wprowadzenia takich zmian lub też zawierają zapisy niekorzystne dla Zamawiającego a żądane zmiany nie wykraczają ponad standardy rynkowe.</w:t>
      </w:r>
    </w:p>
    <w:p w14:paraId="0D82622E" w14:textId="6301871A" w:rsidR="00D578AC" w:rsidRPr="004D1ED2" w:rsidRDefault="00D578AC" w:rsidP="00E523DE">
      <w:pPr>
        <w:pStyle w:val="Akapitzlist"/>
        <w:numPr>
          <w:ilvl w:val="1"/>
          <w:numId w:val="1"/>
        </w:numPr>
        <w:tabs>
          <w:tab w:val="left" w:pos="993"/>
        </w:tabs>
        <w:ind w:left="851" w:hanging="425"/>
        <w:jc w:val="both"/>
        <w:rPr>
          <w:rFonts w:ascii="Arial" w:hAnsi="Arial" w:cs="Arial"/>
          <w:sz w:val="22"/>
        </w:rPr>
      </w:pPr>
      <w:r w:rsidRPr="004D1ED2">
        <w:rPr>
          <w:rFonts w:ascii="Arial" w:hAnsi="Arial" w:cs="Arial"/>
          <w:sz w:val="22"/>
        </w:rPr>
        <w:t>Wykonawca zobowiązuje się do przedstawienia zawartych umów ubezpieczenia wraz z udokumentowanymi płatnościami składek/ rat składek w terminie 21 od podpisania Umowy.</w:t>
      </w:r>
    </w:p>
    <w:p w14:paraId="5DFD3E40" w14:textId="350B4663" w:rsidR="00D578AC" w:rsidRPr="004D1ED2" w:rsidRDefault="00D578AC" w:rsidP="00B62AFF">
      <w:pPr>
        <w:pStyle w:val="Akapitzlist"/>
        <w:numPr>
          <w:ilvl w:val="1"/>
          <w:numId w:val="1"/>
        </w:numPr>
        <w:tabs>
          <w:tab w:val="left" w:pos="993"/>
        </w:tabs>
        <w:ind w:left="851" w:hanging="425"/>
        <w:jc w:val="both"/>
        <w:rPr>
          <w:rFonts w:ascii="Arial" w:hAnsi="Arial" w:cs="Arial"/>
          <w:sz w:val="22"/>
        </w:rPr>
      </w:pPr>
      <w:r w:rsidRPr="004D1ED2">
        <w:rPr>
          <w:rFonts w:ascii="Arial" w:hAnsi="Arial" w:cs="Arial"/>
          <w:sz w:val="22"/>
        </w:rPr>
        <w:t xml:space="preserve">W przypadku nie dokonania i nie dostarczenia bądź nie utrzymania przez Wykonawcę uzgodnionego ubezpieczenia w terminie, Zamawiający na koszt Wykonawcy dokona stosownego ubezpieczenia  zgodnie z zapisami Umowy </w:t>
      </w:r>
      <w:r w:rsidR="00B62AFF" w:rsidRPr="004D1ED2">
        <w:rPr>
          <w:rFonts w:ascii="Arial" w:hAnsi="Arial" w:cs="Arial"/>
          <w:sz w:val="22"/>
        </w:rPr>
        <w:br/>
      </w:r>
      <w:r w:rsidRPr="004D1ED2">
        <w:rPr>
          <w:rFonts w:ascii="Arial" w:hAnsi="Arial" w:cs="Arial"/>
          <w:sz w:val="22"/>
        </w:rPr>
        <w:t>i niniejszymi warunkami na koszt i ryzyko Wykonawcy.</w:t>
      </w:r>
      <w:r w:rsidRPr="004D1ED2">
        <w:rPr>
          <w:rFonts w:ascii="Arial" w:hAnsi="Arial" w:cs="Arial"/>
        </w:rPr>
        <w:t xml:space="preserve"> </w:t>
      </w:r>
    </w:p>
    <w:p w14:paraId="6D42E7D3" w14:textId="0BE6EC7E" w:rsidR="00E523DE" w:rsidRPr="004D1ED2" w:rsidRDefault="00E523DE" w:rsidP="00B62AFF">
      <w:pPr>
        <w:pStyle w:val="Akapitzlist"/>
        <w:numPr>
          <w:ilvl w:val="1"/>
          <w:numId w:val="1"/>
        </w:numPr>
        <w:tabs>
          <w:tab w:val="left" w:pos="993"/>
        </w:tabs>
        <w:ind w:left="851" w:hanging="425"/>
        <w:jc w:val="both"/>
        <w:rPr>
          <w:rFonts w:ascii="Arial" w:hAnsi="Arial" w:cs="Arial"/>
          <w:sz w:val="22"/>
        </w:rPr>
      </w:pPr>
      <w:r w:rsidRPr="004D1ED2">
        <w:rPr>
          <w:rFonts w:ascii="Arial" w:hAnsi="Arial" w:cs="Arial"/>
          <w:sz w:val="22"/>
          <w:szCs w:val="22"/>
        </w:rPr>
        <w:t xml:space="preserve">Kopie polis poświadczonych za zgodność z oryginałem wraz z potwierdzeniem zapłaty Wykonawca przedłoży Zamawiającemu  </w:t>
      </w:r>
      <w:r w:rsidRPr="004D1ED2">
        <w:rPr>
          <w:rFonts w:ascii="Arial" w:hAnsi="Arial" w:cs="Arial"/>
          <w:sz w:val="22"/>
          <w:szCs w:val="22"/>
          <w:lang w:eastAsia="zh-CN"/>
        </w:rPr>
        <w:t xml:space="preserve">w dniu zawarcia Umowy. Kopie polis  </w:t>
      </w:r>
      <w:r w:rsidRPr="004D1ED2">
        <w:rPr>
          <w:rFonts w:ascii="Arial" w:hAnsi="Arial" w:cs="Arial"/>
          <w:sz w:val="22"/>
          <w:szCs w:val="22"/>
        </w:rPr>
        <w:t xml:space="preserve">stanowią </w:t>
      </w:r>
      <w:r w:rsidR="00B62AFF" w:rsidRPr="004D1ED2">
        <w:rPr>
          <w:rFonts w:ascii="Arial" w:hAnsi="Arial" w:cs="Arial"/>
          <w:sz w:val="22"/>
          <w:szCs w:val="22"/>
        </w:rPr>
        <w:t xml:space="preserve">integralną część </w:t>
      </w:r>
      <w:r w:rsidRPr="004D1ED2">
        <w:rPr>
          <w:rFonts w:ascii="Arial" w:hAnsi="Arial" w:cs="Arial"/>
          <w:sz w:val="22"/>
          <w:szCs w:val="22"/>
        </w:rPr>
        <w:t>Umowy.</w:t>
      </w:r>
      <w:r w:rsidRPr="004D1ED2">
        <w:rPr>
          <w:rFonts w:ascii="Arial" w:hAnsi="Arial" w:cs="Arial"/>
          <w:sz w:val="22"/>
          <w:szCs w:val="22"/>
          <w:lang w:eastAsia="zh-CN"/>
        </w:rPr>
        <w:t xml:space="preserve"> </w:t>
      </w:r>
    </w:p>
    <w:p w14:paraId="3AC469F0" w14:textId="77777777" w:rsidR="00E523DE" w:rsidRPr="004D1ED2" w:rsidRDefault="00E523DE" w:rsidP="00B62AFF">
      <w:pPr>
        <w:pStyle w:val="Akapitzlist"/>
        <w:numPr>
          <w:ilvl w:val="1"/>
          <w:numId w:val="1"/>
        </w:numPr>
        <w:tabs>
          <w:tab w:val="left" w:pos="993"/>
        </w:tabs>
        <w:ind w:left="851" w:hanging="425"/>
        <w:jc w:val="both"/>
        <w:rPr>
          <w:rFonts w:ascii="Arial" w:hAnsi="Arial" w:cs="Arial"/>
          <w:sz w:val="22"/>
        </w:rPr>
      </w:pPr>
      <w:r w:rsidRPr="004D1ED2">
        <w:rPr>
          <w:rFonts w:ascii="Arial" w:hAnsi="Arial" w:cs="Arial"/>
          <w:sz w:val="22"/>
          <w:szCs w:val="22"/>
          <w:lang w:eastAsia="zh-CN"/>
        </w:rPr>
        <w:t>W uzasadnionych wypadkach Zamawiający jest uprawniony do żądania od Wykonawcy oryginałów przedłożonych dokumentów.</w:t>
      </w:r>
    </w:p>
    <w:p w14:paraId="7C128345" w14:textId="77777777" w:rsidR="00E523DE" w:rsidRPr="00BE0A48" w:rsidRDefault="00E523DE" w:rsidP="00B62AFF">
      <w:pPr>
        <w:pStyle w:val="Akapitzlist"/>
        <w:tabs>
          <w:tab w:val="left" w:pos="993"/>
        </w:tabs>
        <w:ind w:left="851"/>
        <w:jc w:val="both"/>
        <w:rPr>
          <w:rFonts w:ascii="Arial" w:hAnsi="Arial" w:cs="Arial"/>
          <w:sz w:val="22"/>
        </w:rPr>
      </w:pPr>
    </w:p>
    <w:p w14:paraId="555F5985" w14:textId="3A2F15A8" w:rsidR="000A1F4C" w:rsidRPr="005213A9" w:rsidRDefault="00D578AC" w:rsidP="005213A9">
      <w:pPr>
        <w:pStyle w:val="Tekstkomentarza"/>
        <w:rPr>
          <w:color w:val="00B050"/>
        </w:rPr>
      </w:pPr>
      <w:r w:rsidRPr="00D578AC">
        <w:rPr>
          <w:rStyle w:val="Odwoaniedokomentarza"/>
          <w:color w:val="00B050"/>
        </w:rPr>
        <w:t/>
      </w:r>
      <w:r w:rsidR="000A1F4C" w:rsidRPr="005213A9">
        <w:rPr>
          <w:rFonts w:ascii="Arial" w:hAnsi="Arial" w:cs="Arial"/>
          <w:strike/>
          <w:color w:val="FF0000"/>
        </w:rPr>
        <w:t xml:space="preserve"> </w:t>
      </w:r>
    </w:p>
    <w:p w14:paraId="1F8234B9" w14:textId="086C01D9" w:rsidR="009649CB" w:rsidRPr="00B718B3" w:rsidRDefault="009649CB" w:rsidP="00B718B3">
      <w:pPr>
        <w:spacing w:after="120"/>
        <w:jc w:val="center"/>
        <w:rPr>
          <w:rFonts w:ascii="Arial" w:hAnsi="Arial" w:cs="Arial"/>
          <w:b/>
          <w:sz w:val="22"/>
          <w:szCs w:val="22"/>
        </w:rPr>
      </w:pPr>
      <w:r w:rsidRPr="00B718B3">
        <w:rPr>
          <w:rFonts w:ascii="Arial" w:hAnsi="Arial" w:cs="Arial"/>
          <w:b/>
          <w:sz w:val="22"/>
          <w:szCs w:val="22"/>
        </w:rPr>
        <w:t xml:space="preserve">§ </w:t>
      </w:r>
      <w:r w:rsidR="001E07D7">
        <w:rPr>
          <w:rFonts w:ascii="Arial" w:hAnsi="Arial" w:cs="Arial"/>
          <w:b/>
          <w:sz w:val="22"/>
          <w:szCs w:val="22"/>
        </w:rPr>
        <w:t>5</w:t>
      </w:r>
      <w:r w:rsidR="000076E6">
        <w:rPr>
          <w:rFonts w:ascii="Arial" w:hAnsi="Arial" w:cs="Arial"/>
          <w:b/>
          <w:sz w:val="22"/>
          <w:szCs w:val="22"/>
        </w:rPr>
        <w:t>.</w:t>
      </w:r>
    </w:p>
    <w:p w14:paraId="2641F3FA" w14:textId="0FAFA44F" w:rsidR="009649CB" w:rsidRPr="00B05444" w:rsidRDefault="009649CB" w:rsidP="000A1F4C">
      <w:pPr>
        <w:numPr>
          <w:ilvl w:val="0"/>
          <w:numId w:val="4"/>
        </w:numPr>
        <w:spacing w:after="120"/>
        <w:ind w:left="426"/>
        <w:jc w:val="both"/>
        <w:rPr>
          <w:rFonts w:ascii="Arial" w:hAnsi="Arial" w:cs="Arial"/>
          <w:sz w:val="22"/>
          <w:szCs w:val="22"/>
        </w:rPr>
      </w:pPr>
      <w:r w:rsidRPr="00BE61FF">
        <w:rPr>
          <w:rFonts w:ascii="Arial" w:hAnsi="Arial" w:cs="Arial"/>
          <w:sz w:val="22"/>
          <w:szCs w:val="22"/>
        </w:rPr>
        <w:t>Za przedmiot umowy ustalono wynagrodzenie</w:t>
      </w:r>
      <w:r w:rsidR="00F369DD">
        <w:rPr>
          <w:rFonts w:ascii="Arial" w:hAnsi="Arial" w:cs="Arial"/>
          <w:sz w:val="22"/>
          <w:szCs w:val="22"/>
        </w:rPr>
        <w:t xml:space="preserve"> ryczałtowe</w:t>
      </w:r>
      <w:r w:rsidRPr="00BE61FF">
        <w:rPr>
          <w:rFonts w:ascii="Arial" w:hAnsi="Arial" w:cs="Arial"/>
          <w:sz w:val="22"/>
          <w:szCs w:val="22"/>
        </w:rPr>
        <w:t>:</w:t>
      </w:r>
    </w:p>
    <w:p w14:paraId="4B397D5C" w14:textId="77777777" w:rsidR="009649CB" w:rsidRPr="00BE61FF" w:rsidRDefault="009649CB" w:rsidP="00BE61FF">
      <w:pPr>
        <w:spacing w:after="120"/>
        <w:jc w:val="both"/>
        <w:rPr>
          <w:rFonts w:ascii="Arial" w:hAnsi="Arial" w:cs="Arial"/>
          <w:sz w:val="22"/>
          <w:szCs w:val="22"/>
        </w:rPr>
      </w:pPr>
      <w:r w:rsidRPr="00BE61FF">
        <w:rPr>
          <w:rFonts w:ascii="Arial" w:hAnsi="Arial" w:cs="Arial"/>
          <w:sz w:val="22"/>
          <w:szCs w:val="22"/>
        </w:rPr>
        <w:t>........................ zł brutto (słownie ............................................................ złotych).</w:t>
      </w:r>
    </w:p>
    <w:p w14:paraId="778B0D75" w14:textId="0093D4CE" w:rsidR="009649CB" w:rsidRPr="00B718B3" w:rsidRDefault="009649CB" w:rsidP="000A1F4C">
      <w:pPr>
        <w:numPr>
          <w:ilvl w:val="0"/>
          <w:numId w:val="4"/>
        </w:numPr>
        <w:spacing w:after="120"/>
        <w:ind w:left="426"/>
        <w:jc w:val="both"/>
        <w:rPr>
          <w:rFonts w:ascii="Arial" w:hAnsi="Arial" w:cs="Arial"/>
          <w:sz w:val="22"/>
          <w:szCs w:val="22"/>
        </w:rPr>
      </w:pPr>
      <w:r w:rsidRPr="00B718B3">
        <w:rPr>
          <w:rFonts w:ascii="Arial" w:hAnsi="Arial" w:cs="Arial"/>
          <w:sz w:val="22"/>
          <w:szCs w:val="22"/>
        </w:rPr>
        <w:t>Zamawiający</w:t>
      </w:r>
      <w:r w:rsidR="00B718B3" w:rsidRPr="00B718B3">
        <w:rPr>
          <w:rFonts w:ascii="Arial" w:hAnsi="Arial" w:cs="Arial"/>
          <w:sz w:val="22"/>
          <w:szCs w:val="22"/>
        </w:rPr>
        <w:t xml:space="preserve"> </w:t>
      </w:r>
      <w:r w:rsidRPr="00B718B3">
        <w:rPr>
          <w:rFonts w:ascii="Arial" w:hAnsi="Arial" w:cs="Arial"/>
          <w:sz w:val="22"/>
          <w:szCs w:val="22"/>
        </w:rPr>
        <w:t>zapłac</w:t>
      </w:r>
      <w:r w:rsidR="00B718B3" w:rsidRPr="00B718B3">
        <w:rPr>
          <w:rFonts w:ascii="Arial" w:hAnsi="Arial" w:cs="Arial"/>
          <w:sz w:val="22"/>
          <w:szCs w:val="22"/>
        </w:rPr>
        <w:t xml:space="preserve">i </w:t>
      </w:r>
      <w:r w:rsidRPr="00B718B3">
        <w:rPr>
          <w:rFonts w:ascii="Arial" w:hAnsi="Arial" w:cs="Arial"/>
          <w:sz w:val="22"/>
          <w:szCs w:val="22"/>
        </w:rPr>
        <w:t>Wykonawcy</w:t>
      </w:r>
      <w:r w:rsidR="00B718B3" w:rsidRPr="00B718B3">
        <w:rPr>
          <w:rFonts w:ascii="Arial" w:hAnsi="Arial" w:cs="Arial"/>
          <w:sz w:val="22"/>
          <w:szCs w:val="22"/>
        </w:rPr>
        <w:t xml:space="preserve"> </w:t>
      </w:r>
      <w:r w:rsidRPr="00B718B3">
        <w:rPr>
          <w:rFonts w:ascii="Arial" w:hAnsi="Arial" w:cs="Arial"/>
          <w:sz w:val="22"/>
          <w:szCs w:val="22"/>
        </w:rPr>
        <w:t>wynagrodzenie</w:t>
      </w:r>
      <w:r w:rsidR="00B718B3" w:rsidRPr="00B718B3">
        <w:rPr>
          <w:rFonts w:ascii="Arial" w:hAnsi="Arial" w:cs="Arial"/>
          <w:sz w:val="22"/>
          <w:szCs w:val="22"/>
        </w:rPr>
        <w:t xml:space="preserve"> </w:t>
      </w:r>
      <w:r w:rsidRPr="00B718B3">
        <w:rPr>
          <w:rFonts w:ascii="Arial" w:hAnsi="Arial" w:cs="Arial"/>
          <w:sz w:val="22"/>
          <w:szCs w:val="22"/>
        </w:rPr>
        <w:t>na</w:t>
      </w:r>
      <w:r w:rsidR="00B718B3" w:rsidRPr="00B718B3">
        <w:rPr>
          <w:rFonts w:ascii="Arial" w:hAnsi="Arial" w:cs="Arial"/>
          <w:sz w:val="22"/>
          <w:szCs w:val="22"/>
        </w:rPr>
        <w:t xml:space="preserve"> </w:t>
      </w:r>
      <w:r w:rsidRPr="003B2D31">
        <w:rPr>
          <w:rFonts w:ascii="Arial" w:hAnsi="Arial" w:cs="Arial"/>
          <w:sz w:val="22"/>
          <w:szCs w:val="22"/>
        </w:rPr>
        <w:t>podstawie</w:t>
      </w:r>
      <w:r w:rsidR="00B718B3" w:rsidRPr="003B2D31">
        <w:rPr>
          <w:rFonts w:ascii="Arial" w:hAnsi="Arial" w:cs="Arial"/>
          <w:sz w:val="22"/>
          <w:szCs w:val="22"/>
        </w:rPr>
        <w:t xml:space="preserve"> </w:t>
      </w:r>
      <w:r w:rsidRPr="003B2D31">
        <w:rPr>
          <w:rFonts w:ascii="Arial" w:hAnsi="Arial" w:cs="Arial"/>
          <w:sz w:val="22"/>
          <w:szCs w:val="22"/>
        </w:rPr>
        <w:t>wykonanych</w:t>
      </w:r>
      <w:r w:rsidR="00B718B3" w:rsidRPr="003B2D31">
        <w:rPr>
          <w:rFonts w:ascii="Arial" w:hAnsi="Arial" w:cs="Arial"/>
          <w:sz w:val="22"/>
          <w:szCs w:val="22"/>
        </w:rPr>
        <w:t xml:space="preserve"> </w:t>
      </w:r>
      <w:r w:rsidRPr="003B2D31">
        <w:rPr>
          <w:rFonts w:ascii="Arial" w:hAnsi="Arial" w:cs="Arial"/>
          <w:sz w:val="22"/>
          <w:szCs w:val="22"/>
        </w:rPr>
        <w:t>i odebranych</w:t>
      </w:r>
      <w:r w:rsidR="009767AE" w:rsidRPr="003B2D31">
        <w:rPr>
          <w:rFonts w:ascii="Arial" w:hAnsi="Arial" w:cs="Arial"/>
          <w:sz w:val="22"/>
          <w:szCs w:val="22"/>
        </w:rPr>
        <w:t xml:space="preserve"> </w:t>
      </w:r>
      <w:r w:rsidRPr="003B2D31">
        <w:rPr>
          <w:rFonts w:ascii="Arial" w:hAnsi="Arial" w:cs="Arial"/>
          <w:sz w:val="22"/>
          <w:szCs w:val="22"/>
        </w:rPr>
        <w:t>przez</w:t>
      </w:r>
      <w:r w:rsidR="009767AE" w:rsidRPr="003B2D31">
        <w:rPr>
          <w:rFonts w:ascii="Arial" w:hAnsi="Arial" w:cs="Arial"/>
          <w:sz w:val="22"/>
          <w:szCs w:val="22"/>
        </w:rPr>
        <w:t xml:space="preserve"> </w:t>
      </w:r>
      <w:r w:rsidRPr="003B2D31">
        <w:rPr>
          <w:rFonts w:ascii="Arial" w:hAnsi="Arial" w:cs="Arial"/>
          <w:sz w:val="22"/>
          <w:szCs w:val="22"/>
        </w:rPr>
        <w:t>Zamawiającego</w:t>
      </w:r>
      <w:r w:rsidR="009767AE" w:rsidRPr="003B2D31">
        <w:rPr>
          <w:rFonts w:ascii="Arial" w:hAnsi="Arial" w:cs="Arial"/>
          <w:sz w:val="22"/>
          <w:szCs w:val="22"/>
        </w:rPr>
        <w:t xml:space="preserve"> </w:t>
      </w:r>
      <w:r w:rsidRPr="003B2D31">
        <w:rPr>
          <w:rFonts w:ascii="Arial" w:hAnsi="Arial" w:cs="Arial"/>
          <w:sz w:val="22"/>
          <w:szCs w:val="22"/>
        </w:rPr>
        <w:t>prac</w:t>
      </w:r>
      <w:r w:rsidR="009767AE" w:rsidRPr="003B2D31">
        <w:rPr>
          <w:rFonts w:ascii="Arial" w:hAnsi="Arial" w:cs="Arial"/>
          <w:sz w:val="22"/>
          <w:szCs w:val="22"/>
        </w:rPr>
        <w:t xml:space="preserve"> </w:t>
      </w:r>
      <w:r w:rsidRPr="003B2D31">
        <w:rPr>
          <w:rFonts w:ascii="Arial" w:hAnsi="Arial" w:cs="Arial"/>
          <w:sz w:val="22"/>
          <w:szCs w:val="22"/>
        </w:rPr>
        <w:t>na</w:t>
      </w:r>
      <w:r w:rsidR="009767AE" w:rsidRPr="003B2D31">
        <w:rPr>
          <w:rFonts w:ascii="Arial" w:hAnsi="Arial" w:cs="Arial"/>
          <w:sz w:val="22"/>
          <w:szCs w:val="22"/>
        </w:rPr>
        <w:t xml:space="preserve"> </w:t>
      </w:r>
      <w:r w:rsidRPr="003B2D31">
        <w:rPr>
          <w:rFonts w:ascii="Arial" w:hAnsi="Arial" w:cs="Arial"/>
          <w:sz w:val="22"/>
          <w:szCs w:val="22"/>
        </w:rPr>
        <w:t>podstawie</w:t>
      </w:r>
      <w:r w:rsidR="009767AE" w:rsidRPr="003B2D31">
        <w:rPr>
          <w:rFonts w:ascii="Arial" w:hAnsi="Arial" w:cs="Arial"/>
          <w:sz w:val="22"/>
          <w:szCs w:val="22"/>
        </w:rPr>
        <w:t xml:space="preserve"> </w:t>
      </w:r>
      <w:r w:rsidRPr="003B2D31">
        <w:rPr>
          <w:rFonts w:ascii="Arial" w:hAnsi="Arial" w:cs="Arial"/>
          <w:sz w:val="22"/>
          <w:szCs w:val="22"/>
        </w:rPr>
        <w:t>protokoł</w:t>
      </w:r>
      <w:r w:rsidR="002E5023" w:rsidRPr="003B2D31">
        <w:rPr>
          <w:rFonts w:ascii="Arial" w:hAnsi="Arial" w:cs="Arial"/>
          <w:sz w:val="22"/>
          <w:szCs w:val="22"/>
        </w:rPr>
        <w:t>ów</w:t>
      </w:r>
      <w:r w:rsidR="009767AE" w:rsidRPr="003B2D31">
        <w:rPr>
          <w:rFonts w:ascii="Arial" w:hAnsi="Arial" w:cs="Arial"/>
          <w:sz w:val="22"/>
          <w:szCs w:val="22"/>
        </w:rPr>
        <w:t xml:space="preserve"> </w:t>
      </w:r>
      <w:r w:rsidRPr="003B2D31">
        <w:rPr>
          <w:rFonts w:ascii="Arial" w:hAnsi="Arial" w:cs="Arial"/>
          <w:sz w:val="22"/>
          <w:szCs w:val="22"/>
        </w:rPr>
        <w:t>odbioru</w:t>
      </w:r>
      <w:r w:rsidR="002E5023" w:rsidRPr="003B2D31">
        <w:rPr>
          <w:rFonts w:ascii="Arial" w:hAnsi="Arial" w:cs="Arial"/>
          <w:sz w:val="22"/>
          <w:szCs w:val="22"/>
        </w:rPr>
        <w:t xml:space="preserve"> częściowego</w:t>
      </w:r>
      <w:r w:rsidR="00F02444" w:rsidRPr="003B2D31">
        <w:rPr>
          <w:rFonts w:ascii="Arial" w:hAnsi="Arial" w:cs="Arial"/>
          <w:sz w:val="22"/>
          <w:szCs w:val="22"/>
        </w:rPr>
        <w:t xml:space="preserve"> </w:t>
      </w:r>
      <w:r w:rsidR="003B2D31" w:rsidRPr="003B2D31">
        <w:rPr>
          <w:rFonts w:ascii="Arial" w:hAnsi="Arial" w:cs="Arial"/>
          <w:sz w:val="22"/>
          <w:szCs w:val="22"/>
        </w:rPr>
        <w:t xml:space="preserve">zgodnego z  harmonogramem </w:t>
      </w:r>
      <w:r w:rsidR="00F02444" w:rsidRPr="003B2D31">
        <w:rPr>
          <w:rFonts w:ascii="Arial" w:hAnsi="Arial" w:cs="Arial"/>
          <w:sz w:val="22"/>
          <w:szCs w:val="22"/>
        </w:rPr>
        <w:t xml:space="preserve">rzeczowo – finansowym, o którym mowa w §1 ust. </w:t>
      </w:r>
      <w:r w:rsidR="00BE0A48">
        <w:rPr>
          <w:rFonts w:ascii="Arial" w:hAnsi="Arial" w:cs="Arial"/>
          <w:sz w:val="22"/>
          <w:szCs w:val="22"/>
        </w:rPr>
        <w:t>9</w:t>
      </w:r>
      <w:r w:rsidR="00F02444" w:rsidRPr="003B2D31">
        <w:rPr>
          <w:rFonts w:ascii="Arial" w:hAnsi="Arial" w:cs="Arial"/>
          <w:sz w:val="22"/>
          <w:szCs w:val="22"/>
        </w:rPr>
        <w:t xml:space="preserve"> </w:t>
      </w:r>
      <w:r w:rsidR="002E5023" w:rsidRPr="003B2D31">
        <w:rPr>
          <w:rFonts w:ascii="Arial" w:hAnsi="Arial" w:cs="Arial"/>
          <w:sz w:val="22"/>
          <w:szCs w:val="22"/>
        </w:rPr>
        <w:t xml:space="preserve">oraz </w:t>
      </w:r>
      <w:r w:rsidR="003B2D31" w:rsidRPr="003B2D31">
        <w:rPr>
          <w:rFonts w:ascii="Arial" w:hAnsi="Arial" w:cs="Arial"/>
          <w:sz w:val="22"/>
          <w:szCs w:val="22"/>
        </w:rPr>
        <w:t xml:space="preserve">odbioru </w:t>
      </w:r>
      <w:r w:rsidR="002E5023">
        <w:rPr>
          <w:rFonts w:ascii="Arial" w:hAnsi="Arial" w:cs="Arial"/>
          <w:sz w:val="22"/>
          <w:szCs w:val="22"/>
        </w:rPr>
        <w:t>końcowego</w:t>
      </w:r>
      <w:r w:rsidRPr="00B718B3">
        <w:rPr>
          <w:rFonts w:ascii="Arial" w:hAnsi="Arial" w:cs="Arial"/>
          <w:sz w:val="22"/>
          <w:szCs w:val="22"/>
        </w:rPr>
        <w:t xml:space="preserve"> przedmiotu</w:t>
      </w:r>
      <w:r w:rsidR="00B718B3" w:rsidRPr="00B718B3">
        <w:rPr>
          <w:rFonts w:ascii="Arial" w:hAnsi="Arial" w:cs="Arial"/>
          <w:sz w:val="22"/>
          <w:szCs w:val="22"/>
        </w:rPr>
        <w:t xml:space="preserve"> </w:t>
      </w:r>
      <w:r w:rsidRPr="00B718B3">
        <w:rPr>
          <w:rFonts w:ascii="Arial" w:hAnsi="Arial" w:cs="Arial"/>
          <w:sz w:val="22"/>
          <w:szCs w:val="22"/>
        </w:rPr>
        <w:t>umowy.</w:t>
      </w:r>
    </w:p>
    <w:p w14:paraId="2C9035F2" w14:textId="77777777" w:rsidR="009649CB" w:rsidRPr="0040554E" w:rsidRDefault="009649CB" w:rsidP="000A1F4C">
      <w:pPr>
        <w:numPr>
          <w:ilvl w:val="0"/>
          <w:numId w:val="4"/>
        </w:numPr>
        <w:spacing w:after="120"/>
        <w:ind w:left="426"/>
        <w:jc w:val="both"/>
        <w:rPr>
          <w:rFonts w:ascii="Arial" w:hAnsi="Arial" w:cs="Arial"/>
          <w:sz w:val="22"/>
          <w:szCs w:val="22"/>
        </w:rPr>
      </w:pPr>
      <w:r w:rsidRPr="00BE61FF">
        <w:rPr>
          <w:rFonts w:ascii="Arial" w:hAnsi="Arial" w:cs="Arial"/>
          <w:sz w:val="22"/>
          <w:szCs w:val="22"/>
        </w:rPr>
        <w:t>Wynagrodzenie,</w:t>
      </w:r>
      <w:r w:rsidR="009767AE">
        <w:rPr>
          <w:rFonts w:ascii="Arial" w:hAnsi="Arial" w:cs="Arial"/>
          <w:sz w:val="22"/>
          <w:szCs w:val="22"/>
        </w:rPr>
        <w:t xml:space="preserve"> </w:t>
      </w:r>
      <w:r w:rsidRPr="00BE61FF">
        <w:rPr>
          <w:rFonts w:ascii="Arial" w:hAnsi="Arial" w:cs="Arial"/>
          <w:sz w:val="22"/>
          <w:szCs w:val="22"/>
        </w:rPr>
        <w:t>o</w:t>
      </w:r>
      <w:r w:rsidR="009767AE">
        <w:rPr>
          <w:rFonts w:ascii="Arial" w:hAnsi="Arial" w:cs="Arial"/>
          <w:sz w:val="22"/>
          <w:szCs w:val="22"/>
        </w:rPr>
        <w:t xml:space="preserve"> </w:t>
      </w:r>
      <w:r w:rsidRPr="00BE61FF">
        <w:rPr>
          <w:rFonts w:ascii="Arial" w:hAnsi="Arial" w:cs="Arial"/>
          <w:sz w:val="22"/>
          <w:szCs w:val="22"/>
        </w:rPr>
        <w:t>którym</w:t>
      </w:r>
      <w:r w:rsidR="009767AE">
        <w:rPr>
          <w:rFonts w:ascii="Arial" w:hAnsi="Arial" w:cs="Arial"/>
          <w:sz w:val="22"/>
          <w:szCs w:val="22"/>
        </w:rPr>
        <w:t xml:space="preserve"> </w:t>
      </w:r>
      <w:r w:rsidRPr="00BE61FF">
        <w:rPr>
          <w:rFonts w:ascii="Arial" w:hAnsi="Arial" w:cs="Arial"/>
          <w:sz w:val="22"/>
          <w:szCs w:val="22"/>
        </w:rPr>
        <w:t>mowa</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pkt</w:t>
      </w:r>
      <w:r w:rsidR="009767AE">
        <w:rPr>
          <w:rFonts w:ascii="Arial" w:hAnsi="Arial" w:cs="Arial"/>
          <w:sz w:val="22"/>
          <w:szCs w:val="22"/>
        </w:rPr>
        <w:t xml:space="preserve"> </w:t>
      </w:r>
      <w:r w:rsidRPr="00BE61FF">
        <w:rPr>
          <w:rFonts w:ascii="Arial" w:hAnsi="Arial" w:cs="Arial"/>
          <w:sz w:val="22"/>
          <w:szCs w:val="22"/>
        </w:rPr>
        <w:t>1,</w:t>
      </w:r>
      <w:r w:rsidR="009767AE">
        <w:rPr>
          <w:rFonts w:ascii="Arial" w:hAnsi="Arial" w:cs="Arial"/>
          <w:sz w:val="22"/>
          <w:szCs w:val="22"/>
        </w:rPr>
        <w:t xml:space="preserve"> </w:t>
      </w:r>
      <w:r w:rsidRPr="00BE61FF">
        <w:rPr>
          <w:rFonts w:ascii="Arial" w:hAnsi="Arial" w:cs="Arial"/>
          <w:sz w:val="22"/>
          <w:szCs w:val="22"/>
        </w:rPr>
        <w:t>zawiera</w:t>
      </w:r>
      <w:r w:rsidR="009767AE">
        <w:rPr>
          <w:rFonts w:ascii="Arial" w:hAnsi="Arial" w:cs="Arial"/>
          <w:sz w:val="22"/>
          <w:szCs w:val="22"/>
        </w:rPr>
        <w:t xml:space="preserve"> </w:t>
      </w:r>
      <w:r w:rsidRPr="00BE61FF">
        <w:rPr>
          <w:rFonts w:ascii="Arial" w:hAnsi="Arial" w:cs="Arial"/>
          <w:sz w:val="22"/>
          <w:szCs w:val="22"/>
        </w:rPr>
        <w:t>wszelkie</w:t>
      </w:r>
      <w:r w:rsidR="009767AE">
        <w:rPr>
          <w:rFonts w:ascii="Arial" w:hAnsi="Arial" w:cs="Arial"/>
          <w:sz w:val="22"/>
          <w:szCs w:val="22"/>
        </w:rPr>
        <w:t xml:space="preserve"> </w:t>
      </w:r>
      <w:r w:rsidRPr="00BE61FF">
        <w:rPr>
          <w:rFonts w:ascii="Arial" w:hAnsi="Arial" w:cs="Arial"/>
          <w:sz w:val="22"/>
          <w:szCs w:val="22"/>
        </w:rPr>
        <w:t>koszty</w:t>
      </w:r>
      <w:r w:rsidR="009767AE">
        <w:rPr>
          <w:rFonts w:ascii="Arial" w:hAnsi="Arial" w:cs="Arial"/>
          <w:sz w:val="22"/>
          <w:szCs w:val="22"/>
        </w:rPr>
        <w:t xml:space="preserve"> </w:t>
      </w:r>
      <w:r w:rsidRPr="00BE61FF">
        <w:rPr>
          <w:rFonts w:ascii="Arial" w:hAnsi="Arial" w:cs="Arial"/>
          <w:sz w:val="22"/>
          <w:szCs w:val="22"/>
        </w:rPr>
        <w:t>niezbędne</w:t>
      </w:r>
      <w:r w:rsidR="009767AE">
        <w:rPr>
          <w:rFonts w:ascii="Arial" w:hAnsi="Arial" w:cs="Arial"/>
          <w:sz w:val="22"/>
          <w:szCs w:val="22"/>
        </w:rPr>
        <w:t xml:space="preserve"> </w:t>
      </w:r>
      <w:r w:rsidRPr="00BE61FF">
        <w:rPr>
          <w:rFonts w:ascii="Arial" w:hAnsi="Arial" w:cs="Arial"/>
          <w:sz w:val="22"/>
          <w:szCs w:val="22"/>
        </w:rPr>
        <w:t>do prawidłowego</w:t>
      </w:r>
      <w:r w:rsidR="00B718B3">
        <w:rPr>
          <w:rFonts w:ascii="Arial" w:hAnsi="Arial" w:cs="Arial"/>
          <w:sz w:val="22"/>
          <w:szCs w:val="22"/>
        </w:rPr>
        <w:t xml:space="preserve"> </w:t>
      </w:r>
      <w:r w:rsidRPr="00BE61FF">
        <w:rPr>
          <w:rFonts w:ascii="Arial" w:hAnsi="Arial" w:cs="Arial"/>
          <w:sz w:val="22"/>
          <w:szCs w:val="22"/>
        </w:rPr>
        <w:t>wykonania</w:t>
      </w:r>
      <w:r w:rsidR="009767AE">
        <w:rPr>
          <w:rFonts w:ascii="Arial" w:hAnsi="Arial" w:cs="Arial"/>
          <w:sz w:val="22"/>
          <w:szCs w:val="22"/>
        </w:rPr>
        <w:t xml:space="preserve"> </w:t>
      </w:r>
      <w:r w:rsidRPr="00BE61FF">
        <w:rPr>
          <w:rFonts w:ascii="Arial" w:hAnsi="Arial" w:cs="Arial"/>
          <w:sz w:val="22"/>
          <w:szCs w:val="22"/>
        </w:rPr>
        <w:t>przedmiotu</w:t>
      </w:r>
      <w:r w:rsidR="009767AE">
        <w:rPr>
          <w:rFonts w:ascii="Arial" w:hAnsi="Arial" w:cs="Arial"/>
          <w:sz w:val="22"/>
          <w:szCs w:val="22"/>
        </w:rPr>
        <w:t xml:space="preserve"> </w:t>
      </w:r>
      <w:r w:rsidRPr="00BE61FF">
        <w:rPr>
          <w:rFonts w:ascii="Arial" w:hAnsi="Arial" w:cs="Arial"/>
          <w:sz w:val="22"/>
          <w:szCs w:val="22"/>
        </w:rPr>
        <w:t>umowy</w:t>
      </w:r>
      <w:r w:rsidR="009767AE">
        <w:rPr>
          <w:rFonts w:ascii="Arial" w:hAnsi="Arial" w:cs="Arial"/>
          <w:sz w:val="22"/>
          <w:szCs w:val="22"/>
        </w:rPr>
        <w:t xml:space="preserve"> </w:t>
      </w:r>
      <w:r w:rsidRPr="00BE61FF">
        <w:rPr>
          <w:rFonts w:ascii="Arial" w:hAnsi="Arial" w:cs="Arial"/>
          <w:sz w:val="22"/>
          <w:szCs w:val="22"/>
        </w:rPr>
        <w:t>i</w:t>
      </w:r>
      <w:r w:rsidR="009767AE">
        <w:rPr>
          <w:rFonts w:ascii="Arial" w:hAnsi="Arial" w:cs="Arial"/>
          <w:sz w:val="22"/>
          <w:szCs w:val="22"/>
        </w:rPr>
        <w:t xml:space="preserve"> </w:t>
      </w:r>
      <w:r w:rsidRPr="00BE61FF">
        <w:rPr>
          <w:rFonts w:ascii="Arial" w:hAnsi="Arial" w:cs="Arial"/>
          <w:sz w:val="22"/>
          <w:szCs w:val="22"/>
        </w:rPr>
        <w:t>nie</w:t>
      </w:r>
      <w:r w:rsidR="009767AE">
        <w:rPr>
          <w:rFonts w:ascii="Arial" w:hAnsi="Arial" w:cs="Arial"/>
          <w:sz w:val="22"/>
          <w:szCs w:val="22"/>
        </w:rPr>
        <w:t xml:space="preserve"> </w:t>
      </w:r>
      <w:r w:rsidRPr="00BE61FF">
        <w:rPr>
          <w:rFonts w:ascii="Arial" w:hAnsi="Arial" w:cs="Arial"/>
          <w:sz w:val="22"/>
          <w:szCs w:val="22"/>
        </w:rPr>
        <w:t>może</w:t>
      </w:r>
      <w:r w:rsidR="009767AE">
        <w:rPr>
          <w:rFonts w:ascii="Arial" w:hAnsi="Arial" w:cs="Arial"/>
          <w:sz w:val="22"/>
          <w:szCs w:val="22"/>
        </w:rPr>
        <w:t xml:space="preserve"> </w:t>
      </w:r>
      <w:r w:rsidRPr="00BE61FF">
        <w:rPr>
          <w:rFonts w:ascii="Arial" w:hAnsi="Arial" w:cs="Arial"/>
          <w:sz w:val="22"/>
          <w:szCs w:val="22"/>
        </w:rPr>
        <w:t>ulec</w:t>
      </w:r>
      <w:r w:rsidR="009767AE">
        <w:rPr>
          <w:rFonts w:ascii="Arial" w:hAnsi="Arial" w:cs="Arial"/>
          <w:sz w:val="22"/>
          <w:szCs w:val="22"/>
        </w:rPr>
        <w:t xml:space="preserve"> </w:t>
      </w:r>
      <w:r w:rsidRPr="00BE61FF">
        <w:rPr>
          <w:rFonts w:ascii="Arial" w:hAnsi="Arial" w:cs="Arial"/>
          <w:sz w:val="22"/>
          <w:szCs w:val="22"/>
        </w:rPr>
        <w:t>zmianie</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okresie obowiązywania umowy.</w:t>
      </w:r>
    </w:p>
    <w:p w14:paraId="337242E1" w14:textId="228271F2" w:rsidR="009649CB" w:rsidRPr="00B718B3" w:rsidRDefault="009649CB" w:rsidP="000A1F4C">
      <w:pPr>
        <w:numPr>
          <w:ilvl w:val="0"/>
          <w:numId w:val="4"/>
        </w:numPr>
        <w:spacing w:after="120"/>
        <w:ind w:left="426"/>
        <w:jc w:val="both"/>
        <w:rPr>
          <w:rFonts w:ascii="Arial" w:hAnsi="Arial" w:cs="Arial"/>
          <w:sz w:val="22"/>
          <w:szCs w:val="22"/>
        </w:rPr>
      </w:pPr>
      <w:r w:rsidRPr="0040554E">
        <w:rPr>
          <w:rFonts w:ascii="Arial" w:hAnsi="Arial" w:cs="Arial"/>
          <w:sz w:val="22"/>
          <w:szCs w:val="22"/>
        </w:rPr>
        <w:t xml:space="preserve">Wykonawca wystawi fakturę VAT, zgodnie z przepisami art. </w:t>
      </w:r>
      <w:r w:rsidR="00257E72" w:rsidRPr="0040554E">
        <w:rPr>
          <w:rFonts w:ascii="Arial" w:hAnsi="Arial" w:cs="Arial"/>
          <w:sz w:val="22"/>
          <w:szCs w:val="22"/>
        </w:rPr>
        <w:t>106i</w:t>
      </w:r>
      <w:r w:rsidRPr="0040554E">
        <w:rPr>
          <w:rFonts w:ascii="Arial" w:hAnsi="Arial" w:cs="Arial"/>
          <w:sz w:val="22"/>
          <w:szCs w:val="22"/>
        </w:rPr>
        <w:t xml:space="preserve"> Ustawy z dnia</w:t>
      </w:r>
      <w:r w:rsidR="00B718B3" w:rsidRPr="0040554E">
        <w:rPr>
          <w:rFonts w:ascii="Arial" w:hAnsi="Arial" w:cs="Arial"/>
          <w:sz w:val="22"/>
          <w:szCs w:val="22"/>
        </w:rPr>
        <w:t xml:space="preserve"> </w:t>
      </w:r>
      <w:r w:rsidRPr="0040554E">
        <w:rPr>
          <w:rFonts w:ascii="Arial" w:hAnsi="Arial" w:cs="Arial"/>
          <w:sz w:val="22"/>
          <w:szCs w:val="22"/>
        </w:rPr>
        <w:t>11 marca 2004 r. o podatku od towarów i usług (Dz. U. z 201</w:t>
      </w:r>
      <w:r w:rsidR="00AE0F31" w:rsidRPr="0040554E">
        <w:rPr>
          <w:rFonts w:ascii="Arial" w:hAnsi="Arial" w:cs="Arial"/>
          <w:sz w:val="22"/>
          <w:szCs w:val="22"/>
        </w:rPr>
        <w:t>7</w:t>
      </w:r>
      <w:r w:rsidRPr="0040554E">
        <w:rPr>
          <w:rFonts w:ascii="Arial" w:hAnsi="Arial" w:cs="Arial"/>
          <w:sz w:val="22"/>
          <w:szCs w:val="22"/>
        </w:rPr>
        <w:t>r. poz. 1</w:t>
      </w:r>
      <w:r w:rsidR="00AE0F31" w:rsidRPr="0040554E">
        <w:rPr>
          <w:rFonts w:ascii="Arial" w:hAnsi="Arial" w:cs="Arial"/>
          <w:sz w:val="22"/>
          <w:szCs w:val="22"/>
        </w:rPr>
        <w:t>221 ze zm.</w:t>
      </w:r>
      <w:r w:rsidRPr="0040554E">
        <w:rPr>
          <w:rFonts w:ascii="Arial" w:hAnsi="Arial" w:cs="Arial"/>
          <w:sz w:val="22"/>
          <w:szCs w:val="22"/>
        </w:rPr>
        <w:t xml:space="preserve">) w terminie </w:t>
      </w:r>
      <w:r w:rsidR="00257E72" w:rsidRPr="0040554E">
        <w:rPr>
          <w:rFonts w:ascii="Arial" w:hAnsi="Arial" w:cs="Arial"/>
          <w:sz w:val="22"/>
          <w:szCs w:val="22"/>
        </w:rPr>
        <w:t xml:space="preserve">30 </w:t>
      </w:r>
      <w:r w:rsidRPr="0040554E">
        <w:rPr>
          <w:rFonts w:ascii="Arial" w:hAnsi="Arial" w:cs="Arial"/>
          <w:sz w:val="22"/>
          <w:szCs w:val="22"/>
        </w:rPr>
        <w:t>dni</w:t>
      </w:r>
      <w:r w:rsidR="009767AE" w:rsidRPr="0040554E">
        <w:rPr>
          <w:rFonts w:ascii="Arial" w:hAnsi="Arial" w:cs="Arial"/>
          <w:sz w:val="22"/>
          <w:szCs w:val="22"/>
        </w:rPr>
        <w:t xml:space="preserve"> </w:t>
      </w:r>
      <w:r w:rsidRPr="0040554E">
        <w:rPr>
          <w:rFonts w:ascii="Arial" w:hAnsi="Arial" w:cs="Arial"/>
          <w:sz w:val="22"/>
          <w:szCs w:val="22"/>
        </w:rPr>
        <w:lastRenderedPageBreak/>
        <w:t>od</w:t>
      </w:r>
      <w:r w:rsidR="009767AE" w:rsidRPr="0040554E">
        <w:rPr>
          <w:rFonts w:ascii="Arial" w:hAnsi="Arial" w:cs="Arial"/>
          <w:sz w:val="22"/>
          <w:szCs w:val="22"/>
        </w:rPr>
        <w:t xml:space="preserve"> </w:t>
      </w:r>
      <w:r w:rsidRPr="0040554E">
        <w:rPr>
          <w:rFonts w:ascii="Arial" w:hAnsi="Arial" w:cs="Arial"/>
          <w:sz w:val="22"/>
          <w:szCs w:val="22"/>
        </w:rPr>
        <w:t>daty</w:t>
      </w:r>
      <w:r w:rsidR="009767AE" w:rsidRPr="0040554E">
        <w:rPr>
          <w:rFonts w:ascii="Arial" w:hAnsi="Arial" w:cs="Arial"/>
          <w:sz w:val="22"/>
          <w:szCs w:val="22"/>
        </w:rPr>
        <w:t xml:space="preserve"> </w:t>
      </w:r>
      <w:r w:rsidRPr="0040554E">
        <w:rPr>
          <w:rFonts w:ascii="Arial" w:hAnsi="Arial" w:cs="Arial"/>
          <w:sz w:val="22"/>
          <w:szCs w:val="22"/>
        </w:rPr>
        <w:t>zatwierdzenia</w:t>
      </w:r>
      <w:r w:rsidR="009767AE" w:rsidRPr="0040554E">
        <w:rPr>
          <w:rFonts w:ascii="Arial" w:hAnsi="Arial" w:cs="Arial"/>
          <w:sz w:val="22"/>
          <w:szCs w:val="22"/>
        </w:rPr>
        <w:t xml:space="preserve"> </w:t>
      </w:r>
      <w:r w:rsidRPr="0040554E">
        <w:rPr>
          <w:rFonts w:ascii="Arial" w:hAnsi="Arial" w:cs="Arial"/>
          <w:sz w:val="22"/>
          <w:szCs w:val="22"/>
        </w:rPr>
        <w:t>protokołu</w:t>
      </w:r>
      <w:r w:rsidR="009767AE" w:rsidRPr="0040554E">
        <w:rPr>
          <w:rFonts w:ascii="Arial" w:hAnsi="Arial" w:cs="Arial"/>
          <w:sz w:val="22"/>
          <w:szCs w:val="22"/>
        </w:rPr>
        <w:t xml:space="preserve"> </w:t>
      </w:r>
      <w:r w:rsidRPr="0040554E">
        <w:rPr>
          <w:rFonts w:ascii="Arial" w:hAnsi="Arial" w:cs="Arial"/>
          <w:sz w:val="22"/>
          <w:szCs w:val="22"/>
        </w:rPr>
        <w:t>odbioru</w:t>
      </w:r>
      <w:r w:rsidR="009767AE" w:rsidRPr="0040554E">
        <w:rPr>
          <w:rFonts w:ascii="Arial" w:hAnsi="Arial" w:cs="Arial"/>
          <w:sz w:val="22"/>
          <w:szCs w:val="22"/>
        </w:rPr>
        <w:t xml:space="preserve"> </w:t>
      </w:r>
      <w:r w:rsidRPr="0040554E">
        <w:rPr>
          <w:rFonts w:ascii="Arial" w:hAnsi="Arial" w:cs="Arial"/>
          <w:sz w:val="22"/>
          <w:szCs w:val="22"/>
        </w:rPr>
        <w:t>końcowego</w:t>
      </w:r>
      <w:r w:rsidR="00B718B3" w:rsidRPr="0040554E">
        <w:rPr>
          <w:rFonts w:ascii="Arial" w:hAnsi="Arial" w:cs="Arial"/>
          <w:sz w:val="22"/>
          <w:szCs w:val="22"/>
        </w:rPr>
        <w:t xml:space="preserve"> </w:t>
      </w:r>
      <w:r w:rsidRPr="0040554E">
        <w:rPr>
          <w:rFonts w:ascii="Arial" w:hAnsi="Arial" w:cs="Arial"/>
          <w:sz w:val="22"/>
          <w:szCs w:val="22"/>
        </w:rPr>
        <w:t xml:space="preserve">przez upoważnione osoby wskazane w </w:t>
      </w:r>
      <w:r w:rsidRPr="004D1ED2">
        <w:rPr>
          <w:rFonts w:ascii="Arial" w:hAnsi="Arial" w:cs="Arial"/>
          <w:sz w:val="22"/>
          <w:szCs w:val="22"/>
        </w:rPr>
        <w:t xml:space="preserve">§ </w:t>
      </w:r>
      <w:r w:rsidR="00AD1AE1" w:rsidRPr="004D1ED2">
        <w:rPr>
          <w:rFonts w:ascii="Arial" w:hAnsi="Arial" w:cs="Arial"/>
          <w:sz w:val="22"/>
          <w:szCs w:val="22"/>
        </w:rPr>
        <w:t>3</w:t>
      </w:r>
      <w:r w:rsidRPr="004D1ED2">
        <w:rPr>
          <w:rFonts w:ascii="Arial" w:hAnsi="Arial" w:cs="Arial"/>
          <w:sz w:val="22"/>
          <w:szCs w:val="22"/>
        </w:rPr>
        <w:t xml:space="preserve"> umowy </w:t>
      </w:r>
      <w:r w:rsidRPr="00B718B3">
        <w:rPr>
          <w:rFonts w:ascii="Arial" w:hAnsi="Arial" w:cs="Arial"/>
          <w:sz w:val="22"/>
          <w:szCs w:val="22"/>
        </w:rPr>
        <w:t>po podpisaniu stosownego protokołu odbioru częściowego.</w:t>
      </w:r>
    </w:p>
    <w:p w14:paraId="417C93E5" w14:textId="77777777" w:rsidR="009649CB" w:rsidRDefault="009649CB" w:rsidP="000A1F4C">
      <w:pPr>
        <w:numPr>
          <w:ilvl w:val="0"/>
          <w:numId w:val="4"/>
        </w:numPr>
        <w:spacing w:after="120"/>
        <w:ind w:left="426"/>
        <w:jc w:val="both"/>
        <w:rPr>
          <w:rFonts w:ascii="Arial" w:hAnsi="Arial" w:cs="Arial"/>
          <w:sz w:val="22"/>
          <w:szCs w:val="22"/>
        </w:rPr>
      </w:pPr>
      <w:r w:rsidRPr="00471EC1">
        <w:rPr>
          <w:rFonts w:ascii="Arial" w:hAnsi="Arial" w:cs="Arial"/>
          <w:sz w:val="22"/>
          <w:szCs w:val="22"/>
        </w:rPr>
        <w:t>Zamawiający dokona zapłaty za wykonanie przedmiotu umowy w terminie 30 dni od</w:t>
      </w:r>
      <w:r w:rsidR="00B718B3" w:rsidRPr="00471EC1">
        <w:rPr>
          <w:rFonts w:ascii="Arial" w:hAnsi="Arial" w:cs="Arial"/>
          <w:sz w:val="22"/>
          <w:szCs w:val="22"/>
        </w:rPr>
        <w:t xml:space="preserve"> </w:t>
      </w:r>
      <w:r w:rsidRPr="00471EC1">
        <w:rPr>
          <w:rFonts w:ascii="Arial" w:hAnsi="Arial" w:cs="Arial"/>
          <w:sz w:val="22"/>
          <w:szCs w:val="22"/>
        </w:rPr>
        <w:t>daty otrzymania faktury VAT przelewem na wskazany rachunek bankowy.</w:t>
      </w:r>
    </w:p>
    <w:p w14:paraId="2F68307C" w14:textId="55779577" w:rsidR="009649CB" w:rsidRPr="00B718B3" w:rsidRDefault="009649CB" w:rsidP="00B718B3">
      <w:pPr>
        <w:tabs>
          <w:tab w:val="left" w:pos="7513"/>
        </w:tabs>
        <w:spacing w:after="120"/>
        <w:jc w:val="center"/>
        <w:rPr>
          <w:rFonts w:ascii="Arial" w:hAnsi="Arial" w:cs="Arial"/>
          <w:b/>
          <w:sz w:val="22"/>
          <w:szCs w:val="22"/>
        </w:rPr>
      </w:pPr>
      <w:r w:rsidRPr="00B718B3">
        <w:rPr>
          <w:rFonts w:ascii="Arial" w:hAnsi="Arial" w:cs="Arial"/>
          <w:b/>
          <w:sz w:val="22"/>
          <w:szCs w:val="22"/>
        </w:rPr>
        <w:t xml:space="preserve">§ </w:t>
      </w:r>
      <w:r w:rsidR="001E07D7">
        <w:rPr>
          <w:rFonts w:ascii="Arial" w:hAnsi="Arial" w:cs="Arial"/>
          <w:b/>
          <w:sz w:val="22"/>
          <w:szCs w:val="22"/>
        </w:rPr>
        <w:t>6</w:t>
      </w:r>
      <w:r w:rsidR="000076E6">
        <w:rPr>
          <w:rFonts w:ascii="Arial" w:hAnsi="Arial" w:cs="Arial"/>
          <w:b/>
          <w:sz w:val="22"/>
          <w:szCs w:val="22"/>
        </w:rPr>
        <w:t>.</w:t>
      </w:r>
    </w:p>
    <w:p w14:paraId="4B18DFA3" w14:textId="246453CF" w:rsidR="009649CB" w:rsidRDefault="009649CB" w:rsidP="000A1F4C">
      <w:pPr>
        <w:numPr>
          <w:ilvl w:val="0"/>
          <w:numId w:val="5"/>
        </w:numPr>
        <w:spacing w:after="120"/>
        <w:ind w:left="426"/>
        <w:jc w:val="both"/>
        <w:rPr>
          <w:rFonts w:ascii="Arial" w:hAnsi="Arial" w:cs="Arial"/>
          <w:sz w:val="22"/>
          <w:szCs w:val="22"/>
        </w:rPr>
      </w:pPr>
      <w:r w:rsidRPr="00A13497">
        <w:rPr>
          <w:rFonts w:ascii="Arial" w:hAnsi="Arial" w:cs="Arial"/>
          <w:sz w:val="22"/>
          <w:szCs w:val="22"/>
        </w:rPr>
        <w:t>Najpóźniej</w:t>
      </w:r>
      <w:r w:rsidR="009767AE">
        <w:rPr>
          <w:rFonts w:ascii="Arial" w:hAnsi="Arial" w:cs="Arial"/>
          <w:sz w:val="22"/>
          <w:szCs w:val="22"/>
        </w:rPr>
        <w:t xml:space="preserve"> </w:t>
      </w:r>
      <w:r w:rsidRPr="00A13497">
        <w:rPr>
          <w:rFonts w:ascii="Arial" w:hAnsi="Arial" w:cs="Arial"/>
          <w:sz w:val="22"/>
          <w:szCs w:val="22"/>
        </w:rPr>
        <w:t xml:space="preserve">w dniu podpisania umowy Wykonawca w celu należytego zabezpieczenia jej wykonania oraz wszelkich roszczeń Zamawiającego </w:t>
      </w:r>
      <w:r w:rsidR="006B254C">
        <w:rPr>
          <w:rFonts w:ascii="Arial" w:hAnsi="Arial" w:cs="Arial"/>
          <w:sz w:val="22"/>
          <w:szCs w:val="22"/>
        </w:rPr>
        <w:t>wynikających z zawartej umowy</w:t>
      </w:r>
      <w:r w:rsidR="009767AE">
        <w:rPr>
          <w:rFonts w:ascii="Arial" w:hAnsi="Arial" w:cs="Arial"/>
          <w:sz w:val="22"/>
          <w:szCs w:val="22"/>
        </w:rPr>
        <w:t xml:space="preserve"> </w:t>
      </w:r>
      <w:r w:rsidRPr="00A13497">
        <w:rPr>
          <w:rFonts w:ascii="Arial" w:hAnsi="Arial" w:cs="Arial"/>
          <w:sz w:val="22"/>
          <w:szCs w:val="22"/>
        </w:rPr>
        <w:t>wniesie</w:t>
      </w:r>
      <w:r w:rsidR="009767AE">
        <w:rPr>
          <w:rFonts w:ascii="Arial" w:hAnsi="Arial" w:cs="Arial"/>
          <w:sz w:val="22"/>
          <w:szCs w:val="22"/>
        </w:rPr>
        <w:t xml:space="preserve"> </w:t>
      </w:r>
      <w:r w:rsidRPr="00A13497">
        <w:rPr>
          <w:rFonts w:ascii="Arial" w:hAnsi="Arial" w:cs="Arial"/>
          <w:sz w:val="22"/>
          <w:szCs w:val="22"/>
        </w:rPr>
        <w:t>Zamawiającemu</w:t>
      </w:r>
      <w:r w:rsidR="009767AE">
        <w:rPr>
          <w:rFonts w:ascii="Arial" w:hAnsi="Arial" w:cs="Arial"/>
          <w:sz w:val="22"/>
          <w:szCs w:val="22"/>
        </w:rPr>
        <w:t xml:space="preserve"> </w:t>
      </w:r>
      <w:r w:rsidRPr="00A13497">
        <w:rPr>
          <w:rFonts w:ascii="Arial" w:hAnsi="Arial" w:cs="Arial"/>
          <w:sz w:val="22"/>
          <w:szCs w:val="22"/>
        </w:rPr>
        <w:t>zabezpieczenie</w:t>
      </w:r>
      <w:r w:rsidR="009767AE">
        <w:rPr>
          <w:rFonts w:ascii="Arial" w:hAnsi="Arial" w:cs="Arial"/>
          <w:sz w:val="22"/>
          <w:szCs w:val="22"/>
        </w:rPr>
        <w:t xml:space="preserve"> </w:t>
      </w:r>
      <w:r w:rsidRPr="00BC3C57">
        <w:rPr>
          <w:rFonts w:ascii="Arial" w:hAnsi="Arial" w:cs="Arial"/>
          <w:sz w:val="22"/>
          <w:szCs w:val="22"/>
        </w:rPr>
        <w:t>w</w:t>
      </w:r>
      <w:r w:rsidR="00A13497" w:rsidRPr="00BC3C57">
        <w:rPr>
          <w:rFonts w:ascii="Arial" w:hAnsi="Arial" w:cs="Arial"/>
          <w:sz w:val="22"/>
          <w:szCs w:val="22"/>
        </w:rPr>
        <w:t xml:space="preserve"> </w:t>
      </w:r>
      <w:r w:rsidRPr="00BC3C57">
        <w:rPr>
          <w:rFonts w:ascii="Arial" w:hAnsi="Arial" w:cs="Arial"/>
          <w:sz w:val="22"/>
          <w:szCs w:val="22"/>
        </w:rPr>
        <w:t xml:space="preserve">wysokości </w:t>
      </w:r>
      <w:r w:rsidR="00811CED">
        <w:rPr>
          <w:rFonts w:ascii="Arial" w:hAnsi="Arial" w:cs="Arial"/>
          <w:sz w:val="22"/>
          <w:szCs w:val="22"/>
        </w:rPr>
        <w:t>10</w:t>
      </w:r>
      <w:r w:rsidRPr="00BC3C57">
        <w:rPr>
          <w:rFonts w:ascii="Arial" w:hAnsi="Arial" w:cs="Arial"/>
          <w:sz w:val="22"/>
          <w:szCs w:val="22"/>
        </w:rPr>
        <w:t>% wynagrodzenia umownego</w:t>
      </w:r>
      <w:r w:rsidRPr="00A13497">
        <w:rPr>
          <w:rFonts w:ascii="Arial" w:hAnsi="Arial" w:cs="Arial"/>
          <w:sz w:val="22"/>
          <w:szCs w:val="22"/>
        </w:rPr>
        <w:t xml:space="preserve"> brutto w formach określonych w art. 148 ust. 1 ustawy Prawo zamówień publicznych. </w:t>
      </w:r>
      <w:r w:rsidR="00AD1AE1">
        <w:rPr>
          <w:rFonts w:ascii="Arial" w:hAnsi="Arial" w:cs="Arial"/>
          <w:sz w:val="22"/>
          <w:szCs w:val="22"/>
        </w:rPr>
        <w:br/>
      </w:r>
      <w:r w:rsidRPr="00A13497">
        <w:rPr>
          <w:rFonts w:ascii="Arial" w:hAnsi="Arial" w:cs="Arial"/>
          <w:sz w:val="22"/>
          <w:szCs w:val="22"/>
        </w:rPr>
        <w:t xml:space="preserve">W </w:t>
      </w:r>
      <w:r w:rsidRPr="003D0D3E">
        <w:rPr>
          <w:rFonts w:ascii="Arial" w:hAnsi="Arial" w:cs="Arial"/>
          <w:sz w:val="22"/>
          <w:szCs w:val="22"/>
        </w:rPr>
        <w:t>przypadku złożenia zabezpieczenia w formie gwarancji ubezpieczeniowej lub bankowej</w:t>
      </w:r>
      <w:r w:rsidR="004A18C3" w:rsidRPr="003D0D3E">
        <w:rPr>
          <w:rFonts w:ascii="Arial" w:hAnsi="Arial" w:cs="Arial"/>
          <w:sz w:val="22"/>
          <w:szCs w:val="22"/>
        </w:rPr>
        <w:t>, poręczenia bankowego lub poręczenia spółdzielczej kasy oszczędnościowo-kredytowej, poręczenia udzielanego przez podmioty, o których mowa w art. 6 lit. b ust. 5 pkt 2 ustawy z dnia 9 listopada 2000 r. o utworzeniu Polskiej Agencji Rozwoju Przedsiębiorczości (Dz.U.</w:t>
      </w:r>
      <w:r w:rsidR="005F00D4">
        <w:rPr>
          <w:rFonts w:ascii="Arial" w:hAnsi="Arial" w:cs="Arial"/>
          <w:sz w:val="22"/>
          <w:szCs w:val="22"/>
        </w:rPr>
        <w:t xml:space="preserve"> z 2018r. poz. 110 ze zm.)</w:t>
      </w:r>
      <w:r w:rsidR="007B7491">
        <w:rPr>
          <w:rFonts w:ascii="Arial" w:hAnsi="Arial" w:cs="Arial"/>
          <w:sz w:val="22"/>
          <w:szCs w:val="22"/>
        </w:rPr>
        <w:t xml:space="preserve">, </w:t>
      </w:r>
      <w:r w:rsidRPr="003D0D3E">
        <w:rPr>
          <w:rFonts w:ascii="Arial" w:hAnsi="Arial" w:cs="Arial"/>
          <w:sz w:val="22"/>
          <w:szCs w:val="22"/>
        </w:rPr>
        <w:t>z treści</w:t>
      </w:r>
      <w:r w:rsidRPr="00A13497">
        <w:rPr>
          <w:rFonts w:ascii="Arial" w:hAnsi="Arial" w:cs="Arial"/>
          <w:sz w:val="22"/>
          <w:szCs w:val="22"/>
        </w:rPr>
        <w:t xml:space="preserve"> tej gwarancji musi w szczególności jednoznacznie wynikać:</w:t>
      </w:r>
    </w:p>
    <w:p w14:paraId="14483AD9" w14:textId="77777777" w:rsidR="009649CB" w:rsidRPr="00BE61FF" w:rsidRDefault="009649CB" w:rsidP="00A13497">
      <w:pPr>
        <w:spacing w:after="120"/>
        <w:ind w:left="709" w:hanging="283"/>
        <w:jc w:val="both"/>
        <w:rPr>
          <w:rFonts w:ascii="Arial" w:hAnsi="Arial" w:cs="Arial"/>
          <w:sz w:val="22"/>
          <w:szCs w:val="22"/>
        </w:rPr>
      </w:pPr>
      <w:r w:rsidRPr="00BE61FF">
        <w:rPr>
          <w:rFonts w:ascii="Arial" w:hAnsi="Arial" w:cs="Arial"/>
          <w:sz w:val="22"/>
          <w:szCs w:val="22"/>
        </w:rPr>
        <w:t>1) zobowiązanie gwaranta do zapłaty na rzecz Zamawiającego do wysokości 10% wynagrodzenia umownego brutto, nieodwołalnie i bezwarunkowo, na pierwsze żądanie Zamawiającego,</w:t>
      </w:r>
    </w:p>
    <w:p w14:paraId="32064703" w14:textId="77777777" w:rsidR="009649CB" w:rsidRPr="00BE61FF" w:rsidRDefault="009649CB" w:rsidP="00A13497">
      <w:pPr>
        <w:spacing w:after="120"/>
        <w:ind w:left="709" w:hanging="283"/>
        <w:jc w:val="both"/>
        <w:rPr>
          <w:rFonts w:ascii="Arial" w:hAnsi="Arial" w:cs="Arial"/>
          <w:sz w:val="22"/>
          <w:szCs w:val="22"/>
        </w:rPr>
      </w:pPr>
      <w:r w:rsidRPr="00BE61FF">
        <w:rPr>
          <w:rFonts w:ascii="Arial" w:hAnsi="Arial" w:cs="Arial"/>
          <w:sz w:val="22"/>
          <w:szCs w:val="22"/>
        </w:rPr>
        <w:t>2) termin obowiązywania gwarancji – do dnia podpisania końcowego protokołu odbioru robót + 30 dni;</w:t>
      </w:r>
    </w:p>
    <w:p w14:paraId="587E5E2C" w14:textId="7B51F439" w:rsidR="00693CFD" w:rsidRPr="004D1ED2" w:rsidRDefault="009649CB" w:rsidP="004D1ED2">
      <w:pPr>
        <w:spacing w:after="120"/>
        <w:ind w:left="709" w:hanging="283"/>
        <w:jc w:val="both"/>
        <w:rPr>
          <w:rFonts w:ascii="Arial" w:hAnsi="Arial" w:cs="Arial"/>
          <w:sz w:val="22"/>
          <w:szCs w:val="22"/>
        </w:rPr>
      </w:pPr>
      <w:r w:rsidRPr="00BE61FF">
        <w:rPr>
          <w:rFonts w:ascii="Arial" w:hAnsi="Arial" w:cs="Arial"/>
          <w:sz w:val="22"/>
          <w:szCs w:val="22"/>
        </w:rPr>
        <w:t>3) miejsce i termin zwrotu gwarancji z zaznaczeniem, że zwrot gwarancji nastąpi w terminie</w:t>
      </w:r>
      <w:r w:rsidR="00A13497">
        <w:rPr>
          <w:rFonts w:ascii="Arial" w:hAnsi="Arial" w:cs="Arial"/>
          <w:sz w:val="22"/>
          <w:szCs w:val="22"/>
        </w:rPr>
        <w:t xml:space="preserve"> </w:t>
      </w:r>
      <w:r w:rsidRPr="00BE61FF">
        <w:rPr>
          <w:rFonts w:ascii="Arial" w:hAnsi="Arial" w:cs="Arial"/>
          <w:sz w:val="22"/>
          <w:szCs w:val="22"/>
        </w:rPr>
        <w:t>30 dni od dnia wykonania zamówienia i uznania przez Zamawiającego za</w:t>
      </w:r>
      <w:r w:rsidR="009767AE">
        <w:rPr>
          <w:rFonts w:ascii="Arial" w:hAnsi="Arial" w:cs="Arial"/>
          <w:sz w:val="22"/>
          <w:szCs w:val="22"/>
        </w:rPr>
        <w:t xml:space="preserve"> </w:t>
      </w:r>
      <w:r w:rsidRPr="00BE61FF">
        <w:rPr>
          <w:rFonts w:ascii="Arial" w:hAnsi="Arial" w:cs="Arial"/>
          <w:sz w:val="22"/>
          <w:szCs w:val="22"/>
        </w:rPr>
        <w:t>należycie</w:t>
      </w:r>
      <w:r w:rsidR="00A13497">
        <w:rPr>
          <w:rFonts w:ascii="Arial" w:hAnsi="Arial" w:cs="Arial"/>
          <w:sz w:val="22"/>
          <w:szCs w:val="22"/>
        </w:rPr>
        <w:t xml:space="preserve"> </w:t>
      </w:r>
      <w:r w:rsidRPr="00BE61FF">
        <w:rPr>
          <w:rFonts w:ascii="Arial" w:hAnsi="Arial" w:cs="Arial"/>
          <w:sz w:val="22"/>
          <w:szCs w:val="22"/>
        </w:rPr>
        <w:t>wykonane.</w:t>
      </w:r>
      <w:r w:rsidR="00693CFD" w:rsidRPr="00693CFD">
        <w:rPr>
          <w:rFonts w:ascii="Arial" w:hAnsi="Arial" w:cs="Arial"/>
          <w:color w:val="FF0000"/>
          <w:sz w:val="22"/>
          <w:szCs w:val="22"/>
        </w:rPr>
        <w:t xml:space="preserve"> </w:t>
      </w:r>
    </w:p>
    <w:p w14:paraId="497804B6" w14:textId="045799D7" w:rsidR="00CA6E5E" w:rsidRPr="00CA6E5E" w:rsidRDefault="00CA6E5E" w:rsidP="000A1F4C">
      <w:pPr>
        <w:numPr>
          <w:ilvl w:val="0"/>
          <w:numId w:val="5"/>
        </w:numPr>
        <w:spacing w:after="120"/>
        <w:ind w:left="426"/>
        <w:jc w:val="both"/>
        <w:rPr>
          <w:rFonts w:ascii="Arial" w:hAnsi="Arial" w:cs="Arial"/>
          <w:sz w:val="22"/>
          <w:szCs w:val="22"/>
        </w:rPr>
      </w:pPr>
      <w:r>
        <w:rPr>
          <w:rFonts w:ascii="Arial" w:hAnsi="Arial" w:cs="Arial"/>
          <w:sz w:val="22"/>
          <w:szCs w:val="22"/>
        </w:rPr>
        <w:t xml:space="preserve">Zamawiający wymaga aby </w:t>
      </w:r>
      <w:r w:rsidRPr="004D1ED2">
        <w:rPr>
          <w:rFonts w:ascii="Arial" w:hAnsi="Arial" w:cs="Arial"/>
          <w:sz w:val="22"/>
          <w:szCs w:val="22"/>
        </w:rPr>
        <w:t xml:space="preserve">zabezpieczenie na okres rękojmi wynosiło 30% całkowitej kwoty zabezpieczenia określonego w § </w:t>
      </w:r>
      <w:r w:rsidR="00AD1AE1" w:rsidRPr="004D1ED2">
        <w:rPr>
          <w:rFonts w:ascii="Arial" w:hAnsi="Arial" w:cs="Arial"/>
          <w:sz w:val="22"/>
          <w:szCs w:val="22"/>
        </w:rPr>
        <w:t xml:space="preserve">6 </w:t>
      </w:r>
      <w:r w:rsidRPr="004D1ED2">
        <w:rPr>
          <w:rFonts w:ascii="Arial" w:hAnsi="Arial" w:cs="Arial"/>
          <w:sz w:val="22"/>
          <w:szCs w:val="22"/>
        </w:rPr>
        <w:t xml:space="preserve">pkt. 1. </w:t>
      </w:r>
    </w:p>
    <w:p w14:paraId="1C599E39" w14:textId="77777777" w:rsidR="009649CB" w:rsidRPr="00BE61FF" w:rsidRDefault="009649CB" w:rsidP="000A1F4C">
      <w:pPr>
        <w:numPr>
          <w:ilvl w:val="0"/>
          <w:numId w:val="5"/>
        </w:numPr>
        <w:spacing w:after="120"/>
        <w:ind w:left="426"/>
        <w:jc w:val="both"/>
        <w:rPr>
          <w:rFonts w:ascii="Arial" w:hAnsi="Arial" w:cs="Arial"/>
          <w:sz w:val="22"/>
          <w:szCs w:val="22"/>
        </w:rPr>
      </w:pPr>
      <w:r w:rsidRPr="00BE61FF">
        <w:rPr>
          <w:rFonts w:ascii="Arial" w:hAnsi="Arial" w:cs="Arial"/>
          <w:sz w:val="22"/>
          <w:szCs w:val="22"/>
        </w:rPr>
        <w:t>O ile Wykonawca nie złoży zabezpieczenia w pieniądzu, w celu</w:t>
      </w:r>
      <w:r w:rsidR="009767AE">
        <w:rPr>
          <w:rFonts w:ascii="Arial" w:hAnsi="Arial" w:cs="Arial"/>
          <w:sz w:val="22"/>
          <w:szCs w:val="22"/>
        </w:rPr>
        <w:t xml:space="preserve"> </w:t>
      </w:r>
      <w:r w:rsidRPr="00BE61FF">
        <w:rPr>
          <w:rFonts w:ascii="Arial" w:hAnsi="Arial" w:cs="Arial"/>
          <w:sz w:val="22"/>
          <w:szCs w:val="22"/>
        </w:rPr>
        <w:t>należytego zabezpieczenia</w:t>
      </w:r>
      <w:r w:rsidR="009767AE">
        <w:rPr>
          <w:rFonts w:ascii="Arial" w:hAnsi="Arial" w:cs="Arial"/>
          <w:sz w:val="22"/>
          <w:szCs w:val="22"/>
        </w:rPr>
        <w:t xml:space="preserve"> </w:t>
      </w:r>
      <w:r w:rsidRPr="00BE61FF">
        <w:rPr>
          <w:rFonts w:ascii="Arial" w:hAnsi="Arial" w:cs="Arial"/>
          <w:sz w:val="22"/>
          <w:szCs w:val="22"/>
        </w:rPr>
        <w:t>wykonania</w:t>
      </w:r>
      <w:r w:rsidR="009767AE">
        <w:rPr>
          <w:rFonts w:ascii="Arial" w:hAnsi="Arial" w:cs="Arial"/>
          <w:sz w:val="22"/>
          <w:szCs w:val="22"/>
        </w:rPr>
        <w:t xml:space="preserve"> </w:t>
      </w:r>
      <w:r w:rsidRPr="00BE61FF">
        <w:rPr>
          <w:rFonts w:ascii="Arial" w:hAnsi="Arial" w:cs="Arial"/>
          <w:sz w:val="22"/>
          <w:szCs w:val="22"/>
        </w:rPr>
        <w:t>zobowiązań Wykonawcy</w:t>
      </w:r>
      <w:r w:rsidR="009767AE">
        <w:rPr>
          <w:rFonts w:ascii="Arial" w:hAnsi="Arial" w:cs="Arial"/>
          <w:sz w:val="22"/>
          <w:szCs w:val="22"/>
        </w:rPr>
        <w:t xml:space="preserve"> </w:t>
      </w:r>
      <w:r w:rsidRPr="00BE61FF">
        <w:rPr>
          <w:rFonts w:ascii="Arial" w:hAnsi="Arial" w:cs="Arial"/>
          <w:sz w:val="22"/>
          <w:szCs w:val="22"/>
        </w:rPr>
        <w:t>wynikających</w:t>
      </w:r>
      <w:r w:rsidR="009767AE">
        <w:rPr>
          <w:rFonts w:ascii="Arial" w:hAnsi="Arial" w:cs="Arial"/>
          <w:sz w:val="22"/>
          <w:szCs w:val="22"/>
        </w:rPr>
        <w:t xml:space="preserve"> </w:t>
      </w:r>
      <w:r w:rsidRPr="00BE61FF">
        <w:rPr>
          <w:rFonts w:ascii="Arial" w:hAnsi="Arial" w:cs="Arial"/>
          <w:sz w:val="22"/>
          <w:szCs w:val="22"/>
        </w:rPr>
        <w:t>z</w:t>
      </w:r>
      <w:r w:rsidR="009767AE">
        <w:rPr>
          <w:rFonts w:ascii="Arial" w:hAnsi="Arial" w:cs="Arial"/>
          <w:sz w:val="22"/>
          <w:szCs w:val="22"/>
        </w:rPr>
        <w:t xml:space="preserve"> </w:t>
      </w:r>
      <w:r w:rsidRPr="00BE61FF">
        <w:rPr>
          <w:rFonts w:ascii="Arial" w:hAnsi="Arial" w:cs="Arial"/>
          <w:sz w:val="22"/>
          <w:szCs w:val="22"/>
        </w:rPr>
        <w:t>rękojmi za wady</w:t>
      </w:r>
      <w:r w:rsidR="00CA6E5E">
        <w:rPr>
          <w:rFonts w:ascii="Arial" w:hAnsi="Arial" w:cs="Arial"/>
          <w:sz w:val="22"/>
          <w:szCs w:val="22"/>
        </w:rPr>
        <w:t>,</w:t>
      </w:r>
      <w:r w:rsidR="00A13497">
        <w:rPr>
          <w:rFonts w:ascii="Arial" w:hAnsi="Arial" w:cs="Arial"/>
          <w:sz w:val="22"/>
          <w:szCs w:val="22"/>
        </w:rPr>
        <w:t xml:space="preserve"> </w:t>
      </w:r>
      <w:r w:rsidRPr="00BE61FF">
        <w:rPr>
          <w:rFonts w:ascii="Arial" w:hAnsi="Arial" w:cs="Arial"/>
          <w:sz w:val="22"/>
          <w:szCs w:val="22"/>
        </w:rPr>
        <w:t xml:space="preserve">Wykonawca wraz z ostatnią fakturą przedłoży Zamawiającemu zabezpieczenie </w:t>
      </w:r>
      <w:r w:rsidR="00CA6E5E">
        <w:rPr>
          <w:rFonts w:ascii="Arial" w:hAnsi="Arial" w:cs="Arial"/>
          <w:sz w:val="22"/>
          <w:szCs w:val="22"/>
        </w:rPr>
        <w:t xml:space="preserve">w jednej z form niepieniężnych zgodnie z art. 148 ust. 1 ustawy Prawo zamówień publicznych </w:t>
      </w:r>
      <w:r w:rsidRPr="00BE61FF">
        <w:rPr>
          <w:rFonts w:ascii="Arial" w:hAnsi="Arial" w:cs="Arial"/>
          <w:sz w:val="22"/>
          <w:szCs w:val="22"/>
        </w:rPr>
        <w:t>spełniające warunki gwarancji jak w</w:t>
      </w:r>
      <w:r w:rsidR="009767AE">
        <w:rPr>
          <w:rFonts w:ascii="Arial" w:hAnsi="Arial" w:cs="Arial"/>
          <w:sz w:val="22"/>
          <w:szCs w:val="22"/>
        </w:rPr>
        <w:t xml:space="preserve"> </w:t>
      </w:r>
      <w:r w:rsidRPr="00BE61FF">
        <w:rPr>
          <w:rFonts w:ascii="Arial" w:hAnsi="Arial" w:cs="Arial"/>
          <w:sz w:val="22"/>
          <w:szCs w:val="22"/>
        </w:rPr>
        <w:t xml:space="preserve">punkcie 1, </w:t>
      </w:r>
      <w:r w:rsidRPr="00AC54F3">
        <w:rPr>
          <w:rFonts w:ascii="Arial" w:hAnsi="Arial" w:cs="Arial"/>
          <w:sz w:val="22"/>
          <w:szCs w:val="22"/>
        </w:rPr>
        <w:t>na kwotę stanowiącą 30% kwoty wskazanej w ust. 1</w:t>
      </w:r>
      <w:r w:rsidRPr="00BE61FF">
        <w:rPr>
          <w:rFonts w:ascii="Arial" w:hAnsi="Arial" w:cs="Arial"/>
          <w:sz w:val="22"/>
          <w:szCs w:val="22"/>
        </w:rPr>
        <w:t>, z okresem ważności do 15 dni po zakończeniu okresu rękojmi.</w:t>
      </w:r>
    </w:p>
    <w:p w14:paraId="05EA36A9" w14:textId="58A52B4B" w:rsidR="00693CFD" w:rsidRPr="00693CFD" w:rsidRDefault="00693CFD" w:rsidP="00693CFD">
      <w:pPr>
        <w:numPr>
          <w:ilvl w:val="0"/>
          <w:numId w:val="5"/>
        </w:numPr>
        <w:spacing w:after="120"/>
        <w:jc w:val="both"/>
        <w:rPr>
          <w:rFonts w:ascii="Arial" w:hAnsi="Arial" w:cs="Arial"/>
          <w:sz w:val="22"/>
          <w:szCs w:val="22"/>
        </w:rPr>
      </w:pPr>
      <w:r>
        <w:rPr>
          <w:rFonts w:ascii="Arial" w:hAnsi="Arial" w:cs="Arial"/>
          <w:sz w:val="22"/>
          <w:szCs w:val="22"/>
        </w:rPr>
        <w:t xml:space="preserve">W przypadku niezłożenia przez Wykonawcę zabezpieczenia opisanego w pkt. 3 Zamawiający ma </w:t>
      </w:r>
      <w:r w:rsidRPr="0045296B">
        <w:rPr>
          <w:rFonts w:ascii="Arial" w:hAnsi="Arial" w:cs="Arial"/>
          <w:sz w:val="22"/>
          <w:szCs w:val="22"/>
        </w:rPr>
        <w:t xml:space="preserve">prawo zatrzymać </w:t>
      </w:r>
      <w:r w:rsidR="0045296B" w:rsidRPr="0045296B">
        <w:rPr>
          <w:rFonts w:ascii="Arial" w:hAnsi="Arial" w:cs="Arial"/>
          <w:sz w:val="22"/>
          <w:szCs w:val="22"/>
        </w:rPr>
        <w:t xml:space="preserve">z </w:t>
      </w:r>
      <w:r w:rsidRPr="0045296B">
        <w:rPr>
          <w:rFonts w:ascii="Arial" w:hAnsi="Arial" w:cs="Arial"/>
          <w:sz w:val="22"/>
          <w:szCs w:val="22"/>
        </w:rPr>
        <w:t>ostatniej faktury kwotę równą temu zabezpieczeniu do czasu złożenia u Zamawiającego zabezpieczenia zgodnego z umową.</w:t>
      </w:r>
    </w:p>
    <w:p w14:paraId="124A732B" w14:textId="4C2D6E38" w:rsidR="009649CB" w:rsidRPr="00841532" w:rsidRDefault="009649CB" w:rsidP="000A1F4C">
      <w:pPr>
        <w:numPr>
          <w:ilvl w:val="0"/>
          <w:numId w:val="5"/>
        </w:numPr>
        <w:spacing w:after="120"/>
        <w:ind w:left="426"/>
        <w:jc w:val="both"/>
        <w:rPr>
          <w:rFonts w:ascii="Arial" w:hAnsi="Arial" w:cs="Arial"/>
          <w:sz w:val="22"/>
          <w:szCs w:val="22"/>
        </w:rPr>
      </w:pPr>
      <w:r w:rsidRPr="00841532">
        <w:rPr>
          <w:rFonts w:ascii="Arial" w:hAnsi="Arial" w:cs="Arial"/>
          <w:sz w:val="22"/>
          <w:szCs w:val="22"/>
        </w:rPr>
        <w:t>W</w:t>
      </w:r>
      <w:r w:rsidR="009767AE" w:rsidRPr="00841532">
        <w:rPr>
          <w:rFonts w:ascii="Arial" w:hAnsi="Arial" w:cs="Arial"/>
          <w:sz w:val="22"/>
          <w:szCs w:val="22"/>
        </w:rPr>
        <w:t xml:space="preserve"> </w:t>
      </w:r>
      <w:r w:rsidRPr="00841532">
        <w:rPr>
          <w:rFonts w:ascii="Arial" w:hAnsi="Arial" w:cs="Arial"/>
          <w:sz w:val="22"/>
          <w:szCs w:val="22"/>
        </w:rPr>
        <w:t>okresie realizacji Przedmiotu</w:t>
      </w:r>
      <w:r w:rsidR="009767AE" w:rsidRPr="00841532">
        <w:rPr>
          <w:rFonts w:ascii="Arial" w:hAnsi="Arial" w:cs="Arial"/>
          <w:sz w:val="22"/>
          <w:szCs w:val="22"/>
        </w:rPr>
        <w:t xml:space="preserve"> </w:t>
      </w:r>
      <w:r w:rsidRPr="00841532">
        <w:rPr>
          <w:rFonts w:ascii="Arial" w:hAnsi="Arial" w:cs="Arial"/>
          <w:sz w:val="22"/>
          <w:szCs w:val="22"/>
        </w:rPr>
        <w:t>Umowy,</w:t>
      </w:r>
      <w:r w:rsidR="009767AE" w:rsidRPr="00841532">
        <w:rPr>
          <w:rFonts w:ascii="Arial" w:hAnsi="Arial" w:cs="Arial"/>
          <w:sz w:val="22"/>
          <w:szCs w:val="22"/>
        </w:rPr>
        <w:t xml:space="preserve"> </w:t>
      </w:r>
      <w:r w:rsidRPr="00841532">
        <w:rPr>
          <w:rFonts w:ascii="Arial" w:hAnsi="Arial" w:cs="Arial"/>
          <w:sz w:val="22"/>
          <w:szCs w:val="22"/>
        </w:rPr>
        <w:t>jak</w:t>
      </w:r>
      <w:r w:rsidR="009767AE" w:rsidRPr="00841532">
        <w:rPr>
          <w:rFonts w:ascii="Arial" w:hAnsi="Arial" w:cs="Arial"/>
          <w:sz w:val="22"/>
          <w:szCs w:val="22"/>
        </w:rPr>
        <w:t xml:space="preserve"> </w:t>
      </w:r>
      <w:r w:rsidRPr="00841532">
        <w:rPr>
          <w:rFonts w:ascii="Arial" w:hAnsi="Arial" w:cs="Arial"/>
          <w:sz w:val="22"/>
          <w:szCs w:val="22"/>
        </w:rPr>
        <w:t>i w całym</w:t>
      </w:r>
      <w:r w:rsidR="009767AE" w:rsidRPr="00841532">
        <w:rPr>
          <w:rFonts w:ascii="Arial" w:hAnsi="Arial" w:cs="Arial"/>
          <w:sz w:val="22"/>
          <w:szCs w:val="22"/>
        </w:rPr>
        <w:t xml:space="preserve"> </w:t>
      </w:r>
      <w:r w:rsidRPr="00841532">
        <w:rPr>
          <w:rFonts w:ascii="Arial" w:hAnsi="Arial" w:cs="Arial"/>
          <w:sz w:val="22"/>
          <w:szCs w:val="22"/>
        </w:rPr>
        <w:t>okresie rękojmi/</w:t>
      </w:r>
      <w:r w:rsidR="00A13497" w:rsidRPr="00841532">
        <w:rPr>
          <w:rFonts w:ascii="Arial" w:hAnsi="Arial" w:cs="Arial"/>
          <w:sz w:val="22"/>
          <w:szCs w:val="22"/>
        </w:rPr>
        <w:t xml:space="preserve"> </w:t>
      </w:r>
      <w:r w:rsidRPr="00841532">
        <w:rPr>
          <w:rFonts w:ascii="Arial" w:hAnsi="Arial" w:cs="Arial"/>
          <w:sz w:val="22"/>
          <w:szCs w:val="22"/>
        </w:rPr>
        <w:t>Wykonawca zapewni ważność i ciągłość wymaganych zabezpieczeń, tj. zabezpieczenia należytego wykonania umowy w okresie realizacji oraz zabezpieczenia wykonania umowy na</w:t>
      </w:r>
      <w:r w:rsidR="00A13497" w:rsidRPr="00841532">
        <w:rPr>
          <w:rFonts w:ascii="Arial" w:hAnsi="Arial" w:cs="Arial"/>
          <w:sz w:val="22"/>
          <w:szCs w:val="22"/>
        </w:rPr>
        <w:t xml:space="preserve"> </w:t>
      </w:r>
      <w:r w:rsidRPr="00841532">
        <w:rPr>
          <w:rFonts w:ascii="Arial" w:hAnsi="Arial" w:cs="Arial"/>
          <w:sz w:val="22"/>
          <w:szCs w:val="22"/>
        </w:rPr>
        <w:t>okres rękojmi.</w:t>
      </w:r>
    </w:p>
    <w:p w14:paraId="52F186E7" w14:textId="328F9CA7" w:rsidR="00660FD5" w:rsidRPr="00A13497" w:rsidRDefault="00660FD5" w:rsidP="00660FD5">
      <w:pPr>
        <w:tabs>
          <w:tab w:val="left" w:pos="7513"/>
        </w:tabs>
        <w:spacing w:after="120"/>
        <w:jc w:val="center"/>
        <w:rPr>
          <w:rFonts w:ascii="Arial" w:hAnsi="Arial" w:cs="Arial"/>
          <w:b/>
          <w:sz w:val="22"/>
          <w:szCs w:val="22"/>
        </w:rPr>
      </w:pPr>
      <w:r w:rsidRPr="00A13497">
        <w:rPr>
          <w:rFonts w:ascii="Arial" w:hAnsi="Arial" w:cs="Arial"/>
          <w:b/>
          <w:sz w:val="22"/>
          <w:szCs w:val="22"/>
        </w:rPr>
        <w:t xml:space="preserve">§ </w:t>
      </w:r>
      <w:r w:rsidR="001E07D7">
        <w:rPr>
          <w:rFonts w:ascii="Arial" w:hAnsi="Arial" w:cs="Arial"/>
          <w:b/>
          <w:sz w:val="22"/>
          <w:szCs w:val="22"/>
        </w:rPr>
        <w:t>7</w:t>
      </w:r>
      <w:r w:rsidR="000076E6">
        <w:rPr>
          <w:rFonts w:ascii="Arial" w:hAnsi="Arial" w:cs="Arial"/>
          <w:b/>
          <w:sz w:val="22"/>
          <w:szCs w:val="22"/>
        </w:rPr>
        <w:t>.</w:t>
      </w:r>
    </w:p>
    <w:p w14:paraId="340F4F0E" w14:textId="41D49575" w:rsidR="001D70B3" w:rsidRDefault="001D70B3" w:rsidP="000A1F4C">
      <w:pPr>
        <w:numPr>
          <w:ilvl w:val="0"/>
          <w:numId w:val="6"/>
        </w:numPr>
        <w:spacing w:after="120"/>
        <w:ind w:left="426"/>
        <w:jc w:val="both"/>
        <w:rPr>
          <w:rFonts w:ascii="Arial" w:hAnsi="Arial" w:cs="Arial"/>
          <w:sz w:val="22"/>
          <w:szCs w:val="22"/>
        </w:rPr>
      </w:pPr>
      <w:r>
        <w:rPr>
          <w:rFonts w:ascii="Arial" w:hAnsi="Arial" w:cs="Arial"/>
          <w:sz w:val="22"/>
          <w:szCs w:val="22"/>
        </w:rPr>
        <w:t>Umowa składa się z następujących dokumentów wyszczególnionych poniżej według ważności:</w:t>
      </w:r>
    </w:p>
    <w:p w14:paraId="13767A6E" w14:textId="194BC080" w:rsidR="001D70B3" w:rsidRDefault="001D70B3" w:rsidP="000A1F4C">
      <w:pPr>
        <w:numPr>
          <w:ilvl w:val="0"/>
          <w:numId w:val="26"/>
        </w:numPr>
        <w:spacing w:after="120"/>
        <w:jc w:val="both"/>
        <w:rPr>
          <w:rFonts w:ascii="Arial" w:hAnsi="Arial" w:cs="Arial"/>
          <w:sz w:val="22"/>
          <w:szCs w:val="22"/>
        </w:rPr>
      </w:pPr>
      <w:r>
        <w:rPr>
          <w:rFonts w:ascii="Arial" w:hAnsi="Arial" w:cs="Arial"/>
          <w:sz w:val="22"/>
          <w:szCs w:val="22"/>
        </w:rPr>
        <w:t>niniejsza Umowa,</w:t>
      </w:r>
    </w:p>
    <w:p w14:paraId="7529D4A1" w14:textId="722E89A7" w:rsidR="001D70B3" w:rsidRDefault="001D70B3" w:rsidP="000A1F4C">
      <w:pPr>
        <w:numPr>
          <w:ilvl w:val="0"/>
          <w:numId w:val="26"/>
        </w:numPr>
        <w:spacing w:after="120"/>
        <w:jc w:val="both"/>
        <w:rPr>
          <w:rFonts w:ascii="Arial" w:hAnsi="Arial" w:cs="Arial"/>
          <w:sz w:val="22"/>
          <w:szCs w:val="22"/>
        </w:rPr>
      </w:pPr>
      <w:r>
        <w:rPr>
          <w:rFonts w:ascii="Arial" w:hAnsi="Arial" w:cs="Arial"/>
          <w:sz w:val="22"/>
          <w:szCs w:val="22"/>
        </w:rPr>
        <w:t>Specyfikacja Istotnych Warunków Zamówienia,</w:t>
      </w:r>
    </w:p>
    <w:p w14:paraId="64EA99A5" w14:textId="7E63BADC" w:rsidR="001D70B3" w:rsidRDefault="001D70B3" w:rsidP="000A1F4C">
      <w:pPr>
        <w:numPr>
          <w:ilvl w:val="0"/>
          <w:numId w:val="26"/>
        </w:numPr>
        <w:spacing w:after="120"/>
        <w:jc w:val="both"/>
        <w:rPr>
          <w:rFonts w:ascii="Arial" w:hAnsi="Arial" w:cs="Arial"/>
          <w:sz w:val="22"/>
          <w:szCs w:val="22"/>
        </w:rPr>
      </w:pPr>
      <w:r>
        <w:rPr>
          <w:rFonts w:ascii="Arial" w:hAnsi="Arial" w:cs="Arial"/>
          <w:sz w:val="22"/>
          <w:szCs w:val="22"/>
        </w:rPr>
        <w:t>Oferta Wykonawcy</w:t>
      </w:r>
    </w:p>
    <w:p w14:paraId="1ACED2BA" w14:textId="69E2A8D7" w:rsidR="001D70B3" w:rsidRDefault="001D70B3" w:rsidP="000A1F4C">
      <w:pPr>
        <w:numPr>
          <w:ilvl w:val="0"/>
          <w:numId w:val="6"/>
        </w:numPr>
        <w:spacing w:after="120"/>
        <w:ind w:left="426"/>
        <w:jc w:val="both"/>
        <w:rPr>
          <w:rFonts w:ascii="Arial" w:hAnsi="Arial" w:cs="Arial"/>
          <w:sz w:val="22"/>
          <w:szCs w:val="22"/>
        </w:rPr>
      </w:pPr>
      <w:r>
        <w:rPr>
          <w:rFonts w:ascii="Arial" w:hAnsi="Arial" w:cs="Arial"/>
          <w:sz w:val="22"/>
          <w:szCs w:val="22"/>
        </w:rPr>
        <w:t>Poszczególne dokumenty składające się na umowę należy uznać za wzajemnie wyjaśniające. W przypadku niejasności lub rozbieżności – dokumenty należy odczytywać w kolejności określonej powyżej.</w:t>
      </w:r>
    </w:p>
    <w:p w14:paraId="2751A887" w14:textId="77777777" w:rsidR="0045296B" w:rsidRDefault="0045296B" w:rsidP="00A13497">
      <w:pPr>
        <w:tabs>
          <w:tab w:val="left" w:pos="7513"/>
        </w:tabs>
        <w:spacing w:after="120"/>
        <w:jc w:val="center"/>
        <w:rPr>
          <w:rFonts w:ascii="Arial" w:hAnsi="Arial" w:cs="Arial"/>
          <w:b/>
          <w:sz w:val="22"/>
          <w:szCs w:val="22"/>
        </w:rPr>
      </w:pPr>
    </w:p>
    <w:p w14:paraId="5A14580A" w14:textId="77777777" w:rsidR="0045296B" w:rsidRDefault="0045296B" w:rsidP="00A13497">
      <w:pPr>
        <w:tabs>
          <w:tab w:val="left" w:pos="7513"/>
        </w:tabs>
        <w:spacing w:after="120"/>
        <w:jc w:val="center"/>
        <w:rPr>
          <w:rFonts w:ascii="Arial" w:hAnsi="Arial" w:cs="Arial"/>
          <w:b/>
          <w:sz w:val="22"/>
          <w:szCs w:val="22"/>
        </w:rPr>
      </w:pPr>
    </w:p>
    <w:p w14:paraId="77C17486" w14:textId="77777777" w:rsidR="0045296B" w:rsidRDefault="0045296B" w:rsidP="00A13497">
      <w:pPr>
        <w:tabs>
          <w:tab w:val="left" w:pos="7513"/>
        </w:tabs>
        <w:spacing w:after="120"/>
        <w:jc w:val="center"/>
        <w:rPr>
          <w:rFonts w:ascii="Arial" w:hAnsi="Arial" w:cs="Arial"/>
          <w:b/>
          <w:sz w:val="22"/>
          <w:szCs w:val="22"/>
        </w:rPr>
      </w:pPr>
    </w:p>
    <w:p w14:paraId="4D30EE58" w14:textId="59825345" w:rsidR="009649CB" w:rsidRPr="00A13497" w:rsidRDefault="009649CB" w:rsidP="00A13497">
      <w:pPr>
        <w:tabs>
          <w:tab w:val="left" w:pos="7513"/>
        </w:tabs>
        <w:spacing w:after="120"/>
        <w:jc w:val="center"/>
        <w:rPr>
          <w:rFonts w:ascii="Arial" w:hAnsi="Arial" w:cs="Arial"/>
          <w:b/>
          <w:sz w:val="22"/>
          <w:szCs w:val="22"/>
        </w:rPr>
      </w:pPr>
      <w:r w:rsidRPr="00A13497">
        <w:rPr>
          <w:rFonts w:ascii="Arial" w:hAnsi="Arial" w:cs="Arial"/>
          <w:b/>
          <w:sz w:val="22"/>
          <w:szCs w:val="22"/>
        </w:rPr>
        <w:lastRenderedPageBreak/>
        <w:t xml:space="preserve">§ </w:t>
      </w:r>
      <w:r w:rsidR="001E07D7">
        <w:rPr>
          <w:rFonts w:ascii="Arial" w:hAnsi="Arial" w:cs="Arial"/>
          <w:b/>
          <w:sz w:val="22"/>
          <w:szCs w:val="22"/>
        </w:rPr>
        <w:t>8</w:t>
      </w:r>
      <w:r w:rsidR="000076E6">
        <w:rPr>
          <w:rFonts w:ascii="Arial" w:hAnsi="Arial" w:cs="Arial"/>
          <w:b/>
          <w:sz w:val="22"/>
          <w:szCs w:val="22"/>
        </w:rPr>
        <w:t>.</w:t>
      </w:r>
    </w:p>
    <w:p w14:paraId="693488DF" w14:textId="77777777" w:rsidR="009649CB" w:rsidRPr="00A13497" w:rsidRDefault="009649CB" w:rsidP="000A1F4C">
      <w:pPr>
        <w:numPr>
          <w:ilvl w:val="0"/>
          <w:numId w:val="25"/>
        </w:numPr>
        <w:spacing w:after="120"/>
        <w:ind w:left="426"/>
        <w:jc w:val="both"/>
        <w:rPr>
          <w:rFonts w:ascii="Arial" w:hAnsi="Arial" w:cs="Arial"/>
          <w:sz w:val="22"/>
          <w:szCs w:val="22"/>
        </w:rPr>
      </w:pPr>
      <w:r w:rsidRPr="00A13497">
        <w:rPr>
          <w:rFonts w:ascii="Arial" w:hAnsi="Arial" w:cs="Arial"/>
          <w:sz w:val="22"/>
          <w:szCs w:val="22"/>
        </w:rPr>
        <w:t>Odbiór</w:t>
      </w:r>
      <w:r w:rsidR="009767AE">
        <w:rPr>
          <w:rFonts w:ascii="Arial" w:hAnsi="Arial" w:cs="Arial"/>
          <w:sz w:val="22"/>
          <w:szCs w:val="22"/>
        </w:rPr>
        <w:t xml:space="preserve"> </w:t>
      </w:r>
      <w:r w:rsidRPr="00A13497">
        <w:rPr>
          <w:rFonts w:ascii="Arial" w:hAnsi="Arial" w:cs="Arial"/>
          <w:sz w:val="22"/>
          <w:szCs w:val="22"/>
        </w:rPr>
        <w:t>końcowy,</w:t>
      </w:r>
      <w:r w:rsidR="009767AE">
        <w:rPr>
          <w:rFonts w:ascii="Arial" w:hAnsi="Arial" w:cs="Arial"/>
          <w:sz w:val="22"/>
          <w:szCs w:val="22"/>
        </w:rPr>
        <w:t xml:space="preserve"> </w:t>
      </w:r>
      <w:r w:rsidRPr="00A13497">
        <w:rPr>
          <w:rFonts w:ascii="Arial" w:hAnsi="Arial" w:cs="Arial"/>
          <w:sz w:val="22"/>
          <w:szCs w:val="22"/>
        </w:rPr>
        <w:t>którego</w:t>
      </w:r>
      <w:r w:rsidR="009767AE">
        <w:rPr>
          <w:rFonts w:ascii="Arial" w:hAnsi="Arial" w:cs="Arial"/>
          <w:sz w:val="22"/>
          <w:szCs w:val="22"/>
        </w:rPr>
        <w:t xml:space="preserve"> </w:t>
      </w:r>
      <w:r w:rsidRPr="00A13497">
        <w:rPr>
          <w:rFonts w:ascii="Arial" w:hAnsi="Arial" w:cs="Arial"/>
          <w:sz w:val="22"/>
          <w:szCs w:val="22"/>
        </w:rPr>
        <w:t>przedmiot</w:t>
      </w:r>
      <w:r w:rsidR="009767AE">
        <w:rPr>
          <w:rFonts w:ascii="Arial" w:hAnsi="Arial" w:cs="Arial"/>
          <w:sz w:val="22"/>
          <w:szCs w:val="22"/>
        </w:rPr>
        <w:t xml:space="preserve"> </w:t>
      </w:r>
      <w:r w:rsidRPr="00A13497">
        <w:rPr>
          <w:rFonts w:ascii="Arial" w:hAnsi="Arial" w:cs="Arial"/>
          <w:sz w:val="22"/>
          <w:szCs w:val="22"/>
        </w:rPr>
        <w:t>stanowi</w:t>
      </w:r>
      <w:r w:rsidR="009767AE">
        <w:rPr>
          <w:rFonts w:ascii="Arial" w:hAnsi="Arial" w:cs="Arial"/>
          <w:sz w:val="22"/>
          <w:szCs w:val="22"/>
        </w:rPr>
        <w:t xml:space="preserve"> </w:t>
      </w:r>
      <w:r w:rsidRPr="00A13497">
        <w:rPr>
          <w:rFonts w:ascii="Arial" w:hAnsi="Arial" w:cs="Arial"/>
          <w:sz w:val="22"/>
          <w:szCs w:val="22"/>
        </w:rPr>
        <w:t>całkowite</w:t>
      </w:r>
      <w:r w:rsidR="009767AE">
        <w:rPr>
          <w:rFonts w:ascii="Arial" w:hAnsi="Arial" w:cs="Arial"/>
          <w:sz w:val="22"/>
          <w:szCs w:val="22"/>
        </w:rPr>
        <w:t xml:space="preserve"> </w:t>
      </w:r>
      <w:r w:rsidRPr="00A13497">
        <w:rPr>
          <w:rFonts w:ascii="Arial" w:hAnsi="Arial" w:cs="Arial"/>
          <w:sz w:val="22"/>
          <w:szCs w:val="22"/>
        </w:rPr>
        <w:t>zakończenie</w:t>
      </w:r>
      <w:r w:rsidR="009767AE">
        <w:rPr>
          <w:rFonts w:ascii="Arial" w:hAnsi="Arial" w:cs="Arial"/>
          <w:sz w:val="22"/>
          <w:szCs w:val="22"/>
        </w:rPr>
        <w:t xml:space="preserve"> </w:t>
      </w:r>
      <w:r w:rsidRPr="00A13497">
        <w:rPr>
          <w:rFonts w:ascii="Arial" w:hAnsi="Arial" w:cs="Arial"/>
          <w:sz w:val="22"/>
          <w:szCs w:val="22"/>
        </w:rPr>
        <w:t>prac</w:t>
      </w:r>
      <w:r w:rsidR="009767AE">
        <w:rPr>
          <w:rFonts w:ascii="Arial" w:hAnsi="Arial" w:cs="Arial"/>
          <w:sz w:val="22"/>
          <w:szCs w:val="22"/>
        </w:rPr>
        <w:t xml:space="preserve"> </w:t>
      </w:r>
      <w:r w:rsidRPr="00A13497">
        <w:rPr>
          <w:rFonts w:ascii="Arial" w:hAnsi="Arial" w:cs="Arial"/>
          <w:sz w:val="22"/>
          <w:szCs w:val="22"/>
        </w:rPr>
        <w:t xml:space="preserve">objętych umową, dokonany będzie przez uprawnionych przedstawicieli obu stron, </w:t>
      </w:r>
      <w:r w:rsidR="00724BD0">
        <w:rPr>
          <w:rFonts w:ascii="Arial" w:hAnsi="Arial" w:cs="Arial"/>
          <w:sz w:val="22"/>
          <w:szCs w:val="22"/>
        </w:rPr>
        <w:t xml:space="preserve">i rozpocznie się </w:t>
      </w:r>
      <w:r w:rsidRPr="00A13497">
        <w:rPr>
          <w:rFonts w:ascii="Arial" w:hAnsi="Arial" w:cs="Arial"/>
          <w:sz w:val="22"/>
          <w:szCs w:val="22"/>
        </w:rPr>
        <w:t xml:space="preserve">w ciągu </w:t>
      </w:r>
      <w:r w:rsidR="00AD2EA0">
        <w:rPr>
          <w:rFonts w:ascii="Arial" w:hAnsi="Arial" w:cs="Arial"/>
          <w:sz w:val="22"/>
          <w:szCs w:val="22"/>
        </w:rPr>
        <w:t>7</w:t>
      </w:r>
      <w:r w:rsidR="00AD2EA0" w:rsidRPr="00A13497">
        <w:rPr>
          <w:rFonts w:ascii="Arial" w:hAnsi="Arial" w:cs="Arial"/>
          <w:sz w:val="22"/>
          <w:szCs w:val="22"/>
        </w:rPr>
        <w:t xml:space="preserve"> </w:t>
      </w:r>
      <w:r w:rsidRPr="00A13497">
        <w:rPr>
          <w:rFonts w:ascii="Arial" w:hAnsi="Arial" w:cs="Arial"/>
          <w:sz w:val="22"/>
          <w:szCs w:val="22"/>
        </w:rPr>
        <w:t>dni od</w:t>
      </w:r>
      <w:r w:rsidR="00A13497" w:rsidRPr="00A13497">
        <w:rPr>
          <w:rFonts w:ascii="Arial" w:hAnsi="Arial" w:cs="Arial"/>
          <w:sz w:val="22"/>
          <w:szCs w:val="22"/>
        </w:rPr>
        <w:t xml:space="preserve"> </w:t>
      </w:r>
      <w:r w:rsidRPr="00A13497">
        <w:rPr>
          <w:rFonts w:ascii="Arial" w:hAnsi="Arial" w:cs="Arial"/>
          <w:sz w:val="22"/>
          <w:szCs w:val="22"/>
        </w:rPr>
        <w:t>pisemnego powiadomienia o zakończeniu robót przez Wykonawcę.</w:t>
      </w:r>
    </w:p>
    <w:p w14:paraId="1F73CA3A" w14:textId="5BC1DD33" w:rsidR="009649CB" w:rsidRPr="00AD1AE1" w:rsidRDefault="009649CB" w:rsidP="00AD1AE1">
      <w:pPr>
        <w:pStyle w:val="Akapitzlist"/>
        <w:numPr>
          <w:ilvl w:val="0"/>
          <w:numId w:val="25"/>
        </w:numPr>
        <w:spacing w:after="120"/>
        <w:ind w:left="426" w:hanging="426"/>
        <w:jc w:val="both"/>
        <w:rPr>
          <w:rFonts w:ascii="Arial" w:hAnsi="Arial" w:cs="Arial"/>
          <w:sz w:val="22"/>
          <w:szCs w:val="22"/>
        </w:rPr>
      </w:pPr>
      <w:r w:rsidRPr="00AD1AE1">
        <w:rPr>
          <w:rFonts w:ascii="Arial" w:hAnsi="Arial" w:cs="Arial"/>
          <w:sz w:val="22"/>
          <w:szCs w:val="22"/>
        </w:rPr>
        <w:t>Jeżeli w trakcie odbioru końcowego zostaną stwierdzone wady, to Zamawiającemu przysługują następujące uprawnienia:</w:t>
      </w:r>
    </w:p>
    <w:p w14:paraId="3821C62C" w14:textId="77777777" w:rsidR="009649CB" w:rsidRPr="00A13497" w:rsidRDefault="009649CB" w:rsidP="000A1F4C">
      <w:pPr>
        <w:numPr>
          <w:ilvl w:val="0"/>
          <w:numId w:val="7"/>
        </w:numPr>
        <w:tabs>
          <w:tab w:val="left" w:pos="1134"/>
        </w:tabs>
        <w:spacing w:after="120"/>
        <w:ind w:left="1134" w:hanging="643"/>
        <w:jc w:val="both"/>
        <w:rPr>
          <w:rFonts w:ascii="Arial" w:hAnsi="Arial" w:cs="Arial"/>
          <w:sz w:val="22"/>
          <w:szCs w:val="22"/>
        </w:rPr>
      </w:pPr>
      <w:r w:rsidRPr="00A13497">
        <w:rPr>
          <w:rFonts w:ascii="Arial" w:hAnsi="Arial" w:cs="Arial"/>
          <w:sz w:val="22"/>
          <w:szCs w:val="22"/>
        </w:rPr>
        <w:t>w przypadku wad umożliwiających użytkowanie przedmiotu umowy i nadających się</w:t>
      </w:r>
      <w:r w:rsidR="00A13497" w:rsidRPr="00A13497">
        <w:rPr>
          <w:rFonts w:ascii="Arial" w:hAnsi="Arial" w:cs="Arial"/>
          <w:sz w:val="22"/>
          <w:szCs w:val="22"/>
        </w:rPr>
        <w:t xml:space="preserve"> </w:t>
      </w:r>
      <w:r w:rsidRPr="00A13497">
        <w:rPr>
          <w:rFonts w:ascii="Arial" w:hAnsi="Arial" w:cs="Arial"/>
          <w:sz w:val="22"/>
          <w:szCs w:val="22"/>
        </w:rPr>
        <w:t>do usunięcia, Zamawiający dokonuje odbioru i wyznacza termin do usunięcia tych</w:t>
      </w:r>
      <w:r w:rsidR="00A13497" w:rsidRPr="00A13497">
        <w:rPr>
          <w:rFonts w:ascii="Arial" w:hAnsi="Arial" w:cs="Arial"/>
          <w:sz w:val="22"/>
          <w:szCs w:val="22"/>
        </w:rPr>
        <w:t xml:space="preserve"> </w:t>
      </w:r>
      <w:r w:rsidRPr="00A13497">
        <w:rPr>
          <w:rFonts w:ascii="Arial" w:hAnsi="Arial" w:cs="Arial"/>
          <w:sz w:val="22"/>
          <w:szCs w:val="22"/>
        </w:rPr>
        <w:t>wad</w:t>
      </w:r>
      <w:r w:rsidR="006F604C">
        <w:rPr>
          <w:rFonts w:ascii="Arial" w:hAnsi="Arial" w:cs="Arial"/>
          <w:sz w:val="22"/>
          <w:szCs w:val="22"/>
        </w:rPr>
        <w:t xml:space="preserve"> bez naliczania kar umownych</w:t>
      </w:r>
      <w:r w:rsidRPr="00A13497">
        <w:rPr>
          <w:rFonts w:ascii="Arial" w:hAnsi="Arial" w:cs="Arial"/>
          <w:sz w:val="22"/>
          <w:szCs w:val="22"/>
        </w:rPr>
        <w:t>,</w:t>
      </w:r>
    </w:p>
    <w:p w14:paraId="02BC5B2F" w14:textId="53A03F8D" w:rsidR="009649CB" w:rsidRPr="0045296B" w:rsidRDefault="009649CB" w:rsidP="000A1F4C">
      <w:pPr>
        <w:numPr>
          <w:ilvl w:val="0"/>
          <w:numId w:val="7"/>
        </w:numPr>
        <w:tabs>
          <w:tab w:val="left" w:pos="1134"/>
        </w:tabs>
        <w:spacing w:after="120"/>
        <w:ind w:left="1134" w:hanging="643"/>
        <w:jc w:val="both"/>
        <w:rPr>
          <w:rFonts w:ascii="Arial" w:hAnsi="Arial" w:cs="Arial"/>
          <w:sz w:val="22"/>
          <w:szCs w:val="22"/>
        </w:rPr>
      </w:pPr>
      <w:r w:rsidRPr="00BE61FF">
        <w:rPr>
          <w:rFonts w:ascii="Arial" w:hAnsi="Arial" w:cs="Arial"/>
          <w:sz w:val="22"/>
          <w:szCs w:val="22"/>
        </w:rPr>
        <w:t xml:space="preserve">o ile wady uniemożliwiają użytkowanie przedmiotu umowy zgodnie z jego </w:t>
      </w:r>
      <w:r w:rsidRPr="0045296B">
        <w:rPr>
          <w:rFonts w:ascii="Arial" w:hAnsi="Arial" w:cs="Arial"/>
          <w:sz w:val="22"/>
          <w:szCs w:val="22"/>
        </w:rPr>
        <w:t xml:space="preserve">przeznaczeniem, Zamawiający może odmówić dokonania odbioru do czasu ich usunięcia, żądając kary umownej za opóźnienie w wykonaniu przedmiotu umowy, zgodnie z §  </w:t>
      </w:r>
      <w:r w:rsidR="00AD1AE1" w:rsidRPr="0045296B">
        <w:rPr>
          <w:rFonts w:ascii="Arial" w:hAnsi="Arial" w:cs="Arial"/>
          <w:sz w:val="22"/>
          <w:szCs w:val="22"/>
        </w:rPr>
        <w:t xml:space="preserve">9 </w:t>
      </w:r>
      <w:r w:rsidRPr="0045296B">
        <w:rPr>
          <w:rFonts w:ascii="Arial" w:hAnsi="Arial" w:cs="Arial"/>
          <w:sz w:val="22"/>
          <w:szCs w:val="22"/>
        </w:rPr>
        <w:t xml:space="preserve">pkt 1 </w:t>
      </w:r>
      <w:proofErr w:type="spellStart"/>
      <w:r w:rsidRPr="0045296B">
        <w:rPr>
          <w:rFonts w:ascii="Arial" w:hAnsi="Arial" w:cs="Arial"/>
          <w:sz w:val="22"/>
          <w:szCs w:val="22"/>
        </w:rPr>
        <w:t>ppkt</w:t>
      </w:r>
      <w:proofErr w:type="spellEnd"/>
      <w:r w:rsidRPr="0045296B">
        <w:rPr>
          <w:rFonts w:ascii="Arial" w:hAnsi="Arial" w:cs="Arial"/>
          <w:sz w:val="22"/>
          <w:szCs w:val="22"/>
        </w:rPr>
        <w:t xml:space="preserve"> a,</w:t>
      </w:r>
    </w:p>
    <w:p w14:paraId="0F02BB58" w14:textId="77777777" w:rsidR="009649CB" w:rsidRPr="0045296B" w:rsidRDefault="009649CB" w:rsidP="000A1F4C">
      <w:pPr>
        <w:numPr>
          <w:ilvl w:val="0"/>
          <w:numId w:val="7"/>
        </w:numPr>
        <w:tabs>
          <w:tab w:val="left" w:pos="1134"/>
        </w:tabs>
        <w:spacing w:after="120"/>
        <w:ind w:left="1134" w:hanging="643"/>
        <w:jc w:val="both"/>
        <w:rPr>
          <w:rFonts w:ascii="Arial" w:hAnsi="Arial" w:cs="Arial"/>
          <w:sz w:val="22"/>
          <w:szCs w:val="22"/>
        </w:rPr>
      </w:pPr>
      <w:r w:rsidRPr="0045296B">
        <w:rPr>
          <w:rFonts w:ascii="Arial" w:hAnsi="Arial" w:cs="Arial"/>
          <w:sz w:val="22"/>
          <w:szCs w:val="22"/>
        </w:rPr>
        <w:t>jeżeli wady nie nadają się do usunięcia i</w:t>
      </w:r>
      <w:r w:rsidR="009767AE" w:rsidRPr="0045296B">
        <w:rPr>
          <w:rFonts w:ascii="Arial" w:hAnsi="Arial" w:cs="Arial"/>
          <w:sz w:val="22"/>
          <w:szCs w:val="22"/>
        </w:rPr>
        <w:t xml:space="preserve"> </w:t>
      </w:r>
      <w:r w:rsidRPr="0045296B">
        <w:rPr>
          <w:rFonts w:ascii="Arial" w:hAnsi="Arial" w:cs="Arial"/>
          <w:sz w:val="22"/>
          <w:szCs w:val="22"/>
        </w:rPr>
        <w:t>jednocześnie umożliwiają</w:t>
      </w:r>
      <w:r w:rsidR="009767AE" w:rsidRPr="0045296B">
        <w:rPr>
          <w:rFonts w:ascii="Arial" w:hAnsi="Arial" w:cs="Arial"/>
          <w:sz w:val="22"/>
          <w:szCs w:val="22"/>
        </w:rPr>
        <w:t xml:space="preserve"> </w:t>
      </w:r>
      <w:r w:rsidRPr="0045296B">
        <w:rPr>
          <w:rFonts w:ascii="Arial" w:hAnsi="Arial" w:cs="Arial"/>
          <w:sz w:val="22"/>
          <w:szCs w:val="22"/>
        </w:rPr>
        <w:t>użytkowanie</w:t>
      </w:r>
      <w:r w:rsidR="00A13497" w:rsidRPr="0045296B">
        <w:rPr>
          <w:rFonts w:ascii="Arial" w:hAnsi="Arial" w:cs="Arial"/>
          <w:sz w:val="22"/>
          <w:szCs w:val="22"/>
        </w:rPr>
        <w:t xml:space="preserve"> </w:t>
      </w:r>
      <w:r w:rsidRPr="0045296B">
        <w:rPr>
          <w:rFonts w:ascii="Arial" w:hAnsi="Arial" w:cs="Arial"/>
          <w:sz w:val="22"/>
          <w:szCs w:val="22"/>
        </w:rPr>
        <w:t xml:space="preserve">przedmiotu umowy zgodnie z przeznaczeniem, Zamawiający może dokonać odbioru końcowego </w:t>
      </w:r>
      <w:r w:rsidR="002F01D6" w:rsidRPr="0045296B">
        <w:rPr>
          <w:rFonts w:ascii="Arial" w:hAnsi="Arial" w:cs="Arial"/>
          <w:sz w:val="22"/>
          <w:szCs w:val="22"/>
        </w:rPr>
        <w:t>ustalając z Wykonawcą alternatywny sposób działania dotyczącego obszaru, którego wada dotyczy.</w:t>
      </w:r>
    </w:p>
    <w:p w14:paraId="76D9EB52" w14:textId="448CCA0F" w:rsidR="009649CB" w:rsidRPr="0045296B" w:rsidRDefault="009649CB" w:rsidP="000A1F4C">
      <w:pPr>
        <w:numPr>
          <w:ilvl w:val="0"/>
          <w:numId w:val="7"/>
        </w:numPr>
        <w:tabs>
          <w:tab w:val="left" w:pos="1134"/>
        </w:tabs>
        <w:spacing w:after="120"/>
        <w:ind w:left="1134" w:hanging="643"/>
        <w:jc w:val="both"/>
        <w:rPr>
          <w:rFonts w:ascii="Arial" w:hAnsi="Arial" w:cs="Arial"/>
          <w:sz w:val="22"/>
          <w:szCs w:val="22"/>
        </w:rPr>
      </w:pPr>
      <w:r w:rsidRPr="0045296B">
        <w:rPr>
          <w:rFonts w:ascii="Arial" w:hAnsi="Arial" w:cs="Arial"/>
          <w:sz w:val="22"/>
          <w:szCs w:val="22"/>
        </w:rPr>
        <w:t>jeżeli wady nie nadają się do usunięcia i uniemożliwiają użytkowanie przedmiotu umowy zgodnie z przeznaczeniem, Zamawiający odstąpi od umowy, żądając kary umownej, o której mowa w §</w:t>
      </w:r>
      <w:r w:rsidR="00AD1AE1" w:rsidRPr="0045296B">
        <w:rPr>
          <w:rFonts w:ascii="Arial" w:hAnsi="Arial" w:cs="Arial"/>
          <w:sz w:val="22"/>
          <w:szCs w:val="22"/>
        </w:rPr>
        <w:t>9</w:t>
      </w:r>
      <w:r w:rsidRPr="0045296B">
        <w:rPr>
          <w:rFonts w:ascii="Arial" w:hAnsi="Arial" w:cs="Arial"/>
          <w:sz w:val="22"/>
          <w:szCs w:val="22"/>
        </w:rPr>
        <w:t xml:space="preserve"> pkt 1 </w:t>
      </w:r>
      <w:proofErr w:type="spellStart"/>
      <w:r w:rsidRPr="0045296B">
        <w:rPr>
          <w:rFonts w:ascii="Arial" w:hAnsi="Arial" w:cs="Arial"/>
          <w:sz w:val="22"/>
          <w:szCs w:val="22"/>
        </w:rPr>
        <w:t>ppkt</w:t>
      </w:r>
      <w:proofErr w:type="spellEnd"/>
      <w:r w:rsidRPr="0045296B">
        <w:rPr>
          <w:rFonts w:ascii="Arial" w:hAnsi="Arial" w:cs="Arial"/>
          <w:sz w:val="22"/>
          <w:szCs w:val="22"/>
        </w:rPr>
        <w:t>. b.</w:t>
      </w:r>
    </w:p>
    <w:p w14:paraId="3B0ABE74" w14:textId="31B1A430" w:rsidR="009649CB" w:rsidRPr="00A13497" w:rsidRDefault="009649CB" w:rsidP="00A13497">
      <w:pPr>
        <w:tabs>
          <w:tab w:val="left" w:pos="7513"/>
        </w:tabs>
        <w:spacing w:after="120"/>
        <w:jc w:val="center"/>
        <w:rPr>
          <w:rFonts w:ascii="Arial" w:hAnsi="Arial" w:cs="Arial"/>
          <w:b/>
          <w:sz w:val="22"/>
          <w:szCs w:val="22"/>
        </w:rPr>
      </w:pPr>
      <w:r w:rsidRPr="00A13497">
        <w:rPr>
          <w:rFonts w:ascii="Arial" w:hAnsi="Arial" w:cs="Arial"/>
          <w:b/>
          <w:sz w:val="22"/>
          <w:szCs w:val="22"/>
        </w:rPr>
        <w:t xml:space="preserve">§ </w:t>
      </w:r>
      <w:r w:rsidR="001E07D7">
        <w:rPr>
          <w:rFonts w:ascii="Arial" w:hAnsi="Arial" w:cs="Arial"/>
          <w:b/>
          <w:sz w:val="22"/>
          <w:szCs w:val="22"/>
        </w:rPr>
        <w:t>9</w:t>
      </w:r>
      <w:r w:rsidR="000076E6">
        <w:rPr>
          <w:rFonts w:ascii="Arial" w:hAnsi="Arial" w:cs="Arial"/>
          <w:b/>
          <w:sz w:val="22"/>
          <w:szCs w:val="22"/>
        </w:rPr>
        <w:t>.</w:t>
      </w:r>
    </w:p>
    <w:p w14:paraId="26394774" w14:textId="77777777" w:rsidR="009649CB" w:rsidRPr="0045296B" w:rsidRDefault="009649CB" w:rsidP="000A1F4C">
      <w:pPr>
        <w:numPr>
          <w:ilvl w:val="0"/>
          <w:numId w:val="8"/>
        </w:numPr>
        <w:spacing w:after="120"/>
        <w:ind w:left="426"/>
        <w:jc w:val="both"/>
        <w:rPr>
          <w:rFonts w:ascii="Arial" w:hAnsi="Arial" w:cs="Arial"/>
          <w:sz w:val="22"/>
          <w:szCs w:val="22"/>
        </w:rPr>
      </w:pPr>
      <w:r w:rsidRPr="00BE61FF">
        <w:rPr>
          <w:rFonts w:ascii="Arial" w:hAnsi="Arial" w:cs="Arial"/>
          <w:sz w:val="22"/>
          <w:szCs w:val="22"/>
        </w:rPr>
        <w:t xml:space="preserve">Wykonawca zapłaci kary umowne w </w:t>
      </w:r>
      <w:r w:rsidRPr="0045296B">
        <w:rPr>
          <w:rFonts w:ascii="Arial" w:hAnsi="Arial" w:cs="Arial"/>
          <w:sz w:val="22"/>
          <w:szCs w:val="22"/>
        </w:rPr>
        <w:t>wysokości:</w:t>
      </w:r>
    </w:p>
    <w:p w14:paraId="7E76E269" w14:textId="55A661D8" w:rsidR="009649CB" w:rsidRPr="0045296B" w:rsidRDefault="009649CB" w:rsidP="000A1F4C">
      <w:pPr>
        <w:numPr>
          <w:ilvl w:val="0"/>
          <w:numId w:val="9"/>
        </w:numPr>
        <w:tabs>
          <w:tab w:val="left" w:pos="851"/>
        </w:tabs>
        <w:spacing w:after="120"/>
        <w:ind w:left="851"/>
        <w:jc w:val="both"/>
        <w:rPr>
          <w:rFonts w:ascii="Arial" w:hAnsi="Arial" w:cs="Arial"/>
          <w:sz w:val="22"/>
          <w:szCs w:val="22"/>
        </w:rPr>
      </w:pPr>
      <w:r w:rsidRPr="0045296B">
        <w:rPr>
          <w:rFonts w:ascii="Arial" w:hAnsi="Arial" w:cs="Arial"/>
          <w:sz w:val="22"/>
          <w:szCs w:val="22"/>
        </w:rPr>
        <w:t>0,</w:t>
      </w:r>
      <w:r w:rsidR="00CD404F" w:rsidRPr="0045296B">
        <w:rPr>
          <w:rFonts w:ascii="Arial" w:hAnsi="Arial" w:cs="Arial"/>
          <w:sz w:val="22"/>
          <w:szCs w:val="22"/>
        </w:rPr>
        <w:t>1</w:t>
      </w:r>
      <w:r w:rsidRPr="0045296B">
        <w:rPr>
          <w:rFonts w:ascii="Arial" w:hAnsi="Arial" w:cs="Arial"/>
          <w:sz w:val="22"/>
          <w:szCs w:val="22"/>
        </w:rPr>
        <w:t>% wynagrodzenia wskazanego w §</w:t>
      </w:r>
      <w:r w:rsidR="00AD1AE1" w:rsidRPr="0045296B">
        <w:rPr>
          <w:rFonts w:ascii="Arial" w:hAnsi="Arial" w:cs="Arial"/>
          <w:sz w:val="22"/>
          <w:szCs w:val="22"/>
        </w:rPr>
        <w:t xml:space="preserve">5 </w:t>
      </w:r>
      <w:r w:rsidRPr="0045296B">
        <w:rPr>
          <w:rFonts w:ascii="Arial" w:hAnsi="Arial" w:cs="Arial"/>
          <w:sz w:val="22"/>
          <w:szCs w:val="22"/>
        </w:rPr>
        <w:t xml:space="preserve">punkt 1 umowy za każdy dzień </w:t>
      </w:r>
      <w:r w:rsidR="00782F1C" w:rsidRPr="0045296B">
        <w:rPr>
          <w:rFonts w:ascii="Arial" w:hAnsi="Arial" w:cs="Arial"/>
          <w:sz w:val="22"/>
          <w:szCs w:val="22"/>
        </w:rPr>
        <w:t xml:space="preserve">zwłoki </w:t>
      </w:r>
      <w:r w:rsidRPr="0045296B">
        <w:rPr>
          <w:rFonts w:ascii="Arial" w:hAnsi="Arial" w:cs="Arial"/>
          <w:sz w:val="22"/>
          <w:szCs w:val="22"/>
        </w:rPr>
        <w:t>w wykonaniu przedmiotu umowy,</w:t>
      </w:r>
    </w:p>
    <w:p w14:paraId="31D8DBF8" w14:textId="2F77D73C" w:rsidR="009649CB" w:rsidRPr="0045296B" w:rsidRDefault="009649CB" w:rsidP="000A1F4C">
      <w:pPr>
        <w:numPr>
          <w:ilvl w:val="0"/>
          <w:numId w:val="9"/>
        </w:numPr>
        <w:tabs>
          <w:tab w:val="left" w:pos="851"/>
        </w:tabs>
        <w:spacing w:after="120"/>
        <w:ind w:left="851"/>
        <w:jc w:val="both"/>
        <w:rPr>
          <w:rFonts w:ascii="Arial" w:hAnsi="Arial" w:cs="Arial"/>
          <w:sz w:val="22"/>
          <w:szCs w:val="22"/>
        </w:rPr>
      </w:pPr>
      <w:r w:rsidRPr="0045296B">
        <w:rPr>
          <w:rFonts w:ascii="Arial" w:hAnsi="Arial" w:cs="Arial"/>
          <w:sz w:val="22"/>
          <w:szCs w:val="22"/>
        </w:rPr>
        <w:t>10%</w:t>
      </w:r>
      <w:r w:rsidR="009767AE" w:rsidRPr="0045296B">
        <w:rPr>
          <w:rFonts w:ascii="Arial" w:hAnsi="Arial" w:cs="Arial"/>
          <w:sz w:val="22"/>
          <w:szCs w:val="22"/>
        </w:rPr>
        <w:t xml:space="preserve"> </w:t>
      </w:r>
      <w:r w:rsidRPr="0045296B">
        <w:rPr>
          <w:rFonts w:ascii="Arial" w:hAnsi="Arial" w:cs="Arial"/>
          <w:sz w:val="22"/>
          <w:szCs w:val="22"/>
        </w:rPr>
        <w:t>wynagrodzenia</w:t>
      </w:r>
      <w:r w:rsidR="009767AE" w:rsidRPr="0045296B">
        <w:rPr>
          <w:rFonts w:ascii="Arial" w:hAnsi="Arial" w:cs="Arial"/>
          <w:sz w:val="22"/>
          <w:szCs w:val="22"/>
        </w:rPr>
        <w:t xml:space="preserve"> </w:t>
      </w:r>
      <w:r w:rsidRPr="0045296B">
        <w:rPr>
          <w:rFonts w:ascii="Arial" w:hAnsi="Arial" w:cs="Arial"/>
          <w:sz w:val="22"/>
          <w:szCs w:val="22"/>
        </w:rPr>
        <w:t>wskazanego</w:t>
      </w:r>
      <w:r w:rsidR="009767AE" w:rsidRPr="0045296B">
        <w:rPr>
          <w:rFonts w:ascii="Arial" w:hAnsi="Arial" w:cs="Arial"/>
          <w:sz w:val="22"/>
          <w:szCs w:val="22"/>
        </w:rPr>
        <w:t xml:space="preserve"> </w:t>
      </w:r>
      <w:r w:rsidRPr="0045296B">
        <w:rPr>
          <w:rFonts w:ascii="Arial" w:hAnsi="Arial" w:cs="Arial"/>
          <w:sz w:val="22"/>
          <w:szCs w:val="22"/>
        </w:rPr>
        <w:t>w §</w:t>
      </w:r>
      <w:r w:rsidR="009767AE" w:rsidRPr="0045296B">
        <w:rPr>
          <w:rFonts w:ascii="Arial" w:hAnsi="Arial" w:cs="Arial"/>
          <w:sz w:val="22"/>
          <w:szCs w:val="22"/>
        </w:rPr>
        <w:t xml:space="preserve"> </w:t>
      </w:r>
      <w:r w:rsidR="000D15C4" w:rsidRPr="0045296B">
        <w:rPr>
          <w:rFonts w:ascii="Arial" w:hAnsi="Arial" w:cs="Arial"/>
          <w:sz w:val="22"/>
          <w:szCs w:val="22"/>
        </w:rPr>
        <w:t xml:space="preserve">  </w:t>
      </w:r>
      <w:r w:rsidR="00AD1AE1" w:rsidRPr="0045296B">
        <w:rPr>
          <w:rFonts w:ascii="Arial" w:hAnsi="Arial" w:cs="Arial"/>
          <w:sz w:val="22"/>
          <w:szCs w:val="22"/>
        </w:rPr>
        <w:t>5</w:t>
      </w:r>
      <w:r w:rsidR="0045296B" w:rsidRPr="0045296B">
        <w:rPr>
          <w:rFonts w:ascii="Arial" w:hAnsi="Arial" w:cs="Arial"/>
          <w:sz w:val="22"/>
          <w:szCs w:val="22"/>
        </w:rPr>
        <w:t xml:space="preserve"> </w:t>
      </w:r>
      <w:r w:rsidRPr="0045296B">
        <w:rPr>
          <w:rFonts w:ascii="Arial" w:hAnsi="Arial" w:cs="Arial"/>
          <w:sz w:val="22"/>
          <w:szCs w:val="22"/>
        </w:rPr>
        <w:t>punkt</w:t>
      </w:r>
      <w:r w:rsidR="009767AE" w:rsidRPr="0045296B">
        <w:rPr>
          <w:rFonts w:ascii="Arial" w:hAnsi="Arial" w:cs="Arial"/>
          <w:sz w:val="22"/>
          <w:szCs w:val="22"/>
        </w:rPr>
        <w:t xml:space="preserve"> </w:t>
      </w:r>
      <w:r w:rsidRPr="0045296B">
        <w:rPr>
          <w:rFonts w:ascii="Arial" w:hAnsi="Arial" w:cs="Arial"/>
          <w:sz w:val="22"/>
          <w:szCs w:val="22"/>
        </w:rPr>
        <w:t>1</w:t>
      </w:r>
      <w:r w:rsidR="009767AE" w:rsidRPr="0045296B">
        <w:rPr>
          <w:rFonts w:ascii="Arial" w:hAnsi="Arial" w:cs="Arial"/>
          <w:sz w:val="22"/>
          <w:szCs w:val="22"/>
        </w:rPr>
        <w:t xml:space="preserve"> </w:t>
      </w:r>
      <w:r w:rsidRPr="0045296B">
        <w:rPr>
          <w:rFonts w:ascii="Arial" w:hAnsi="Arial" w:cs="Arial"/>
          <w:sz w:val="22"/>
          <w:szCs w:val="22"/>
        </w:rPr>
        <w:t>umowy</w:t>
      </w:r>
      <w:r w:rsidR="009767AE" w:rsidRPr="0045296B">
        <w:rPr>
          <w:rFonts w:ascii="Arial" w:hAnsi="Arial" w:cs="Arial"/>
          <w:sz w:val="22"/>
          <w:szCs w:val="22"/>
        </w:rPr>
        <w:t xml:space="preserve"> </w:t>
      </w:r>
      <w:r w:rsidRPr="0045296B">
        <w:rPr>
          <w:rFonts w:ascii="Arial" w:hAnsi="Arial" w:cs="Arial"/>
          <w:sz w:val="22"/>
          <w:szCs w:val="22"/>
        </w:rPr>
        <w:t>za</w:t>
      </w:r>
      <w:r w:rsidR="009767AE" w:rsidRPr="0045296B">
        <w:rPr>
          <w:rFonts w:ascii="Arial" w:hAnsi="Arial" w:cs="Arial"/>
          <w:sz w:val="22"/>
          <w:szCs w:val="22"/>
        </w:rPr>
        <w:t xml:space="preserve"> </w:t>
      </w:r>
      <w:r w:rsidRPr="0045296B">
        <w:rPr>
          <w:rFonts w:ascii="Arial" w:hAnsi="Arial" w:cs="Arial"/>
          <w:sz w:val="22"/>
          <w:szCs w:val="22"/>
        </w:rPr>
        <w:t>odstąpienie</w:t>
      </w:r>
      <w:r w:rsidR="009767AE" w:rsidRPr="0045296B">
        <w:rPr>
          <w:rFonts w:ascii="Arial" w:hAnsi="Arial" w:cs="Arial"/>
          <w:sz w:val="22"/>
          <w:szCs w:val="22"/>
        </w:rPr>
        <w:t xml:space="preserve"> </w:t>
      </w:r>
      <w:r w:rsidRPr="0045296B">
        <w:rPr>
          <w:rFonts w:ascii="Arial" w:hAnsi="Arial" w:cs="Arial"/>
          <w:sz w:val="22"/>
          <w:szCs w:val="22"/>
        </w:rPr>
        <w:t>od</w:t>
      </w:r>
      <w:r w:rsidR="009767AE" w:rsidRPr="0045296B">
        <w:rPr>
          <w:rFonts w:ascii="Arial" w:hAnsi="Arial" w:cs="Arial"/>
          <w:sz w:val="22"/>
          <w:szCs w:val="22"/>
        </w:rPr>
        <w:t xml:space="preserve"> </w:t>
      </w:r>
      <w:r w:rsidRPr="0045296B">
        <w:rPr>
          <w:rFonts w:ascii="Arial" w:hAnsi="Arial" w:cs="Arial"/>
          <w:sz w:val="22"/>
          <w:szCs w:val="22"/>
        </w:rPr>
        <w:t xml:space="preserve">jej realizacji </w:t>
      </w:r>
      <w:r w:rsidR="00724BD0" w:rsidRPr="0045296B">
        <w:rPr>
          <w:rFonts w:ascii="Arial" w:hAnsi="Arial" w:cs="Arial"/>
          <w:sz w:val="22"/>
          <w:szCs w:val="22"/>
        </w:rPr>
        <w:t xml:space="preserve">przez którąkolwiek ze stron niniejszej umowy, </w:t>
      </w:r>
      <w:r w:rsidRPr="0045296B">
        <w:rPr>
          <w:rFonts w:ascii="Arial" w:hAnsi="Arial" w:cs="Arial"/>
          <w:sz w:val="22"/>
          <w:szCs w:val="22"/>
        </w:rPr>
        <w:t>z przyczyn leżących po stronie Wykonawcy,</w:t>
      </w:r>
    </w:p>
    <w:p w14:paraId="677B7C74" w14:textId="2939D9A7" w:rsidR="00782F1C" w:rsidRPr="0045296B" w:rsidRDefault="009649CB" w:rsidP="000A1F4C">
      <w:pPr>
        <w:numPr>
          <w:ilvl w:val="0"/>
          <w:numId w:val="9"/>
        </w:numPr>
        <w:tabs>
          <w:tab w:val="left" w:pos="851"/>
        </w:tabs>
        <w:spacing w:after="120"/>
        <w:ind w:left="851"/>
        <w:jc w:val="both"/>
        <w:rPr>
          <w:rFonts w:ascii="Arial" w:hAnsi="Arial" w:cs="Arial"/>
          <w:sz w:val="22"/>
          <w:szCs w:val="22"/>
        </w:rPr>
      </w:pPr>
      <w:r w:rsidRPr="0045296B">
        <w:rPr>
          <w:rFonts w:ascii="Arial" w:hAnsi="Arial" w:cs="Arial"/>
          <w:sz w:val="22"/>
          <w:szCs w:val="22"/>
        </w:rPr>
        <w:t>0,1% wynagrodzenia, wskazanego w §</w:t>
      </w:r>
      <w:r w:rsidR="00AD1AE1" w:rsidRPr="0045296B">
        <w:rPr>
          <w:rFonts w:ascii="Arial" w:hAnsi="Arial" w:cs="Arial"/>
          <w:sz w:val="22"/>
          <w:szCs w:val="22"/>
        </w:rPr>
        <w:t>5</w:t>
      </w:r>
      <w:r w:rsidRPr="0045296B">
        <w:rPr>
          <w:rFonts w:ascii="Arial" w:hAnsi="Arial" w:cs="Arial"/>
          <w:sz w:val="22"/>
          <w:szCs w:val="22"/>
        </w:rPr>
        <w:t xml:space="preserve"> punkt 1 umowy za każdy dzień </w:t>
      </w:r>
      <w:r w:rsidR="00782F1C" w:rsidRPr="0045296B">
        <w:rPr>
          <w:rFonts w:ascii="Arial" w:hAnsi="Arial" w:cs="Arial"/>
          <w:sz w:val="22"/>
          <w:szCs w:val="22"/>
        </w:rPr>
        <w:t xml:space="preserve">zwłoki </w:t>
      </w:r>
      <w:r w:rsidRPr="0045296B">
        <w:rPr>
          <w:rFonts w:ascii="Arial" w:hAnsi="Arial" w:cs="Arial"/>
          <w:sz w:val="22"/>
          <w:szCs w:val="22"/>
        </w:rPr>
        <w:t xml:space="preserve">w usunięciu wad stwierdzonych przy odbiorze lub ujawnionych w okresie gwarancji </w:t>
      </w:r>
      <w:r w:rsidR="00ED7FF4" w:rsidRPr="0045296B">
        <w:rPr>
          <w:rFonts w:ascii="Arial" w:hAnsi="Arial" w:cs="Arial"/>
          <w:sz w:val="22"/>
          <w:szCs w:val="22"/>
        </w:rPr>
        <w:t xml:space="preserve">i </w:t>
      </w:r>
      <w:r w:rsidRPr="0045296B">
        <w:rPr>
          <w:rFonts w:ascii="Arial" w:hAnsi="Arial" w:cs="Arial"/>
          <w:sz w:val="22"/>
          <w:szCs w:val="22"/>
        </w:rPr>
        <w:t>rękojmi, licząc od terminu wyznaczonego na usunięcie wad</w:t>
      </w:r>
      <w:r w:rsidR="00ED7FF4" w:rsidRPr="0045296B">
        <w:rPr>
          <w:rFonts w:ascii="Arial" w:hAnsi="Arial" w:cs="Arial"/>
          <w:sz w:val="22"/>
          <w:szCs w:val="22"/>
        </w:rPr>
        <w:t>.</w:t>
      </w:r>
    </w:p>
    <w:p w14:paraId="0762534C" w14:textId="77777777" w:rsidR="009649CB" w:rsidRPr="0045296B" w:rsidRDefault="009649CB" w:rsidP="000A1F4C">
      <w:pPr>
        <w:numPr>
          <w:ilvl w:val="0"/>
          <w:numId w:val="8"/>
        </w:numPr>
        <w:spacing w:after="120"/>
        <w:ind w:left="426"/>
        <w:jc w:val="both"/>
        <w:rPr>
          <w:rFonts w:ascii="Arial" w:hAnsi="Arial" w:cs="Arial"/>
          <w:sz w:val="22"/>
          <w:szCs w:val="22"/>
        </w:rPr>
      </w:pPr>
      <w:r w:rsidRPr="0045296B">
        <w:rPr>
          <w:rFonts w:ascii="Arial" w:hAnsi="Arial" w:cs="Arial"/>
          <w:sz w:val="22"/>
          <w:szCs w:val="22"/>
        </w:rPr>
        <w:t>Kary, o których mowa wyżej, Wykonawca zapłaci na wskazany przez Zamawiającego rachunek bankowy, przelewem, w terminie 7 dni od dnia doręczenia mu żądania Zamawiającego zapłaty takiej kary umownej.</w:t>
      </w:r>
    </w:p>
    <w:p w14:paraId="62224653" w14:textId="77777777" w:rsidR="009649CB" w:rsidRPr="0045296B" w:rsidRDefault="009649CB" w:rsidP="000A1F4C">
      <w:pPr>
        <w:numPr>
          <w:ilvl w:val="0"/>
          <w:numId w:val="8"/>
        </w:numPr>
        <w:spacing w:after="120"/>
        <w:ind w:left="426"/>
        <w:jc w:val="both"/>
        <w:rPr>
          <w:rFonts w:ascii="Arial" w:hAnsi="Arial" w:cs="Arial"/>
          <w:sz w:val="22"/>
          <w:szCs w:val="22"/>
        </w:rPr>
      </w:pPr>
      <w:r w:rsidRPr="0045296B">
        <w:rPr>
          <w:rFonts w:ascii="Arial" w:hAnsi="Arial" w:cs="Arial"/>
          <w:sz w:val="22"/>
          <w:szCs w:val="22"/>
        </w:rPr>
        <w:t>Obowiązek zapłaty kar umownych nie wyłącza uprawnień każdej ze stron do dochodzenia odszkodowania, za niewykonanie lub nienależyte wykonanie umowy, na</w:t>
      </w:r>
      <w:r w:rsidR="00ED7FF4" w:rsidRPr="0045296B">
        <w:rPr>
          <w:rFonts w:ascii="Arial" w:hAnsi="Arial" w:cs="Arial"/>
          <w:sz w:val="22"/>
          <w:szCs w:val="22"/>
        </w:rPr>
        <w:t xml:space="preserve"> </w:t>
      </w:r>
      <w:r w:rsidRPr="0045296B">
        <w:rPr>
          <w:rFonts w:ascii="Arial" w:hAnsi="Arial" w:cs="Arial"/>
          <w:sz w:val="22"/>
          <w:szCs w:val="22"/>
        </w:rPr>
        <w:t>zasadach ogólnych.</w:t>
      </w:r>
    </w:p>
    <w:p w14:paraId="57F0D570" w14:textId="77777777" w:rsidR="00782F1C" w:rsidRPr="0045296B" w:rsidRDefault="00782F1C" w:rsidP="000A1F4C">
      <w:pPr>
        <w:numPr>
          <w:ilvl w:val="0"/>
          <w:numId w:val="8"/>
        </w:numPr>
        <w:spacing w:after="120"/>
        <w:ind w:left="426"/>
        <w:jc w:val="both"/>
        <w:rPr>
          <w:rFonts w:ascii="Arial" w:hAnsi="Arial" w:cs="Arial"/>
          <w:sz w:val="22"/>
          <w:szCs w:val="22"/>
        </w:rPr>
      </w:pPr>
      <w:r w:rsidRPr="0045296B">
        <w:rPr>
          <w:rFonts w:ascii="Arial" w:hAnsi="Arial" w:cs="Arial"/>
          <w:sz w:val="22"/>
          <w:szCs w:val="22"/>
        </w:rPr>
        <w:t>W przypadku niedotrzymania przez Wykonawcę parametrów technologicznych gwarantowanych, przy czym:</w:t>
      </w:r>
    </w:p>
    <w:p w14:paraId="5BFA3522" w14:textId="7B612049" w:rsidR="007C0474" w:rsidRPr="0045296B" w:rsidRDefault="00782F1C" w:rsidP="007C0474">
      <w:pPr>
        <w:pStyle w:val="Akapitzlist"/>
        <w:numPr>
          <w:ilvl w:val="1"/>
          <w:numId w:val="8"/>
        </w:numPr>
        <w:jc w:val="both"/>
        <w:rPr>
          <w:rFonts w:ascii="Arial" w:hAnsi="Arial" w:cs="Arial"/>
          <w:sz w:val="22"/>
          <w:szCs w:val="22"/>
        </w:rPr>
      </w:pPr>
      <w:r w:rsidRPr="0045296B">
        <w:rPr>
          <w:rFonts w:ascii="Arial" w:hAnsi="Arial" w:cs="Arial"/>
          <w:sz w:val="22"/>
          <w:szCs w:val="22"/>
        </w:rPr>
        <w:t>przy braku osiągnięcia przepustowości godzinowej instalacji –</w:t>
      </w:r>
      <w:r w:rsidR="007C0474" w:rsidRPr="0045296B">
        <w:rPr>
          <w:rFonts w:ascii="Arial" w:hAnsi="Arial" w:cs="Arial"/>
          <w:sz w:val="22"/>
          <w:szCs w:val="22"/>
        </w:rPr>
        <w:t xml:space="preserve"> wydajność min. 10 Mg/h przy rozdrobnieniu &gt; 90% dla granulacji wyjściowej do 30 mm i min. 20 Mg/h przy rozdrobnieniu &gt; 90% dla granulacji wyjściowej do 150 mm przy zakładanej gęstości odpadów na wejściu do procesu rozdrabniania min. 150 kg/m3.</w:t>
      </w:r>
    </w:p>
    <w:p w14:paraId="4D390A1F" w14:textId="3B22EDA2" w:rsidR="00782F1C" w:rsidRPr="0045296B" w:rsidRDefault="00CB02A0" w:rsidP="007C0474">
      <w:pPr>
        <w:spacing w:after="120"/>
        <w:ind w:left="1440"/>
        <w:jc w:val="both"/>
        <w:rPr>
          <w:rFonts w:ascii="Arial" w:hAnsi="Arial" w:cs="Arial"/>
          <w:sz w:val="22"/>
          <w:szCs w:val="22"/>
        </w:rPr>
      </w:pPr>
      <w:r w:rsidRPr="0045296B">
        <w:rPr>
          <w:rFonts w:ascii="Arial" w:hAnsi="Arial" w:cs="Arial"/>
          <w:sz w:val="22"/>
          <w:szCs w:val="22"/>
        </w:rPr>
        <w:t xml:space="preserve">Wykonawca zapewni </w:t>
      </w:r>
      <w:r w:rsidR="00E62433" w:rsidRPr="0045296B">
        <w:rPr>
          <w:rFonts w:ascii="Arial" w:hAnsi="Arial" w:cs="Arial"/>
          <w:sz w:val="22"/>
          <w:szCs w:val="22"/>
        </w:rPr>
        <w:t>skompensowanie</w:t>
      </w:r>
      <w:r w:rsidRPr="0045296B">
        <w:rPr>
          <w:rFonts w:ascii="Arial" w:hAnsi="Arial" w:cs="Arial"/>
          <w:sz w:val="22"/>
          <w:szCs w:val="22"/>
        </w:rPr>
        <w:t xml:space="preserve"> wady innymi rozwiązaniami technologicznymi zaproponowanymi przez Wykonawcę</w:t>
      </w:r>
      <w:r w:rsidR="00E62433" w:rsidRPr="0045296B">
        <w:rPr>
          <w:rFonts w:ascii="Arial" w:hAnsi="Arial" w:cs="Arial"/>
          <w:sz w:val="22"/>
          <w:szCs w:val="22"/>
        </w:rPr>
        <w:t>,</w:t>
      </w:r>
    </w:p>
    <w:p w14:paraId="418C5715" w14:textId="14277D54" w:rsidR="00A61E6A" w:rsidRPr="0045296B" w:rsidRDefault="00A61E6A" w:rsidP="000A1F4C">
      <w:pPr>
        <w:numPr>
          <w:ilvl w:val="0"/>
          <w:numId w:val="8"/>
        </w:numPr>
        <w:spacing w:after="120"/>
        <w:ind w:left="426"/>
        <w:jc w:val="both"/>
        <w:rPr>
          <w:rFonts w:ascii="Arial" w:hAnsi="Arial" w:cs="Arial"/>
          <w:sz w:val="22"/>
          <w:szCs w:val="22"/>
        </w:rPr>
      </w:pPr>
      <w:r w:rsidRPr="0045296B">
        <w:rPr>
          <w:rFonts w:ascii="Arial" w:hAnsi="Arial" w:cs="Arial"/>
          <w:sz w:val="22"/>
          <w:szCs w:val="22"/>
        </w:rPr>
        <w:t>Zamawiający zapłaci Wykonawcy karę umowną za odstąpienie od umowy przez którąkolwiek ze stron niniejszej umowy, z przyczyn, za które odpowiedzialność ponosi Zamawiający – w wysokości 10 % wynagrodzenia  określonego w §</w:t>
      </w:r>
      <w:r w:rsidR="000D15C4" w:rsidRPr="0045296B">
        <w:rPr>
          <w:rFonts w:ascii="Arial" w:hAnsi="Arial" w:cs="Arial"/>
          <w:sz w:val="22"/>
          <w:szCs w:val="22"/>
        </w:rPr>
        <w:t xml:space="preserve">5 </w:t>
      </w:r>
      <w:r w:rsidRPr="0045296B">
        <w:rPr>
          <w:rFonts w:ascii="Arial" w:hAnsi="Arial" w:cs="Arial"/>
          <w:sz w:val="22"/>
          <w:szCs w:val="22"/>
        </w:rPr>
        <w:t>.</w:t>
      </w:r>
    </w:p>
    <w:p w14:paraId="58D5DCD9" w14:textId="7E1EADE2" w:rsidR="007F7246" w:rsidRPr="004D208C" w:rsidRDefault="007F7246" w:rsidP="000A1F4C">
      <w:pPr>
        <w:numPr>
          <w:ilvl w:val="0"/>
          <w:numId w:val="8"/>
        </w:numPr>
        <w:spacing w:after="120"/>
        <w:ind w:left="426"/>
        <w:jc w:val="both"/>
        <w:rPr>
          <w:rFonts w:ascii="Arial" w:hAnsi="Arial" w:cs="Arial"/>
          <w:sz w:val="22"/>
          <w:szCs w:val="22"/>
        </w:rPr>
      </w:pPr>
      <w:r w:rsidRPr="0045296B">
        <w:rPr>
          <w:rFonts w:ascii="Arial" w:hAnsi="Arial" w:cs="Arial"/>
          <w:sz w:val="22"/>
          <w:szCs w:val="22"/>
        </w:rPr>
        <w:t xml:space="preserve">Łączne kary wynikające z sumy wszystkich kar w ramach umowy </w:t>
      </w:r>
      <w:r w:rsidRPr="004A4E7C">
        <w:rPr>
          <w:rFonts w:ascii="Arial" w:hAnsi="Arial" w:cs="Arial"/>
          <w:sz w:val="22"/>
          <w:szCs w:val="22"/>
        </w:rPr>
        <w:t>nie mogą przekroczyć 10% wartości przedmiotu zamówienia.</w:t>
      </w:r>
    </w:p>
    <w:p w14:paraId="49A45CC0" w14:textId="06F49205" w:rsidR="009649CB" w:rsidRPr="00ED7FF4" w:rsidRDefault="009649CB" w:rsidP="00ED7FF4">
      <w:pPr>
        <w:tabs>
          <w:tab w:val="left" w:pos="7513"/>
        </w:tabs>
        <w:spacing w:after="120"/>
        <w:jc w:val="center"/>
        <w:rPr>
          <w:rFonts w:ascii="Arial" w:hAnsi="Arial" w:cs="Arial"/>
          <w:b/>
          <w:sz w:val="22"/>
          <w:szCs w:val="22"/>
        </w:rPr>
      </w:pPr>
      <w:r w:rsidRPr="00ED7FF4">
        <w:rPr>
          <w:rFonts w:ascii="Arial" w:hAnsi="Arial" w:cs="Arial"/>
          <w:b/>
          <w:sz w:val="22"/>
          <w:szCs w:val="22"/>
        </w:rPr>
        <w:lastRenderedPageBreak/>
        <w:t xml:space="preserve">§ </w:t>
      </w:r>
      <w:r w:rsidR="001E07D7">
        <w:rPr>
          <w:rFonts w:ascii="Arial" w:hAnsi="Arial" w:cs="Arial"/>
          <w:b/>
          <w:sz w:val="22"/>
          <w:szCs w:val="22"/>
        </w:rPr>
        <w:t>10</w:t>
      </w:r>
      <w:r w:rsidR="000076E6">
        <w:rPr>
          <w:rFonts w:ascii="Arial" w:hAnsi="Arial" w:cs="Arial"/>
          <w:b/>
          <w:sz w:val="22"/>
          <w:szCs w:val="22"/>
        </w:rPr>
        <w:t>.</w:t>
      </w:r>
    </w:p>
    <w:p w14:paraId="41871E06" w14:textId="0627B89E" w:rsidR="009649CB" w:rsidRPr="00AD3EA9" w:rsidRDefault="009649CB" w:rsidP="000A1F4C">
      <w:pPr>
        <w:numPr>
          <w:ilvl w:val="0"/>
          <w:numId w:val="10"/>
        </w:numPr>
        <w:spacing w:after="120"/>
        <w:ind w:left="426"/>
        <w:jc w:val="both"/>
        <w:rPr>
          <w:rFonts w:ascii="Arial" w:hAnsi="Arial" w:cs="Arial"/>
          <w:sz w:val="22"/>
          <w:szCs w:val="22"/>
        </w:rPr>
      </w:pPr>
      <w:r w:rsidRPr="00AD3EA9">
        <w:rPr>
          <w:rFonts w:ascii="Arial" w:hAnsi="Arial" w:cs="Arial"/>
          <w:sz w:val="22"/>
          <w:szCs w:val="22"/>
        </w:rPr>
        <w:t>Wykonawca</w:t>
      </w:r>
      <w:r w:rsidR="009767AE" w:rsidRPr="00AD3EA9">
        <w:rPr>
          <w:rFonts w:ascii="Arial" w:hAnsi="Arial" w:cs="Arial"/>
          <w:sz w:val="22"/>
          <w:szCs w:val="22"/>
        </w:rPr>
        <w:t xml:space="preserve"> </w:t>
      </w:r>
      <w:r w:rsidRPr="00AD3EA9">
        <w:rPr>
          <w:rFonts w:ascii="Arial" w:hAnsi="Arial" w:cs="Arial"/>
          <w:sz w:val="22"/>
          <w:szCs w:val="22"/>
        </w:rPr>
        <w:t>udziela</w:t>
      </w:r>
      <w:r w:rsidR="009767AE" w:rsidRPr="00AD3EA9">
        <w:rPr>
          <w:rFonts w:ascii="Arial" w:hAnsi="Arial" w:cs="Arial"/>
          <w:sz w:val="22"/>
          <w:szCs w:val="22"/>
        </w:rPr>
        <w:t xml:space="preserve"> </w:t>
      </w:r>
      <w:r w:rsidRPr="00AD3EA9">
        <w:rPr>
          <w:rFonts w:ascii="Arial" w:hAnsi="Arial" w:cs="Arial"/>
          <w:sz w:val="22"/>
          <w:szCs w:val="22"/>
        </w:rPr>
        <w:t>Zamawiającemu</w:t>
      </w:r>
      <w:r w:rsidR="009767AE" w:rsidRPr="00AD3EA9">
        <w:rPr>
          <w:rFonts w:ascii="Arial" w:hAnsi="Arial" w:cs="Arial"/>
          <w:sz w:val="22"/>
          <w:szCs w:val="22"/>
        </w:rPr>
        <w:t xml:space="preserve"> </w:t>
      </w:r>
      <w:r w:rsidRPr="00AD3EA9">
        <w:rPr>
          <w:rFonts w:ascii="Arial" w:hAnsi="Arial" w:cs="Arial"/>
          <w:sz w:val="22"/>
          <w:szCs w:val="22"/>
        </w:rPr>
        <w:t>na</w:t>
      </w:r>
      <w:r w:rsidR="009767AE" w:rsidRPr="00AD3EA9">
        <w:rPr>
          <w:rFonts w:ascii="Arial" w:hAnsi="Arial" w:cs="Arial"/>
          <w:sz w:val="22"/>
          <w:szCs w:val="22"/>
        </w:rPr>
        <w:t xml:space="preserve"> </w:t>
      </w:r>
      <w:r w:rsidRPr="00AD3EA9">
        <w:rPr>
          <w:rFonts w:ascii="Arial" w:hAnsi="Arial" w:cs="Arial"/>
          <w:sz w:val="22"/>
          <w:szCs w:val="22"/>
        </w:rPr>
        <w:t>okres</w:t>
      </w:r>
      <w:r w:rsidR="009767AE" w:rsidRPr="00AD3EA9">
        <w:rPr>
          <w:rFonts w:ascii="Arial" w:hAnsi="Arial" w:cs="Arial"/>
          <w:sz w:val="22"/>
          <w:szCs w:val="22"/>
        </w:rPr>
        <w:t xml:space="preserve"> </w:t>
      </w:r>
      <w:r w:rsidR="007B7491">
        <w:rPr>
          <w:rFonts w:ascii="Arial" w:hAnsi="Arial" w:cs="Arial"/>
          <w:sz w:val="22"/>
          <w:szCs w:val="22"/>
        </w:rPr>
        <w:t>………</w:t>
      </w:r>
      <w:r w:rsidR="009767AE" w:rsidRPr="00AD3EA9">
        <w:rPr>
          <w:rFonts w:ascii="Arial" w:hAnsi="Arial" w:cs="Arial"/>
          <w:sz w:val="22"/>
          <w:szCs w:val="22"/>
        </w:rPr>
        <w:t xml:space="preserve"> </w:t>
      </w:r>
      <w:r w:rsidRPr="00AD3EA9">
        <w:rPr>
          <w:rFonts w:ascii="Arial" w:hAnsi="Arial" w:cs="Arial"/>
          <w:sz w:val="22"/>
          <w:szCs w:val="22"/>
        </w:rPr>
        <w:t>miesięcy</w:t>
      </w:r>
      <w:r w:rsidR="009767AE" w:rsidRPr="00AD3EA9">
        <w:rPr>
          <w:rFonts w:ascii="Arial" w:hAnsi="Arial" w:cs="Arial"/>
          <w:sz w:val="22"/>
          <w:szCs w:val="22"/>
        </w:rPr>
        <w:t xml:space="preserve"> </w:t>
      </w:r>
      <w:r w:rsidRPr="00AD3EA9">
        <w:rPr>
          <w:rFonts w:ascii="Arial" w:hAnsi="Arial" w:cs="Arial"/>
          <w:sz w:val="22"/>
          <w:szCs w:val="22"/>
        </w:rPr>
        <w:t>gwarancji</w:t>
      </w:r>
      <w:r w:rsidR="009767AE" w:rsidRPr="00AD3EA9">
        <w:rPr>
          <w:rFonts w:ascii="Arial" w:hAnsi="Arial" w:cs="Arial"/>
          <w:sz w:val="22"/>
          <w:szCs w:val="22"/>
        </w:rPr>
        <w:t xml:space="preserve"> </w:t>
      </w:r>
      <w:r w:rsidRPr="00AD3EA9">
        <w:rPr>
          <w:rFonts w:ascii="Arial" w:hAnsi="Arial" w:cs="Arial"/>
          <w:sz w:val="22"/>
          <w:szCs w:val="22"/>
        </w:rPr>
        <w:t>na</w:t>
      </w:r>
      <w:r w:rsidR="009767AE" w:rsidRPr="00AD3EA9">
        <w:rPr>
          <w:rFonts w:ascii="Arial" w:hAnsi="Arial" w:cs="Arial"/>
          <w:sz w:val="22"/>
          <w:szCs w:val="22"/>
        </w:rPr>
        <w:t xml:space="preserve"> </w:t>
      </w:r>
      <w:r w:rsidRPr="00AD3EA9">
        <w:rPr>
          <w:rFonts w:ascii="Arial" w:hAnsi="Arial" w:cs="Arial"/>
          <w:sz w:val="22"/>
          <w:szCs w:val="22"/>
        </w:rPr>
        <w:t>przedmiot</w:t>
      </w:r>
      <w:r w:rsidR="00ED7FF4" w:rsidRPr="00AD3EA9">
        <w:rPr>
          <w:rFonts w:ascii="Arial" w:hAnsi="Arial" w:cs="Arial"/>
          <w:sz w:val="22"/>
          <w:szCs w:val="22"/>
        </w:rPr>
        <w:t xml:space="preserve"> </w:t>
      </w:r>
      <w:r w:rsidRPr="00AD3EA9">
        <w:rPr>
          <w:rFonts w:ascii="Arial" w:hAnsi="Arial" w:cs="Arial"/>
          <w:sz w:val="22"/>
          <w:szCs w:val="22"/>
        </w:rPr>
        <w:t>umowy liczony od daty odbioru końcowego.</w:t>
      </w:r>
    </w:p>
    <w:p w14:paraId="779791B6" w14:textId="77777777" w:rsidR="009649CB" w:rsidRPr="00BE61FF" w:rsidRDefault="009649CB" w:rsidP="000A1F4C">
      <w:pPr>
        <w:numPr>
          <w:ilvl w:val="0"/>
          <w:numId w:val="10"/>
        </w:numPr>
        <w:spacing w:after="120"/>
        <w:ind w:left="426"/>
        <w:jc w:val="both"/>
        <w:rPr>
          <w:rFonts w:ascii="Arial" w:hAnsi="Arial" w:cs="Arial"/>
          <w:sz w:val="22"/>
          <w:szCs w:val="22"/>
        </w:rPr>
      </w:pPr>
      <w:r w:rsidRPr="00BE61FF">
        <w:rPr>
          <w:rFonts w:ascii="Arial" w:hAnsi="Arial" w:cs="Arial"/>
          <w:sz w:val="22"/>
          <w:szCs w:val="22"/>
        </w:rPr>
        <w:t>Wykonawca ponosi odpowiedzialność z tytułu gwarancji za:</w:t>
      </w:r>
    </w:p>
    <w:p w14:paraId="0CBDE28A" w14:textId="77777777" w:rsidR="009649CB" w:rsidRPr="00BE61FF" w:rsidRDefault="009649CB" w:rsidP="000A1F4C">
      <w:pPr>
        <w:numPr>
          <w:ilvl w:val="0"/>
          <w:numId w:val="11"/>
        </w:numPr>
        <w:tabs>
          <w:tab w:val="left" w:pos="851"/>
        </w:tabs>
        <w:spacing w:after="120"/>
        <w:ind w:left="851"/>
        <w:jc w:val="both"/>
        <w:rPr>
          <w:rFonts w:ascii="Arial" w:hAnsi="Arial" w:cs="Arial"/>
          <w:sz w:val="22"/>
          <w:szCs w:val="22"/>
        </w:rPr>
      </w:pPr>
      <w:r w:rsidRPr="00BE61FF">
        <w:rPr>
          <w:rFonts w:ascii="Arial" w:hAnsi="Arial" w:cs="Arial"/>
          <w:sz w:val="22"/>
          <w:szCs w:val="22"/>
        </w:rPr>
        <w:t>wady fizyczne, o których mowa w art. 556 k.c.,</w:t>
      </w:r>
    </w:p>
    <w:p w14:paraId="6BA87F81" w14:textId="77777777" w:rsidR="009649CB" w:rsidRPr="000D3B36" w:rsidRDefault="009649CB" w:rsidP="000A1F4C">
      <w:pPr>
        <w:numPr>
          <w:ilvl w:val="0"/>
          <w:numId w:val="11"/>
        </w:numPr>
        <w:tabs>
          <w:tab w:val="left" w:pos="851"/>
        </w:tabs>
        <w:spacing w:after="120"/>
        <w:ind w:left="851"/>
        <w:jc w:val="both"/>
        <w:rPr>
          <w:rFonts w:ascii="Arial" w:hAnsi="Arial" w:cs="Arial"/>
          <w:sz w:val="22"/>
          <w:szCs w:val="22"/>
        </w:rPr>
      </w:pPr>
      <w:r w:rsidRPr="000D3B36">
        <w:rPr>
          <w:rFonts w:ascii="Arial" w:hAnsi="Arial" w:cs="Arial"/>
          <w:sz w:val="22"/>
          <w:szCs w:val="22"/>
        </w:rPr>
        <w:t>usunięcie tych wad ujawnionych w okresie gwarancyjnym.</w:t>
      </w:r>
    </w:p>
    <w:p w14:paraId="3A305A9F" w14:textId="77777777" w:rsidR="009649CB" w:rsidRPr="000D3B36" w:rsidRDefault="009649CB" w:rsidP="000A1F4C">
      <w:pPr>
        <w:numPr>
          <w:ilvl w:val="0"/>
          <w:numId w:val="10"/>
        </w:numPr>
        <w:spacing w:after="120"/>
        <w:ind w:left="426"/>
        <w:jc w:val="both"/>
        <w:rPr>
          <w:rFonts w:ascii="Arial" w:hAnsi="Arial" w:cs="Arial"/>
          <w:sz w:val="22"/>
          <w:szCs w:val="22"/>
        </w:rPr>
      </w:pPr>
      <w:r w:rsidRPr="000D3B36">
        <w:rPr>
          <w:rFonts w:ascii="Arial" w:hAnsi="Arial" w:cs="Arial"/>
          <w:sz w:val="22"/>
          <w:szCs w:val="22"/>
        </w:rPr>
        <w:t>Gwarancja</w:t>
      </w:r>
      <w:r w:rsidR="009767AE">
        <w:rPr>
          <w:rFonts w:ascii="Arial" w:hAnsi="Arial" w:cs="Arial"/>
          <w:sz w:val="22"/>
          <w:szCs w:val="22"/>
        </w:rPr>
        <w:t xml:space="preserve"> </w:t>
      </w:r>
      <w:r w:rsidRPr="000D3B36">
        <w:rPr>
          <w:rFonts w:ascii="Arial" w:hAnsi="Arial" w:cs="Arial"/>
          <w:sz w:val="22"/>
          <w:szCs w:val="22"/>
        </w:rPr>
        <w:t>obejmuje</w:t>
      </w:r>
      <w:r w:rsidR="009767AE">
        <w:rPr>
          <w:rFonts w:ascii="Arial" w:hAnsi="Arial" w:cs="Arial"/>
          <w:sz w:val="22"/>
          <w:szCs w:val="22"/>
        </w:rPr>
        <w:t xml:space="preserve"> </w:t>
      </w:r>
      <w:r w:rsidRPr="000D3B36">
        <w:rPr>
          <w:rFonts w:ascii="Arial" w:hAnsi="Arial" w:cs="Arial"/>
          <w:sz w:val="22"/>
          <w:szCs w:val="22"/>
        </w:rPr>
        <w:t>wszelkie</w:t>
      </w:r>
      <w:r w:rsidR="009767AE">
        <w:rPr>
          <w:rFonts w:ascii="Arial" w:hAnsi="Arial" w:cs="Arial"/>
          <w:sz w:val="22"/>
          <w:szCs w:val="22"/>
        </w:rPr>
        <w:t xml:space="preserve"> </w:t>
      </w:r>
      <w:r w:rsidR="00A61E6A">
        <w:rPr>
          <w:rFonts w:ascii="Arial" w:hAnsi="Arial" w:cs="Arial"/>
          <w:sz w:val="22"/>
          <w:szCs w:val="22"/>
        </w:rPr>
        <w:t xml:space="preserve">nowowprowadzone </w:t>
      </w:r>
      <w:r w:rsidRPr="000D3B36">
        <w:rPr>
          <w:rFonts w:ascii="Arial" w:hAnsi="Arial" w:cs="Arial"/>
          <w:sz w:val="22"/>
          <w:szCs w:val="22"/>
        </w:rPr>
        <w:t>maszyny,</w:t>
      </w:r>
      <w:r w:rsidR="009767AE">
        <w:rPr>
          <w:rFonts w:ascii="Arial" w:hAnsi="Arial" w:cs="Arial"/>
          <w:sz w:val="22"/>
          <w:szCs w:val="22"/>
        </w:rPr>
        <w:t xml:space="preserve"> </w:t>
      </w:r>
      <w:r w:rsidRPr="000D3B36">
        <w:rPr>
          <w:rFonts w:ascii="Arial" w:hAnsi="Arial" w:cs="Arial"/>
          <w:sz w:val="22"/>
          <w:szCs w:val="22"/>
        </w:rPr>
        <w:t>urządzenia</w:t>
      </w:r>
      <w:r w:rsidR="009767AE">
        <w:rPr>
          <w:rFonts w:ascii="Arial" w:hAnsi="Arial" w:cs="Arial"/>
          <w:sz w:val="22"/>
          <w:szCs w:val="22"/>
        </w:rPr>
        <w:t xml:space="preserve"> </w:t>
      </w:r>
      <w:r w:rsidRPr="000D3B36">
        <w:rPr>
          <w:rFonts w:ascii="Arial" w:hAnsi="Arial" w:cs="Arial"/>
          <w:sz w:val="22"/>
          <w:szCs w:val="22"/>
        </w:rPr>
        <w:t>i</w:t>
      </w:r>
      <w:r w:rsidR="009767AE">
        <w:rPr>
          <w:rFonts w:ascii="Arial" w:hAnsi="Arial" w:cs="Arial"/>
          <w:sz w:val="22"/>
          <w:szCs w:val="22"/>
        </w:rPr>
        <w:t xml:space="preserve"> </w:t>
      </w:r>
      <w:r w:rsidRPr="000D3B36">
        <w:rPr>
          <w:rFonts w:ascii="Arial" w:hAnsi="Arial" w:cs="Arial"/>
          <w:sz w:val="22"/>
          <w:szCs w:val="22"/>
        </w:rPr>
        <w:t>instalacje,</w:t>
      </w:r>
      <w:r w:rsidR="009767AE">
        <w:rPr>
          <w:rFonts w:ascii="Arial" w:hAnsi="Arial" w:cs="Arial"/>
          <w:sz w:val="22"/>
          <w:szCs w:val="22"/>
        </w:rPr>
        <w:t xml:space="preserve"> </w:t>
      </w:r>
      <w:r w:rsidRPr="000D3B36">
        <w:rPr>
          <w:rFonts w:ascii="Arial" w:hAnsi="Arial" w:cs="Arial"/>
          <w:sz w:val="22"/>
          <w:szCs w:val="22"/>
        </w:rPr>
        <w:t>które</w:t>
      </w:r>
      <w:r w:rsidR="009767AE">
        <w:rPr>
          <w:rFonts w:ascii="Arial" w:hAnsi="Arial" w:cs="Arial"/>
          <w:sz w:val="22"/>
          <w:szCs w:val="22"/>
        </w:rPr>
        <w:t xml:space="preserve"> </w:t>
      </w:r>
      <w:r w:rsidRPr="000D3B36">
        <w:rPr>
          <w:rFonts w:ascii="Arial" w:hAnsi="Arial" w:cs="Arial"/>
          <w:sz w:val="22"/>
          <w:szCs w:val="22"/>
        </w:rPr>
        <w:t>w</w:t>
      </w:r>
      <w:r w:rsidR="009767AE">
        <w:rPr>
          <w:rFonts w:ascii="Arial" w:hAnsi="Arial" w:cs="Arial"/>
          <w:sz w:val="22"/>
          <w:szCs w:val="22"/>
        </w:rPr>
        <w:t xml:space="preserve"> </w:t>
      </w:r>
      <w:r w:rsidRPr="000D3B36">
        <w:rPr>
          <w:rFonts w:ascii="Arial" w:hAnsi="Arial" w:cs="Arial"/>
          <w:sz w:val="22"/>
          <w:szCs w:val="22"/>
        </w:rPr>
        <w:t>ramach niniejszej umowy są przedmiotem dokonanego przez Wykonawcę zaprojektowania, wykonania,</w:t>
      </w:r>
      <w:r w:rsidR="009767AE">
        <w:rPr>
          <w:rFonts w:ascii="Arial" w:hAnsi="Arial" w:cs="Arial"/>
          <w:sz w:val="22"/>
          <w:szCs w:val="22"/>
        </w:rPr>
        <w:t xml:space="preserve"> </w:t>
      </w:r>
      <w:r w:rsidRPr="000D3B36">
        <w:rPr>
          <w:rFonts w:ascii="Arial" w:hAnsi="Arial" w:cs="Arial"/>
          <w:sz w:val="22"/>
          <w:szCs w:val="22"/>
        </w:rPr>
        <w:t>montażu</w:t>
      </w:r>
      <w:r w:rsidR="00CD404F" w:rsidRPr="000D3B36">
        <w:rPr>
          <w:rFonts w:ascii="Arial" w:hAnsi="Arial" w:cs="Arial"/>
          <w:sz w:val="22"/>
          <w:szCs w:val="22"/>
        </w:rPr>
        <w:t>.</w:t>
      </w:r>
      <w:r w:rsidR="00A61E6A">
        <w:rPr>
          <w:rFonts w:ascii="Arial" w:hAnsi="Arial" w:cs="Arial"/>
          <w:sz w:val="22"/>
          <w:szCs w:val="22"/>
        </w:rPr>
        <w:t xml:space="preserve"> Gwarancja nie obejmuje części zużywających się i materiałów eksploatacyjnych.</w:t>
      </w:r>
    </w:p>
    <w:p w14:paraId="6C1148D2" w14:textId="77777777" w:rsidR="009649CB" w:rsidRPr="00BE61FF" w:rsidRDefault="009649CB" w:rsidP="000A1F4C">
      <w:pPr>
        <w:numPr>
          <w:ilvl w:val="0"/>
          <w:numId w:val="10"/>
        </w:numPr>
        <w:spacing w:after="120"/>
        <w:ind w:left="426"/>
        <w:jc w:val="both"/>
        <w:rPr>
          <w:rFonts w:ascii="Arial" w:hAnsi="Arial" w:cs="Arial"/>
          <w:sz w:val="22"/>
          <w:szCs w:val="22"/>
        </w:rPr>
      </w:pPr>
      <w:r w:rsidRPr="00BE61FF">
        <w:rPr>
          <w:rFonts w:ascii="Arial" w:hAnsi="Arial" w:cs="Arial"/>
          <w:sz w:val="22"/>
          <w:szCs w:val="22"/>
        </w:rPr>
        <w:t>Wykonawca,</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okresie</w:t>
      </w:r>
      <w:r w:rsidR="009767AE">
        <w:rPr>
          <w:rFonts w:ascii="Arial" w:hAnsi="Arial" w:cs="Arial"/>
          <w:sz w:val="22"/>
          <w:szCs w:val="22"/>
        </w:rPr>
        <w:t xml:space="preserve"> </w:t>
      </w:r>
      <w:r w:rsidRPr="00BE61FF">
        <w:rPr>
          <w:rFonts w:ascii="Arial" w:hAnsi="Arial" w:cs="Arial"/>
          <w:sz w:val="22"/>
          <w:szCs w:val="22"/>
        </w:rPr>
        <w:t>gwarancji</w:t>
      </w:r>
      <w:r w:rsidR="009767AE">
        <w:rPr>
          <w:rFonts w:ascii="Arial" w:hAnsi="Arial" w:cs="Arial"/>
          <w:sz w:val="22"/>
          <w:szCs w:val="22"/>
        </w:rPr>
        <w:t xml:space="preserve"> </w:t>
      </w:r>
      <w:r w:rsidRPr="00BE61FF">
        <w:rPr>
          <w:rFonts w:ascii="Arial" w:hAnsi="Arial" w:cs="Arial"/>
          <w:sz w:val="22"/>
          <w:szCs w:val="22"/>
        </w:rPr>
        <w:t>lub</w:t>
      </w:r>
      <w:r w:rsidR="009767AE">
        <w:rPr>
          <w:rFonts w:ascii="Arial" w:hAnsi="Arial" w:cs="Arial"/>
          <w:sz w:val="22"/>
          <w:szCs w:val="22"/>
        </w:rPr>
        <w:t xml:space="preserve"> </w:t>
      </w:r>
      <w:r w:rsidRPr="00BE61FF">
        <w:rPr>
          <w:rFonts w:ascii="Arial" w:hAnsi="Arial" w:cs="Arial"/>
          <w:sz w:val="22"/>
          <w:szCs w:val="22"/>
        </w:rPr>
        <w:t>rękojmi,</w:t>
      </w:r>
      <w:r w:rsidR="009767AE">
        <w:rPr>
          <w:rFonts w:ascii="Arial" w:hAnsi="Arial" w:cs="Arial"/>
          <w:sz w:val="22"/>
          <w:szCs w:val="22"/>
        </w:rPr>
        <w:t xml:space="preserve"> </w:t>
      </w:r>
      <w:r w:rsidRPr="00BE61FF">
        <w:rPr>
          <w:rFonts w:ascii="Arial" w:hAnsi="Arial" w:cs="Arial"/>
          <w:sz w:val="22"/>
          <w:szCs w:val="22"/>
        </w:rPr>
        <w:t>przystąpi</w:t>
      </w:r>
      <w:r w:rsidR="009767AE">
        <w:rPr>
          <w:rFonts w:ascii="Arial" w:hAnsi="Arial" w:cs="Arial"/>
          <w:sz w:val="22"/>
          <w:szCs w:val="22"/>
        </w:rPr>
        <w:t xml:space="preserve"> </w:t>
      </w:r>
      <w:r w:rsidRPr="00BE61FF">
        <w:rPr>
          <w:rFonts w:ascii="Arial" w:hAnsi="Arial" w:cs="Arial"/>
          <w:sz w:val="22"/>
          <w:szCs w:val="22"/>
        </w:rPr>
        <w:t>do</w:t>
      </w:r>
      <w:r w:rsidR="009767AE">
        <w:rPr>
          <w:rFonts w:ascii="Arial" w:hAnsi="Arial" w:cs="Arial"/>
          <w:sz w:val="22"/>
          <w:szCs w:val="22"/>
        </w:rPr>
        <w:t xml:space="preserve"> </w:t>
      </w:r>
      <w:r w:rsidRPr="00BE61FF">
        <w:rPr>
          <w:rFonts w:ascii="Arial" w:hAnsi="Arial" w:cs="Arial"/>
          <w:sz w:val="22"/>
          <w:szCs w:val="22"/>
        </w:rPr>
        <w:t>usuwania</w:t>
      </w:r>
      <w:r w:rsidR="009767AE">
        <w:rPr>
          <w:rFonts w:ascii="Arial" w:hAnsi="Arial" w:cs="Arial"/>
          <w:sz w:val="22"/>
          <w:szCs w:val="22"/>
        </w:rPr>
        <w:t xml:space="preserve"> </w:t>
      </w:r>
      <w:r w:rsidRPr="00BE61FF">
        <w:rPr>
          <w:rFonts w:ascii="Arial" w:hAnsi="Arial" w:cs="Arial"/>
          <w:sz w:val="22"/>
          <w:szCs w:val="22"/>
        </w:rPr>
        <w:t>usterek</w:t>
      </w:r>
      <w:r w:rsidR="00AD3EA9">
        <w:rPr>
          <w:rFonts w:ascii="Arial" w:hAnsi="Arial" w:cs="Arial"/>
          <w:sz w:val="22"/>
          <w:szCs w:val="22"/>
        </w:rPr>
        <w:t xml:space="preserve"> </w:t>
      </w:r>
      <w:r w:rsidRPr="00BE61FF">
        <w:rPr>
          <w:rFonts w:ascii="Arial" w:hAnsi="Arial" w:cs="Arial"/>
          <w:sz w:val="22"/>
          <w:szCs w:val="22"/>
        </w:rPr>
        <w:t>wskazanych przez Zamawiającego w ciągu 48 godzin, licząc od daty pisemnego zgłoszenia</w:t>
      </w:r>
      <w:r w:rsidR="009767AE">
        <w:rPr>
          <w:rFonts w:ascii="Arial" w:hAnsi="Arial" w:cs="Arial"/>
          <w:sz w:val="22"/>
          <w:szCs w:val="22"/>
        </w:rPr>
        <w:t xml:space="preserve"> </w:t>
      </w:r>
      <w:r w:rsidRPr="00BE61FF">
        <w:rPr>
          <w:rFonts w:ascii="Arial" w:hAnsi="Arial" w:cs="Arial"/>
          <w:sz w:val="22"/>
          <w:szCs w:val="22"/>
        </w:rPr>
        <w:t>lub</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terminie</w:t>
      </w:r>
      <w:r w:rsidR="009767AE">
        <w:rPr>
          <w:rFonts w:ascii="Arial" w:hAnsi="Arial" w:cs="Arial"/>
          <w:sz w:val="22"/>
          <w:szCs w:val="22"/>
        </w:rPr>
        <w:t xml:space="preserve"> </w:t>
      </w:r>
      <w:r w:rsidRPr="00BE61FF">
        <w:rPr>
          <w:rFonts w:ascii="Arial" w:hAnsi="Arial" w:cs="Arial"/>
          <w:sz w:val="22"/>
          <w:szCs w:val="22"/>
        </w:rPr>
        <w:t>uzgodnionym</w:t>
      </w:r>
      <w:r w:rsidR="009767AE">
        <w:rPr>
          <w:rFonts w:ascii="Arial" w:hAnsi="Arial" w:cs="Arial"/>
          <w:sz w:val="22"/>
          <w:szCs w:val="22"/>
        </w:rPr>
        <w:t xml:space="preserve"> </w:t>
      </w:r>
      <w:r w:rsidRPr="00BE61FF">
        <w:rPr>
          <w:rFonts w:ascii="Arial" w:hAnsi="Arial" w:cs="Arial"/>
          <w:sz w:val="22"/>
          <w:szCs w:val="22"/>
        </w:rPr>
        <w:t>przez</w:t>
      </w:r>
      <w:r w:rsidR="009767AE">
        <w:rPr>
          <w:rFonts w:ascii="Arial" w:hAnsi="Arial" w:cs="Arial"/>
          <w:sz w:val="22"/>
          <w:szCs w:val="22"/>
        </w:rPr>
        <w:t xml:space="preserve"> </w:t>
      </w:r>
      <w:r w:rsidRPr="00BE61FF">
        <w:rPr>
          <w:rFonts w:ascii="Arial" w:hAnsi="Arial" w:cs="Arial"/>
          <w:sz w:val="22"/>
          <w:szCs w:val="22"/>
        </w:rPr>
        <w:t>strony</w:t>
      </w:r>
      <w:r w:rsidR="009767AE">
        <w:rPr>
          <w:rFonts w:ascii="Arial" w:hAnsi="Arial" w:cs="Arial"/>
          <w:sz w:val="22"/>
          <w:szCs w:val="22"/>
        </w:rPr>
        <w:t xml:space="preserve"> </w:t>
      </w:r>
      <w:r w:rsidRPr="00BE61FF">
        <w:rPr>
          <w:rFonts w:ascii="Arial" w:hAnsi="Arial" w:cs="Arial"/>
          <w:sz w:val="22"/>
          <w:szCs w:val="22"/>
        </w:rPr>
        <w:t>oraz</w:t>
      </w:r>
      <w:r w:rsidR="009767AE">
        <w:rPr>
          <w:rFonts w:ascii="Arial" w:hAnsi="Arial" w:cs="Arial"/>
          <w:sz w:val="22"/>
          <w:szCs w:val="22"/>
        </w:rPr>
        <w:t xml:space="preserve"> </w:t>
      </w:r>
      <w:r w:rsidRPr="00BE61FF">
        <w:rPr>
          <w:rFonts w:ascii="Arial" w:hAnsi="Arial" w:cs="Arial"/>
          <w:sz w:val="22"/>
          <w:szCs w:val="22"/>
        </w:rPr>
        <w:t>dokona</w:t>
      </w:r>
      <w:r w:rsidR="009767AE">
        <w:rPr>
          <w:rFonts w:ascii="Arial" w:hAnsi="Arial" w:cs="Arial"/>
          <w:sz w:val="22"/>
          <w:szCs w:val="22"/>
        </w:rPr>
        <w:t xml:space="preserve"> </w:t>
      </w:r>
      <w:r w:rsidRPr="00BE61FF">
        <w:rPr>
          <w:rFonts w:ascii="Arial" w:hAnsi="Arial" w:cs="Arial"/>
          <w:sz w:val="22"/>
          <w:szCs w:val="22"/>
        </w:rPr>
        <w:t>ich</w:t>
      </w:r>
      <w:r w:rsidR="009767AE">
        <w:rPr>
          <w:rFonts w:ascii="Arial" w:hAnsi="Arial" w:cs="Arial"/>
          <w:sz w:val="22"/>
          <w:szCs w:val="22"/>
        </w:rPr>
        <w:t xml:space="preserve"> </w:t>
      </w:r>
      <w:r w:rsidRPr="00BE61FF">
        <w:rPr>
          <w:rFonts w:ascii="Arial" w:hAnsi="Arial" w:cs="Arial"/>
          <w:sz w:val="22"/>
          <w:szCs w:val="22"/>
        </w:rPr>
        <w:t>usunięcia</w:t>
      </w:r>
      <w:r w:rsidR="009767AE">
        <w:rPr>
          <w:rFonts w:ascii="Arial" w:hAnsi="Arial" w:cs="Arial"/>
          <w:sz w:val="22"/>
          <w:szCs w:val="22"/>
        </w:rPr>
        <w:t xml:space="preserve"> </w:t>
      </w:r>
      <w:r w:rsidRPr="00BE61FF">
        <w:rPr>
          <w:rFonts w:ascii="Arial" w:hAnsi="Arial" w:cs="Arial"/>
          <w:sz w:val="22"/>
          <w:szCs w:val="22"/>
        </w:rPr>
        <w:t xml:space="preserve">w terminie uzgodnionym przez strony, jednak nie dłuższym niż 14 dni. Zamawiający złoży powiadomienie telefonicznie na nr </w:t>
      </w:r>
      <w:r w:rsidRPr="00841532">
        <w:rPr>
          <w:rFonts w:ascii="Arial" w:hAnsi="Arial" w:cs="Arial"/>
          <w:sz w:val="22"/>
          <w:szCs w:val="22"/>
        </w:rPr>
        <w:t>………………………. oraz drogą mailową na adres</w:t>
      </w:r>
      <w:r w:rsidR="00AD3EA9" w:rsidRPr="00841532">
        <w:rPr>
          <w:rFonts w:ascii="Arial" w:hAnsi="Arial" w:cs="Arial"/>
          <w:sz w:val="22"/>
          <w:szCs w:val="22"/>
        </w:rPr>
        <w:t xml:space="preserve"> </w:t>
      </w:r>
      <w:r w:rsidRPr="00841532">
        <w:rPr>
          <w:rFonts w:ascii="Arial" w:hAnsi="Arial" w:cs="Arial"/>
          <w:sz w:val="22"/>
          <w:szCs w:val="22"/>
        </w:rPr>
        <w:t>………………………….</w:t>
      </w:r>
      <w:r w:rsidR="00AD3EA9" w:rsidRPr="00841532">
        <w:rPr>
          <w:rFonts w:ascii="Arial" w:hAnsi="Arial" w:cs="Arial"/>
          <w:sz w:val="22"/>
          <w:szCs w:val="22"/>
        </w:rPr>
        <w:t>.</w:t>
      </w:r>
      <w:r w:rsidR="009767AE">
        <w:rPr>
          <w:rFonts w:ascii="Arial" w:hAnsi="Arial" w:cs="Arial"/>
          <w:sz w:val="22"/>
          <w:szCs w:val="22"/>
        </w:rPr>
        <w:t xml:space="preserve"> </w:t>
      </w:r>
      <w:r w:rsidRPr="00BE61FF">
        <w:rPr>
          <w:rFonts w:ascii="Arial" w:hAnsi="Arial" w:cs="Arial"/>
          <w:sz w:val="22"/>
          <w:szCs w:val="22"/>
        </w:rPr>
        <w:t>Zgłoszenie</w:t>
      </w:r>
      <w:r w:rsidR="009767AE">
        <w:rPr>
          <w:rFonts w:ascii="Arial" w:hAnsi="Arial" w:cs="Arial"/>
          <w:sz w:val="22"/>
          <w:szCs w:val="22"/>
        </w:rPr>
        <w:t xml:space="preserve"> </w:t>
      </w:r>
      <w:r w:rsidRPr="00BE61FF">
        <w:rPr>
          <w:rFonts w:ascii="Arial" w:hAnsi="Arial" w:cs="Arial"/>
          <w:sz w:val="22"/>
          <w:szCs w:val="22"/>
        </w:rPr>
        <w:t>przekazane</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ten</w:t>
      </w:r>
      <w:r w:rsidR="009767AE">
        <w:rPr>
          <w:rFonts w:ascii="Arial" w:hAnsi="Arial" w:cs="Arial"/>
          <w:sz w:val="22"/>
          <w:szCs w:val="22"/>
        </w:rPr>
        <w:t xml:space="preserve"> </w:t>
      </w:r>
      <w:r w:rsidRPr="00BE61FF">
        <w:rPr>
          <w:rFonts w:ascii="Arial" w:hAnsi="Arial" w:cs="Arial"/>
          <w:sz w:val="22"/>
          <w:szCs w:val="22"/>
        </w:rPr>
        <w:t>sposób</w:t>
      </w:r>
      <w:r w:rsidR="009767AE">
        <w:rPr>
          <w:rFonts w:ascii="Arial" w:hAnsi="Arial" w:cs="Arial"/>
          <w:sz w:val="22"/>
          <w:szCs w:val="22"/>
        </w:rPr>
        <w:t xml:space="preserve"> </w:t>
      </w:r>
      <w:r w:rsidRPr="00BE61FF">
        <w:rPr>
          <w:rFonts w:ascii="Arial" w:hAnsi="Arial" w:cs="Arial"/>
          <w:sz w:val="22"/>
          <w:szCs w:val="22"/>
        </w:rPr>
        <w:t>traktuje</w:t>
      </w:r>
      <w:r w:rsidR="009767AE">
        <w:rPr>
          <w:rFonts w:ascii="Arial" w:hAnsi="Arial" w:cs="Arial"/>
          <w:sz w:val="22"/>
          <w:szCs w:val="22"/>
        </w:rPr>
        <w:t xml:space="preserve"> </w:t>
      </w:r>
      <w:r w:rsidRPr="00BE61FF">
        <w:rPr>
          <w:rFonts w:ascii="Arial" w:hAnsi="Arial" w:cs="Arial"/>
          <w:sz w:val="22"/>
          <w:szCs w:val="22"/>
        </w:rPr>
        <w:t>się</w:t>
      </w:r>
      <w:r w:rsidR="009767AE">
        <w:rPr>
          <w:rFonts w:ascii="Arial" w:hAnsi="Arial" w:cs="Arial"/>
          <w:sz w:val="22"/>
          <w:szCs w:val="22"/>
        </w:rPr>
        <w:t xml:space="preserve"> </w:t>
      </w:r>
      <w:r w:rsidRPr="00BE61FF">
        <w:rPr>
          <w:rFonts w:ascii="Arial" w:hAnsi="Arial" w:cs="Arial"/>
          <w:sz w:val="22"/>
          <w:szCs w:val="22"/>
        </w:rPr>
        <w:t>jako doręczone.</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przypadku</w:t>
      </w:r>
      <w:r w:rsidR="009767AE">
        <w:rPr>
          <w:rFonts w:ascii="Arial" w:hAnsi="Arial" w:cs="Arial"/>
          <w:sz w:val="22"/>
          <w:szCs w:val="22"/>
        </w:rPr>
        <w:t xml:space="preserve"> </w:t>
      </w:r>
      <w:r w:rsidRPr="00BE61FF">
        <w:rPr>
          <w:rFonts w:ascii="Arial" w:hAnsi="Arial" w:cs="Arial"/>
          <w:sz w:val="22"/>
          <w:szCs w:val="22"/>
        </w:rPr>
        <w:t>zmiany</w:t>
      </w:r>
      <w:r w:rsidR="009767AE">
        <w:rPr>
          <w:rFonts w:ascii="Arial" w:hAnsi="Arial" w:cs="Arial"/>
          <w:sz w:val="22"/>
          <w:szCs w:val="22"/>
        </w:rPr>
        <w:t xml:space="preserve"> </w:t>
      </w:r>
      <w:r w:rsidRPr="00BE61FF">
        <w:rPr>
          <w:rFonts w:ascii="Arial" w:hAnsi="Arial" w:cs="Arial"/>
          <w:sz w:val="22"/>
          <w:szCs w:val="22"/>
        </w:rPr>
        <w:t>danych</w:t>
      </w:r>
      <w:r w:rsidR="009767AE">
        <w:rPr>
          <w:rFonts w:ascii="Arial" w:hAnsi="Arial" w:cs="Arial"/>
          <w:sz w:val="22"/>
          <w:szCs w:val="22"/>
        </w:rPr>
        <w:t xml:space="preserve"> </w:t>
      </w:r>
      <w:r w:rsidRPr="00BE61FF">
        <w:rPr>
          <w:rFonts w:ascii="Arial" w:hAnsi="Arial" w:cs="Arial"/>
          <w:sz w:val="22"/>
          <w:szCs w:val="22"/>
        </w:rPr>
        <w:t>kontaktowych</w:t>
      </w:r>
      <w:r w:rsidR="009767AE">
        <w:rPr>
          <w:rFonts w:ascii="Arial" w:hAnsi="Arial" w:cs="Arial"/>
          <w:sz w:val="22"/>
          <w:szCs w:val="22"/>
        </w:rPr>
        <w:t xml:space="preserve"> </w:t>
      </w:r>
      <w:r w:rsidRPr="00BE61FF">
        <w:rPr>
          <w:rFonts w:ascii="Arial" w:hAnsi="Arial" w:cs="Arial"/>
          <w:sz w:val="22"/>
          <w:szCs w:val="22"/>
        </w:rPr>
        <w:t>Wykonawca</w:t>
      </w:r>
      <w:r w:rsidR="009767AE">
        <w:rPr>
          <w:rFonts w:ascii="Arial" w:hAnsi="Arial" w:cs="Arial"/>
          <w:sz w:val="22"/>
          <w:szCs w:val="22"/>
        </w:rPr>
        <w:t xml:space="preserve"> </w:t>
      </w:r>
      <w:r w:rsidRPr="00BE61FF">
        <w:rPr>
          <w:rFonts w:ascii="Arial" w:hAnsi="Arial" w:cs="Arial"/>
          <w:sz w:val="22"/>
          <w:szCs w:val="22"/>
        </w:rPr>
        <w:t>niezwłocznie</w:t>
      </w:r>
      <w:r w:rsidR="00AD3EA9">
        <w:rPr>
          <w:rFonts w:ascii="Arial" w:hAnsi="Arial" w:cs="Arial"/>
          <w:sz w:val="22"/>
          <w:szCs w:val="22"/>
        </w:rPr>
        <w:t xml:space="preserve"> </w:t>
      </w:r>
      <w:r w:rsidRPr="00BE61FF">
        <w:rPr>
          <w:rFonts w:ascii="Arial" w:hAnsi="Arial" w:cs="Arial"/>
          <w:sz w:val="22"/>
          <w:szCs w:val="22"/>
        </w:rPr>
        <w:t>powiadomi o tym fakcie Zamawiającego</w:t>
      </w:r>
    </w:p>
    <w:p w14:paraId="6E238FEE" w14:textId="49EE024C" w:rsidR="009649CB" w:rsidRPr="00BE61FF" w:rsidRDefault="009649CB" w:rsidP="000A1F4C">
      <w:pPr>
        <w:numPr>
          <w:ilvl w:val="0"/>
          <w:numId w:val="10"/>
        </w:numPr>
        <w:spacing w:after="120"/>
        <w:ind w:left="426"/>
        <w:jc w:val="both"/>
        <w:rPr>
          <w:rFonts w:ascii="Arial" w:hAnsi="Arial" w:cs="Arial"/>
          <w:sz w:val="22"/>
          <w:szCs w:val="22"/>
        </w:rPr>
      </w:pP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przypadku,</w:t>
      </w:r>
      <w:r w:rsidR="009767AE">
        <w:rPr>
          <w:rFonts w:ascii="Arial" w:hAnsi="Arial" w:cs="Arial"/>
          <w:sz w:val="22"/>
          <w:szCs w:val="22"/>
        </w:rPr>
        <w:t xml:space="preserve"> </w:t>
      </w:r>
      <w:r w:rsidRPr="00BE61FF">
        <w:rPr>
          <w:rFonts w:ascii="Arial" w:hAnsi="Arial" w:cs="Arial"/>
          <w:sz w:val="22"/>
          <w:szCs w:val="22"/>
        </w:rPr>
        <w:t>gdy</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okresie</w:t>
      </w:r>
      <w:r w:rsidR="009767AE">
        <w:rPr>
          <w:rFonts w:ascii="Arial" w:hAnsi="Arial" w:cs="Arial"/>
          <w:sz w:val="22"/>
          <w:szCs w:val="22"/>
        </w:rPr>
        <w:t xml:space="preserve"> </w:t>
      </w:r>
      <w:r w:rsidRPr="00BE61FF">
        <w:rPr>
          <w:rFonts w:ascii="Arial" w:hAnsi="Arial" w:cs="Arial"/>
          <w:sz w:val="22"/>
          <w:szCs w:val="22"/>
        </w:rPr>
        <w:t>rękojmi</w:t>
      </w:r>
      <w:r w:rsidR="009767AE">
        <w:rPr>
          <w:rFonts w:ascii="Arial" w:hAnsi="Arial" w:cs="Arial"/>
          <w:sz w:val="22"/>
          <w:szCs w:val="22"/>
        </w:rPr>
        <w:t xml:space="preserve"> </w:t>
      </w:r>
      <w:r w:rsidRPr="00BE61FF">
        <w:rPr>
          <w:rFonts w:ascii="Arial" w:hAnsi="Arial" w:cs="Arial"/>
          <w:sz w:val="22"/>
          <w:szCs w:val="22"/>
        </w:rPr>
        <w:t>lub</w:t>
      </w:r>
      <w:r w:rsidR="009767AE">
        <w:rPr>
          <w:rFonts w:ascii="Arial" w:hAnsi="Arial" w:cs="Arial"/>
          <w:sz w:val="22"/>
          <w:szCs w:val="22"/>
        </w:rPr>
        <w:t xml:space="preserve"> </w:t>
      </w:r>
      <w:r w:rsidRPr="00BE61FF">
        <w:rPr>
          <w:rFonts w:ascii="Arial" w:hAnsi="Arial" w:cs="Arial"/>
          <w:sz w:val="22"/>
          <w:szCs w:val="22"/>
        </w:rPr>
        <w:t>gwarancji</w:t>
      </w:r>
      <w:r w:rsidR="009767AE">
        <w:rPr>
          <w:rFonts w:ascii="Arial" w:hAnsi="Arial" w:cs="Arial"/>
          <w:sz w:val="22"/>
          <w:szCs w:val="22"/>
        </w:rPr>
        <w:t xml:space="preserve"> </w:t>
      </w:r>
      <w:r w:rsidRPr="00BE61FF">
        <w:rPr>
          <w:rFonts w:ascii="Arial" w:hAnsi="Arial" w:cs="Arial"/>
          <w:sz w:val="22"/>
          <w:szCs w:val="22"/>
        </w:rPr>
        <w:t>zostaną</w:t>
      </w:r>
      <w:r w:rsidR="009767AE">
        <w:rPr>
          <w:rFonts w:ascii="Arial" w:hAnsi="Arial" w:cs="Arial"/>
          <w:sz w:val="22"/>
          <w:szCs w:val="22"/>
        </w:rPr>
        <w:t xml:space="preserve"> </w:t>
      </w:r>
      <w:r w:rsidRPr="00BE61FF">
        <w:rPr>
          <w:rFonts w:ascii="Arial" w:hAnsi="Arial" w:cs="Arial"/>
          <w:sz w:val="22"/>
          <w:szCs w:val="22"/>
        </w:rPr>
        <w:t>stwierdzone</w:t>
      </w:r>
      <w:r w:rsidR="009767AE">
        <w:rPr>
          <w:rFonts w:ascii="Arial" w:hAnsi="Arial" w:cs="Arial"/>
          <w:sz w:val="22"/>
          <w:szCs w:val="22"/>
        </w:rPr>
        <w:t xml:space="preserve"> </w:t>
      </w:r>
      <w:r w:rsidRPr="00BE61FF">
        <w:rPr>
          <w:rFonts w:ascii="Arial" w:hAnsi="Arial" w:cs="Arial"/>
          <w:sz w:val="22"/>
          <w:szCs w:val="22"/>
        </w:rPr>
        <w:t>wady</w:t>
      </w:r>
      <w:r w:rsidR="009767AE">
        <w:rPr>
          <w:rFonts w:ascii="Arial" w:hAnsi="Arial" w:cs="Arial"/>
          <w:sz w:val="22"/>
          <w:szCs w:val="22"/>
        </w:rPr>
        <w:t xml:space="preserve"> </w:t>
      </w:r>
      <w:r w:rsidR="00DB4091">
        <w:rPr>
          <w:rFonts w:ascii="Arial" w:hAnsi="Arial" w:cs="Arial"/>
          <w:sz w:val="22"/>
          <w:szCs w:val="22"/>
        </w:rPr>
        <w:br/>
      </w:r>
      <w:r w:rsidRPr="00BE61FF">
        <w:rPr>
          <w:rFonts w:ascii="Arial" w:hAnsi="Arial" w:cs="Arial"/>
          <w:sz w:val="22"/>
          <w:szCs w:val="22"/>
        </w:rPr>
        <w:t>w</w:t>
      </w:r>
      <w:r w:rsidR="00AD3EA9">
        <w:rPr>
          <w:rFonts w:ascii="Arial" w:hAnsi="Arial" w:cs="Arial"/>
          <w:sz w:val="22"/>
          <w:szCs w:val="22"/>
        </w:rPr>
        <w:t xml:space="preserve"> </w:t>
      </w:r>
      <w:r w:rsidRPr="00BE61FF">
        <w:rPr>
          <w:rFonts w:ascii="Arial" w:hAnsi="Arial" w:cs="Arial"/>
          <w:sz w:val="22"/>
          <w:szCs w:val="22"/>
        </w:rPr>
        <w:t xml:space="preserve">przedmiocie umowy, jeśli Wykonawca nie usunie wskazanych mu pisemnie przez Zamawiającego wad, Zamawiający może na koszt i ryzyko Wykonawcy wady te sam usunąć lub zlecić ich usunięcie stronie trzeciej, bez utraty praw wynikających z gwarancji i </w:t>
      </w:r>
      <w:r w:rsidR="007B225C" w:rsidRPr="00BE61FF">
        <w:rPr>
          <w:rFonts w:ascii="Arial" w:hAnsi="Arial" w:cs="Arial"/>
          <w:sz w:val="22"/>
          <w:szCs w:val="22"/>
        </w:rPr>
        <w:t>rękojmi, co</w:t>
      </w:r>
      <w:r w:rsidRPr="00BE61FF">
        <w:rPr>
          <w:rFonts w:ascii="Arial" w:hAnsi="Arial" w:cs="Arial"/>
          <w:sz w:val="22"/>
          <w:szCs w:val="22"/>
        </w:rPr>
        <w:t xml:space="preserve"> do robót zrealizowanych przez Wykonawcę.</w:t>
      </w:r>
    </w:p>
    <w:p w14:paraId="6555902D" w14:textId="4ADB0562" w:rsidR="009649CB" w:rsidRPr="00BE61FF" w:rsidRDefault="009649CB" w:rsidP="000A1F4C">
      <w:pPr>
        <w:numPr>
          <w:ilvl w:val="0"/>
          <w:numId w:val="10"/>
        </w:numPr>
        <w:spacing w:after="120"/>
        <w:ind w:left="426"/>
        <w:jc w:val="both"/>
        <w:rPr>
          <w:rFonts w:ascii="Arial" w:hAnsi="Arial" w:cs="Arial"/>
          <w:sz w:val="22"/>
          <w:szCs w:val="22"/>
        </w:rPr>
      </w:pPr>
      <w:r w:rsidRPr="00BE61FF">
        <w:rPr>
          <w:rFonts w:ascii="Arial" w:hAnsi="Arial" w:cs="Arial"/>
          <w:sz w:val="22"/>
          <w:szCs w:val="22"/>
        </w:rPr>
        <w:t xml:space="preserve">W </w:t>
      </w:r>
      <w:r w:rsidR="007B225C" w:rsidRPr="00BE61FF">
        <w:rPr>
          <w:rFonts w:ascii="Arial" w:hAnsi="Arial" w:cs="Arial"/>
          <w:sz w:val="22"/>
          <w:szCs w:val="22"/>
        </w:rPr>
        <w:t>przypadku, gdy</w:t>
      </w:r>
      <w:r w:rsidRPr="00BE61FF">
        <w:rPr>
          <w:rFonts w:ascii="Arial" w:hAnsi="Arial" w:cs="Arial"/>
          <w:sz w:val="22"/>
          <w:szCs w:val="22"/>
        </w:rPr>
        <w:t xml:space="preserve"> dostarczony towar/materiał</w:t>
      </w:r>
      <w:r w:rsidR="00CD404F">
        <w:rPr>
          <w:rFonts w:ascii="Arial" w:hAnsi="Arial" w:cs="Arial"/>
          <w:sz w:val="22"/>
          <w:szCs w:val="22"/>
        </w:rPr>
        <w:t xml:space="preserve"> </w:t>
      </w:r>
      <w:r w:rsidR="007B225C">
        <w:rPr>
          <w:rFonts w:ascii="Arial" w:hAnsi="Arial" w:cs="Arial"/>
          <w:sz w:val="22"/>
          <w:szCs w:val="22"/>
        </w:rPr>
        <w:t>rozumiany, jako</w:t>
      </w:r>
      <w:r w:rsidR="00CD404F">
        <w:rPr>
          <w:rFonts w:ascii="Arial" w:hAnsi="Arial" w:cs="Arial"/>
          <w:sz w:val="22"/>
          <w:szCs w:val="22"/>
        </w:rPr>
        <w:t xml:space="preserve"> część zamienna maszyny czy urządzenia</w:t>
      </w:r>
      <w:r w:rsidRPr="00BE61FF">
        <w:rPr>
          <w:rFonts w:ascii="Arial" w:hAnsi="Arial" w:cs="Arial"/>
          <w:sz w:val="22"/>
          <w:szCs w:val="22"/>
        </w:rPr>
        <w:t xml:space="preserve"> wchodzący w zakres przedmiotu umowy był już dwa razy naprawiany, </w:t>
      </w:r>
      <w:r w:rsidR="00DB4091">
        <w:rPr>
          <w:rFonts w:ascii="Arial" w:hAnsi="Arial" w:cs="Arial"/>
          <w:sz w:val="22"/>
          <w:szCs w:val="22"/>
        </w:rPr>
        <w:br/>
      </w:r>
      <w:r w:rsidRPr="00BE61FF">
        <w:rPr>
          <w:rFonts w:ascii="Arial" w:hAnsi="Arial" w:cs="Arial"/>
          <w:sz w:val="22"/>
          <w:szCs w:val="22"/>
        </w:rPr>
        <w:t>a nadal wykazuje wadliwość uniemożliwiającą użytkowanie</w:t>
      </w:r>
      <w:r w:rsidR="00AD3EA9">
        <w:rPr>
          <w:rFonts w:ascii="Arial" w:hAnsi="Arial" w:cs="Arial"/>
          <w:sz w:val="22"/>
          <w:szCs w:val="22"/>
        </w:rPr>
        <w:t xml:space="preserve"> </w:t>
      </w:r>
      <w:r w:rsidRPr="00BE61FF">
        <w:rPr>
          <w:rFonts w:ascii="Arial" w:hAnsi="Arial" w:cs="Arial"/>
          <w:sz w:val="22"/>
          <w:szCs w:val="22"/>
        </w:rPr>
        <w:t>go zgodnie z przeznaczeniem, Zamawiający może żądać jego wymiany na nowy i wolny</w:t>
      </w:r>
      <w:r w:rsidR="00AD3EA9">
        <w:rPr>
          <w:rFonts w:ascii="Arial" w:hAnsi="Arial" w:cs="Arial"/>
          <w:sz w:val="22"/>
          <w:szCs w:val="22"/>
        </w:rPr>
        <w:t xml:space="preserve"> </w:t>
      </w:r>
      <w:r w:rsidRPr="00BE61FF">
        <w:rPr>
          <w:rFonts w:ascii="Arial" w:hAnsi="Arial" w:cs="Arial"/>
          <w:sz w:val="22"/>
          <w:szCs w:val="22"/>
        </w:rPr>
        <w:t>od wad w terminie 14 dni od dnia zgłoszenia bezskuteczności naprawy.</w:t>
      </w:r>
    </w:p>
    <w:p w14:paraId="1E88EBC9" w14:textId="77777777" w:rsidR="009649CB" w:rsidRDefault="009649CB" w:rsidP="000A1F4C">
      <w:pPr>
        <w:numPr>
          <w:ilvl w:val="0"/>
          <w:numId w:val="10"/>
        </w:numPr>
        <w:spacing w:after="120"/>
        <w:ind w:left="426"/>
        <w:jc w:val="both"/>
        <w:rPr>
          <w:rFonts w:ascii="Arial" w:hAnsi="Arial" w:cs="Arial"/>
          <w:sz w:val="22"/>
          <w:szCs w:val="22"/>
        </w:rPr>
      </w:pPr>
      <w:r w:rsidRPr="00BE61FF">
        <w:rPr>
          <w:rFonts w:ascii="Arial" w:hAnsi="Arial" w:cs="Arial"/>
          <w:sz w:val="22"/>
          <w:szCs w:val="22"/>
        </w:rPr>
        <w:t>Szczegółowy</w:t>
      </w:r>
      <w:r w:rsidR="009767AE">
        <w:rPr>
          <w:rFonts w:ascii="Arial" w:hAnsi="Arial" w:cs="Arial"/>
          <w:sz w:val="22"/>
          <w:szCs w:val="22"/>
        </w:rPr>
        <w:t xml:space="preserve"> </w:t>
      </w:r>
      <w:r w:rsidRPr="00BE61FF">
        <w:rPr>
          <w:rFonts w:ascii="Arial" w:hAnsi="Arial" w:cs="Arial"/>
          <w:sz w:val="22"/>
          <w:szCs w:val="22"/>
        </w:rPr>
        <w:t>zakres</w:t>
      </w:r>
      <w:r w:rsidR="009767AE">
        <w:rPr>
          <w:rFonts w:ascii="Arial" w:hAnsi="Arial" w:cs="Arial"/>
          <w:sz w:val="22"/>
          <w:szCs w:val="22"/>
        </w:rPr>
        <w:t xml:space="preserve"> </w:t>
      </w:r>
      <w:r w:rsidRPr="00BE61FF">
        <w:rPr>
          <w:rFonts w:ascii="Arial" w:hAnsi="Arial" w:cs="Arial"/>
          <w:sz w:val="22"/>
          <w:szCs w:val="22"/>
        </w:rPr>
        <w:t>oraz zobowiązania</w:t>
      </w:r>
      <w:r w:rsidR="009767AE">
        <w:rPr>
          <w:rFonts w:ascii="Arial" w:hAnsi="Arial" w:cs="Arial"/>
          <w:sz w:val="22"/>
          <w:szCs w:val="22"/>
        </w:rPr>
        <w:t xml:space="preserve"> </w:t>
      </w:r>
      <w:r w:rsidRPr="00BE61FF">
        <w:rPr>
          <w:rFonts w:ascii="Arial" w:hAnsi="Arial" w:cs="Arial"/>
          <w:sz w:val="22"/>
          <w:szCs w:val="22"/>
        </w:rPr>
        <w:t>wynikające</w:t>
      </w:r>
      <w:r w:rsidR="009767AE">
        <w:rPr>
          <w:rFonts w:ascii="Arial" w:hAnsi="Arial" w:cs="Arial"/>
          <w:sz w:val="22"/>
          <w:szCs w:val="22"/>
        </w:rPr>
        <w:t xml:space="preserve"> </w:t>
      </w:r>
      <w:r w:rsidRPr="00BE61FF">
        <w:rPr>
          <w:rFonts w:ascii="Arial" w:hAnsi="Arial" w:cs="Arial"/>
          <w:sz w:val="22"/>
          <w:szCs w:val="22"/>
        </w:rPr>
        <w:t>z</w:t>
      </w:r>
      <w:r w:rsidR="009767AE">
        <w:rPr>
          <w:rFonts w:ascii="Arial" w:hAnsi="Arial" w:cs="Arial"/>
          <w:sz w:val="22"/>
          <w:szCs w:val="22"/>
        </w:rPr>
        <w:t xml:space="preserve"> </w:t>
      </w:r>
      <w:r w:rsidRPr="00BE61FF">
        <w:rPr>
          <w:rFonts w:ascii="Arial" w:hAnsi="Arial" w:cs="Arial"/>
          <w:sz w:val="22"/>
          <w:szCs w:val="22"/>
        </w:rPr>
        <w:t>tytułu</w:t>
      </w:r>
      <w:r w:rsidR="009767AE">
        <w:rPr>
          <w:rFonts w:ascii="Arial" w:hAnsi="Arial" w:cs="Arial"/>
          <w:sz w:val="22"/>
          <w:szCs w:val="22"/>
        </w:rPr>
        <w:t xml:space="preserve"> </w:t>
      </w:r>
      <w:r w:rsidRPr="00BE61FF">
        <w:rPr>
          <w:rFonts w:ascii="Arial" w:hAnsi="Arial" w:cs="Arial"/>
          <w:sz w:val="22"/>
          <w:szCs w:val="22"/>
        </w:rPr>
        <w:t>gwarancji</w:t>
      </w:r>
      <w:r w:rsidR="009767AE">
        <w:rPr>
          <w:rFonts w:ascii="Arial" w:hAnsi="Arial" w:cs="Arial"/>
          <w:sz w:val="22"/>
          <w:szCs w:val="22"/>
        </w:rPr>
        <w:t xml:space="preserve"> </w:t>
      </w:r>
      <w:r w:rsidRPr="00BE61FF">
        <w:rPr>
          <w:rFonts w:ascii="Arial" w:hAnsi="Arial" w:cs="Arial"/>
          <w:sz w:val="22"/>
          <w:szCs w:val="22"/>
        </w:rPr>
        <w:t>określa</w:t>
      </w:r>
      <w:r w:rsidR="009767AE">
        <w:rPr>
          <w:rFonts w:ascii="Arial" w:hAnsi="Arial" w:cs="Arial"/>
          <w:sz w:val="22"/>
          <w:szCs w:val="22"/>
        </w:rPr>
        <w:t xml:space="preserve"> </w:t>
      </w:r>
      <w:r w:rsidRPr="00BE61FF">
        <w:rPr>
          <w:rFonts w:ascii="Arial" w:hAnsi="Arial" w:cs="Arial"/>
          <w:sz w:val="22"/>
          <w:szCs w:val="22"/>
        </w:rPr>
        <w:t xml:space="preserve">karta gwarancyjna </w:t>
      </w:r>
      <w:r w:rsidR="00CD404F">
        <w:rPr>
          <w:rFonts w:ascii="Arial" w:hAnsi="Arial" w:cs="Arial"/>
          <w:sz w:val="22"/>
          <w:szCs w:val="22"/>
        </w:rPr>
        <w:t>przekazana przez Wykonawcę na etapie rozruchów.</w:t>
      </w:r>
    </w:p>
    <w:p w14:paraId="05CA44E8" w14:textId="4F6A7065" w:rsidR="00E44EBC" w:rsidRPr="00BE61FF" w:rsidRDefault="00E44EBC" w:rsidP="000A1F4C">
      <w:pPr>
        <w:numPr>
          <w:ilvl w:val="0"/>
          <w:numId w:val="10"/>
        </w:numPr>
        <w:spacing w:after="120"/>
        <w:ind w:left="426"/>
        <w:jc w:val="both"/>
        <w:rPr>
          <w:rFonts w:ascii="Arial" w:hAnsi="Arial" w:cs="Arial"/>
          <w:sz w:val="22"/>
          <w:szCs w:val="22"/>
        </w:rPr>
      </w:pPr>
      <w:r>
        <w:rPr>
          <w:rFonts w:ascii="Arial" w:hAnsi="Arial" w:cs="Arial"/>
          <w:sz w:val="22"/>
          <w:szCs w:val="22"/>
        </w:rPr>
        <w:t xml:space="preserve">Wykonawca w okresie gwarancji przeprowadzi raz na pół roku przegląd instalacji, którego celem będzie ocena funkcjonowania poszczególnych urządzeń. W przypadku stwierdzenia konieczności wymiany części eksploatacyjnych lub zużywających się koszty tych prac </w:t>
      </w:r>
      <w:r w:rsidR="00DB4091">
        <w:rPr>
          <w:rFonts w:ascii="Arial" w:hAnsi="Arial" w:cs="Arial"/>
          <w:sz w:val="22"/>
          <w:szCs w:val="22"/>
        </w:rPr>
        <w:br/>
      </w:r>
      <w:r>
        <w:rPr>
          <w:rFonts w:ascii="Arial" w:hAnsi="Arial" w:cs="Arial"/>
          <w:sz w:val="22"/>
          <w:szCs w:val="22"/>
        </w:rPr>
        <w:t>i materiałów</w:t>
      </w:r>
      <w:r w:rsidR="00AD3EA9">
        <w:rPr>
          <w:rFonts w:ascii="Arial" w:hAnsi="Arial" w:cs="Arial"/>
          <w:sz w:val="22"/>
          <w:szCs w:val="22"/>
        </w:rPr>
        <w:t> </w:t>
      </w:r>
      <w:r>
        <w:rPr>
          <w:rFonts w:ascii="Arial" w:hAnsi="Arial" w:cs="Arial"/>
          <w:sz w:val="22"/>
          <w:szCs w:val="22"/>
        </w:rPr>
        <w:t>/</w:t>
      </w:r>
      <w:r w:rsidR="00AD3EA9">
        <w:rPr>
          <w:rFonts w:ascii="Arial" w:hAnsi="Arial" w:cs="Arial"/>
          <w:sz w:val="22"/>
          <w:szCs w:val="22"/>
        </w:rPr>
        <w:t> </w:t>
      </w:r>
      <w:r>
        <w:rPr>
          <w:rFonts w:ascii="Arial" w:hAnsi="Arial" w:cs="Arial"/>
          <w:sz w:val="22"/>
          <w:szCs w:val="22"/>
        </w:rPr>
        <w:t xml:space="preserve">części będzie ponosił </w:t>
      </w:r>
      <w:r w:rsidR="00AD3EA9">
        <w:rPr>
          <w:rFonts w:ascii="Arial" w:hAnsi="Arial" w:cs="Arial"/>
          <w:sz w:val="22"/>
          <w:szCs w:val="22"/>
        </w:rPr>
        <w:t>Z</w:t>
      </w:r>
      <w:r>
        <w:rPr>
          <w:rFonts w:ascii="Arial" w:hAnsi="Arial" w:cs="Arial"/>
          <w:sz w:val="22"/>
          <w:szCs w:val="22"/>
        </w:rPr>
        <w:t>amawiający</w:t>
      </w:r>
      <w:r w:rsidR="00EC114B">
        <w:rPr>
          <w:rFonts w:ascii="Arial" w:hAnsi="Arial" w:cs="Arial"/>
          <w:sz w:val="22"/>
          <w:szCs w:val="22"/>
        </w:rPr>
        <w:t>.</w:t>
      </w:r>
      <w:r>
        <w:rPr>
          <w:rFonts w:ascii="Arial" w:hAnsi="Arial" w:cs="Arial"/>
          <w:sz w:val="22"/>
          <w:szCs w:val="22"/>
        </w:rPr>
        <w:t xml:space="preserve"> </w:t>
      </w:r>
      <w:r w:rsidR="00EC114B">
        <w:rPr>
          <w:rFonts w:ascii="Arial" w:hAnsi="Arial" w:cs="Arial"/>
          <w:sz w:val="22"/>
          <w:szCs w:val="22"/>
        </w:rPr>
        <w:t>C</w:t>
      </w:r>
      <w:r>
        <w:rPr>
          <w:rFonts w:ascii="Arial" w:hAnsi="Arial" w:cs="Arial"/>
          <w:sz w:val="22"/>
          <w:szCs w:val="22"/>
        </w:rPr>
        <w:t>zęści zamienne gwarancyjne</w:t>
      </w:r>
      <w:r w:rsidR="00EC114B">
        <w:rPr>
          <w:rFonts w:ascii="Arial" w:hAnsi="Arial" w:cs="Arial"/>
          <w:sz w:val="22"/>
          <w:szCs w:val="22"/>
        </w:rPr>
        <w:t xml:space="preserve"> oraz ich wymiana</w:t>
      </w:r>
      <w:r w:rsidR="007B225C">
        <w:rPr>
          <w:rFonts w:ascii="Arial" w:hAnsi="Arial" w:cs="Arial"/>
          <w:sz w:val="22"/>
          <w:szCs w:val="22"/>
        </w:rPr>
        <w:t>, regulacje, parametryzowanie</w:t>
      </w:r>
      <w:r>
        <w:rPr>
          <w:rFonts w:ascii="Arial" w:hAnsi="Arial" w:cs="Arial"/>
          <w:sz w:val="22"/>
          <w:szCs w:val="22"/>
        </w:rPr>
        <w:t xml:space="preserve"> </w:t>
      </w:r>
      <w:r w:rsidR="00EC114B">
        <w:rPr>
          <w:rFonts w:ascii="Arial" w:hAnsi="Arial" w:cs="Arial"/>
          <w:sz w:val="22"/>
          <w:szCs w:val="22"/>
        </w:rPr>
        <w:t>będzie</w:t>
      </w:r>
      <w:r>
        <w:rPr>
          <w:rFonts w:ascii="Arial" w:hAnsi="Arial" w:cs="Arial"/>
          <w:sz w:val="22"/>
          <w:szCs w:val="22"/>
        </w:rPr>
        <w:t xml:space="preserve"> wykonan</w:t>
      </w:r>
      <w:r w:rsidR="00EC114B">
        <w:rPr>
          <w:rFonts w:ascii="Arial" w:hAnsi="Arial" w:cs="Arial"/>
          <w:sz w:val="22"/>
          <w:szCs w:val="22"/>
        </w:rPr>
        <w:t>a</w:t>
      </w:r>
      <w:r>
        <w:rPr>
          <w:rFonts w:ascii="Arial" w:hAnsi="Arial" w:cs="Arial"/>
          <w:sz w:val="22"/>
          <w:szCs w:val="22"/>
        </w:rPr>
        <w:t xml:space="preserve"> na </w:t>
      </w:r>
      <w:r w:rsidR="009C15F3">
        <w:rPr>
          <w:rFonts w:ascii="Arial" w:hAnsi="Arial" w:cs="Arial"/>
          <w:sz w:val="22"/>
          <w:szCs w:val="22"/>
        </w:rPr>
        <w:t>koszt Wykonawcy.</w:t>
      </w:r>
      <w:r>
        <w:rPr>
          <w:rFonts w:ascii="Arial" w:hAnsi="Arial" w:cs="Arial"/>
          <w:sz w:val="22"/>
          <w:szCs w:val="22"/>
        </w:rPr>
        <w:t xml:space="preserve"> </w:t>
      </w:r>
    </w:p>
    <w:p w14:paraId="221E4E46" w14:textId="6F926F5A" w:rsidR="009649CB" w:rsidRPr="00ED7FF4" w:rsidRDefault="009649CB" w:rsidP="00ED7FF4">
      <w:pPr>
        <w:tabs>
          <w:tab w:val="left" w:pos="7513"/>
        </w:tabs>
        <w:spacing w:after="120"/>
        <w:jc w:val="center"/>
        <w:rPr>
          <w:rFonts w:ascii="Arial" w:hAnsi="Arial" w:cs="Arial"/>
          <w:b/>
          <w:sz w:val="22"/>
          <w:szCs w:val="22"/>
        </w:rPr>
      </w:pPr>
      <w:r w:rsidRPr="00ED7FF4">
        <w:rPr>
          <w:rFonts w:ascii="Arial" w:hAnsi="Arial" w:cs="Arial"/>
          <w:b/>
          <w:sz w:val="22"/>
          <w:szCs w:val="22"/>
        </w:rPr>
        <w:t xml:space="preserve">§ </w:t>
      </w:r>
      <w:r w:rsidR="00660FD5">
        <w:rPr>
          <w:rFonts w:ascii="Arial" w:hAnsi="Arial" w:cs="Arial"/>
          <w:b/>
          <w:sz w:val="22"/>
          <w:szCs w:val="22"/>
        </w:rPr>
        <w:t>1</w:t>
      </w:r>
      <w:r w:rsidR="001E07D7">
        <w:rPr>
          <w:rFonts w:ascii="Arial" w:hAnsi="Arial" w:cs="Arial"/>
          <w:b/>
          <w:sz w:val="22"/>
          <w:szCs w:val="22"/>
        </w:rPr>
        <w:t>1</w:t>
      </w:r>
      <w:r w:rsidR="000076E6">
        <w:rPr>
          <w:rFonts w:ascii="Arial" w:hAnsi="Arial" w:cs="Arial"/>
          <w:b/>
          <w:sz w:val="22"/>
          <w:szCs w:val="22"/>
        </w:rPr>
        <w:t>.</w:t>
      </w:r>
    </w:p>
    <w:p w14:paraId="7FAD8F98" w14:textId="4166ACD5" w:rsidR="009649CB" w:rsidRPr="00AD3EA9" w:rsidRDefault="009649CB" w:rsidP="000A1F4C">
      <w:pPr>
        <w:numPr>
          <w:ilvl w:val="0"/>
          <w:numId w:val="12"/>
        </w:numPr>
        <w:spacing w:after="120"/>
        <w:ind w:left="426"/>
        <w:jc w:val="both"/>
        <w:rPr>
          <w:rFonts w:ascii="Arial" w:hAnsi="Arial" w:cs="Arial"/>
          <w:sz w:val="22"/>
          <w:szCs w:val="22"/>
        </w:rPr>
      </w:pPr>
      <w:r w:rsidRPr="00AD3EA9">
        <w:rPr>
          <w:rFonts w:ascii="Arial" w:hAnsi="Arial" w:cs="Arial"/>
          <w:sz w:val="22"/>
          <w:szCs w:val="22"/>
        </w:rPr>
        <w:t>Wykonawca</w:t>
      </w:r>
      <w:r w:rsidR="009767AE" w:rsidRPr="00AD3EA9">
        <w:rPr>
          <w:rFonts w:ascii="Arial" w:hAnsi="Arial" w:cs="Arial"/>
          <w:sz w:val="22"/>
          <w:szCs w:val="22"/>
        </w:rPr>
        <w:t xml:space="preserve"> </w:t>
      </w:r>
      <w:r w:rsidRPr="00AD3EA9">
        <w:rPr>
          <w:rFonts w:ascii="Arial" w:hAnsi="Arial" w:cs="Arial"/>
          <w:sz w:val="22"/>
          <w:szCs w:val="22"/>
        </w:rPr>
        <w:t>jest</w:t>
      </w:r>
      <w:r w:rsidR="009767AE" w:rsidRPr="00AD3EA9">
        <w:rPr>
          <w:rFonts w:ascii="Arial" w:hAnsi="Arial" w:cs="Arial"/>
          <w:sz w:val="22"/>
          <w:szCs w:val="22"/>
        </w:rPr>
        <w:t xml:space="preserve"> </w:t>
      </w:r>
      <w:r w:rsidRPr="00AD3EA9">
        <w:rPr>
          <w:rFonts w:ascii="Arial" w:hAnsi="Arial" w:cs="Arial"/>
          <w:sz w:val="22"/>
          <w:szCs w:val="22"/>
        </w:rPr>
        <w:t>obowiązany</w:t>
      </w:r>
      <w:r w:rsidR="009767AE" w:rsidRPr="00AD3EA9">
        <w:rPr>
          <w:rFonts w:ascii="Arial" w:hAnsi="Arial" w:cs="Arial"/>
          <w:sz w:val="22"/>
          <w:szCs w:val="22"/>
        </w:rPr>
        <w:t xml:space="preserve"> </w:t>
      </w:r>
      <w:r w:rsidRPr="00AD3EA9">
        <w:rPr>
          <w:rFonts w:ascii="Arial" w:hAnsi="Arial" w:cs="Arial"/>
          <w:sz w:val="22"/>
          <w:szCs w:val="22"/>
        </w:rPr>
        <w:t>niezwłocznie</w:t>
      </w:r>
      <w:r w:rsidR="009767AE" w:rsidRPr="00AD3EA9">
        <w:rPr>
          <w:rFonts w:ascii="Arial" w:hAnsi="Arial" w:cs="Arial"/>
          <w:sz w:val="22"/>
          <w:szCs w:val="22"/>
        </w:rPr>
        <w:t xml:space="preserve"> </w:t>
      </w:r>
      <w:r w:rsidRPr="00AD3EA9">
        <w:rPr>
          <w:rFonts w:ascii="Arial" w:hAnsi="Arial" w:cs="Arial"/>
          <w:sz w:val="22"/>
          <w:szCs w:val="22"/>
        </w:rPr>
        <w:t>poinformować</w:t>
      </w:r>
      <w:r w:rsidR="009767AE" w:rsidRPr="00AD3EA9">
        <w:rPr>
          <w:rFonts w:ascii="Arial" w:hAnsi="Arial" w:cs="Arial"/>
          <w:sz w:val="22"/>
          <w:szCs w:val="22"/>
        </w:rPr>
        <w:t xml:space="preserve"> </w:t>
      </w:r>
      <w:r w:rsidRPr="00AD3EA9">
        <w:rPr>
          <w:rFonts w:ascii="Arial" w:hAnsi="Arial" w:cs="Arial"/>
          <w:sz w:val="22"/>
          <w:szCs w:val="22"/>
        </w:rPr>
        <w:t>w</w:t>
      </w:r>
      <w:r w:rsidR="006F604C" w:rsidRPr="00AD3EA9">
        <w:rPr>
          <w:rFonts w:ascii="Arial" w:hAnsi="Arial" w:cs="Arial"/>
          <w:sz w:val="22"/>
          <w:szCs w:val="22"/>
        </w:rPr>
        <w:t xml:space="preserve"> </w:t>
      </w:r>
      <w:r w:rsidRPr="00AD3EA9">
        <w:rPr>
          <w:rFonts w:ascii="Arial" w:hAnsi="Arial" w:cs="Arial"/>
          <w:sz w:val="22"/>
          <w:szCs w:val="22"/>
        </w:rPr>
        <w:t>formie</w:t>
      </w:r>
      <w:r w:rsidR="00AD3EA9" w:rsidRPr="00AD3EA9">
        <w:rPr>
          <w:rFonts w:ascii="Arial" w:hAnsi="Arial" w:cs="Arial"/>
          <w:sz w:val="22"/>
          <w:szCs w:val="22"/>
        </w:rPr>
        <w:t xml:space="preserve"> </w:t>
      </w:r>
      <w:r w:rsidRPr="00AD3EA9">
        <w:rPr>
          <w:rFonts w:ascii="Arial" w:hAnsi="Arial" w:cs="Arial"/>
          <w:sz w:val="22"/>
          <w:szCs w:val="22"/>
        </w:rPr>
        <w:t xml:space="preserve">pisemnej Zamawiającego o problemach lub okolicznościach, które mogą wpłynąć na jakość robót </w:t>
      </w:r>
      <w:r w:rsidR="00DB4091">
        <w:rPr>
          <w:rFonts w:ascii="Arial" w:hAnsi="Arial" w:cs="Arial"/>
          <w:sz w:val="22"/>
          <w:szCs w:val="22"/>
        </w:rPr>
        <w:br/>
      </w:r>
      <w:r w:rsidRPr="00AD3EA9">
        <w:rPr>
          <w:rFonts w:ascii="Arial" w:hAnsi="Arial" w:cs="Arial"/>
          <w:sz w:val="22"/>
          <w:szCs w:val="22"/>
        </w:rPr>
        <w:t>i opóźnienie terminu ich zakończenia.</w:t>
      </w:r>
    </w:p>
    <w:p w14:paraId="58ACBC7F" w14:textId="5FC6CFF9" w:rsidR="009649CB" w:rsidRPr="00ED7FF4" w:rsidRDefault="009649CB" w:rsidP="00ED7FF4">
      <w:pPr>
        <w:tabs>
          <w:tab w:val="left" w:pos="7513"/>
        </w:tabs>
        <w:spacing w:after="120"/>
        <w:jc w:val="center"/>
        <w:rPr>
          <w:rFonts w:ascii="Arial" w:hAnsi="Arial" w:cs="Arial"/>
          <w:b/>
          <w:sz w:val="22"/>
          <w:szCs w:val="22"/>
        </w:rPr>
      </w:pPr>
      <w:r w:rsidRPr="00ED7FF4">
        <w:rPr>
          <w:rFonts w:ascii="Arial" w:hAnsi="Arial" w:cs="Arial"/>
          <w:b/>
          <w:sz w:val="22"/>
          <w:szCs w:val="22"/>
        </w:rPr>
        <w:t>§ 1</w:t>
      </w:r>
      <w:r w:rsidR="001E07D7">
        <w:rPr>
          <w:rFonts w:ascii="Arial" w:hAnsi="Arial" w:cs="Arial"/>
          <w:b/>
          <w:sz w:val="22"/>
          <w:szCs w:val="22"/>
        </w:rPr>
        <w:t>2</w:t>
      </w:r>
      <w:r w:rsidR="000076E6">
        <w:rPr>
          <w:rFonts w:ascii="Arial" w:hAnsi="Arial" w:cs="Arial"/>
          <w:b/>
          <w:sz w:val="22"/>
          <w:szCs w:val="22"/>
        </w:rPr>
        <w:t>.</w:t>
      </w:r>
    </w:p>
    <w:p w14:paraId="75C83564" w14:textId="75421B11" w:rsidR="009649CB" w:rsidRPr="00BE61FF" w:rsidRDefault="009649CB" w:rsidP="000A1F4C">
      <w:pPr>
        <w:numPr>
          <w:ilvl w:val="0"/>
          <w:numId w:val="13"/>
        </w:numPr>
        <w:spacing w:after="120"/>
        <w:ind w:left="426"/>
        <w:jc w:val="both"/>
        <w:rPr>
          <w:rFonts w:ascii="Arial" w:hAnsi="Arial" w:cs="Arial"/>
          <w:sz w:val="22"/>
          <w:szCs w:val="22"/>
        </w:rPr>
      </w:pPr>
      <w:r w:rsidRPr="00BE61FF">
        <w:rPr>
          <w:rFonts w:ascii="Arial" w:hAnsi="Arial" w:cs="Arial"/>
          <w:sz w:val="22"/>
          <w:szCs w:val="22"/>
        </w:rPr>
        <w:t xml:space="preserve">Zamawiający może odstąpić od umowy w terminie 30 dni od powzięcia wiadomości </w:t>
      </w:r>
      <w:r w:rsidR="00DB4091">
        <w:rPr>
          <w:rFonts w:ascii="Arial" w:hAnsi="Arial" w:cs="Arial"/>
          <w:sz w:val="22"/>
          <w:szCs w:val="22"/>
        </w:rPr>
        <w:br/>
      </w:r>
      <w:r w:rsidRPr="00BE61FF">
        <w:rPr>
          <w:rFonts w:ascii="Arial" w:hAnsi="Arial" w:cs="Arial"/>
          <w:sz w:val="22"/>
          <w:szCs w:val="22"/>
        </w:rPr>
        <w:t xml:space="preserve">o wystąpieniu istotnej zmiany okoliczności powodującej, że wykonanie umowy nie leży </w:t>
      </w:r>
      <w:r w:rsidR="00DB4091">
        <w:rPr>
          <w:rFonts w:ascii="Arial" w:hAnsi="Arial" w:cs="Arial"/>
          <w:sz w:val="22"/>
          <w:szCs w:val="22"/>
        </w:rPr>
        <w:br/>
      </w:r>
      <w:r w:rsidRPr="00BE61FF">
        <w:rPr>
          <w:rFonts w:ascii="Arial" w:hAnsi="Arial" w:cs="Arial"/>
          <w:sz w:val="22"/>
          <w:szCs w:val="22"/>
        </w:rPr>
        <w:t>w interesie publicznym, czego nie można było przewidzieć w chwili zawarcia umowy.</w:t>
      </w:r>
      <w:r w:rsidR="00E62433">
        <w:rPr>
          <w:rFonts w:ascii="Arial" w:hAnsi="Arial" w:cs="Arial"/>
          <w:sz w:val="22"/>
          <w:szCs w:val="22"/>
        </w:rPr>
        <w:t xml:space="preserve"> </w:t>
      </w:r>
      <w:r w:rsidR="00DB4091">
        <w:rPr>
          <w:rFonts w:ascii="Arial" w:hAnsi="Arial" w:cs="Arial"/>
          <w:sz w:val="22"/>
          <w:szCs w:val="22"/>
        </w:rPr>
        <w:br/>
      </w:r>
      <w:r w:rsidR="00E62433">
        <w:rPr>
          <w:rFonts w:ascii="Arial" w:hAnsi="Arial" w:cs="Arial"/>
          <w:sz w:val="22"/>
          <w:szCs w:val="22"/>
        </w:rPr>
        <w:t>W takim przypadku strony dokonają rozliczenia za dotychczas wykonaną część zadania.</w:t>
      </w:r>
    </w:p>
    <w:p w14:paraId="1CB534B1" w14:textId="77777777" w:rsidR="009649CB" w:rsidRPr="00BE61FF" w:rsidRDefault="009649CB" w:rsidP="000A1F4C">
      <w:pPr>
        <w:numPr>
          <w:ilvl w:val="0"/>
          <w:numId w:val="13"/>
        </w:numPr>
        <w:spacing w:after="120"/>
        <w:ind w:left="426"/>
        <w:jc w:val="both"/>
        <w:rPr>
          <w:rFonts w:ascii="Arial" w:hAnsi="Arial" w:cs="Arial"/>
          <w:sz w:val="22"/>
          <w:szCs w:val="22"/>
        </w:rPr>
      </w:pPr>
      <w:r w:rsidRPr="00BE61FF">
        <w:rPr>
          <w:rFonts w:ascii="Arial" w:hAnsi="Arial" w:cs="Arial"/>
          <w:sz w:val="22"/>
          <w:szCs w:val="22"/>
        </w:rPr>
        <w:t>Odstąpienie od umowy powinno nastąpić w formie pisemnej, pod rygorem nieważności takiego oświadczenia i powinno zawierać uzasadnienie.</w:t>
      </w:r>
    </w:p>
    <w:p w14:paraId="6A95556D" w14:textId="69255C18" w:rsidR="009649CB" w:rsidRPr="00ED7FF4" w:rsidRDefault="009649CB" w:rsidP="00ED7FF4">
      <w:pPr>
        <w:tabs>
          <w:tab w:val="left" w:pos="7513"/>
        </w:tabs>
        <w:spacing w:after="120"/>
        <w:jc w:val="center"/>
        <w:rPr>
          <w:rFonts w:ascii="Arial" w:hAnsi="Arial" w:cs="Arial"/>
          <w:b/>
          <w:sz w:val="22"/>
          <w:szCs w:val="22"/>
        </w:rPr>
      </w:pPr>
      <w:r w:rsidRPr="00ED7FF4">
        <w:rPr>
          <w:rFonts w:ascii="Arial" w:hAnsi="Arial" w:cs="Arial"/>
          <w:b/>
          <w:sz w:val="22"/>
          <w:szCs w:val="22"/>
        </w:rPr>
        <w:t>§ 1</w:t>
      </w:r>
      <w:r w:rsidR="001E07D7">
        <w:rPr>
          <w:rFonts w:ascii="Arial" w:hAnsi="Arial" w:cs="Arial"/>
          <w:b/>
          <w:sz w:val="22"/>
          <w:szCs w:val="22"/>
        </w:rPr>
        <w:t>3</w:t>
      </w:r>
      <w:r w:rsidR="000076E6">
        <w:rPr>
          <w:rFonts w:ascii="Arial" w:hAnsi="Arial" w:cs="Arial"/>
          <w:b/>
          <w:sz w:val="22"/>
          <w:szCs w:val="22"/>
        </w:rPr>
        <w:t>.</w:t>
      </w:r>
    </w:p>
    <w:p w14:paraId="7DFB2138" w14:textId="77777777" w:rsidR="009649CB" w:rsidRPr="00BE61FF" w:rsidRDefault="009649CB" w:rsidP="000A1F4C">
      <w:pPr>
        <w:numPr>
          <w:ilvl w:val="0"/>
          <w:numId w:val="14"/>
        </w:numPr>
        <w:spacing w:after="120"/>
        <w:ind w:left="426"/>
        <w:jc w:val="both"/>
        <w:rPr>
          <w:rFonts w:ascii="Arial" w:hAnsi="Arial" w:cs="Arial"/>
          <w:sz w:val="22"/>
          <w:szCs w:val="22"/>
        </w:rPr>
      </w:pPr>
      <w:r w:rsidRPr="00BE61FF">
        <w:rPr>
          <w:rFonts w:ascii="Arial" w:hAnsi="Arial" w:cs="Arial"/>
          <w:sz w:val="22"/>
          <w:szCs w:val="22"/>
        </w:rPr>
        <w:t>Strony</w:t>
      </w:r>
      <w:r w:rsidR="009767AE">
        <w:rPr>
          <w:rFonts w:ascii="Arial" w:hAnsi="Arial" w:cs="Arial"/>
          <w:sz w:val="22"/>
          <w:szCs w:val="22"/>
        </w:rPr>
        <w:t xml:space="preserve"> </w:t>
      </w:r>
      <w:r w:rsidRPr="00BE61FF">
        <w:rPr>
          <w:rFonts w:ascii="Arial" w:hAnsi="Arial" w:cs="Arial"/>
          <w:sz w:val="22"/>
          <w:szCs w:val="22"/>
        </w:rPr>
        <w:t>zgodnie</w:t>
      </w:r>
      <w:r w:rsidR="009767AE">
        <w:rPr>
          <w:rFonts w:ascii="Arial" w:hAnsi="Arial" w:cs="Arial"/>
          <w:sz w:val="22"/>
          <w:szCs w:val="22"/>
        </w:rPr>
        <w:t xml:space="preserve"> </w:t>
      </w:r>
      <w:r w:rsidRPr="00BE61FF">
        <w:rPr>
          <w:rFonts w:ascii="Arial" w:hAnsi="Arial" w:cs="Arial"/>
          <w:sz w:val="22"/>
          <w:szCs w:val="22"/>
        </w:rPr>
        <w:t>ustalają,</w:t>
      </w:r>
      <w:r w:rsidR="009767AE">
        <w:rPr>
          <w:rFonts w:ascii="Arial" w:hAnsi="Arial" w:cs="Arial"/>
          <w:sz w:val="22"/>
          <w:szCs w:val="22"/>
        </w:rPr>
        <w:t xml:space="preserve"> </w:t>
      </w:r>
      <w:r w:rsidRPr="00BE61FF">
        <w:rPr>
          <w:rFonts w:ascii="Arial" w:hAnsi="Arial" w:cs="Arial"/>
          <w:sz w:val="22"/>
          <w:szCs w:val="22"/>
        </w:rPr>
        <w:t>iż</w:t>
      </w:r>
      <w:r w:rsidR="009767AE">
        <w:rPr>
          <w:rFonts w:ascii="Arial" w:hAnsi="Arial" w:cs="Arial"/>
          <w:sz w:val="22"/>
          <w:szCs w:val="22"/>
        </w:rPr>
        <w:t xml:space="preserve"> </w:t>
      </w:r>
      <w:r w:rsidRPr="00BE61FF">
        <w:rPr>
          <w:rFonts w:ascii="Arial" w:hAnsi="Arial" w:cs="Arial"/>
          <w:sz w:val="22"/>
          <w:szCs w:val="22"/>
        </w:rPr>
        <w:t>zakazuje</w:t>
      </w:r>
      <w:r w:rsidR="009767AE">
        <w:rPr>
          <w:rFonts w:ascii="Arial" w:hAnsi="Arial" w:cs="Arial"/>
          <w:sz w:val="22"/>
          <w:szCs w:val="22"/>
        </w:rPr>
        <w:t xml:space="preserve"> </w:t>
      </w:r>
      <w:r w:rsidRPr="00BE61FF">
        <w:rPr>
          <w:rFonts w:ascii="Arial" w:hAnsi="Arial" w:cs="Arial"/>
          <w:sz w:val="22"/>
          <w:szCs w:val="22"/>
        </w:rPr>
        <w:t>się</w:t>
      </w:r>
      <w:r w:rsidR="009767AE">
        <w:rPr>
          <w:rFonts w:ascii="Arial" w:hAnsi="Arial" w:cs="Arial"/>
          <w:sz w:val="22"/>
          <w:szCs w:val="22"/>
        </w:rPr>
        <w:t xml:space="preserve"> </w:t>
      </w:r>
      <w:r w:rsidRPr="00BE61FF">
        <w:rPr>
          <w:rFonts w:ascii="Arial" w:hAnsi="Arial" w:cs="Arial"/>
          <w:sz w:val="22"/>
          <w:szCs w:val="22"/>
        </w:rPr>
        <w:t>wprowadzania</w:t>
      </w:r>
      <w:r w:rsidR="009767AE">
        <w:rPr>
          <w:rFonts w:ascii="Arial" w:hAnsi="Arial" w:cs="Arial"/>
          <w:sz w:val="22"/>
          <w:szCs w:val="22"/>
        </w:rPr>
        <w:t xml:space="preserve"> </w:t>
      </w:r>
      <w:r w:rsidRPr="00BE61FF">
        <w:rPr>
          <w:rFonts w:ascii="Arial" w:hAnsi="Arial" w:cs="Arial"/>
          <w:sz w:val="22"/>
          <w:szCs w:val="22"/>
        </w:rPr>
        <w:t>zmian</w:t>
      </w:r>
      <w:r w:rsidR="009767AE">
        <w:rPr>
          <w:rFonts w:ascii="Arial" w:hAnsi="Arial" w:cs="Arial"/>
          <w:sz w:val="22"/>
          <w:szCs w:val="22"/>
        </w:rPr>
        <w:t xml:space="preserve"> </w:t>
      </w:r>
      <w:r w:rsidRPr="00BE61FF">
        <w:rPr>
          <w:rFonts w:ascii="Arial" w:hAnsi="Arial" w:cs="Arial"/>
          <w:sz w:val="22"/>
          <w:szCs w:val="22"/>
        </w:rPr>
        <w:t>postanowień</w:t>
      </w:r>
      <w:r w:rsidR="009767AE">
        <w:rPr>
          <w:rFonts w:ascii="Arial" w:hAnsi="Arial" w:cs="Arial"/>
          <w:sz w:val="22"/>
          <w:szCs w:val="22"/>
        </w:rPr>
        <w:t xml:space="preserve"> </w:t>
      </w:r>
      <w:r w:rsidRPr="00BE61FF">
        <w:rPr>
          <w:rFonts w:ascii="Arial" w:hAnsi="Arial" w:cs="Arial"/>
          <w:sz w:val="22"/>
          <w:szCs w:val="22"/>
        </w:rPr>
        <w:t>zawa</w:t>
      </w:r>
      <w:r w:rsidR="00ED616E">
        <w:rPr>
          <w:rFonts w:ascii="Arial" w:hAnsi="Arial" w:cs="Arial"/>
          <w:sz w:val="22"/>
          <w:szCs w:val="22"/>
        </w:rPr>
        <w:t>rtej umowy w stosunku do oferty</w:t>
      </w:r>
      <w:r w:rsidRPr="00BE61FF">
        <w:rPr>
          <w:rFonts w:ascii="Arial" w:hAnsi="Arial" w:cs="Arial"/>
          <w:sz w:val="22"/>
          <w:szCs w:val="22"/>
        </w:rPr>
        <w:t xml:space="preserve"> na </w:t>
      </w:r>
      <w:r w:rsidR="00ED616E" w:rsidRPr="00BE61FF">
        <w:rPr>
          <w:rFonts w:ascii="Arial" w:hAnsi="Arial" w:cs="Arial"/>
          <w:sz w:val="22"/>
          <w:szCs w:val="22"/>
        </w:rPr>
        <w:t>podstawie, której</w:t>
      </w:r>
      <w:r w:rsidRPr="00BE61FF">
        <w:rPr>
          <w:rFonts w:ascii="Arial" w:hAnsi="Arial" w:cs="Arial"/>
          <w:sz w:val="22"/>
          <w:szCs w:val="22"/>
        </w:rPr>
        <w:t xml:space="preserve"> dokonano wyboru of</w:t>
      </w:r>
      <w:r w:rsidR="00ED616E">
        <w:rPr>
          <w:rFonts w:ascii="Arial" w:hAnsi="Arial" w:cs="Arial"/>
          <w:sz w:val="22"/>
          <w:szCs w:val="22"/>
        </w:rPr>
        <w:t>erty</w:t>
      </w:r>
      <w:r w:rsidRPr="00BE61FF">
        <w:rPr>
          <w:rFonts w:ascii="Arial" w:hAnsi="Arial" w:cs="Arial"/>
          <w:sz w:val="22"/>
          <w:szCs w:val="22"/>
        </w:rPr>
        <w:t xml:space="preserve"> </w:t>
      </w:r>
      <w:r w:rsidR="00ED616E" w:rsidRPr="00BE61FF">
        <w:rPr>
          <w:rFonts w:ascii="Arial" w:hAnsi="Arial" w:cs="Arial"/>
          <w:sz w:val="22"/>
          <w:szCs w:val="22"/>
        </w:rPr>
        <w:t>chyba, że</w:t>
      </w:r>
      <w:r w:rsidRPr="00BE61FF">
        <w:rPr>
          <w:rFonts w:ascii="Arial" w:hAnsi="Arial" w:cs="Arial"/>
          <w:sz w:val="22"/>
          <w:szCs w:val="22"/>
        </w:rPr>
        <w:t xml:space="preserve"> są to zmiany przewidziane w niniejszej umowie.</w:t>
      </w:r>
    </w:p>
    <w:p w14:paraId="26364D64" w14:textId="77777777" w:rsidR="009649CB" w:rsidRPr="00BE61FF" w:rsidRDefault="009649CB" w:rsidP="000A1F4C">
      <w:pPr>
        <w:numPr>
          <w:ilvl w:val="0"/>
          <w:numId w:val="14"/>
        </w:numPr>
        <w:spacing w:after="120"/>
        <w:ind w:left="426"/>
        <w:jc w:val="both"/>
        <w:rPr>
          <w:rFonts w:ascii="Arial" w:hAnsi="Arial" w:cs="Arial"/>
          <w:sz w:val="22"/>
          <w:szCs w:val="22"/>
        </w:rPr>
      </w:pPr>
      <w:r w:rsidRPr="00BE61FF">
        <w:rPr>
          <w:rFonts w:ascii="Arial" w:hAnsi="Arial" w:cs="Arial"/>
          <w:sz w:val="22"/>
          <w:szCs w:val="22"/>
        </w:rPr>
        <w:lastRenderedPageBreak/>
        <w:t>Każda zmiana postanowień niniejszej umowy wymaga formy pisemnej w postaci aneksu pod rygorem nieważności.</w:t>
      </w:r>
    </w:p>
    <w:p w14:paraId="0C43CC79" w14:textId="77777777" w:rsidR="009649CB" w:rsidRPr="00FE65D2" w:rsidRDefault="009649CB" w:rsidP="000A1F4C">
      <w:pPr>
        <w:numPr>
          <w:ilvl w:val="0"/>
          <w:numId w:val="14"/>
        </w:numPr>
        <w:spacing w:after="120"/>
        <w:ind w:left="426"/>
        <w:jc w:val="both"/>
        <w:rPr>
          <w:rFonts w:ascii="Arial" w:hAnsi="Arial" w:cs="Arial"/>
          <w:sz w:val="22"/>
          <w:szCs w:val="22"/>
        </w:rPr>
      </w:pPr>
      <w:r w:rsidRPr="00FE65D2">
        <w:rPr>
          <w:rFonts w:ascii="Arial" w:hAnsi="Arial" w:cs="Arial"/>
          <w:sz w:val="22"/>
          <w:szCs w:val="22"/>
        </w:rPr>
        <w:t>Zamawiający</w:t>
      </w:r>
      <w:r w:rsidR="009767AE" w:rsidRPr="00FE65D2">
        <w:rPr>
          <w:rFonts w:ascii="Arial" w:hAnsi="Arial" w:cs="Arial"/>
          <w:sz w:val="22"/>
          <w:szCs w:val="22"/>
        </w:rPr>
        <w:t xml:space="preserve"> </w:t>
      </w:r>
      <w:r w:rsidRPr="00FE65D2">
        <w:rPr>
          <w:rFonts w:ascii="Arial" w:hAnsi="Arial" w:cs="Arial"/>
          <w:sz w:val="22"/>
          <w:szCs w:val="22"/>
        </w:rPr>
        <w:t>zgodnie</w:t>
      </w:r>
      <w:r w:rsidR="009767AE" w:rsidRPr="00FE65D2">
        <w:rPr>
          <w:rFonts w:ascii="Arial" w:hAnsi="Arial" w:cs="Arial"/>
          <w:sz w:val="22"/>
          <w:szCs w:val="22"/>
        </w:rPr>
        <w:t xml:space="preserve"> </w:t>
      </w:r>
      <w:r w:rsidRPr="00FE65D2">
        <w:rPr>
          <w:rFonts w:ascii="Arial" w:hAnsi="Arial" w:cs="Arial"/>
          <w:sz w:val="22"/>
          <w:szCs w:val="22"/>
        </w:rPr>
        <w:t>z</w:t>
      </w:r>
      <w:r w:rsidR="009767AE" w:rsidRPr="00FE65D2">
        <w:rPr>
          <w:rFonts w:ascii="Arial" w:hAnsi="Arial" w:cs="Arial"/>
          <w:sz w:val="22"/>
          <w:szCs w:val="22"/>
        </w:rPr>
        <w:t xml:space="preserve"> </w:t>
      </w:r>
      <w:r w:rsidRPr="00FE65D2">
        <w:rPr>
          <w:rFonts w:ascii="Arial" w:hAnsi="Arial" w:cs="Arial"/>
          <w:sz w:val="22"/>
          <w:szCs w:val="22"/>
        </w:rPr>
        <w:t>art.</w:t>
      </w:r>
      <w:r w:rsidR="009767AE" w:rsidRPr="00FE65D2">
        <w:rPr>
          <w:rFonts w:ascii="Arial" w:hAnsi="Arial" w:cs="Arial"/>
          <w:sz w:val="22"/>
          <w:szCs w:val="22"/>
        </w:rPr>
        <w:t xml:space="preserve"> </w:t>
      </w:r>
      <w:r w:rsidRPr="00FE65D2">
        <w:rPr>
          <w:rFonts w:ascii="Arial" w:hAnsi="Arial" w:cs="Arial"/>
          <w:sz w:val="22"/>
          <w:szCs w:val="22"/>
        </w:rPr>
        <w:t>144</w:t>
      </w:r>
      <w:r w:rsidR="009767AE" w:rsidRPr="00FE65D2">
        <w:rPr>
          <w:rFonts w:ascii="Arial" w:hAnsi="Arial" w:cs="Arial"/>
          <w:sz w:val="22"/>
          <w:szCs w:val="22"/>
        </w:rPr>
        <w:t xml:space="preserve"> </w:t>
      </w:r>
      <w:r w:rsidRPr="00FE65D2">
        <w:rPr>
          <w:rFonts w:ascii="Arial" w:hAnsi="Arial" w:cs="Arial"/>
          <w:sz w:val="22"/>
          <w:szCs w:val="22"/>
        </w:rPr>
        <w:t>ustawy</w:t>
      </w:r>
      <w:r w:rsidR="009767AE" w:rsidRPr="00FE65D2">
        <w:rPr>
          <w:rFonts w:ascii="Arial" w:hAnsi="Arial" w:cs="Arial"/>
          <w:sz w:val="22"/>
          <w:szCs w:val="22"/>
        </w:rPr>
        <w:t xml:space="preserve"> </w:t>
      </w:r>
      <w:r w:rsidRPr="00FE65D2">
        <w:rPr>
          <w:rFonts w:ascii="Arial" w:hAnsi="Arial" w:cs="Arial"/>
          <w:sz w:val="22"/>
          <w:szCs w:val="22"/>
        </w:rPr>
        <w:t>Prawo</w:t>
      </w:r>
      <w:r w:rsidR="009767AE" w:rsidRPr="00FE65D2">
        <w:rPr>
          <w:rFonts w:ascii="Arial" w:hAnsi="Arial" w:cs="Arial"/>
          <w:sz w:val="22"/>
          <w:szCs w:val="22"/>
        </w:rPr>
        <w:t xml:space="preserve"> </w:t>
      </w:r>
      <w:r w:rsidRPr="00FE65D2">
        <w:rPr>
          <w:rFonts w:ascii="Arial" w:hAnsi="Arial" w:cs="Arial"/>
          <w:sz w:val="22"/>
          <w:szCs w:val="22"/>
        </w:rPr>
        <w:t>zamówień</w:t>
      </w:r>
      <w:r w:rsidR="009767AE" w:rsidRPr="00FE65D2">
        <w:rPr>
          <w:rFonts w:ascii="Arial" w:hAnsi="Arial" w:cs="Arial"/>
          <w:sz w:val="22"/>
          <w:szCs w:val="22"/>
        </w:rPr>
        <w:t xml:space="preserve"> </w:t>
      </w:r>
      <w:r w:rsidRPr="00FE65D2">
        <w:rPr>
          <w:rFonts w:ascii="Arial" w:hAnsi="Arial" w:cs="Arial"/>
          <w:sz w:val="22"/>
          <w:szCs w:val="22"/>
        </w:rPr>
        <w:t>publicznych</w:t>
      </w:r>
      <w:r w:rsidR="009767AE" w:rsidRPr="00FE65D2">
        <w:rPr>
          <w:rFonts w:ascii="Arial" w:hAnsi="Arial" w:cs="Arial"/>
          <w:sz w:val="22"/>
          <w:szCs w:val="22"/>
        </w:rPr>
        <w:t xml:space="preserve"> </w:t>
      </w:r>
      <w:r w:rsidRPr="00FE65D2">
        <w:rPr>
          <w:rFonts w:ascii="Arial" w:hAnsi="Arial" w:cs="Arial"/>
          <w:sz w:val="22"/>
          <w:szCs w:val="22"/>
        </w:rPr>
        <w:t>przewiduje</w:t>
      </w:r>
      <w:r w:rsidR="00FE65D2" w:rsidRPr="00FE65D2">
        <w:rPr>
          <w:rFonts w:ascii="Arial" w:hAnsi="Arial" w:cs="Arial"/>
          <w:sz w:val="22"/>
          <w:szCs w:val="22"/>
        </w:rPr>
        <w:t xml:space="preserve"> </w:t>
      </w:r>
      <w:r w:rsidRPr="00FE65D2">
        <w:rPr>
          <w:rFonts w:ascii="Arial" w:hAnsi="Arial" w:cs="Arial"/>
          <w:sz w:val="22"/>
          <w:szCs w:val="22"/>
        </w:rPr>
        <w:t xml:space="preserve">możliwość dokonania zmian postanowień zawartej umowy w stosunku do treści oferty, na </w:t>
      </w:r>
      <w:r w:rsidR="001B2453" w:rsidRPr="00FE65D2">
        <w:rPr>
          <w:rFonts w:ascii="Arial" w:hAnsi="Arial" w:cs="Arial"/>
          <w:sz w:val="22"/>
          <w:szCs w:val="22"/>
        </w:rPr>
        <w:t>podstawie, której</w:t>
      </w:r>
      <w:r w:rsidRPr="00FE65D2">
        <w:rPr>
          <w:rFonts w:ascii="Arial" w:hAnsi="Arial" w:cs="Arial"/>
          <w:sz w:val="22"/>
          <w:szCs w:val="22"/>
        </w:rPr>
        <w:t xml:space="preserve"> dokonano wyboru wykonawcy, w przypadku udokumentowanego </w:t>
      </w:r>
      <w:r w:rsidR="001B2453" w:rsidRPr="00FE65D2">
        <w:rPr>
          <w:rFonts w:ascii="Arial" w:hAnsi="Arial" w:cs="Arial"/>
          <w:sz w:val="22"/>
          <w:szCs w:val="22"/>
        </w:rPr>
        <w:t>wystąpienia, co</w:t>
      </w:r>
      <w:r w:rsidR="009767AE" w:rsidRPr="00FE65D2">
        <w:rPr>
          <w:rFonts w:ascii="Arial" w:hAnsi="Arial" w:cs="Arial"/>
          <w:sz w:val="22"/>
          <w:szCs w:val="22"/>
        </w:rPr>
        <w:t xml:space="preserve"> </w:t>
      </w:r>
      <w:r w:rsidRPr="00FE65D2">
        <w:rPr>
          <w:rFonts w:ascii="Arial" w:hAnsi="Arial" w:cs="Arial"/>
          <w:sz w:val="22"/>
          <w:szCs w:val="22"/>
        </w:rPr>
        <w:t>najmniej</w:t>
      </w:r>
      <w:r w:rsidR="009767AE" w:rsidRPr="00FE65D2">
        <w:rPr>
          <w:rFonts w:ascii="Arial" w:hAnsi="Arial" w:cs="Arial"/>
          <w:sz w:val="22"/>
          <w:szCs w:val="22"/>
        </w:rPr>
        <w:t xml:space="preserve"> </w:t>
      </w:r>
      <w:r w:rsidRPr="00FE65D2">
        <w:rPr>
          <w:rFonts w:ascii="Arial" w:hAnsi="Arial" w:cs="Arial"/>
          <w:sz w:val="22"/>
          <w:szCs w:val="22"/>
        </w:rPr>
        <w:t>jednej</w:t>
      </w:r>
      <w:r w:rsidR="009767AE" w:rsidRPr="00FE65D2">
        <w:rPr>
          <w:rFonts w:ascii="Arial" w:hAnsi="Arial" w:cs="Arial"/>
          <w:sz w:val="22"/>
          <w:szCs w:val="22"/>
        </w:rPr>
        <w:t xml:space="preserve"> </w:t>
      </w:r>
      <w:r w:rsidRPr="00FE65D2">
        <w:rPr>
          <w:rFonts w:ascii="Arial" w:hAnsi="Arial" w:cs="Arial"/>
          <w:sz w:val="22"/>
          <w:szCs w:val="22"/>
        </w:rPr>
        <w:t>z</w:t>
      </w:r>
      <w:r w:rsidR="009767AE" w:rsidRPr="00FE65D2">
        <w:rPr>
          <w:rFonts w:ascii="Arial" w:hAnsi="Arial" w:cs="Arial"/>
          <w:sz w:val="22"/>
          <w:szCs w:val="22"/>
        </w:rPr>
        <w:t xml:space="preserve"> </w:t>
      </w:r>
      <w:r w:rsidRPr="00FE65D2">
        <w:rPr>
          <w:rFonts w:ascii="Arial" w:hAnsi="Arial" w:cs="Arial"/>
          <w:sz w:val="22"/>
          <w:szCs w:val="22"/>
        </w:rPr>
        <w:t>okoliczności</w:t>
      </w:r>
      <w:r w:rsidR="009767AE" w:rsidRPr="00FE65D2">
        <w:rPr>
          <w:rFonts w:ascii="Arial" w:hAnsi="Arial" w:cs="Arial"/>
          <w:sz w:val="22"/>
          <w:szCs w:val="22"/>
        </w:rPr>
        <w:t xml:space="preserve"> </w:t>
      </w:r>
      <w:r w:rsidRPr="00FE65D2">
        <w:rPr>
          <w:rFonts w:ascii="Arial" w:hAnsi="Arial" w:cs="Arial"/>
          <w:sz w:val="22"/>
          <w:szCs w:val="22"/>
        </w:rPr>
        <w:t>wymienionych</w:t>
      </w:r>
      <w:r w:rsidR="009767AE" w:rsidRPr="00FE65D2">
        <w:rPr>
          <w:rFonts w:ascii="Arial" w:hAnsi="Arial" w:cs="Arial"/>
          <w:sz w:val="22"/>
          <w:szCs w:val="22"/>
        </w:rPr>
        <w:t xml:space="preserve"> </w:t>
      </w:r>
      <w:r w:rsidRPr="00FE65D2">
        <w:rPr>
          <w:rFonts w:ascii="Arial" w:hAnsi="Arial" w:cs="Arial"/>
          <w:sz w:val="22"/>
          <w:szCs w:val="22"/>
        </w:rPr>
        <w:t>poniżej,</w:t>
      </w:r>
      <w:r w:rsidR="009767AE" w:rsidRPr="00FE65D2">
        <w:rPr>
          <w:rFonts w:ascii="Arial" w:hAnsi="Arial" w:cs="Arial"/>
          <w:sz w:val="22"/>
          <w:szCs w:val="22"/>
        </w:rPr>
        <w:t xml:space="preserve"> </w:t>
      </w:r>
      <w:r w:rsidRPr="00FE65D2">
        <w:rPr>
          <w:rFonts w:ascii="Arial" w:hAnsi="Arial" w:cs="Arial"/>
          <w:sz w:val="22"/>
          <w:szCs w:val="22"/>
        </w:rPr>
        <w:t>z uwzględnieniem</w:t>
      </w:r>
      <w:r w:rsidR="009767AE" w:rsidRPr="00FE65D2">
        <w:rPr>
          <w:rFonts w:ascii="Arial" w:hAnsi="Arial" w:cs="Arial"/>
          <w:sz w:val="22"/>
          <w:szCs w:val="22"/>
        </w:rPr>
        <w:t xml:space="preserve"> </w:t>
      </w:r>
      <w:r w:rsidRPr="00FE65D2">
        <w:rPr>
          <w:rFonts w:ascii="Arial" w:hAnsi="Arial" w:cs="Arial"/>
          <w:sz w:val="22"/>
          <w:szCs w:val="22"/>
        </w:rPr>
        <w:t>podawanych warunków ich wprowadzenia:</w:t>
      </w:r>
    </w:p>
    <w:p w14:paraId="2007FAF3" w14:textId="77777777" w:rsidR="009649CB" w:rsidRPr="00FE65D2" w:rsidRDefault="009649CB" w:rsidP="000A1F4C">
      <w:pPr>
        <w:pStyle w:val="Akapitzlist"/>
        <w:numPr>
          <w:ilvl w:val="2"/>
          <w:numId w:val="15"/>
        </w:numPr>
        <w:spacing w:after="120"/>
        <w:ind w:left="993" w:hanging="284"/>
        <w:jc w:val="both"/>
        <w:rPr>
          <w:rFonts w:ascii="Arial" w:hAnsi="Arial" w:cs="Arial"/>
          <w:sz w:val="22"/>
          <w:szCs w:val="22"/>
        </w:rPr>
      </w:pPr>
      <w:r w:rsidRPr="00FE65D2">
        <w:rPr>
          <w:rFonts w:ascii="Arial" w:hAnsi="Arial" w:cs="Arial"/>
          <w:sz w:val="22"/>
          <w:szCs w:val="22"/>
        </w:rPr>
        <w:t>Zmiana terminu realizacji zamówienia:</w:t>
      </w:r>
    </w:p>
    <w:p w14:paraId="6D331092" w14:textId="77777777" w:rsidR="009649CB" w:rsidRPr="00FE65D2" w:rsidRDefault="009649CB" w:rsidP="000A1F4C">
      <w:pPr>
        <w:pStyle w:val="Akapitzlist"/>
        <w:numPr>
          <w:ilvl w:val="1"/>
          <w:numId w:val="16"/>
        </w:numPr>
        <w:spacing w:after="120"/>
        <w:ind w:left="1276" w:hanging="283"/>
        <w:jc w:val="both"/>
        <w:rPr>
          <w:rFonts w:ascii="Arial" w:hAnsi="Arial" w:cs="Arial"/>
          <w:sz w:val="22"/>
          <w:szCs w:val="22"/>
        </w:rPr>
      </w:pPr>
      <w:r w:rsidRPr="00FE65D2">
        <w:rPr>
          <w:rFonts w:ascii="Arial" w:hAnsi="Arial" w:cs="Arial"/>
          <w:sz w:val="22"/>
          <w:szCs w:val="22"/>
        </w:rPr>
        <w:t>zmiany spowodowane warunkami atmosferycznymi w szczególności:</w:t>
      </w:r>
    </w:p>
    <w:p w14:paraId="5B0F9824" w14:textId="77777777" w:rsidR="009649CB" w:rsidRPr="00FE65D2" w:rsidRDefault="009649CB" w:rsidP="000A1F4C">
      <w:pPr>
        <w:pStyle w:val="Akapitzlist"/>
        <w:numPr>
          <w:ilvl w:val="0"/>
          <w:numId w:val="17"/>
        </w:numPr>
        <w:spacing w:after="120"/>
        <w:ind w:left="1701"/>
        <w:jc w:val="both"/>
        <w:rPr>
          <w:rFonts w:ascii="Arial" w:hAnsi="Arial" w:cs="Arial"/>
          <w:sz w:val="22"/>
          <w:szCs w:val="22"/>
        </w:rPr>
      </w:pPr>
      <w:r w:rsidRPr="00FE65D2">
        <w:rPr>
          <w:rFonts w:ascii="Arial" w:hAnsi="Arial" w:cs="Arial"/>
          <w:sz w:val="22"/>
          <w:szCs w:val="22"/>
        </w:rPr>
        <w:t>klęskami żywiołowymi,</w:t>
      </w:r>
    </w:p>
    <w:p w14:paraId="004C7486" w14:textId="77777777" w:rsidR="009649CB" w:rsidRPr="00FE65D2" w:rsidRDefault="009649CB" w:rsidP="000A1F4C">
      <w:pPr>
        <w:pStyle w:val="Akapitzlist"/>
        <w:numPr>
          <w:ilvl w:val="0"/>
          <w:numId w:val="17"/>
        </w:numPr>
        <w:spacing w:after="120"/>
        <w:ind w:left="1701"/>
        <w:jc w:val="both"/>
        <w:rPr>
          <w:rFonts w:ascii="Arial" w:hAnsi="Arial" w:cs="Arial"/>
          <w:sz w:val="22"/>
          <w:szCs w:val="22"/>
        </w:rPr>
      </w:pPr>
      <w:r w:rsidRPr="00FE65D2">
        <w:rPr>
          <w:rFonts w:ascii="Arial" w:hAnsi="Arial" w:cs="Arial"/>
          <w:sz w:val="22"/>
          <w:szCs w:val="22"/>
        </w:rPr>
        <w:t>warunkami atmosferycznymi odbiegającymi od typowych dla danej pory roku, uniemożliwiającymi prowadzenie prac, przeprowadzanie prób, sprawdzeń oraz dokonywanie odbiorów</w:t>
      </w:r>
      <w:r w:rsidR="00FE65D2">
        <w:rPr>
          <w:rFonts w:ascii="Arial" w:hAnsi="Arial" w:cs="Arial"/>
          <w:sz w:val="22"/>
          <w:szCs w:val="22"/>
        </w:rPr>
        <w:t>,</w:t>
      </w:r>
    </w:p>
    <w:p w14:paraId="101EEB2F" w14:textId="77777777" w:rsidR="009649CB" w:rsidRPr="00FE65D2" w:rsidRDefault="009649CB" w:rsidP="000A1F4C">
      <w:pPr>
        <w:pStyle w:val="Akapitzlist"/>
        <w:numPr>
          <w:ilvl w:val="0"/>
          <w:numId w:val="17"/>
        </w:numPr>
        <w:spacing w:after="120"/>
        <w:ind w:left="1701"/>
        <w:jc w:val="both"/>
        <w:rPr>
          <w:rFonts w:ascii="Arial" w:hAnsi="Arial" w:cs="Arial"/>
          <w:sz w:val="22"/>
          <w:szCs w:val="22"/>
        </w:rPr>
      </w:pPr>
      <w:r w:rsidRPr="00FE65D2">
        <w:rPr>
          <w:rFonts w:ascii="Arial" w:hAnsi="Arial" w:cs="Arial"/>
          <w:sz w:val="22"/>
          <w:szCs w:val="22"/>
        </w:rPr>
        <w:t>zmiany ostatecznego terminu wykonania z uwagi na przesunięcie terminu udostępnienia Wykonawcy obiektu lub wstrzymania prac z przyczyn nie leżących po</w:t>
      </w:r>
      <w:r w:rsidR="00FE65D2" w:rsidRPr="00FE65D2">
        <w:rPr>
          <w:rFonts w:ascii="Arial" w:hAnsi="Arial" w:cs="Arial"/>
          <w:sz w:val="22"/>
          <w:szCs w:val="22"/>
        </w:rPr>
        <w:t xml:space="preserve"> </w:t>
      </w:r>
      <w:r w:rsidRPr="00FE65D2">
        <w:rPr>
          <w:rFonts w:ascii="Arial" w:hAnsi="Arial" w:cs="Arial"/>
          <w:sz w:val="22"/>
          <w:szCs w:val="22"/>
        </w:rPr>
        <w:t xml:space="preserve">stronie </w:t>
      </w:r>
      <w:r w:rsidR="00FE65D2" w:rsidRPr="00FE65D2">
        <w:rPr>
          <w:rFonts w:ascii="Arial" w:hAnsi="Arial" w:cs="Arial"/>
          <w:sz w:val="22"/>
          <w:szCs w:val="22"/>
        </w:rPr>
        <w:t>W</w:t>
      </w:r>
      <w:r w:rsidR="00FE65D2">
        <w:rPr>
          <w:rFonts w:ascii="Arial" w:hAnsi="Arial" w:cs="Arial"/>
          <w:sz w:val="22"/>
          <w:szCs w:val="22"/>
        </w:rPr>
        <w:t>ykonawcy,</w:t>
      </w:r>
    </w:p>
    <w:p w14:paraId="0D312DE4" w14:textId="77777777" w:rsidR="009649CB" w:rsidRPr="00FE65D2" w:rsidRDefault="009649CB" w:rsidP="000A1F4C">
      <w:pPr>
        <w:pStyle w:val="Akapitzlist"/>
        <w:numPr>
          <w:ilvl w:val="1"/>
          <w:numId w:val="16"/>
        </w:numPr>
        <w:spacing w:after="120"/>
        <w:ind w:left="1276" w:hanging="283"/>
        <w:jc w:val="both"/>
        <w:rPr>
          <w:rFonts w:ascii="Arial" w:hAnsi="Arial" w:cs="Arial"/>
          <w:sz w:val="22"/>
          <w:szCs w:val="22"/>
        </w:rPr>
      </w:pPr>
      <w:r w:rsidRPr="00FE65D2">
        <w:rPr>
          <w:rFonts w:ascii="Arial" w:hAnsi="Arial" w:cs="Arial"/>
          <w:sz w:val="22"/>
          <w:szCs w:val="22"/>
        </w:rPr>
        <w:t>zmiany spowodowane nieprzewidzianymi warunkami geologicznymi, archeologicznymi lub</w:t>
      </w:r>
      <w:r w:rsidR="00FE65D2" w:rsidRPr="00FE65D2">
        <w:rPr>
          <w:rFonts w:ascii="Arial" w:hAnsi="Arial" w:cs="Arial"/>
          <w:sz w:val="22"/>
          <w:szCs w:val="22"/>
        </w:rPr>
        <w:t xml:space="preserve"> </w:t>
      </w:r>
      <w:r w:rsidRPr="00FE65D2">
        <w:rPr>
          <w:rFonts w:ascii="Arial" w:hAnsi="Arial" w:cs="Arial"/>
          <w:sz w:val="22"/>
          <w:szCs w:val="22"/>
        </w:rPr>
        <w:t>terenowymi, w szczególności:</w:t>
      </w:r>
    </w:p>
    <w:p w14:paraId="32BA2E12" w14:textId="77777777" w:rsidR="009649CB" w:rsidRPr="00BE61FF" w:rsidRDefault="009649CB" w:rsidP="000A1F4C">
      <w:pPr>
        <w:pStyle w:val="Akapitzlist"/>
        <w:numPr>
          <w:ilvl w:val="0"/>
          <w:numId w:val="17"/>
        </w:numPr>
        <w:spacing w:after="120"/>
        <w:ind w:left="1701"/>
        <w:jc w:val="both"/>
        <w:rPr>
          <w:rFonts w:ascii="Arial" w:hAnsi="Arial" w:cs="Arial"/>
          <w:sz w:val="22"/>
          <w:szCs w:val="22"/>
        </w:rPr>
      </w:pPr>
      <w:r w:rsidRPr="00BE61FF">
        <w:rPr>
          <w:rFonts w:ascii="Arial" w:hAnsi="Arial" w:cs="Arial"/>
          <w:sz w:val="22"/>
          <w:szCs w:val="22"/>
        </w:rPr>
        <w:t>niewypały i niewybuchy;</w:t>
      </w:r>
    </w:p>
    <w:p w14:paraId="2B8634F3" w14:textId="46ABD8CF" w:rsidR="009649CB" w:rsidRPr="00BE61FF" w:rsidRDefault="009649CB" w:rsidP="000A1F4C">
      <w:pPr>
        <w:pStyle w:val="Akapitzlist"/>
        <w:numPr>
          <w:ilvl w:val="1"/>
          <w:numId w:val="16"/>
        </w:numPr>
        <w:spacing w:after="120"/>
        <w:ind w:left="1276" w:hanging="283"/>
        <w:jc w:val="both"/>
        <w:rPr>
          <w:rFonts w:ascii="Arial" w:hAnsi="Arial" w:cs="Arial"/>
          <w:sz w:val="22"/>
          <w:szCs w:val="22"/>
        </w:rPr>
      </w:pPr>
      <w:r w:rsidRPr="00BE61FF">
        <w:rPr>
          <w:rFonts w:ascii="Arial" w:hAnsi="Arial" w:cs="Arial"/>
          <w:sz w:val="22"/>
          <w:szCs w:val="22"/>
        </w:rPr>
        <w:t>zmiany</w:t>
      </w:r>
      <w:r w:rsidR="009767AE">
        <w:rPr>
          <w:rFonts w:ascii="Arial" w:hAnsi="Arial" w:cs="Arial"/>
          <w:sz w:val="22"/>
          <w:szCs w:val="22"/>
        </w:rPr>
        <w:t xml:space="preserve"> </w:t>
      </w:r>
      <w:r w:rsidRPr="00BE61FF">
        <w:rPr>
          <w:rFonts w:ascii="Arial" w:hAnsi="Arial" w:cs="Arial"/>
          <w:sz w:val="22"/>
          <w:szCs w:val="22"/>
        </w:rPr>
        <w:t>będące</w:t>
      </w:r>
      <w:r w:rsidR="009767AE">
        <w:rPr>
          <w:rFonts w:ascii="Arial" w:hAnsi="Arial" w:cs="Arial"/>
          <w:sz w:val="22"/>
          <w:szCs w:val="22"/>
        </w:rPr>
        <w:t xml:space="preserve"> </w:t>
      </w:r>
      <w:r w:rsidRPr="00BE61FF">
        <w:rPr>
          <w:rFonts w:ascii="Arial" w:hAnsi="Arial" w:cs="Arial"/>
          <w:sz w:val="22"/>
          <w:szCs w:val="22"/>
        </w:rPr>
        <w:t>następstwem</w:t>
      </w:r>
      <w:r w:rsidR="009767AE">
        <w:rPr>
          <w:rFonts w:ascii="Arial" w:hAnsi="Arial" w:cs="Arial"/>
          <w:sz w:val="22"/>
          <w:szCs w:val="22"/>
        </w:rPr>
        <w:t xml:space="preserve"> </w:t>
      </w:r>
      <w:r w:rsidRPr="00BE61FF">
        <w:rPr>
          <w:rFonts w:ascii="Arial" w:hAnsi="Arial" w:cs="Arial"/>
          <w:sz w:val="22"/>
          <w:szCs w:val="22"/>
        </w:rPr>
        <w:t>okoliczności</w:t>
      </w:r>
      <w:r w:rsidR="009767AE">
        <w:rPr>
          <w:rFonts w:ascii="Arial" w:hAnsi="Arial" w:cs="Arial"/>
          <w:sz w:val="22"/>
          <w:szCs w:val="22"/>
        </w:rPr>
        <w:t xml:space="preserve"> </w:t>
      </w:r>
      <w:r w:rsidRPr="00BE61FF">
        <w:rPr>
          <w:rFonts w:ascii="Arial" w:hAnsi="Arial" w:cs="Arial"/>
          <w:sz w:val="22"/>
          <w:szCs w:val="22"/>
        </w:rPr>
        <w:t>leżących</w:t>
      </w:r>
      <w:r w:rsidR="009767AE">
        <w:rPr>
          <w:rFonts w:ascii="Arial" w:hAnsi="Arial" w:cs="Arial"/>
          <w:sz w:val="22"/>
          <w:szCs w:val="22"/>
        </w:rPr>
        <w:t xml:space="preserve"> </w:t>
      </w:r>
      <w:r w:rsidRPr="00BE61FF">
        <w:rPr>
          <w:rFonts w:ascii="Arial" w:hAnsi="Arial" w:cs="Arial"/>
          <w:sz w:val="22"/>
          <w:szCs w:val="22"/>
        </w:rPr>
        <w:t>po</w:t>
      </w:r>
      <w:r w:rsidR="009767AE">
        <w:rPr>
          <w:rFonts w:ascii="Arial" w:hAnsi="Arial" w:cs="Arial"/>
          <w:sz w:val="22"/>
          <w:szCs w:val="22"/>
        </w:rPr>
        <w:t xml:space="preserve"> </w:t>
      </w:r>
      <w:r w:rsidRPr="00BE61FF">
        <w:rPr>
          <w:rFonts w:ascii="Arial" w:hAnsi="Arial" w:cs="Arial"/>
          <w:sz w:val="22"/>
          <w:szCs w:val="22"/>
        </w:rPr>
        <w:t>stronie</w:t>
      </w:r>
      <w:r w:rsidR="009767AE">
        <w:rPr>
          <w:rFonts w:ascii="Arial" w:hAnsi="Arial" w:cs="Arial"/>
          <w:sz w:val="22"/>
          <w:szCs w:val="22"/>
        </w:rPr>
        <w:t xml:space="preserve"> </w:t>
      </w:r>
      <w:r w:rsidRPr="00BE61FF">
        <w:rPr>
          <w:rFonts w:ascii="Arial" w:hAnsi="Arial" w:cs="Arial"/>
          <w:sz w:val="22"/>
          <w:szCs w:val="22"/>
        </w:rPr>
        <w:t>Zamawiającego,</w:t>
      </w:r>
      <w:r w:rsidR="009767AE">
        <w:rPr>
          <w:rFonts w:ascii="Arial" w:hAnsi="Arial" w:cs="Arial"/>
          <w:sz w:val="22"/>
          <w:szCs w:val="22"/>
        </w:rPr>
        <w:t xml:space="preserve"> </w:t>
      </w:r>
      <w:r w:rsidR="0040554E">
        <w:rPr>
          <w:rFonts w:ascii="Arial" w:hAnsi="Arial" w:cs="Arial"/>
          <w:sz w:val="22"/>
          <w:szCs w:val="22"/>
        </w:rPr>
        <w:br/>
      </w:r>
      <w:r w:rsidRPr="00BE61FF">
        <w:rPr>
          <w:rFonts w:ascii="Arial" w:hAnsi="Arial" w:cs="Arial"/>
          <w:sz w:val="22"/>
          <w:szCs w:val="22"/>
        </w:rPr>
        <w:t>w szczególności:</w:t>
      </w:r>
    </w:p>
    <w:p w14:paraId="56AA141C" w14:textId="77777777" w:rsidR="009649CB" w:rsidRPr="00BE61FF" w:rsidRDefault="009649CB" w:rsidP="000A1F4C">
      <w:pPr>
        <w:pStyle w:val="Akapitzlist"/>
        <w:numPr>
          <w:ilvl w:val="0"/>
          <w:numId w:val="17"/>
        </w:numPr>
        <w:spacing w:after="120"/>
        <w:ind w:left="1701"/>
        <w:jc w:val="both"/>
        <w:rPr>
          <w:rFonts w:ascii="Arial" w:hAnsi="Arial" w:cs="Arial"/>
          <w:sz w:val="22"/>
          <w:szCs w:val="22"/>
        </w:rPr>
      </w:pPr>
      <w:r w:rsidRPr="00BE61FF">
        <w:rPr>
          <w:rFonts w:ascii="Arial" w:hAnsi="Arial" w:cs="Arial"/>
          <w:sz w:val="22"/>
          <w:szCs w:val="22"/>
        </w:rPr>
        <w:t>wstrzymanie prac przez Zamawiającego</w:t>
      </w:r>
      <w:r w:rsidR="00FE65D2">
        <w:rPr>
          <w:rFonts w:ascii="Arial" w:hAnsi="Arial" w:cs="Arial"/>
          <w:sz w:val="22"/>
          <w:szCs w:val="22"/>
        </w:rPr>
        <w:t>,</w:t>
      </w:r>
    </w:p>
    <w:p w14:paraId="55D25B19" w14:textId="77777777" w:rsidR="009649CB" w:rsidRPr="0040554E" w:rsidRDefault="009649CB" w:rsidP="000A1F4C">
      <w:pPr>
        <w:pStyle w:val="Akapitzlist"/>
        <w:numPr>
          <w:ilvl w:val="0"/>
          <w:numId w:val="17"/>
        </w:numPr>
        <w:spacing w:after="120"/>
        <w:ind w:left="1701"/>
        <w:jc w:val="both"/>
        <w:rPr>
          <w:rFonts w:ascii="Arial" w:hAnsi="Arial" w:cs="Arial"/>
          <w:sz w:val="22"/>
          <w:szCs w:val="22"/>
        </w:rPr>
      </w:pPr>
      <w:r w:rsidRPr="0040554E">
        <w:rPr>
          <w:rFonts w:ascii="Arial" w:hAnsi="Arial" w:cs="Arial"/>
          <w:sz w:val="22"/>
          <w:szCs w:val="22"/>
        </w:rPr>
        <w:t>konieczność usunięcia błędów</w:t>
      </w:r>
      <w:r w:rsidR="00FE65D2" w:rsidRPr="0040554E">
        <w:rPr>
          <w:rFonts w:ascii="Arial" w:hAnsi="Arial" w:cs="Arial"/>
          <w:sz w:val="22"/>
          <w:szCs w:val="22"/>
        </w:rPr>
        <w:t>,</w:t>
      </w:r>
    </w:p>
    <w:p w14:paraId="3080D800" w14:textId="49A96799" w:rsidR="007C0474" w:rsidRPr="0040554E" w:rsidRDefault="009649CB" w:rsidP="00AF03E0">
      <w:pPr>
        <w:pStyle w:val="Akapitzlist"/>
        <w:numPr>
          <w:ilvl w:val="1"/>
          <w:numId w:val="16"/>
        </w:numPr>
        <w:spacing w:after="120"/>
        <w:ind w:left="1276" w:hanging="283"/>
        <w:jc w:val="both"/>
        <w:rPr>
          <w:rFonts w:ascii="Arial" w:hAnsi="Arial" w:cs="Arial"/>
          <w:sz w:val="22"/>
          <w:szCs w:val="22"/>
        </w:rPr>
      </w:pPr>
      <w:r w:rsidRPr="0040554E">
        <w:rPr>
          <w:rFonts w:ascii="Arial" w:hAnsi="Arial" w:cs="Arial"/>
          <w:sz w:val="22"/>
          <w:szCs w:val="22"/>
        </w:rPr>
        <w:t>zmiana</w:t>
      </w:r>
      <w:r w:rsidR="009767AE" w:rsidRPr="0040554E">
        <w:rPr>
          <w:rFonts w:ascii="Arial" w:hAnsi="Arial" w:cs="Arial"/>
          <w:sz w:val="22"/>
          <w:szCs w:val="22"/>
        </w:rPr>
        <w:t xml:space="preserve"> </w:t>
      </w:r>
      <w:r w:rsidRPr="0040554E">
        <w:rPr>
          <w:rFonts w:ascii="Arial" w:hAnsi="Arial" w:cs="Arial"/>
          <w:sz w:val="22"/>
          <w:szCs w:val="22"/>
        </w:rPr>
        <w:t>terminów</w:t>
      </w:r>
      <w:r w:rsidR="009767AE" w:rsidRPr="0040554E">
        <w:rPr>
          <w:rFonts w:ascii="Arial" w:hAnsi="Arial" w:cs="Arial"/>
          <w:sz w:val="22"/>
          <w:szCs w:val="22"/>
        </w:rPr>
        <w:t xml:space="preserve"> </w:t>
      </w:r>
      <w:r w:rsidRPr="0040554E">
        <w:rPr>
          <w:rFonts w:ascii="Arial" w:hAnsi="Arial" w:cs="Arial"/>
          <w:sz w:val="22"/>
          <w:szCs w:val="22"/>
        </w:rPr>
        <w:t>realizacji</w:t>
      </w:r>
      <w:r w:rsidR="009767AE" w:rsidRPr="0040554E">
        <w:rPr>
          <w:rFonts w:ascii="Arial" w:hAnsi="Arial" w:cs="Arial"/>
          <w:sz w:val="22"/>
          <w:szCs w:val="22"/>
        </w:rPr>
        <w:t xml:space="preserve"> </w:t>
      </w:r>
      <w:r w:rsidRPr="0040554E">
        <w:rPr>
          <w:rFonts w:ascii="Arial" w:hAnsi="Arial" w:cs="Arial"/>
          <w:sz w:val="22"/>
          <w:szCs w:val="22"/>
        </w:rPr>
        <w:t>przedmiotu</w:t>
      </w:r>
      <w:r w:rsidR="009767AE" w:rsidRPr="0040554E">
        <w:rPr>
          <w:rFonts w:ascii="Arial" w:hAnsi="Arial" w:cs="Arial"/>
          <w:sz w:val="22"/>
          <w:szCs w:val="22"/>
        </w:rPr>
        <w:t xml:space="preserve"> </w:t>
      </w:r>
      <w:r w:rsidRPr="0040554E">
        <w:rPr>
          <w:rFonts w:ascii="Arial" w:hAnsi="Arial" w:cs="Arial"/>
          <w:sz w:val="22"/>
          <w:szCs w:val="22"/>
        </w:rPr>
        <w:t>zamówienia</w:t>
      </w:r>
      <w:r w:rsidR="009767AE" w:rsidRPr="0040554E">
        <w:rPr>
          <w:rFonts w:ascii="Arial" w:hAnsi="Arial" w:cs="Arial"/>
          <w:sz w:val="22"/>
          <w:szCs w:val="22"/>
        </w:rPr>
        <w:t xml:space="preserve"> </w:t>
      </w:r>
      <w:r w:rsidRPr="0040554E">
        <w:rPr>
          <w:rFonts w:ascii="Arial" w:hAnsi="Arial" w:cs="Arial"/>
          <w:sz w:val="22"/>
          <w:szCs w:val="22"/>
        </w:rPr>
        <w:t>wynikająca</w:t>
      </w:r>
      <w:r w:rsidR="009767AE" w:rsidRPr="0040554E">
        <w:rPr>
          <w:rFonts w:ascii="Arial" w:hAnsi="Arial" w:cs="Arial"/>
          <w:sz w:val="22"/>
          <w:szCs w:val="22"/>
        </w:rPr>
        <w:t xml:space="preserve"> </w:t>
      </w:r>
      <w:r w:rsidRPr="0040554E">
        <w:rPr>
          <w:rFonts w:ascii="Arial" w:hAnsi="Arial" w:cs="Arial"/>
          <w:sz w:val="22"/>
          <w:szCs w:val="22"/>
        </w:rPr>
        <w:t>ze</w:t>
      </w:r>
      <w:r w:rsidR="009767AE" w:rsidRPr="0040554E">
        <w:rPr>
          <w:rFonts w:ascii="Arial" w:hAnsi="Arial" w:cs="Arial"/>
          <w:sz w:val="22"/>
          <w:szCs w:val="22"/>
        </w:rPr>
        <w:t xml:space="preserve"> </w:t>
      </w:r>
      <w:r w:rsidRPr="0040554E">
        <w:rPr>
          <w:rFonts w:ascii="Arial" w:hAnsi="Arial" w:cs="Arial"/>
          <w:sz w:val="22"/>
          <w:szCs w:val="22"/>
        </w:rPr>
        <w:t>zmian</w:t>
      </w:r>
      <w:r w:rsidR="009767AE" w:rsidRPr="0040554E">
        <w:rPr>
          <w:rFonts w:ascii="Arial" w:hAnsi="Arial" w:cs="Arial"/>
          <w:sz w:val="22"/>
          <w:szCs w:val="22"/>
        </w:rPr>
        <w:t xml:space="preserve"> </w:t>
      </w:r>
      <w:r w:rsidR="0040554E">
        <w:rPr>
          <w:rFonts w:ascii="Arial" w:hAnsi="Arial" w:cs="Arial"/>
          <w:sz w:val="22"/>
          <w:szCs w:val="22"/>
        </w:rPr>
        <w:br/>
      </w:r>
      <w:r w:rsidRPr="0040554E">
        <w:rPr>
          <w:rFonts w:ascii="Arial" w:hAnsi="Arial" w:cs="Arial"/>
          <w:sz w:val="22"/>
          <w:szCs w:val="22"/>
        </w:rPr>
        <w:t>w</w:t>
      </w:r>
      <w:r w:rsidR="00FE65D2" w:rsidRPr="0040554E">
        <w:rPr>
          <w:rFonts w:ascii="Arial" w:hAnsi="Arial" w:cs="Arial"/>
          <w:sz w:val="22"/>
          <w:szCs w:val="22"/>
        </w:rPr>
        <w:t xml:space="preserve"> </w:t>
      </w:r>
      <w:r w:rsidRPr="0040554E">
        <w:rPr>
          <w:rFonts w:ascii="Arial" w:hAnsi="Arial" w:cs="Arial"/>
          <w:sz w:val="22"/>
          <w:szCs w:val="22"/>
        </w:rPr>
        <w:t xml:space="preserve">harmonogramie realizacji projektu, </w:t>
      </w:r>
    </w:p>
    <w:p w14:paraId="7EF9CE0B" w14:textId="4ACCDE81" w:rsidR="009649CB" w:rsidRPr="0040554E" w:rsidRDefault="009649CB" w:rsidP="00AF03E0">
      <w:pPr>
        <w:pStyle w:val="Akapitzlist"/>
        <w:numPr>
          <w:ilvl w:val="1"/>
          <w:numId w:val="16"/>
        </w:numPr>
        <w:spacing w:after="120"/>
        <w:ind w:left="1276" w:hanging="283"/>
        <w:jc w:val="both"/>
        <w:rPr>
          <w:rFonts w:ascii="Arial" w:hAnsi="Arial" w:cs="Arial"/>
          <w:sz w:val="22"/>
          <w:szCs w:val="22"/>
        </w:rPr>
      </w:pPr>
      <w:r w:rsidRPr="0040554E">
        <w:rPr>
          <w:rFonts w:ascii="Arial" w:hAnsi="Arial" w:cs="Arial"/>
          <w:sz w:val="22"/>
          <w:szCs w:val="22"/>
        </w:rPr>
        <w:t>zmiany technologiczne spowodowane w szczególności:</w:t>
      </w:r>
    </w:p>
    <w:p w14:paraId="6E156FD5" w14:textId="77777777" w:rsidR="009649CB" w:rsidRPr="0040554E" w:rsidRDefault="009649CB" w:rsidP="000A1F4C">
      <w:pPr>
        <w:pStyle w:val="Akapitzlist"/>
        <w:numPr>
          <w:ilvl w:val="0"/>
          <w:numId w:val="17"/>
        </w:numPr>
        <w:spacing w:after="120"/>
        <w:ind w:left="1701"/>
        <w:jc w:val="both"/>
        <w:rPr>
          <w:rFonts w:ascii="Arial" w:hAnsi="Arial" w:cs="Arial"/>
          <w:sz w:val="22"/>
          <w:szCs w:val="22"/>
        </w:rPr>
      </w:pPr>
      <w:r w:rsidRPr="0040554E">
        <w:rPr>
          <w:rFonts w:ascii="Arial" w:hAnsi="Arial" w:cs="Arial"/>
          <w:sz w:val="22"/>
          <w:szCs w:val="22"/>
        </w:rPr>
        <w:t>koniecznością</w:t>
      </w:r>
      <w:r w:rsidR="009767AE" w:rsidRPr="0040554E">
        <w:rPr>
          <w:rFonts w:ascii="Arial" w:hAnsi="Arial" w:cs="Arial"/>
          <w:sz w:val="22"/>
          <w:szCs w:val="22"/>
        </w:rPr>
        <w:t xml:space="preserve"> </w:t>
      </w:r>
      <w:r w:rsidRPr="0040554E">
        <w:rPr>
          <w:rFonts w:ascii="Arial" w:hAnsi="Arial" w:cs="Arial"/>
          <w:sz w:val="22"/>
          <w:szCs w:val="22"/>
        </w:rPr>
        <w:t>zrealizowania</w:t>
      </w:r>
      <w:r w:rsidR="009767AE" w:rsidRPr="0040554E">
        <w:rPr>
          <w:rFonts w:ascii="Arial" w:hAnsi="Arial" w:cs="Arial"/>
          <w:sz w:val="22"/>
          <w:szCs w:val="22"/>
        </w:rPr>
        <w:t xml:space="preserve"> </w:t>
      </w:r>
      <w:r w:rsidRPr="0040554E">
        <w:rPr>
          <w:rFonts w:ascii="Arial" w:hAnsi="Arial" w:cs="Arial"/>
          <w:sz w:val="22"/>
          <w:szCs w:val="22"/>
        </w:rPr>
        <w:t>projektu</w:t>
      </w:r>
      <w:r w:rsidR="009767AE" w:rsidRPr="0040554E">
        <w:rPr>
          <w:rFonts w:ascii="Arial" w:hAnsi="Arial" w:cs="Arial"/>
          <w:sz w:val="22"/>
          <w:szCs w:val="22"/>
        </w:rPr>
        <w:t xml:space="preserve"> </w:t>
      </w:r>
      <w:r w:rsidRPr="0040554E">
        <w:rPr>
          <w:rFonts w:ascii="Arial" w:hAnsi="Arial" w:cs="Arial"/>
          <w:sz w:val="22"/>
          <w:szCs w:val="22"/>
        </w:rPr>
        <w:t>przy</w:t>
      </w:r>
      <w:r w:rsidR="009767AE" w:rsidRPr="0040554E">
        <w:rPr>
          <w:rFonts w:ascii="Arial" w:hAnsi="Arial" w:cs="Arial"/>
          <w:sz w:val="22"/>
          <w:szCs w:val="22"/>
        </w:rPr>
        <w:t xml:space="preserve"> </w:t>
      </w:r>
      <w:r w:rsidRPr="0040554E">
        <w:rPr>
          <w:rFonts w:ascii="Arial" w:hAnsi="Arial" w:cs="Arial"/>
          <w:sz w:val="22"/>
          <w:szCs w:val="22"/>
        </w:rPr>
        <w:t>zastosowaniu</w:t>
      </w:r>
      <w:r w:rsidR="009767AE" w:rsidRPr="0040554E">
        <w:rPr>
          <w:rFonts w:ascii="Arial" w:hAnsi="Arial" w:cs="Arial"/>
          <w:sz w:val="22"/>
          <w:szCs w:val="22"/>
        </w:rPr>
        <w:t xml:space="preserve"> </w:t>
      </w:r>
      <w:r w:rsidRPr="0040554E">
        <w:rPr>
          <w:rFonts w:ascii="Arial" w:hAnsi="Arial" w:cs="Arial"/>
          <w:sz w:val="22"/>
          <w:szCs w:val="22"/>
        </w:rPr>
        <w:t>innych</w:t>
      </w:r>
      <w:r w:rsidR="009767AE" w:rsidRPr="0040554E">
        <w:rPr>
          <w:rFonts w:ascii="Arial" w:hAnsi="Arial" w:cs="Arial"/>
          <w:sz w:val="22"/>
          <w:szCs w:val="22"/>
        </w:rPr>
        <w:t xml:space="preserve"> </w:t>
      </w:r>
      <w:r w:rsidRPr="0040554E">
        <w:rPr>
          <w:rFonts w:ascii="Arial" w:hAnsi="Arial" w:cs="Arial"/>
          <w:sz w:val="22"/>
          <w:szCs w:val="22"/>
        </w:rPr>
        <w:t>rozwiązań</w:t>
      </w:r>
      <w:r w:rsidR="00F547ED" w:rsidRPr="0040554E">
        <w:rPr>
          <w:rFonts w:ascii="Arial" w:hAnsi="Arial" w:cs="Arial"/>
          <w:sz w:val="22"/>
          <w:szCs w:val="22"/>
        </w:rPr>
        <w:t xml:space="preserve"> </w:t>
      </w:r>
      <w:r w:rsidRPr="0040554E">
        <w:rPr>
          <w:rFonts w:ascii="Arial" w:hAnsi="Arial" w:cs="Arial"/>
          <w:sz w:val="22"/>
          <w:szCs w:val="22"/>
        </w:rPr>
        <w:t xml:space="preserve">technicznych/technologicznych, w sytuacji, gdyby zastosowanie przewidzianych rozwiązań groziło niewykonaniem lub wadliwym wykonaniem przedmiotu umowy, o ile rozwiązania te powodują konieczność zmiany terminu realizacji, </w:t>
      </w:r>
    </w:p>
    <w:p w14:paraId="4770421A" w14:textId="77777777" w:rsidR="009649CB" w:rsidRPr="00F547ED" w:rsidRDefault="009649CB" w:rsidP="000A1F4C">
      <w:pPr>
        <w:pStyle w:val="Akapitzlist"/>
        <w:numPr>
          <w:ilvl w:val="1"/>
          <w:numId w:val="16"/>
        </w:numPr>
        <w:spacing w:after="120"/>
        <w:ind w:left="1276" w:hanging="283"/>
        <w:jc w:val="both"/>
        <w:rPr>
          <w:rFonts w:ascii="Arial" w:hAnsi="Arial" w:cs="Arial"/>
          <w:sz w:val="22"/>
          <w:szCs w:val="22"/>
        </w:rPr>
      </w:pPr>
      <w:r w:rsidRPr="00F547ED">
        <w:rPr>
          <w:rFonts w:ascii="Arial" w:hAnsi="Arial" w:cs="Arial"/>
          <w:sz w:val="22"/>
          <w:szCs w:val="22"/>
        </w:rPr>
        <w:t>zmiany</w:t>
      </w:r>
      <w:r w:rsidR="009767AE" w:rsidRPr="00F547ED">
        <w:rPr>
          <w:rFonts w:ascii="Arial" w:hAnsi="Arial" w:cs="Arial"/>
          <w:sz w:val="22"/>
          <w:szCs w:val="22"/>
        </w:rPr>
        <w:t xml:space="preserve"> </w:t>
      </w:r>
      <w:r w:rsidRPr="00F547ED">
        <w:rPr>
          <w:rFonts w:ascii="Arial" w:hAnsi="Arial" w:cs="Arial"/>
          <w:sz w:val="22"/>
          <w:szCs w:val="22"/>
        </w:rPr>
        <w:t>będące</w:t>
      </w:r>
      <w:r w:rsidR="009767AE" w:rsidRPr="00F547ED">
        <w:rPr>
          <w:rFonts w:ascii="Arial" w:hAnsi="Arial" w:cs="Arial"/>
          <w:sz w:val="22"/>
          <w:szCs w:val="22"/>
        </w:rPr>
        <w:t xml:space="preserve"> </w:t>
      </w:r>
      <w:r w:rsidRPr="00F547ED">
        <w:rPr>
          <w:rFonts w:ascii="Arial" w:hAnsi="Arial" w:cs="Arial"/>
          <w:sz w:val="22"/>
          <w:szCs w:val="22"/>
        </w:rPr>
        <w:t>następstwem</w:t>
      </w:r>
      <w:r w:rsidR="009767AE" w:rsidRPr="00F547ED">
        <w:rPr>
          <w:rFonts w:ascii="Arial" w:hAnsi="Arial" w:cs="Arial"/>
          <w:sz w:val="22"/>
          <w:szCs w:val="22"/>
        </w:rPr>
        <w:t xml:space="preserve"> </w:t>
      </w:r>
      <w:r w:rsidRPr="00F547ED">
        <w:rPr>
          <w:rFonts w:ascii="Arial" w:hAnsi="Arial" w:cs="Arial"/>
          <w:sz w:val="22"/>
          <w:szCs w:val="22"/>
        </w:rPr>
        <w:t>działania</w:t>
      </w:r>
      <w:r w:rsidR="009767AE" w:rsidRPr="00F547ED">
        <w:rPr>
          <w:rFonts w:ascii="Arial" w:hAnsi="Arial" w:cs="Arial"/>
          <w:sz w:val="22"/>
          <w:szCs w:val="22"/>
        </w:rPr>
        <w:t xml:space="preserve"> </w:t>
      </w:r>
      <w:r w:rsidRPr="00F547ED">
        <w:rPr>
          <w:rFonts w:ascii="Arial" w:hAnsi="Arial" w:cs="Arial"/>
          <w:sz w:val="22"/>
          <w:szCs w:val="22"/>
        </w:rPr>
        <w:t>organów</w:t>
      </w:r>
      <w:r w:rsidR="009767AE" w:rsidRPr="00F547ED">
        <w:rPr>
          <w:rFonts w:ascii="Arial" w:hAnsi="Arial" w:cs="Arial"/>
          <w:sz w:val="22"/>
          <w:szCs w:val="22"/>
        </w:rPr>
        <w:t xml:space="preserve"> </w:t>
      </w:r>
      <w:r w:rsidRPr="00F547ED">
        <w:rPr>
          <w:rFonts w:ascii="Arial" w:hAnsi="Arial" w:cs="Arial"/>
          <w:sz w:val="22"/>
          <w:szCs w:val="22"/>
        </w:rPr>
        <w:t>administracji</w:t>
      </w:r>
      <w:r w:rsidR="009767AE" w:rsidRPr="00F547ED">
        <w:rPr>
          <w:rFonts w:ascii="Arial" w:hAnsi="Arial" w:cs="Arial"/>
          <w:sz w:val="22"/>
          <w:szCs w:val="22"/>
        </w:rPr>
        <w:t xml:space="preserve"> </w:t>
      </w:r>
      <w:r w:rsidRPr="00F547ED">
        <w:rPr>
          <w:rFonts w:ascii="Arial" w:hAnsi="Arial" w:cs="Arial"/>
          <w:sz w:val="22"/>
          <w:szCs w:val="22"/>
        </w:rPr>
        <w:t>i</w:t>
      </w:r>
      <w:r w:rsidR="009767AE" w:rsidRPr="00F547ED">
        <w:rPr>
          <w:rFonts w:ascii="Arial" w:hAnsi="Arial" w:cs="Arial"/>
          <w:sz w:val="22"/>
          <w:szCs w:val="22"/>
        </w:rPr>
        <w:t xml:space="preserve"> </w:t>
      </w:r>
      <w:r w:rsidRPr="00F547ED">
        <w:rPr>
          <w:rFonts w:ascii="Arial" w:hAnsi="Arial" w:cs="Arial"/>
          <w:sz w:val="22"/>
          <w:szCs w:val="22"/>
        </w:rPr>
        <w:t>innych</w:t>
      </w:r>
      <w:r w:rsidR="009767AE" w:rsidRPr="00F547ED">
        <w:rPr>
          <w:rFonts w:ascii="Arial" w:hAnsi="Arial" w:cs="Arial"/>
          <w:sz w:val="22"/>
          <w:szCs w:val="22"/>
        </w:rPr>
        <w:t xml:space="preserve"> </w:t>
      </w:r>
      <w:r w:rsidRPr="00F547ED">
        <w:rPr>
          <w:rFonts w:ascii="Arial" w:hAnsi="Arial" w:cs="Arial"/>
          <w:sz w:val="22"/>
          <w:szCs w:val="22"/>
        </w:rPr>
        <w:t>podmiotów</w:t>
      </w:r>
      <w:r w:rsidR="009767AE" w:rsidRPr="00F547ED">
        <w:rPr>
          <w:rFonts w:ascii="Arial" w:hAnsi="Arial" w:cs="Arial"/>
          <w:sz w:val="22"/>
          <w:szCs w:val="22"/>
        </w:rPr>
        <w:t xml:space="preserve"> </w:t>
      </w:r>
      <w:r w:rsidRPr="00F547ED">
        <w:rPr>
          <w:rFonts w:ascii="Arial" w:hAnsi="Arial" w:cs="Arial"/>
          <w:sz w:val="22"/>
          <w:szCs w:val="22"/>
        </w:rPr>
        <w:t>o kompetencjach</w:t>
      </w:r>
      <w:r w:rsidR="009767AE" w:rsidRPr="00F547ED">
        <w:rPr>
          <w:rFonts w:ascii="Arial" w:hAnsi="Arial" w:cs="Arial"/>
          <w:sz w:val="22"/>
          <w:szCs w:val="22"/>
        </w:rPr>
        <w:t xml:space="preserve"> </w:t>
      </w:r>
      <w:r w:rsidRPr="00F547ED">
        <w:rPr>
          <w:rFonts w:ascii="Arial" w:hAnsi="Arial" w:cs="Arial"/>
          <w:sz w:val="22"/>
          <w:szCs w:val="22"/>
        </w:rPr>
        <w:t>zbliżonych</w:t>
      </w:r>
      <w:r w:rsidR="009767AE" w:rsidRPr="00F547ED">
        <w:rPr>
          <w:rFonts w:ascii="Arial" w:hAnsi="Arial" w:cs="Arial"/>
          <w:sz w:val="22"/>
          <w:szCs w:val="22"/>
        </w:rPr>
        <w:t xml:space="preserve"> </w:t>
      </w:r>
      <w:r w:rsidRPr="00F547ED">
        <w:rPr>
          <w:rFonts w:ascii="Arial" w:hAnsi="Arial" w:cs="Arial"/>
          <w:sz w:val="22"/>
          <w:szCs w:val="22"/>
        </w:rPr>
        <w:t>do</w:t>
      </w:r>
      <w:r w:rsidR="009767AE" w:rsidRPr="00F547ED">
        <w:rPr>
          <w:rFonts w:ascii="Arial" w:hAnsi="Arial" w:cs="Arial"/>
          <w:sz w:val="22"/>
          <w:szCs w:val="22"/>
        </w:rPr>
        <w:t xml:space="preserve"> </w:t>
      </w:r>
      <w:r w:rsidRPr="00F547ED">
        <w:rPr>
          <w:rFonts w:ascii="Arial" w:hAnsi="Arial" w:cs="Arial"/>
          <w:sz w:val="22"/>
          <w:szCs w:val="22"/>
        </w:rPr>
        <w:t>organów</w:t>
      </w:r>
      <w:r w:rsidR="009767AE" w:rsidRPr="00F547ED">
        <w:rPr>
          <w:rFonts w:ascii="Arial" w:hAnsi="Arial" w:cs="Arial"/>
          <w:sz w:val="22"/>
          <w:szCs w:val="22"/>
        </w:rPr>
        <w:t xml:space="preserve"> </w:t>
      </w:r>
      <w:r w:rsidRPr="00F547ED">
        <w:rPr>
          <w:rFonts w:ascii="Arial" w:hAnsi="Arial" w:cs="Arial"/>
          <w:sz w:val="22"/>
          <w:szCs w:val="22"/>
        </w:rPr>
        <w:t>administracji,</w:t>
      </w:r>
      <w:r w:rsidR="009767AE" w:rsidRPr="00F547ED">
        <w:rPr>
          <w:rFonts w:ascii="Arial" w:hAnsi="Arial" w:cs="Arial"/>
          <w:sz w:val="22"/>
          <w:szCs w:val="22"/>
        </w:rPr>
        <w:t xml:space="preserve"> </w:t>
      </w:r>
      <w:r w:rsidRPr="00F547ED">
        <w:rPr>
          <w:rFonts w:ascii="Arial" w:hAnsi="Arial" w:cs="Arial"/>
          <w:sz w:val="22"/>
          <w:szCs w:val="22"/>
        </w:rPr>
        <w:t>w</w:t>
      </w:r>
      <w:r w:rsidR="009767AE" w:rsidRPr="00F547ED">
        <w:rPr>
          <w:rFonts w:ascii="Arial" w:hAnsi="Arial" w:cs="Arial"/>
          <w:sz w:val="22"/>
          <w:szCs w:val="22"/>
        </w:rPr>
        <w:t xml:space="preserve"> </w:t>
      </w:r>
      <w:r w:rsidRPr="00F547ED">
        <w:rPr>
          <w:rFonts w:ascii="Arial" w:hAnsi="Arial" w:cs="Arial"/>
          <w:sz w:val="22"/>
          <w:szCs w:val="22"/>
        </w:rPr>
        <w:t>szczególności</w:t>
      </w:r>
      <w:r w:rsidR="009767AE" w:rsidRPr="00F547ED">
        <w:rPr>
          <w:rFonts w:ascii="Arial" w:hAnsi="Arial" w:cs="Arial"/>
          <w:sz w:val="22"/>
          <w:szCs w:val="22"/>
        </w:rPr>
        <w:t xml:space="preserve"> </w:t>
      </w:r>
      <w:r w:rsidRPr="00F547ED">
        <w:rPr>
          <w:rFonts w:ascii="Arial" w:hAnsi="Arial" w:cs="Arial"/>
          <w:sz w:val="22"/>
          <w:szCs w:val="22"/>
        </w:rPr>
        <w:t>eksploatatorów</w:t>
      </w:r>
      <w:r w:rsidR="00F547ED" w:rsidRPr="00F547ED">
        <w:rPr>
          <w:rFonts w:ascii="Arial" w:hAnsi="Arial" w:cs="Arial"/>
          <w:sz w:val="22"/>
          <w:szCs w:val="22"/>
        </w:rPr>
        <w:t xml:space="preserve"> </w:t>
      </w:r>
      <w:r w:rsidRPr="00F547ED">
        <w:rPr>
          <w:rFonts w:ascii="Arial" w:hAnsi="Arial" w:cs="Arial"/>
          <w:sz w:val="22"/>
          <w:szCs w:val="22"/>
        </w:rPr>
        <w:t>infrastruktury, w szczególności:</w:t>
      </w:r>
    </w:p>
    <w:p w14:paraId="38A4C5E0" w14:textId="77777777"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t>przekroczenie zakreślonych przez prawo lub regulaminy, a jeśli takich regulacji nie ma – typowych w danych okolicznościach, terminów wydawania przez organy administracji lub inne podmioty de</w:t>
      </w:r>
      <w:r w:rsidR="00F547ED" w:rsidRPr="00435134">
        <w:rPr>
          <w:rFonts w:ascii="Arial" w:hAnsi="Arial" w:cs="Arial"/>
          <w:sz w:val="22"/>
          <w:szCs w:val="22"/>
        </w:rPr>
        <w:t>cyzji, zezwoleń, uzgodnień itp.,</w:t>
      </w:r>
    </w:p>
    <w:p w14:paraId="2447E177" w14:textId="77777777"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t>odmowa wydania przez organy administracji lub inne podmioty wymaganych decyzji,</w:t>
      </w:r>
      <w:r w:rsidR="00F547ED" w:rsidRPr="00435134">
        <w:rPr>
          <w:rFonts w:ascii="Arial" w:hAnsi="Arial" w:cs="Arial"/>
          <w:sz w:val="22"/>
          <w:szCs w:val="22"/>
        </w:rPr>
        <w:t xml:space="preserve"> </w:t>
      </w:r>
      <w:r w:rsidRPr="00435134">
        <w:rPr>
          <w:rFonts w:ascii="Arial" w:hAnsi="Arial" w:cs="Arial"/>
          <w:sz w:val="22"/>
          <w:szCs w:val="22"/>
        </w:rPr>
        <w:t>zezwoleń, uzgodnień z przyczyn niezawinionych przez Wykona</w:t>
      </w:r>
      <w:r w:rsidR="00F547ED" w:rsidRPr="00435134">
        <w:rPr>
          <w:rFonts w:ascii="Arial" w:hAnsi="Arial" w:cs="Arial"/>
          <w:sz w:val="22"/>
          <w:szCs w:val="22"/>
        </w:rPr>
        <w:t>wcę,</w:t>
      </w:r>
    </w:p>
    <w:p w14:paraId="2489484A" w14:textId="6399EA94"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t>inną okolicznością prawną, ekonomiczna lub techniczną skutkującą niemożliwością wykonania</w:t>
      </w:r>
      <w:r w:rsidR="009767AE" w:rsidRPr="00435134">
        <w:rPr>
          <w:rFonts w:ascii="Arial" w:hAnsi="Arial" w:cs="Arial"/>
          <w:sz w:val="22"/>
          <w:szCs w:val="22"/>
        </w:rPr>
        <w:t xml:space="preserve"> </w:t>
      </w:r>
      <w:r w:rsidRPr="00435134">
        <w:rPr>
          <w:rFonts w:ascii="Arial" w:hAnsi="Arial" w:cs="Arial"/>
          <w:sz w:val="22"/>
          <w:szCs w:val="22"/>
        </w:rPr>
        <w:t xml:space="preserve">lub nienależytym </w:t>
      </w:r>
      <w:r w:rsidR="00F547ED" w:rsidRPr="00435134">
        <w:rPr>
          <w:rFonts w:ascii="Arial" w:hAnsi="Arial" w:cs="Arial"/>
          <w:sz w:val="22"/>
          <w:szCs w:val="22"/>
        </w:rPr>
        <w:t xml:space="preserve">wykonaniem umowy zgodnie </w:t>
      </w:r>
      <w:r w:rsidR="00841532" w:rsidRPr="00435134">
        <w:rPr>
          <w:rFonts w:ascii="Arial" w:hAnsi="Arial" w:cs="Arial"/>
          <w:sz w:val="22"/>
          <w:szCs w:val="22"/>
        </w:rPr>
        <w:br/>
      </w:r>
      <w:r w:rsidR="00F547ED" w:rsidRPr="00435134">
        <w:rPr>
          <w:rFonts w:ascii="Arial" w:hAnsi="Arial" w:cs="Arial"/>
          <w:sz w:val="22"/>
          <w:szCs w:val="22"/>
        </w:rPr>
        <w:t xml:space="preserve">z </w:t>
      </w:r>
      <w:proofErr w:type="spellStart"/>
      <w:r w:rsidR="00F547ED" w:rsidRPr="00435134">
        <w:rPr>
          <w:rFonts w:ascii="Arial" w:hAnsi="Arial" w:cs="Arial"/>
          <w:sz w:val="22"/>
          <w:szCs w:val="22"/>
        </w:rPr>
        <w:t>siwz</w:t>
      </w:r>
      <w:proofErr w:type="spellEnd"/>
      <w:r w:rsidR="00F547ED" w:rsidRPr="00435134">
        <w:rPr>
          <w:rFonts w:ascii="Arial" w:hAnsi="Arial" w:cs="Arial"/>
          <w:sz w:val="22"/>
          <w:szCs w:val="22"/>
        </w:rPr>
        <w:t>,</w:t>
      </w:r>
    </w:p>
    <w:p w14:paraId="41A701F2" w14:textId="77777777"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t>zmiany zakresu rzeczowego lub finansowego realizowanego Projektu</w:t>
      </w:r>
      <w:r w:rsidR="00F547ED" w:rsidRPr="00435134">
        <w:rPr>
          <w:rFonts w:ascii="Arial" w:hAnsi="Arial" w:cs="Arial"/>
          <w:sz w:val="22"/>
          <w:szCs w:val="22"/>
        </w:rPr>
        <w:t>,</w:t>
      </w:r>
    </w:p>
    <w:p w14:paraId="4B9D0192" w14:textId="5C313CBD"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t>zmiany</w:t>
      </w:r>
      <w:r w:rsidR="009767AE" w:rsidRPr="00435134">
        <w:rPr>
          <w:rFonts w:ascii="Arial" w:hAnsi="Arial" w:cs="Arial"/>
          <w:sz w:val="22"/>
          <w:szCs w:val="22"/>
        </w:rPr>
        <w:t xml:space="preserve"> </w:t>
      </w:r>
      <w:r w:rsidRPr="00435134">
        <w:rPr>
          <w:rFonts w:ascii="Arial" w:hAnsi="Arial" w:cs="Arial"/>
          <w:sz w:val="22"/>
          <w:szCs w:val="22"/>
        </w:rPr>
        <w:t>ostatecznego</w:t>
      </w:r>
      <w:r w:rsidR="009767AE" w:rsidRPr="00435134">
        <w:rPr>
          <w:rFonts w:ascii="Arial" w:hAnsi="Arial" w:cs="Arial"/>
          <w:sz w:val="22"/>
          <w:szCs w:val="22"/>
        </w:rPr>
        <w:t xml:space="preserve"> </w:t>
      </w:r>
      <w:r w:rsidRPr="00435134">
        <w:rPr>
          <w:rFonts w:ascii="Arial" w:hAnsi="Arial" w:cs="Arial"/>
          <w:sz w:val="22"/>
          <w:szCs w:val="22"/>
        </w:rPr>
        <w:t>terminu</w:t>
      </w:r>
      <w:r w:rsidR="009767AE" w:rsidRPr="00435134">
        <w:rPr>
          <w:rFonts w:ascii="Arial" w:hAnsi="Arial" w:cs="Arial"/>
          <w:sz w:val="22"/>
          <w:szCs w:val="22"/>
        </w:rPr>
        <w:t xml:space="preserve"> </w:t>
      </w:r>
      <w:r w:rsidRPr="00435134">
        <w:rPr>
          <w:rFonts w:ascii="Arial" w:hAnsi="Arial" w:cs="Arial"/>
          <w:sz w:val="22"/>
          <w:szCs w:val="22"/>
        </w:rPr>
        <w:t>wykonania</w:t>
      </w:r>
      <w:r w:rsidR="009767AE" w:rsidRPr="00435134">
        <w:rPr>
          <w:rFonts w:ascii="Arial" w:hAnsi="Arial" w:cs="Arial"/>
          <w:sz w:val="22"/>
          <w:szCs w:val="22"/>
        </w:rPr>
        <w:t xml:space="preserve"> </w:t>
      </w:r>
      <w:r w:rsidRPr="00435134">
        <w:rPr>
          <w:rFonts w:ascii="Arial" w:hAnsi="Arial" w:cs="Arial"/>
          <w:sz w:val="22"/>
          <w:szCs w:val="22"/>
        </w:rPr>
        <w:t>przedmiotu</w:t>
      </w:r>
      <w:r w:rsidR="009767AE" w:rsidRPr="00435134">
        <w:rPr>
          <w:rFonts w:ascii="Arial" w:hAnsi="Arial" w:cs="Arial"/>
          <w:sz w:val="22"/>
          <w:szCs w:val="22"/>
        </w:rPr>
        <w:t xml:space="preserve"> </w:t>
      </w:r>
      <w:r w:rsidRPr="00435134">
        <w:rPr>
          <w:rFonts w:ascii="Arial" w:hAnsi="Arial" w:cs="Arial"/>
          <w:sz w:val="22"/>
          <w:szCs w:val="22"/>
        </w:rPr>
        <w:t>umowy</w:t>
      </w:r>
      <w:r w:rsidR="009767AE" w:rsidRPr="00435134">
        <w:rPr>
          <w:rFonts w:ascii="Arial" w:hAnsi="Arial" w:cs="Arial"/>
          <w:sz w:val="22"/>
          <w:szCs w:val="22"/>
        </w:rPr>
        <w:t xml:space="preserve"> </w:t>
      </w:r>
      <w:r w:rsidRPr="00435134">
        <w:rPr>
          <w:rFonts w:ascii="Arial" w:hAnsi="Arial" w:cs="Arial"/>
          <w:sz w:val="22"/>
          <w:szCs w:val="22"/>
        </w:rPr>
        <w:t>wynikając</w:t>
      </w:r>
      <w:r w:rsidR="00F547ED" w:rsidRPr="00435134">
        <w:rPr>
          <w:rFonts w:ascii="Arial" w:hAnsi="Arial" w:cs="Arial"/>
          <w:sz w:val="22"/>
          <w:szCs w:val="22"/>
        </w:rPr>
        <w:t>ej</w:t>
      </w:r>
      <w:r w:rsidR="009767AE" w:rsidRPr="00435134">
        <w:rPr>
          <w:rFonts w:ascii="Arial" w:hAnsi="Arial" w:cs="Arial"/>
          <w:sz w:val="22"/>
          <w:szCs w:val="22"/>
        </w:rPr>
        <w:t xml:space="preserve"> </w:t>
      </w:r>
      <w:r w:rsidR="00841532" w:rsidRPr="00435134">
        <w:rPr>
          <w:rFonts w:ascii="Arial" w:hAnsi="Arial" w:cs="Arial"/>
          <w:sz w:val="22"/>
          <w:szCs w:val="22"/>
        </w:rPr>
        <w:br/>
      </w:r>
      <w:r w:rsidRPr="00435134">
        <w:rPr>
          <w:rFonts w:ascii="Arial" w:hAnsi="Arial" w:cs="Arial"/>
          <w:sz w:val="22"/>
          <w:szCs w:val="22"/>
        </w:rPr>
        <w:t>z</w:t>
      </w:r>
      <w:r w:rsidR="00F547ED" w:rsidRPr="00435134">
        <w:rPr>
          <w:rFonts w:ascii="Arial" w:hAnsi="Arial" w:cs="Arial"/>
          <w:sz w:val="22"/>
          <w:szCs w:val="22"/>
        </w:rPr>
        <w:t xml:space="preserve"> </w:t>
      </w:r>
      <w:r w:rsidRPr="00435134">
        <w:rPr>
          <w:rFonts w:ascii="Arial" w:hAnsi="Arial" w:cs="Arial"/>
          <w:sz w:val="22"/>
          <w:szCs w:val="22"/>
        </w:rPr>
        <w:t>rezygnacji przez Zamawiającego z części prac;</w:t>
      </w:r>
    </w:p>
    <w:p w14:paraId="61522C8E" w14:textId="77777777"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t>zmiany wynagrodzenia, w sytuacji kiedy jest to korzystne dla Zamawiającego lub wynika z obowiązującej stawki</w:t>
      </w:r>
      <w:r w:rsidR="00F547ED" w:rsidRPr="00435134">
        <w:rPr>
          <w:rFonts w:ascii="Arial" w:hAnsi="Arial" w:cs="Arial"/>
          <w:sz w:val="22"/>
          <w:szCs w:val="22"/>
        </w:rPr>
        <w:t xml:space="preserve"> podatku od towarów i usług VAT,</w:t>
      </w:r>
    </w:p>
    <w:p w14:paraId="74B3935B" w14:textId="77777777" w:rsidR="009649CB" w:rsidRPr="00435134" w:rsidRDefault="009649CB" w:rsidP="000A1F4C">
      <w:pPr>
        <w:pStyle w:val="Akapitzlist"/>
        <w:numPr>
          <w:ilvl w:val="0"/>
          <w:numId w:val="17"/>
        </w:numPr>
        <w:spacing w:after="120"/>
        <w:ind w:left="1701"/>
        <w:jc w:val="both"/>
        <w:rPr>
          <w:rFonts w:ascii="Arial" w:hAnsi="Arial" w:cs="Arial"/>
          <w:sz w:val="22"/>
          <w:szCs w:val="22"/>
        </w:rPr>
      </w:pPr>
      <w:r w:rsidRPr="00435134">
        <w:rPr>
          <w:rFonts w:ascii="Arial" w:hAnsi="Arial" w:cs="Arial"/>
          <w:sz w:val="22"/>
          <w:szCs w:val="22"/>
        </w:rPr>
        <w:lastRenderedPageBreak/>
        <w:t>zmiany zakresu robót wskazanych przez wykonawcę</w:t>
      </w:r>
      <w:r w:rsidR="009767AE" w:rsidRPr="00435134">
        <w:rPr>
          <w:rFonts w:ascii="Arial" w:hAnsi="Arial" w:cs="Arial"/>
          <w:sz w:val="22"/>
          <w:szCs w:val="22"/>
        </w:rPr>
        <w:t xml:space="preserve"> </w:t>
      </w:r>
      <w:r w:rsidRPr="00435134">
        <w:rPr>
          <w:rFonts w:ascii="Arial" w:hAnsi="Arial" w:cs="Arial"/>
          <w:sz w:val="22"/>
          <w:szCs w:val="22"/>
        </w:rPr>
        <w:t>w ofercie</w:t>
      </w:r>
      <w:r w:rsidR="009767AE" w:rsidRPr="00435134">
        <w:rPr>
          <w:rFonts w:ascii="Arial" w:hAnsi="Arial" w:cs="Arial"/>
          <w:sz w:val="22"/>
          <w:szCs w:val="22"/>
        </w:rPr>
        <w:t xml:space="preserve"> </w:t>
      </w:r>
      <w:r w:rsidRPr="00435134">
        <w:rPr>
          <w:rFonts w:ascii="Arial" w:hAnsi="Arial" w:cs="Arial"/>
          <w:sz w:val="22"/>
          <w:szCs w:val="22"/>
        </w:rPr>
        <w:t>do powierzenia</w:t>
      </w:r>
      <w:r w:rsidR="00F547ED" w:rsidRPr="00435134">
        <w:rPr>
          <w:rFonts w:ascii="Arial" w:hAnsi="Arial" w:cs="Arial"/>
          <w:sz w:val="22"/>
          <w:szCs w:val="22"/>
        </w:rPr>
        <w:t xml:space="preserve"> </w:t>
      </w:r>
      <w:r w:rsidRPr="00435134">
        <w:rPr>
          <w:rFonts w:ascii="Arial" w:hAnsi="Arial" w:cs="Arial"/>
          <w:sz w:val="22"/>
          <w:szCs w:val="22"/>
        </w:rPr>
        <w:t>podwykonawcom.</w:t>
      </w:r>
    </w:p>
    <w:p w14:paraId="2828F2F6" w14:textId="03F22ECC" w:rsidR="009649CB" w:rsidRPr="00BE61FF" w:rsidRDefault="009649CB" w:rsidP="00EA4CE0">
      <w:pPr>
        <w:spacing w:after="120"/>
        <w:ind w:left="993"/>
        <w:jc w:val="both"/>
        <w:rPr>
          <w:rFonts w:ascii="Arial" w:hAnsi="Arial" w:cs="Arial"/>
          <w:sz w:val="22"/>
          <w:szCs w:val="22"/>
        </w:rPr>
      </w:pPr>
      <w:r w:rsidRPr="00BE61FF">
        <w:rPr>
          <w:rFonts w:ascii="Arial" w:hAnsi="Arial" w:cs="Arial"/>
          <w:sz w:val="22"/>
          <w:szCs w:val="22"/>
        </w:rPr>
        <w:t>W przypadku wystąpienia którejkolwiek z okoliczności wymienionych w pkt. 1)</w:t>
      </w:r>
      <w:r w:rsidR="00F547ED">
        <w:rPr>
          <w:rFonts w:ascii="Arial" w:hAnsi="Arial" w:cs="Arial"/>
          <w:sz w:val="22"/>
          <w:szCs w:val="22"/>
        </w:rPr>
        <w:t> </w:t>
      </w:r>
      <w:r w:rsidRPr="00BE61FF">
        <w:rPr>
          <w:rFonts w:ascii="Arial" w:hAnsi="Arial" w:cs="Arial"/>
          <w:sz w:val="22"/>
          <w:szCs w:val="22"/>
        </w:rPr>
        <w:t>a)</w:t>
      </w:r>
      <w:r w:rsidR="00EA4CE0">
        <w:rPr>
          <w:rFonts w:ascii="Arial" w:hAnsi="Arial" w:cs="Arial"/>
          <w:sz w:val="22"/>
          <w:szCs w:val="22"/>
        </w:rPr>
        <w:t> </w:t>
      </w:r>
      <w:r w:rsidRPr="00BE61FF">
        <w:rPr>
          <w:rFonts w:ascii="Arial" w:hAnsi="Arial" w:cs="Arial"/>
          <w:sz w:val="22"/>
          <w:szCs w:val="22"/>
        </w:rPr>
        <w:t>–</w:t>
      </w:r>
      <w:r w:rsidR="00EA4CE0">
        <w:rPr>
          <w:rFonts w:ascii="Arial" w:hAnsi="Arial" w:cs="Arial"/>
          <w:sz w:val="22"/>
          <w:szCs w:val="22"/>
        </w:rPr>
        <w:t> </w:t>
      </w:r>
      <w:r w:rsidRPr="00BE61FF">
        <w:rPr>
          <w:rFonts w:ascii="Arial" w:hAnsi="Arial" w:cs="Arial"/>
          <w:sz w:val="22"/>
          <w:szCs w:val="22"/>
        </w:rPr>
        <w:t xml:space="preserve">e), termin realizacji zamówienia może również ulec odpowiedniej zmianie </w:t>
      </w:r>
      <w:r w:rsidR="00841532">
        <w:rPr>
          <w:rFonts w:ascii="Arial" w:hAnsi="Arial" w:cs="Arial"/>
          <w:sz w:val="22"/>
          <w:szCs w:val="22"/>
        </w:rPr>
        <w:br/>
      </w:r>
      <w:r w:rsidRPr="00BE61FF">
        <w:rPr>
          <w:rFonts w:ascii="Arial" w:hAnsi="Arial" w:cs="Arial"/>
          <w:sz w:val="22"/>
          <w:szCs w:val="22"/>
        </w:rPr>
        <w:t>o czas niezbędny do zakończenia wykonywania jej przedmiotu w sposób należyty, nie dłużej jednak niż o okres trwania tych okoliczności.</w:t>
      </w:r>
    </w:p>
    <w:p w14:paraId="2A136E7C" w14:textId="77777777" w:rsidR="009649CB" w:rsidRPr="00EA4CE0" w:rsidRDefault="009649CB" w:rsidP="000A1F4C">
      <w:pPr>
        <w:pStyle w:val="Akapitzlist"/>
        <w:numPr>
          <w:ilvl w:val="2"/>
          <w:numId w:val="15"/>
        </w:numPr>
        <w:spacing w:after="120"/>
        <w:ind w:left="993" w:hanging="284"/>
        <w:jc w:val="both"/>
        <w:rPr>
          <w:rFonts w:ascii="Arial" w:hAnsi="Arial" w:cs="Arial"/>
          <w:sz w:val="22"/>
          <w:szCs w:val="22"/>
        </w:rPr>
      </w:pPr>
      <w:r w:rsidRPr="00EA4CE0">
        <w:rPr>
          <w:rFonts w:ascii="Arial" w:hAnsi="Arial" w:cs="Arial"/>
          <w:sz w:val="22"/>
          <w:szCs w:val="22"/>
        </w:rPr>
        <w:t>Zmiana sposobu spełnienia świadczenia</w:t>
      </w:r>
      <w:r w:rsidR="00EA4CE0" w:rsidRPr="00EA4CE0">
        <w:rPr>
          <w:rFonts w:ascii="Arial" w:hAnsi="Arial" w:cs="Arial"/>
          <w:sz w:val="22"/>
          <w:szCs w:val="22"/>
        </w:rPr>
        <w:t xml:space="preserve"> obejmująca </w:t>
      </w:r>
      <w:r w:rsidR="00EA4CE0">
        <w:rPr>
          <w:rFonts w:ascii="Arial" w:hAnsi="Arial" w:cs="Arial"/>
          <w:sz w:val="22"/>
          <w:szCs w:val="22"/>
        </w:rPr>
        <w:t>z</w:t>
      </w:r>
      <w:r w:rsidRPr="00EA4CE0">
        <w:rPr>
          <w:rFonts w:ascii="Arial" w:hAnsi="Arial" w:cs="Arial"/>
          <w:sz w:val="22"/>
          <w:szCs w:val="22"/>
        </w:rPr>
        <w:t>miany technologiczne spowodowane w szczególności następującymi okolicznościami:</w:t>
      </w:r>
    </w:p>
    <w:p w14:paraId="468257D9" w14:textId="77777777" w:rsidR="009649CB" w:rsidRPr="00BE61FF" w:rsidRDefault="009649CB" w:rsidP="000A1F4C">
      <w:pPr>
        <w:pStyle w:val="Akapitzlist"/>
        <w:numPr>
          <w:ilvl w:val="0"/>
          <w:numId w:val="17"/>
        </w:numPr>
        <w:spacing w:after="120"/>
        <w:ind w:left="1701"/>
        <w:jc w:val="both"/>
        <w:rPr>
          <w:rFonts w:ascii="Arial" w:hAnsi="Arial" w:cs="Arial"/>
          <w:sz w:val="22"/>
          <w:szCs w:val="22"/>
        </w:rPr>
      </w:pPr>
      <w:r w:rsidRPr="00BE61FF">
        <w:rPr>
          <w:rFonts w:ascii="Arial" w:hAnsi="Arial" w:cs="Arial"/>
          <w:sz w:val="22"/>
          <w:szCs w:val="22"/>
        </w:rPr>
        <w:t>niedostępność na rynku materiałów, lub urządzeń,</w:t>
      </w:r>
      <w:r w:rsidR="009767AE">
        <w:rPr>
          <w:rFonts w:ascii="Arial" w:hAnsi="Arial" w:cs="Arial"/>
          <w:sz w:val="22"/>
          <w:szCs w:val="22"/>
        </w:rPr>
        <w:t xml:space="preserve"> </w:t>
      </w:r>
      <w:r w:rsidRPr="00BE61FF">
        <w:rPr>
          <w:rFonts w:ascii="Arial" w:hAnsi="Arial" w:cs="Arial"/>
          <w:sz w:val="22"/>
          <w:szCs w:val="22"/>
        </w:rPr>
        <w:t>spowodowana zaprzestaniem produkcji lub wycofaniem z ryn</w:t>
      </w:r>
      <w:r w:rsidR="00EA4CE0">
        <w:rPr>
          <w:rFonts w:ascii="Arial" w:hAnsi="Arial" w:cs="Arial"/>
          <w:sz w:val="22"/>
          <w:szCs w:val="22"/>
        </w:rPr>
        <w:t>ku tych materiałów lub urządzeń,</w:t>
      </w:r>
    </w:p>
    <w:p w14:paraId="117100A4" w14:textId="77777777" w:rsidR="009649CB" w:rsidRPr="00EA4CE0" w:rsidRDefault="009649CB" w:rsidP="000A1F4C">
      <w:pPr>
        <w:pStyle w:val="Akapitzlist"/>
        <w:numPr>
          <w:ilvl w:val="0"/>
          <w:numId w:val="17"/>
        </w:numPr>
        <w:spacing w:after="120"/>
        <w:ind w:left="1701"/>
        <w:jc w:val="both"/>
        <w:rPr>
          <w:rFonts w:ascii="Arial" w:hAnsi="Arial" w:cs="Arial"/>
          <w:sz w:val="22"/>
          <w:szCs w:val="22"/>
        </w:rPr>
      </w:pPr>
      <w:r w:rsidRPr="00EA4CE0">
        <w:rPr>
          <w:rFonts w:ascii="Arial" w:hAnsi="Arial" w:cs="Arial"/>
          <w:sz w:val="22"/>
          <w:szCs w:val="22"/>
        </w:rPr>
        <w:t>pojawienie się na rynku materiałów lub urządzeń nowszej generacji pozwalających</w:t>
      </w:r>
      <w:r w:rsidR="00EA4CE0" w:rsidRPr="00EA4CE0">
        <w:rPr>
          <w:rFonts w:ascii="Arial" w:hAnsi="Arial" w:cs="Arial"/>
          <w:sz w:val="22"/>
          <w:szCs w:val="22"/>
        </w:rPr>
        <w:t xml:space="preserve"> </w:t>
      </w:r>
      <w:r w:rsidRPr="00EA4CE0">
        <w:rPr>
          <w:rFonts w:ascii="Arial" w:hAnsi="Arial" w:cs="Arial"/>
          <w:sz w:val="22"/>
          <w:szCs w:val="22"/>
        </w:rPr>
        <w:t>na zaoszczędzenie kosztów realizacji przedmiotu umowy lub kosztów eksploatacji</w:t>
      </w:r>
      <w:r w:rsidR="00EA4CE0" w:rsidRPr="00EA4CE0">
        <w:rPr>
          <w:rFonts w:ascii="Arial" w:hAnsi="Arial" w:cs="Arial"/>
          <w:sz w:val="22"/>
          <w:szCs w:val="22"/>
        </w:rPr>
        <w:t xml:space="preserve"> </w:t>
      </w:r>
      <w:r w:rsidRPr="00EA4CE0">
        <w:rPr>
          <w:rFonts w:ascii="Arial" w:hAnsi="Arial" w:cs="Arial"/>
          <w:sz w:val="22"/>
          <w:szCs w:val="22"/>
        </w:rPr>
        <w:t xml:space="preserve">przedmiotu umowy, lub umożliwiające </w:t>
      </w:r>
      <w:r w:rsidR="00EA4CE0">
        <w:rPr>
          <w:rFonts w:ascii="Arial" w:hAnsi="Arial" w:cs="Arial"/>
          <w:sz w:val="22"/>
          <w:szCs w:val="22"/>
        </w:rPr>
        <w:t>uzyskanie lepszej jakości robót,</w:t>
      </w:r>
    </w:p>
    <w:p w14:paraId="37326121" w14:textId="77777777" w:rsidR="009649CB" w:rsidRPr="00BE61FF" w:rsidRDefault="009649CB" w:rsidP="000A1F4C">
      <w:pPr>
        <w:pStyle w:val="Akapitzlist"/>
        <w:numPr>
          <w:ilvl w:val="0"/>
          <w:numId w:val="17"/>
        </w:numPr>
        <w:spacing w:after="120"/>
        <w:ind w:left="1701"/>
        <w:jc w:val="both"/>
        <w:rPr>
          <w:rFonts w:ascii="Arial" w:hAnsi="Arial" w:cs="Arial"/>
          <w:sz w:val="22"/>
          <w:szCs w:val="22"/>
        </w:rPr>
      </w:pPr>
      <w:r w:rsidRPr="00BE61FF">
        <w:rPr>
          <w:rFonts w:ascii="Arial" w:hAnsi="Arial" w:cs="Arial"/>
          <w:sz w:val="22"/>
          <w:szCs w:val="22"/>
        </w:rPr>
        <w:t>konieczność</w:t>
      </w:r>
      <w:r w:rsidR="009767AE">
        <w:rPr>
          <w:rFonts w:ascii="Arial" w:hAnsi="Arial" w:cs="Arial"/>
          <w:sz w:val="22"/>
          <w:szCs w:val="22"/>
        </w:rPr>
        <w:t xml:space="preserve"> </w:t>
      </w:r>
      <w:r w:rsidRPr="00BE61FF">
        <w:rPr>
          <w:rFonts w:ascii="Arial" w:hAnsi="Arial" w:cs="Arial"/>
          <w:sz w:val="22"/>
          <w:szCs w:val="22"/>
        </w:rPr>
        <w:t>zrealizowania</w:t>
      </w:r>
      <w:r w:rsidR="009767AE">
        <w:rPr>
          <w:rFonts w:ascii="Arial" w:hAnsi="Arial" w:cs="Arial"/>
          <w:sz w:val="22"/>
          <w:szCs w:val="22"/>
        </w:rPr>
        <w:t xml:space="preserve"> </w:t>
      </w:r>
      <w:r w:rsidRPr="00BE61FF">
        <w:rPr>
          <w:rFonts w:ascii="Arial" w:hAnsi="Arial" w:cs="Arial"/>
          <w:sz w:val="22"/>
          <w:szCs w:val="22"/>
        </w:rPr>
        <w:t>projektu</w:t>
      </w:r>
      <w:r w:rsidR="009767AE">
        <w:rPr>
          <w:rFonts w:ascii="Arial" w:hAnsi="Arial" w:cs="Arial"/>
          <w:sz w:val="22"/>
          <w:szCs w:val="22"/>
        </w:rPr>
        <w:t xml:space="preserve"> </w:t>
      </w:r>
      <w:r w:rsidRPr="00BE61FF">
        <w:rPr>
          <w:rFonts w:ascii="Arial" w:hAnsi="Arial" w:cs="Arial"/>
          <w:sz w:val="22"/>
          <w:szCs w:val="22"/>
        </w:rPr>
        <w:t>przy</w:t>
      </w:r>
      <w:r w:rsidR="009767AE">
        <w:rPr>
          <w:rFonts w:ascii="Arial" w:hAnsi="Arial" w:cs="Arial"/>
          <w:sz w:val="22"/>
          <w:szCs w:val="22"/>
        </w:rPr>
        <w:t xml:space="preserve"> </w:t>
      </w:r>
      <w:r w:rsidRPr="00BE61FF">
        <w:rPr>
          <w:rFonts w:ascii="Arial" w:hAnsi="Arial" w:cs="Arial"/>
          <w:sz w:val="22"/>
          <w:szCs w:val="22"/>
        </w:rPr>
        <w:t>zastosowaniu</w:t>
      </w:r>
      <w:r w:rsidR="009767AE">
        <w:rPr>
          <w:rFonts w:ascii="Arial" w:hAnsi="Arial" w:cs="Arial"/>
          <w:sz w:val="22"/>
          <w:szCs w:val="22"/>
        </w:rPr>
        <w:t xml:space="preserve"> </w:t>
      </w:r>
      <w:r w:rsidRPr="00BE61FF">
        <w:rPr>
          <w:rFonts w:ascii="Arial" w:hAnsi="Arial" w:cs="Arial"/>
          <w:sz w:val="22"/>
          <w:szCs w:val="22"/>
        </w:rPr>
        <w:t>innych</w:t>
      </w:r>
      <w:r w:rsidR="009767AE">
        <w:rPr>
          <w:rFonts w:ascii="Arial" w:hAnsi="Arial" w:cs="Arial"/>
          <w:sz w:val="22"/>
          <w:szCs w:val="22"/>
        </w:rPr>
        <w:t xml:space="preserve"> </w:t>
      </w:r>
      <w:r w:rsidRPr="00BE61FF">
        <w:rPr>
          <w:rFonts w:ascii="Arial" w:hAnsi="Arial" w:cs="Arial"/>
          <w:sz w:val="22"/>
          <w:szCs w:val="22"/>
        </w:rPr>
        <w:t>rozwiązań technicznych/technologicznych,</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sytuacji,</w:t>
      </w:r>
      <w:r w:rsidR="009767AE">
        <w:rPr>
          <w:rFonts w:ascii="Arial" w:hAnsi="Arial" w:cs="Arial"/>
          <w:sz w:val="22"/>
          <w:szCs w:val="22"/>
        </w:rPr>
        <w:t xml:space="preserve"> </w:t>
      </w:r>
      <w:r w:rsidRPr="00BE61FF">
        <w:rPr>
          <w:rFonts w:ascii="Arial" w:hAnsi="Arial" w:cs="Arial"/>
          <w:sz w:val="22"/>
          <w:szCs w:val="22"/>
        </w:rPr>
        <w:t>gdyby</w:t>
      </w:r>
      <w:r w:rsidR="009767AE">
        <w:rPr>
          <w:rFonts w:ascii="Arial" w:hAnsi="Arial" w:cs="Arial"/>
          <w:sz w:val="22"/>
          <w:szCs w:val="22"/>
        </w:rPr>
        <w:t xml:space="preserve"> </w:t>
      </w:r>
      <w:r w:rsidRPr="00BE61FF">
        <w:rPr>
          <w:rFonts w:ascii="Arial" w:hAnsi="Arial" w:cs="Arial"/>
          <w:sz w:val="22"/>
          <w:szCs w:val="22"/>
        </w:rPr>
        <w:t>zastosowanie</w:t>
      </w:r>
      <w:r w:rsidR="009767AE">
        <w:rPr>
          <w:rFonts w:ascii="Arial" w:hAnsi="Arial" w:cs="Arial"/>
          <w:sz w:val="22"/>
          <w:szCs w:val="22"/>
        </w:rPr>
        <w:t xml:space="preserve"> </w:t>
      </w:r>
      <w:r w:rsidRPr="00BE61FF">
        <w:rPr>
          <w:rFonts w:ascii="Arial" w:hAnsi="Arial" w:cs="Arial"/>
          <w:sz w:val="22"/>
          <w:szCs w:val="22"/>
        </w:rPr>
        <w:t>przewidzianych rozwiązań groziło niewykonaniem lub wadli</w:t>
      </w:r>
      <w:r w:rsidR="00EA4CE0">
        <w:rPr>
          <w:rFonts w:ascii="Arial" w:hAnsi="Arial" w:cs="Arial"/>
          <w:sz w:val="22"/>
          <w:szCs w:val="22"/>
        </w:rPr>
        <w:t>wym wykonaniem przedmiotu umowy,</w:t>
      </w:r>
    </w:p>
    <w:p w14:paraId="22C508C1" w14:textId="77777777" w:rsidR="009649CB" w:rsidRPr="00BE61FF" w:rsidRDefault="009649CB" w:rsidP="000A1F4C">
      <w:pPr>
        <w:pStyle w:val="Akapitzlist"/>
        <w:numPr>
          <w:ilvl w:val="0"/>
          <w:numId w:val="17"/>
        </w:numPr>
        <w:spacing w:after="120"/>
        <w:ind w:left="1701"/>
        <w:jc w:val="both"/>
        <w:rPr>
          <w:rFonts w:ascii="Arial" w:hAnsi="Arial" w:cs="Arial"/>
          <w:sz w:val="22"/>
          <w:szCs w:val="22"/>
        </w:rPr>
      </w:pPr>
      <w:r w:rsidRPr="00BE61FF">
        <w:rPr>
          <w:rFonts w:ascii="Arial" w:hAnsi="Arial" w:cs="Arial"/>
          <w:sz w:val="22"/>
          <w:szCs w:val="22"/>
        </w:rPr>
        <w:t>konieczność zrealizowania przedmiotu umowy przy zastosowaniu innych rozwiązań technicznych lub materiałowyc</w:t>
      </w:r>
      <w:r w:rsidR="00EA4CE0">
        <w:rPr>
          <w:rFonts w:ascii="Arial" w:hAnsi="Arial" w:cs="Arial"/>
          <w:sz w:val="22"/>
          <w:szCs w:val="22"/>
        </w:rPr>
        <w:t>h ze względu na zmiany Prawa RP,</w:t>
      </w:r>
    </w:p>
    <w:p w14:paraId="7BED9ED0" w14:textId="77777777" w:rsidR="009649CB" w:rsidRPr="00BE61FF" w:rsidRDefault="009649CB" w:rsidP="000A1F4C">
      <w:pPr>
        <w:pStyle w:val="Akapitzlist"/>
        <w:numPr>
          <w:ilvl w:val="0"/>
          <w:numId w:val="17"/>
        </w:numPr>
        <w:spacing w:after="120"/>
        <w:ind w:left="1701"/>
        <w:jc w:val="both"/>
        <w:rPr>
          <w:rFonts w:ascii="Arial" w:hAnsi="Arial" w:cs="Arial"/>
          <w:sz w:val="22"/>
          <w:szCs w:val="22"/>
        </w:rPr>
      </w:pPr>
      <w:r w:rsidRPr="00BE61FF">
        <w:rPr>
          <w:rFonts w:ascii="Arial" w:hAnsi="Arial" w:cs="Arial"/>
          <w:sz w:val="22"/>
          <w:szCs w:val="22"/>
        </w:rPr>
        <w:t>konieczność</w:t>
      </w:r>
      <w:r w:rsidR="009767AE">
        <w:rPr>
          <w:rFonts w:ascii="Arial" w:hAnsi="Arial" w:cs="Arial"/>
          <w:sz w:val="22"/>
          <w:szCs w:val="22"/>
        </w:rPr>
        <w:t xml:space="preserve"> </w:t>
      </w:r>
      <w:r w:rsidRPr="00BE61FF">
        <w:rPr>
          <w:rFonts w:ascii="Arial" w:hAnsi="Arial" w:cs="Arial"/>
          <w:sz w:val="22"/>
          <w:szCs w:val="22"/>
        </w:rPr>
        <w:t>usunięcia</w:t>
      </w:r>
      <w:r w:rsidR="009767AE">
        <w:rPr>
          <w:rFonts w:ascii="Arial" w:hAnsi="Arial" w:cs="Arial"/>
          <w:sz w:val="22"/>
          <w:szCs w:val="22"/>
        </w:rPr>
        <w:t xml:space="preserve"> </w:t>
      </w:r>
      <w:r w:rsidRPr="00BE61FF">
        <w:rPr>
          <w:rFonts w:ascii="Arial" w:hAnsi="Arial" w:cs="Arial"/>
          <w:sz w:val="22"/>
          <w:szCs w:val="22"/>
        </w:rPr>
        <w:t>sprzeczności</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dokumentacji</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przypadku</w:t>
      </w:r>
      <w:r w:rsidR="009767AE">
        <w:rPr>
          <w:rFonts w:ascii="Arial" w:hAnsi="Arial" w:cs="Arial"/>
          <w:sz w:val="22"/>
          <w:szCs w:val="22"/>
        </w:rPr>
        <w:t xml:space="preserve"> </w:t>
      </w:r>
      <w:r w:rsidRPr="00BE61FF">
        <w:rPr>
          <w:rFonts w:ascii="Arial" w:hAnsi="Arial" w:cs="Arial"/>
          <w:sz w:val="22"/>
          <w:szCs w:val="22"/>
        </w:rPr>
        <w:t>niemożności usunięcia</w:t>
      </w:r>
      <w:r w:rsidR="009767AE">
        <w:rPr>
          <w:rFonts w:ascii="Arial" w:hAnsi="Arial" w:cs="Arial"/>
          <w:sz w:val="22"/>
          <w:szCs w:val="22"/>
        </w:rPr>
        <w:t xml:space="preserve"> </w:t>
      </w:r>
      <w:r w:rsidRPr="00BE61FF">
        <w:rPr>
          <w:rFonts w:ascii="Arial" w:hAnsi="Arial" w:cs="Arial"/>
          <w:sz w:val="22"/>
          <w:szCs w:val="22"/>
        </w:rPr>
        <w:t>sprzeczności</w:t>
      </w:r>
      <w:r w:rsidR="009767AE">
        <w:rPr>
          <w:rFonts w:ascii="Arial" w:hAnsi="Arial" w:cs="Arial"/>
          <w:sz w:val="22"/>
          <w:szCs w:val="22"/>
        </w:rPr>
        <w:t xml:space="preserve"> </w:t>
      </w:r>
      <w:r w:rsidRPr="00BE61FF">
        <w:rPr>
          <w:rFonts w:ascii="Arial" w:hAnsi="Arial" w:cs="Arial"/>
          <w:sz w:val="22"/>
          <w:szCs w:val="22"/>
        </w:rPr>
        <w:t>przy</w:t>
      </w:r>
      <w:r w:rsidR="009767AE">
        <w:rPr>
          <w:rFonts w:ascii="Arial" w:hAnsi="Arial" w:cs="Arial"/>
          <w:sz w:val="22"/>
          <w:szCs w:val="22"/>
        </w:rPr>
        <w:t xml:space="preserve"> </w:t>
      </w:r>
      <w:r w:rsidRPr="00BE61FF">
        <w:rPr>
          <w:rFonts w:ascii="Arial" w:hAnsi="Arial" w:cs="Arial"/>
          <w:sz w:val="22"/>
          <w:szCs w:val="22"/>
        </w:rPr>
        <w:t>pomocy</w:t>
      </w:r>
      <w:r w:rsidR="009767AE">
        <w:rPr>
          <w:rFonts w:ascii="Arial" w:hAnsi="Arial" w:cs="Arial"/>
          <w:sz w:val="22"/>
          <w:szCs w:val="22"/>
        </w:rPr>
        <w:t xml:space="preserve"> </w:t>
      </w:r>
      <w:r w:rsidRPr="00BE61FF">
        <w:rPr>
          <w:rFonts w:ascii="Arial" w:hAnsi="Arial" w:cs="Arial"/>
          <w:sz w:val="22"/>
          <w:szCs w:val="22"/>
        </w:rPr>
        <w:t>wykładni,</w:t>
      </w:r>
      <w:r w:rsidR="0091742C">
        <w:rPr>
          <w:rFonts w:ascii="Arial" w:hAnsi="Arial" w:cs="Arial"/>
          <w:sz w:val="22"/>
          <w:szCs w:val="22"/>
        </w:rPr>
        <w:t xml:space="preserve"> </w:t>
      </w:r>
      <w:r w:rsidR="001B2453">
        <w:rPr>
          <w:rFonts w:ascii="Arial" w:hAnsi="Arial" w:cs="Arial"/>
          <w:sz w:val="22"/>
          <w:szCs w:val="22"/>
        </w:rPr>
        <w:br/>
      </w:r>
      <w:r w:rsidRPr="00BE61FF">
        <w:rPr>
          <w:rFonts w:ascii="Arial" w:hAnsi="Arial" w:cs="Arial"/>
          <w:sz w:val="22"/>
          <w:szCs w:val="22"/>
        </w:rPr>
        <w:t>w</w:t>
      </w:r>
      <w:r w:rsidR="009767AE">
        <w:rPr>
          <w:rFonts w:ascii="Arial" w:hAnsi="Arial" w:cs="Arial"/>
          <w:sz w:val="22"/>
          <w:szCs w:val="22"/>
        </w:rPr>
        <w:t xml:space="preserve"> </w:t>
      </w:r>
      <w:r w:rsidR="0091742C" w:rsidRPr="00BE61FF">
        <w:rPr>
          <w:rFonts w:ascii="Arial" w:hAnsi="Arial" w:cs="Arial"/>
          <w:sz w:val="22"/>
          <w:szCs w:val="22"/>
        </w:rPr>
        <w:t>szczególności</w:t>
      </w:r>
      <w:r w:rsidR="0091742C">
        <w:rPr>
          <w:rFonts w:ascii="Arial" w:hAnsi="Arial" w:cs="Arial"/>
          <w:sz w:val="22"/>
          <w:szCs w:val="22"/>
        </w:rPr>
        <w:t>, gdy</w:t>
      </w:r>
      <w:r w:rsidR="009767AE">
        <w:rPr>
          <w:rFonts w:ascii="Arial" w:hAnsi="Arial" w:cs="Arial"/>
          <w:sz w:val="22"/>
          <w:szCs w:val="22"/>
        </w:rPr>
        <w:t xml:space="preserve"> </w:t>
      </w:r>
      <w:r w:rsidRPr="00BE61FF">
        <w:rPr>
          <w:rFonts w:ascii="Arial" w:hAnsi="Arial" w:cs="Arial"/>
          <w:sz w:val="22"/>
          <w:szCs w:val="22"/>
        </w:rPr>
        <w:t>sprzeczne zapisy m</w:t>
      </w:r>
      <w:r w:rsidR="00EA4CE0">
        <w:rPr>
          <w:rFonts w:ascii="Arial" w:hAnsi="Arial" w:cs="Arial"/>
          <w:sz w:val="22"/>
          <w:szCs w:val="22"/>
        </w:rPr>
        <w:t>ają równy stopień pierwszeństwa,</w:t>
      </w:r>
    </w:p>
    <w:p w14:paraId="65F2956F" w14:textId="77777777" w:rsidR="009649CB" w:rsidRPr="00EA4CE0" w:rsidRDefault="009649CB" w:rsidP="000A1F4C">
      <w:pPr>
        <w:pStyle w:val="Akapitzlist"/>
        <w:numPr>
          <w:ilvl w:val="0"/>
          <w:numId w:val="17"/>
        </w:numPr>
        <w:spacing w:after="120"/>
        <w:ind w:left="1701"/>
        <w:jc w:val="both"/>
        <w:rPr>
          <w:rFonts w:ascii="Arial" w:hAnsi="Arial" w:cs="Arial"/>
          <w:sz w:val="22"/>
          <w:szCs w:val="22"/>
        </w:rPr>
      </w:pPr>
      <w:r w:rsidRPr="00EA4CE0">
        <w:rPr>
          <w:rFonts w:ascii="Arial" w:hAnsi="Arial" w:cs="Arial"/>
          <w:sz w:val="22"/>
          <w:szCs w:val="22"/>
        </w:rPr>
        <w:t>konieczność</w:t>
      </w:r>
      <w:r w:rsidR="009767AE" w:rsidRPr="00EA4CE0">
        <w:rPr>
          <w:rFonts w:ascii="Arial" w:hAnsi="Arial" w:cs="Arial"/>
          <w:sz w:val="22"/>
          <w:szCs w:val="22"/>
        </w:rPr>
        <w:t xml:space="preserve"> </w:t>
      </w:r>
      <w:r w:rsidRPr="00EA4CE0">
        <w:rPr>
          <w:rFonts w:ascii="Arial" w:hAnsi="Arial" w:cs="Arial"/>
          <w:sz w:val="22"/>
          <w:szCs w:val="22"/>
        </w:rPr>
        <w:t>wyłączenia</w:t>
      </w:r>
      <w:r w:rsidR="009767AE" w:rsidRPr="00EA4CE0">
        <w:rPr>
          <w:rFonts w:ascii="Arial" w:hAnsi="Arial" w:cs="Arial"/>
          <w:sz w:val="22"/>
          <w:szCs w:val="22"/>
        </w:rPr>
        <w:t xml:space="preserve"> </w:t>
      </w:r>
      <w:r w:rsidRPr="00EA4CE0">
        <w:rPr>
          <w:rFonts w:ascii="Arial" w:hAnsi="Arial" w:cs="Arial"/>
          <w:sz w:val="22"/>
          <w:szCs w:val="22"/>
        </w:rPr>
        <w:t>elementów</w:t>
      </w:r>
      <w:r w:rsidR="009767AE" w:rsidRPr="00EA4CE0">
        <w:rPr>
          <w:rFonts w:ascii="Arial" w:hAnsi="Arial" w:cs="Arial"/>
          <w:sz w:val="22"/>
          <w:szCs w:val="22"/>
        </w:rPr>
        <w:t xml:space="preserve"> </w:t>
      </w:r>
      <w:r w:rsidRPr="00EA4CE0">
        <w:rPr>
          <w:rFonts w:ascii="Arial" w:hAnsi="Arial" w:cs="Arial"/>
          <w:sz w:val="22"/>
          <w:szCs w:val="22"/>
        </w:rPr>
        <w:t>robót</w:t>
      </w:r>
      <w:r w:rsidR="009767AE" w:rsidRPr="00EA4CE0">
        <w:rPr>
          <w:rFonts w:ascii="Arial" w:hAnsi="Arial" w:cs="Arial"/>
          <w:sz w:val="22"/>
          <w:szCs w:val="22"/>
        </w:rPr>
        <w:t xml:space="preserve"> </w:t>
      </w:r>
      <w:r w:rsidRPr="00EA4CE0">
        <w:rPr>
          <w:rFonts w:ascii="Arial" w:hAnsi="Arial" w:cs="Arial"/>
          <w:sz w:val="22"/>
          <w:szCs w:val="22"/>
        </w:rPr>
        <w:t>z</w:t>
      </w:r>
      <w:r w:rsidR="009767AE" w:rsidRPr="00EA4CE0">
        <w:rPr>
          <w:rFonts w:ascii="Arial" w:hAnsi="Arial" w:cs="Arial"/>
          <w:sz w:val="22"/>
          <w:szCs w:val="22"/>
        </w:rPr>
        <w:t xml:space="preserve"> </w:t>
      </w:r>
      <w:r w:rsidRPr="00EA4CE0">
        <w:rPr>
          <w:rFonts w:ascii="Arial" w:hAnsi="Arial" w:cs="Arial"/>
          <w:sz w:val="22"/>
          <w:szCs w:val="22"/>
        </w:rPr>
        <w:t>zakresu</w:t>
      </w:r>
      <w:r w:rsidR="009767AE" w:rsidRPr="00EA4CE0">
        <w:rPr>
          <w:rFonts w:ascii="Arial" w:hAnsi="Arial" w:cs="Arial"/>
          <w:sz w:val="22"/>
          <w:szCs w:val="22"/>
        </w:rPr>
        <w:t xml:space="preserve"> </w:t>
      </w:r>
      <w:r w:rsidRPr="00EA4CE0">
        <w:rPr>
          <w:rFonts w:ascii="Arial" w:hAnsi="Arial" w:cs="Arial"/>
          <w:sz w:val="22"/>
          <w:szCs w:val="22"/>
        </w:rPr>
        <w:t>zamówienia</w:t>
      </w:r>
      <w:r w:rsidR="009767AE" w:rsidRPr="00EA4CE0">
        <w:rPr>
          <w:rFonts w:ascii="Arial" w:hAnsi="Arial" w:cs="Arial"/>
          <w:sz w:val="22"/>
          <w:szCs w:val="22"/>
        </w:rPr>
        <w:t xml:space="preserve"> </w:t>
      </w:r>
      <w:r w:rsidRPr="00EA4CE0">
        <w:rPr>
          <w:rFonts w:ascii="Arial" w:hAnsi="Arial" w:cs="Arial"/>
          <w:sz w:val="22"/>
          <w:szCs w:val="22"/>
        </w:rPr>
        <w:t>z</w:t>
      </w:r>
      <w:r w:rsidR="009767AE" w:rsidRPr="00EA4CE0">
        <w:rPr>
          <w:rFonts w:ascii="Arial" w:hAnsi="Arial" w:cs="Arial"/>
          <w:sz w:val="22"/>
          <w:szCs w:val="22"/>
        </w:rPr>
        <w:t xml:space="preserve"> </w:t>
      </w:r>
      <w:r w:rsidRPr="00EA4CE0">
        <w:rPr>
          <w:rFonts w:ascii="Arial" w:hAnsi="Arial" w:cs="Arial"/>
          <w:sz w:val="22"/>
          <w:szCs w:val="22"/>
        </w:rPr>
        <w:t>przyczyn</w:t>
      </w:r>
      <w:r w:rsidR="00EA4CE0" w:rsidRPr="00EA4CE0">
        <w:rPr>
          <w:rFonts w:ascii="Arial" w:hAnsi="Arial" w:cs="Arial"/>
          <w:sz w:val="22"/>
          <w:szCs w:val="22"/>
        </w:rPr>
        <w:t xml:space="preserve"> </w:t>
      </w:r>
      <w:r w:rsidRPr="00EA4CE0">
        <w:rPr>
          <w:rFonts w:ascii="Arial" w:hAnsi="Arial" w:cs="Arial"/>
          <w:sz w:val="22"/>
          <w:szCs w:val="22"/>
        </w:rPr>
        <w:t>niezależnych od Wykonawcy.</w:t>
      </w:r>
    </w:p>
    <w:p w14:paraId="265BB78A" w14:textId="11BA8D70" w:rsidR="009649CB" w:rsidRPr="00BE61FF" w:rsidRDefault="009649CB" w:rsidP="00EA4CE0">
      <w:pPr>
        <w:spacing w:after="120"/>
        <w:ind w:left="993"/>
        <w:jc w:val="both"/>
        <w:rPr>
          <w:rFonts w:ascii="Arial" w:hAnsi="Arial" w:cs="Arial"/>
          <w:sz w:val="22"/>
          <w:szCs w:val="22"/>
        </w:rPr>
      </w:pPr>
      <w:r w:rsidRPr="00BE61FF">
        <w:rPr>
          <w:rFonts w:ascii="Arial" w:hAnsi="Arial" w:cs="Arial"/>
          <w:sz w:val="22"/>
          <w:szCs w:val="22"/>
        </w:rPr>
        <w:t>W przypadku wystąpienia którejkolwiek z okoliczności wymienionych w pkt. 2) możliwa jest w</w:t>
      </w:r>
      <w:r w:rsidR="009767AE">
        <w:rPr>
          <w:rFonts w:ascii="Arial" w:hAnsi="Arial" w:cs="Arial"/>
          <w:sz w:val="22"/>
          <w:szCs w:val="22"/>
        </w:rPr>
        <w:t xml:space="preserve"> </w:t>
      </w:r>
      <w:r w:rsidRPr="00BE61FF">
        <w:rPr>
          <w:rFonts w:ascii="Arial" w:hAnsi="Arial" w:cs="Arial"/>
          <w:sz w:val="22"/>
          <w:szCs w:val="22"/>
        </w:rPr>
        <w:t>szczególności</w:t>
      </w:r>
      <w:r w:rsidR="009767AE">
        <w:rPr>
          <w:rFonts w:ascii="Arial" w:hAnsi="Arial" w:cs="Arial"/>
          <w:sz w:val="22"/>
          <w:szCs w:val="22"/>
        </w:rPr>
        <w:t xml:space="preserve"> </w:t>
      </w:r>
      <w:r w:rsidRPr="00BE61FF">
        <w:rPr>
          <w:rFonts w:ascii="Arial" w:hAnsi="Arial" w:cs="Arial"/>
          <w:sz w:val="22"/>
          <w:szCs w:val="22"/>
        </w:rPr>
        <w:t>zmiana</w:t>
      </w:r>
      <w:r w:rsidR="009767AE">
        <w:rPr>
          <w:rFonts w:ascii="Arial" w:hAnsi="Arial" w:cs="Arial"/>
          <w:sz w:val="22"/>
          <w:szCs w:val="22"/>
        </w:rPr>
        <w:t xml:space="preserve"> </w:t>
      </w:r>
      <w:r w:rsidRPr="00BE61FF">
        <w:rPr>
          <w:rFonts w:ascii="Arial" w:hAnsi="Arial" w:cs="Arial"/>
          <w:sz w:val="22"/>
          <w:szCs w:val="22"/>
        </w:rPr>
        <w:t>sposobu</w:t>
      </w:r>
      <w:r w:rsidR="009767AE">
        <w:rPr>
          <w:rFonts w:ascii="Arial" w:hAnsi="Arial" w:cs="Arial"/>
          <w:sz w:val="22"/>
          <w:szCs w:val="22"/>
        </w:rPr>
        <w:t xml:space="preserve"> </w:t>
      </w:r>
      <w:r w:rsidRPr="00BE61FF">
        <w:rPr>
          <w:rFonts w:ascii="Arial" w:hAnsi="Arial" w:cs="Arial"/>
          <w:sz w:val="22"/>
          <w:szCs w:val="22"/>
        </w:rPr>
        <w:t>wykonania</w:t>
      </w:r>
      <w:r w:rsidR="009767AE">
        <w:rPr>
          <w:rFonts w:ascii="Arial" w:hAnsi="Arial" w:cs="Arial"/>
          <w:sz w:val="22"/>
          <w:szCs w:val="22"/>
        </w:rPr>
        <w:t xml:space="preserve"> </w:t>
      </w:r>
      <w:r w:rsidRPr="00BE61FF">
        <w:rPr>
          <w:rFonts w:ascii="Arial" w:hAnsi="Arial" w:cs="Arial"/>
          <w:sz w:val="22"/>
          <w:szCs w:val="22"/>
        </w:rPr>
        <w:t>robót,</w:t>
      </w:r>
      <w:r w:rsidR="009767AE">
        <w:rPr>
          <w:rFonts w:ascii="Arial" w:hAnsi="Arial" w:cs="Arial"/>
          <w:sz w:val="22"/>
          <w:szCs w:val="22"/>
        </w:rPr>
        <w:t xml:space="preserve"> </w:t>
      </w:r>
      <w:r w:rsidRPr="00BE61FF">
        <w:rPr>
          <w:rFonts w:ascii="Arial" w:hAnsi="Arial" w:cs="Arial"/>
          <w:sz w:val="22"/>
          <w:szCs w:val="22"/>
        </w:rPr>
        <w:t>materiałów</w:t>
      </w:r>
      <w:r w:rsidR="009767AE">
        <w:rPr>
          <w:rFonts w:ascii="Arial" w:hAnsi="Arial" w:cs="Arial"/>
          <w:sz w:val="22"/>
          <w:szCs w:val="22"/>
        </w:rPr>
        <w:t xml:space="preserve"> </w:t>
      </w:r>
      <w:r w:rsidR="00841532">
        <w:rPr>
          <w:rFonts w:ascii="Arial" w:hAnsi="Arial" w:cs="Arial"/>
          <w:sz w:val="22"/>
          <w:szCs w:val="22"/>
        </w:rPr>
        <w:br/>
      </w:r>
      <w:r w:rsidRPr="00BE61FF">
        <w:rPr>
          <w:rFonts w:ascii="Arial" w:hAnsi="Arial" w:cs="Arial"/>
          <w:sz w:val="22"/>
          <w:szCs w:val="22"/>
        </w:rPr>
        <w:t>i</w:t>
      </w:r>
      <w:r w:rsidR="009767AE">
        <w:rPr>
          <w:rFonts w:ascii="Arial" w:hAnsi="Arial" w:cs="Arial"/>
          <w:sz w:val="22"/>
          <w:szCs w:val="22"/>
        </w:rPr>
        <w:t xml:space="preserve"> </w:t>
      </w:r>
      <w:r w:rsidRPr="00BE61FF">
        <w:rPr>
          <w:rFonts w:ascii="Arial" w:hAnsi="Arial" w:cs="Arial"/>
          <w:sz w:val="22"/>
          <w:szCs w:val="22"/>
        </w:rPr>
        <w:t>technologii</w:t>
      </w:r>
      <w:r w:rsidR="009767AE">
        <w:rPr>
          <w:rFonts w:ascii="Arial" w:hAnsi="Arial" w:cs="Arial"/>
          <w:sz w:val="22"/>
          <w:szCs w:val="22"/>
        </w:rPr>
        <w:t xml:space="preserve"> </w:t>
      </w:r>
      <w:r w:rsidRPr="00BE61FF">
        <w:rPr>
          <w:rFonts w:ascii="Arial" w:hAnsi="Arial" w:cs="Arial"/>
          <w:sz w:val="22"/>
          <w:szCs w:val="22"/>
        </w:rPr>
        <w:t>robót,</w:t>
      </w:r>
      <w:r w:rsidR="009767AE">
        <w:rPr>
          <w:rFonts w:ascii="Arial" w:hAnsi="Arial" w:cs="Arial"/>
          <w:sz w:val="22"/>
          <w:szCs w:val="22"/>
        </w:rPr>
        <w:t xml:space="preserve"> </w:t>
      </w:r>
      <w:r w:rsidRPr="00BE61FF">
        <w:rPr>
          <w:rFonts w:ascii="Arial" w:hAnsi="Arial" w:cs="Arial"/>
          <w:sz w:val="22"/>
          <w:szCs w:val="22"/>
        </w:rPr>
        <w:t>jak również zmiany lokalizacji budowanych urządzeń. Zmiana wynagrodzenia nie jest możliwa.</w:t>
      </w:r>
    </w:p>
    <w:p w14:paraId="4BF28E5D" w14:textId="77777777" w:rsidR="009649CB" w:rsidRPr="00BE61FF" w:rsidRDefault="009649CB" w:rsidP="000A1F4C">
      <w:pPr>
        <w:pStyle w:val="Akapitzlist"/>
        <w:numPr>
          <w:ilvl w:val="2"/>
          <w:numId w:val="15"/>
        </w:numPr>
        <w:spacing w:after="120"/>
        <w:ind w:left="993" w:hanging="284"/>
        <w:jc w:val="both"/>
        <w:rPr>
          <w:rFonts w:ascii="Arial" w:hAnsi="Arial" w:cs="Arial"/>
          <w:sz w:val="22"/>
          <w:szCs w:val="22"/>
        </w:rPr>
      </w:pPr>
      <w:r w:rsidRPr="00BE61FF">
        <w:rPr>
          <w:rFonts w:ascii="Arial" w:hAnsi="Arial" w:cs="Arial"/>
          <w:sz w:val="22"/>
          <w:szCs w:val="22"/>
        </w:rPr>
        <w:t>Pozostałe zmiany spowodowane następującymi okolicznościami:</w:t>
      </w:r>
    </w:p>
    <w:p w14:paraId="334C64CC" w14:textId="77777777" w:rsidR="00EA4CE0" w:rsidRDefault="009649CB" w:rsidP="000A1F4C">
      <w:pPr>
        <w:pStyle w:val="Akapitzlist"/>
        <w:numPr>
          <w:ilvl w:val="1"/>
          <w:numId w:val="18"/>
        </w:numPr>
        <w:spacing w:after="120"/>
        <w:ind w:left="1418" w:hanging="425"/>
        <w:jc w:val="both"/>
        <w:rPr>
          <w:rFonts w:ascii="Arial" w:hAnsi="Arial" w:cs="Arial"/>
          <w:sz w:val="22"/>
          <w:szCs w:val="22"/>
        </w:rPr>
      </w:pPr>
      <w:r w:rsidRPr="00BE61FF">
        <w:rPr>
          <w:rFonts w:ascii="Arial" w:hAnsi="Arial" w:cs="Arial"/>
          <w:sz w:val="22"/>
          <w:szCs w:val="22"/>
        </w:rPr>
        <w:t xml:space="preserve">siła wyższa uniemożliwiająca wykonanie </w:t>
      </w:r>
      <w:r w:rsidR="00EA4CE0">
        <w:rPr>
          <w:rFonts w:ascii="Arial" w:hAnsi="Arial" w:cs="Arial"/>
          <w:sz w:val="22"/>
          <w:szCs w:val="22"/>
        </w:rPr>
        <w:t xml:space="preserve">przedmiotu umowy zgodnie z </w:t>
      </w:r>
      <w:proofErr w:type="spellStart"/>
      <w:r w:rsidR="00EA4CE0">
        <w:rPr>
          <w:rFonts w:ascii="Arial" w:hAnsi="Arial" w:cs="Arial"/>
          <w:sz w:val="22"/>
          <w:szCs w:val="22"/>
        </w:rPr>
        <w:t>siwz</w:t>
      </w:r>
      <w:proofErr w:type="spellEnd"/>
      <w:r w:rsidR="00EA4CE0">
        <w:rPr>
          <w:rFonts w:ascii="Arial" w:hAnsi="Arial" w:cs="Arial"/>
          <w:sz w:val="22"/>
          <w:szCs w:val="22"/>
        </w:rPr>
        <w:t>,</w:t>
      </w:r>
    </w:p>
    <w:p w14:paraId="14C3A5E0" w14:textId="77777777" w:rsidR="009649CB" w:rsidRPr="00BE61FF" w:rsidRDefault="009649CB" w:rsidP="000A1F4C">
      <w:pPr>
        <w:pStyle w:val="Akapitzlist"/>
        <w:numPr>
          <w:ilvl w:val="1"/>
          <w:numId w:val="18"/>
        </w:numPr>
        <w:spacing w:after="120"/>
        <w:ind w:left="1418" w:hanging="425"/>
        <w:jc w:val="both"/>
        <w:rPr>
          <w:rFonts w:ascii="Arial" w:hAnsi="Arial" w:cs="Arial"/>
          <w:sz w:val="22"/>
          <w:szCs w:val="22"/>
        </w:rPr>
      </w:pPr>
      <w:r w:rsidRPr="00BE61FF">
        <w:rPr>
          <w:rFonts w:ascii="Arial" w:hAnsi="Arial" w:cs="Arial"/>
          <w:sz w:val="22"/>
          <w:szCs w:val="22"/>
        </w:rPr>
        <w:t>zmiana obowiązującej stawki VAT;</w:t>
      </w:r>
    </w:p>
    <w:p w14:paraId="35D1B7B8" w14:textId="77777777" w:rsidR="009649CB" w:rsidRPr="00EA4CE0" w:rsidRDefault="009649CB" w:rsidP="000A1F4C">
      <w:pPr>
        <w:pStyle w:val="Akapitzlist"/>
        <w:numPr>
          <w:ilvl w:val="1"/>
          <w:numId w:val="18"/>
        </w:numPr>
        <w:spacing w:after="120"/>
        <w:ind w:left="1418" w:hanging="425"/>
        <w:jc w:val="both"/>
        <w:rPr>
          <w:rFonts w:ascii="Arial" w:hAnsi="Arial" w:cs="Arial"/>
          <w:sz w:val="22"/>
          <w:szCs w:val="22"/>
        </w:rPr>
      </w:pPr>
      <w:r w:rsidRPr="00EA4CE0">
        <w:rPr>
          <w:rFonts w:ascii="Arial" w:hAnsi="Arial" w:cs="Arial"/>
          <w:sz w:val="22"/>
          <w:szCs w:val="22"/>
        </w:rPr>
        <w:t>zmniejszenie wartości wynagrodzenia Wykonawcy w następstwie konieczności</w:t>
      </w:r>
      <w:r w:rsidR="00EA4CE0" w:rsidRPr="00EA4CE0">
        <w:rPr>
          <w:rFonts w:ascii="Arial" w:hAnsi="Arial" w:cs="Arial"/>
          <w:sz w:val="22"/>
          <w:szCs w:val="22"/>
        </w:rPr>
        <w:t xml:space="preserve"> </w:t>
      </w:r>
      <w:r w:rsidRPr="00EA4CE0">
        <w:rPr>
          <w:rFonts w:ascii="Arial" w:hAnsi="Arial" w:cs="Arial"/>
          <w:sz w:val="22"/>
          <w:szCs w:val="22"/>
        </w:rPr>
        <w:t>wyłączenia z realizacji elementów przedmiotu umowy</w:t>
      </w:r>
      <w:r w:rsidR="00EA4CE0">
        <w:rPr>
          <w:rFonts w:ascii="Arial" w:hAnsi="Arial" w:cs="Arial"/>
          <w:sz w:val="22"/>
          <w:szCs w:val="22"/>
        </w:rPr>
        <w:t>,</w:t>
      </w:r>
    </w:p>
    <w:p w14:paraId="4981CCC9" w14:textId="77777777" w:rsidR="009649CB" w:rsidRPr="00031AC3" w:rsidRDefault="009649CB" w:rsidP="000A1F4C">
      <w:pPr>
        <w:pStyle w:val="Akapitzlist"/>
        <w:numPr>
          <w:ilvl w:val="1"/>
          <w:numId w:val="18"/>
        </w:numPr>
        <w:spacing w:after="120"/>
        <w:ind w:left="1418" w:hanging="425"/>
        <w:jc w:val="both"/>
        <w:rPr>
          <w:rFonts w:ascii="Arial" w:hAnsi="Arial" w:cs="Arial"/>
          <w:sz w:val="22"/>
          <w:szCs w:val="22"/>
        </w:rPr>
      </w:pPr>
      <w:r w:rsidRPr="00031AC3">
        <w:rPr>
          <w:rFonts w:ascii="Arial" w:hAnsi="Arial" w:cs="Arial"/>
          <w:sz w:val="22"/>
          <w:szCs w:val="22"/>
        </w:rPr>
        <w:t>kolizja z planowanymi lub równolegle prowadzonymi przez inne podmioty pracami;</w:t>
      </w:r>
      <w:r w:rsidR="00031AC3" w:rsidRPr="00031AC3">
        <w:rPr>
          <w:rFonts w:ascii="Arial" w:hAnsi="Arial" w:cs="Arial"/>
          <w:sz w:val="22"/>
          <w:szCs w:val="22"/>
        </w:rPr>
        <w:t xml:space="preserve"> </w:t>
      </w:r>
      <w:r w:rsidRPr="00031AC3">
        <w:rPr>
          <w:rFonts w:ascii="Arial" w:hAnsi="Arial" w:cs="Arial"/>
          <w:sz w:val="22"/>
          <w:szCs w:val="22"/>
        </w:rPr>
        <w:t>w takim przypadku zmiany w umowie zostaną ograniczone do zmian koniecznych powodujących uniknięcie lub usunięcie kolizji.</w:t>
      </w:r>
    </w:p>
    <w:p w14:paraId="16B22988" w14:textId="77777777" w:rsidR="009649CB" w:rsidRPr="00BE61FF" w:rsidRDefault="009649CB" w:rsidP="000A1F4C">
      <w:pPr>
        <w:pStyle w:val="Akapitzlist"/>
        <w:numPr>
          <w:ilvl w:val="2"/>
          <w:numId w:val="15"/>
        </w:numPr>
        <w:spacing w:after="120"/>
        <w:ind w:left="993" w:hanging="284"/>
        <w:jc w:val="both"/>
        <w:rPr>
          <w:rFonts w:ascii="Arial" w:hAnsi="Arial" w:cs="Arial"/>
          <w:sz w:val="22"/>
          <w:szCs w:val="22"/>
        </w:rPr>
      </w:pPr>
      <w:r w:rsidRPr="00BE61FF">
        <w:rPr>
          <w:rFonts w:ascii="Arial" w:hAnsi="Arial" w:cs="Arial"/>
          <w:sz w:val="22"/>
          <w:szCs w:val="22"/>
        </w:rPr>
        <w:t>Zmiany obowiązujących przepisów Prawa</w:t>
      </w:r>
    </w:p>
    <w:p w14:paraId="4BF00139" w14:textId="77777777" w:rsidR="009649CB" w:rsidRDefault="009649CB" w:rsidP="000A1F4C">
      <w:pPr>
        <w:pStyle w:val="Akapitzlist"/>
        <w:numPr>
          <w:ilvl w:val="1"/>
          <w:numId w:val="19"/>
        </w:numPr>
        <w:spacing w:after="120"/>
        <w:ind w:left="1418"/>
        <w:jc w:val="both"/>
        <w:rPr>
          <w:rFonts w:ascii="Arial" w:hAnsi="Arial" w:cs="Arial"/>
          <w:sz w:val="22"/>
          <w:szCs w:val="22"/>
        </w:rPr>
      </w:pPr>
      <w:r w:rsidRPr="00BE61FF">
        <w:rPr>
          <w:rFonts w:ascii="Arial" w:hAnsi="Arial" w:cs="Arial"/>
          <w:sz w:val="22"/>
          <w:szCs w:val="22"/>
        </w:rPr>
        <w:t xml:space="preserve">W przypadku pkt. 3). b zmiana stawki VAT dotyczyć będzie wynagrodzenia </w:t>
      </w:r>
      <w:r w:rsidR="00031AC3">
        <w:rPr>
          <w:rFonts w:ascii="Arial" w:hAnsi="Arial" w:cs="Arial"/>
          <w:sz w:val="22"/>
          <w:szCs w:val="22"/>
        </w:rPr>
        <w:t>W</w:t>
      </w:r>
      <w:r w:rsidRPr="00BE61FF">
        <w:rPr>
          <w:rFonts w:ascii="Arial" w:hAnsi="Arial" w:cs="Arial"/>
          <w:sz w:val="22"/>
          <w:szCs w:val="22"/>
        </w:rPr>
        <w:t>ykonawcy, w części, jakiej dotyczą te zmiany przepisów.</w:t>
      </w:r>
    </w:p>
    <w:p w14:paraId="314E229B" w14:textId="77777777" w:rsidR="009649CB" w:rsidRPr="00BE61FF" w:rsidRDefault="009649CB" w:rsidP="00031AC3">
      <w:pPr>
        <w:spacing w:after="120"/>
        <w:ind w:left="709"/>
        <w:jc w:val="both"/>
        <w:rPr>
          <w:rFonts w:ascii="Arial" w:hAnsi="Arial" w:cs="Arial"/>
          <w:sz w:val="22"/>
          <w:szCs w:val="22"/>
        </w:rPr>
      </w:pPr>
      <w:r w:rsidRPr="00BE61FF">
        <w:rPr>
          <w:rFonts w:ascii="Arial" w:hAnsi="Arial" w:cs="Arial"/>
          <w:sz w:val="22"/>
          <w:szCs w:val="22"/>
        </w:rPr>
        <w:t>Wszystkie powyższe postanowienia w punktach 1), 2), 3) i 4) stanowią katalog zmian, na które Strony mogą wyrazić zgodę. Nie stanowią jednocześnie zobowiązania do wyrażenia takiej zgody.</w:t>
      </w:r>
    </w:p>
    <w:p w14:paraId="139BB05F" w14:textId="594B0059" w:rsidR="009649CB" w:rsidRPr="00ED7FF4" w:rsidRDefault="009649CB" w:rsidP="00ED7FF4">
      <w:pPr>
        <w:tabs>
          <w:tab w:val="left" w:pos="7513"/>
        </w:tabs>
        <w:spacing w:after="120"/>
        <w:jc w:val="center"/>
        <w:rPr>
          <w:rFonts w:ascii="Arial" w:hAnsi="Arial" w:cs="Arial"/>
          <w:b/>
          <w:sz w:val="22"/>
          <w:szCs w:val="22"/>
        </w:rPr>
      </w:pPr>
      <w:r w:rsidRPr="00ED7FF4">
        <w:rPr>
          <w:rFonts w:ascii="Arial" w:hAnsi="Arial" w:cs="Arial"/>
          <w:b/>
          <w:sz w:val="22"/>
          <w:szCs w:val="22"/>
        </w:rPr>
        <w:t>§ 1</w:t>
      </w:r>
      <w:r w:rsidR="001E07D7">
        <w:rPr>
          <w:rFonts w:ascii="Arial" w:hAnsi="Arial" w:cs="Arial"/>
          <w:b/>
          <w:sz w:val="22"/>
          <w:szCs w:val="22"/>
        </w:rPr>
        <w:t>4</w:t>
      </w:r>
      <w:r w:rsidR="000076E6">
        <w:rPr>
          <w:rFonts w:ascii="Arial" w:hAnsi="Arial" w:cs="Arial"/>
          <w:b/>
          <w:sz w:val="22"/>
          <w:szCs w:val="22"/>
        </w:rPr>
        <w:t>.</w:t>
      </w:r>
    </w:p>
    <w:p w14:paraId="56C9E010" w14:textId="37E0E862" w:rsidR="009649CB" w:rsidRPr="000437D2" w:rsidRDefault="009649CB" w:rsidP="000A1F4C">
      <w:pPr>
        <w:numPr>
          <w:ilvl w:val="0"/>
          <w:numId w:val="20"/>
        </w:numPr>
        <w:spacing w:after="120"/>
        <w:ind w:left="426"/>
        <w:jc w:val="both"/>
        <w:rPr>
          <w:rFonts w:ascii="Arial" w:hAnsi="Arial" w:cs="Arial"/>
          <w:color w:val="FF0000"/>
          <w:sz w:val="22"/>
          <w:szCs w:val="22"/>
        </w:rPr>
      </w:pPr>
      <w:r w:rsidRPr="00BE61FF">
        <w:rPr>
          <w:rFonts w:ascii="Arial" w:hAnsi="Arial" w:cs="Arial"/>
          <w:sz w:val="22"/>
          <w:szCs w:val="22"/>
        </w:rPr>
        <w:t xml:space="preserve">O ile zakres prac powierzonych Wykonawcy obejmować będzie również wykonanie dokumentacji, przedmiot umowy stanowić będzie w tym </w:t>
      </w:r>
      <w:r w:rsidRPr="007A174A">
        <w:rPr>
          <w:rFonts w:ascii="Arial" w:hAnsi="Arial" w:cs="Arial"/>
          <w:sz w:val="22"/>
          <w:szCs w:val="22"/>
        </w:rPr>
        <w:t xml:space="preserve">zakresie także przedmiot prawa autorskiego i będzie podlegać ochronie na podstawie ustawy z dnia 4 </w:t>
      </w:r>
      <w:r w:rsidRPr="0040554E">
        <w:rPr>
          <w:rFonts w:ascii="Arial" w:hAnsi="Arial" w:cs="Arial"/>
          <w:sz w:val="22"/>
          <w:szCs w:val="22"/>
        </w:rPr>
        <w:t xml:space="preserve">lutego 1994 r. </w:t>
      </w:r>
      <w:r w:rsidR="008C748B">
        <w:rPr>
          <w:rFonts w:ascii="Arial" w:hAnsi="Arial" w:cs="Arial"/>
          <w:sz w:val="22"/>
          <w:szCs w:val="22"/>
        </w:rPr>
        <w:br/>
      </w:r>
      <w:r w:rsidRPr="0040554E">
        <w:rPr>
          <w:rFonts w:ascii="Arial" w:hAnsi="Arial" w:cs="Arial"/>
          <w:sz w:val="22"/>
          <w:szCs w:val="22"/>
        </w:rPr>
        <w:lastRenderedPageBreak/>
        <w:t>o prawie autorskim i prawach pokrewnych (tekst jednolity Dz. U. z 20</w:t>
      </w:r>
      <w:r w:rsidR="005F00D4" w:rsidRPr="0040554E">
        <w:rPr>
          <w:rFonts w:ascii="Arial" w:hAnsi="Arial" w:cs="Arial"/>
          <w:sz w:val="22"/>
          <w:szCs w:val="22"/>
        </w:rPr>
        <w:t>18</w:t>
      </w:r>
      <w:r w:rsidRPr="0040554E">
        <w:rPr>
          <w:rFonts w:ascii="Arial" w:hAnsi="Arial" w:cs="Arial"/>
          <w:sz w:val="22"/>
          <w:szCs w:val="22"/>
        </w:rPr>
        <w:t xml:space="preserve"> r. poz. </w:t>
      </w:r>
      <w:r w:rsidR="005F00D4" w:rsidRPr="0040554E">
        <w:rPr>
          <w:rFonts w:ascii="Arial" w:hAnsi="Arial" w:cs="Arial"/>
          <w:sz w:val="22"/>
          <w:szCs w:val="22"/>
        </w:rPr>
        <w:t>880</w:t>
      </w:r>
      <w:r w:rsidRPr="0040554E">
        <w:rPr>
          <w:rFonts w:ascii="Arial" w:hAnsi="Arial" w:cs="Arial"/>
          <w:sz w:val="22"/>
          <w:szCs w:val="22"/>
        </w:rPr>
        <w:t xml:space="preserve"> z </w:t>
      </w:r>
      <w:proofErr w:type="spellStart"/>
      <w:r w:rsidRPr="0040554E">
        <w:rPr>
          <w:rFonts w:ascii="Arial" w:hAnsi="Arial" w:cs="Arial"/>
          <w:sz w:val="22"/>
          <w:szCs w:val="22"/>
        </w:rPr>
        <w:t>późn</w:t>
      </w:r>
      <w:proofErr w:type="spellEnd"/>
      <w:r w:rsidRPr="0040554E">
        <w:rPr>
          <w:rFonts w:ascii="Arial" w:hAnsi="Arial" w:cs="Arial"/>
          <w:sz w:val="22"/>
          <w:szCs w:val="22"/>
        </w:rPr>
        <w:t>. zm.) W takim wypadku zastosowanie znajdą postanowienia niniejszego paragrafu umowy</w:t>
      </w:r>
      <w:r w:rsidRPr="000437D2">
        <w:rPr>
          <w:rFonts w:ascii="Arial" w:hAnsi="Arial" w:cs="Arial"/>
          <w:color w:val="FF0000"/>
          <w:sz w:val="22"/>
          <w:szCs w:val="22"/>
        </w:rPr>
        <w:t>.</w:t>
      </w:r>
    </w:p>
    <w:p w14:paraId="19A59E75" w14:textId="0937ED5A" w:rsidR="009649CB" w:rsidRPr="00BE61FF" w:rsidRDefault="009649CB" w:rsidP="000A1F4C">
      <w:pPr>
        <w:numPr>
          <w:ilvl w:val="0"/>
          <w:numId w:val="20"/>
        </w:numPr>
        <w:spacing w:after="120"/>
        <w:ind w:left="426"/>
        <w:jc w:val="both"/>
        <w:rPr>
          <w:rFonts w:ascii="Arial" w:hAnsi="Arial" w:cs="Arial"/>
          <w:sz w:val="22"/>
          <w:szCs w:val="22"/>
        </w:rPr>
      </w:pPr>
      <w:r w:rsidRPr="00BE61FF">
        <w:rPr>
          <w:rFonts w:ascii="Arial" w:hAnsi="Arial" w:cs="Arial"/>
          <w:sz w:val="22"/>
          <w:szCs w:val="22"/>
        </w:rPr>
        <w:t xml:space="preserve">Majątkowe prawa autorskie do przedmiotu umowy, o którym mowa w ust. 1 wykonanego przez Wykonawcę na podstawie postanowień niniejszej umowy przechodzą na Zamawiającego, bez obowiązku zapłaty dodatkowego wynagrodzenia, w dniu podpisania protokołu odbioru dokumentacji w zakresie wykorzystania jej na cele związane </w:t>
      </w:r>
      <w:r w:rsidR="00050D1F">
        <w:rPr>
          <w:rFonts w:ascii="Arial" w:hAnsi="Arial" w:cs="Arial"/>
          <w:sz w:val="22"/>
          <w:szCs w:val="22"/>
        </w:rPr>
        <w:br/>
      </w:r>
      <w:r w:rsidRPr="00BE61FF">
        <w:rPr>
          <w:rFonts w:ascii="Arial" w:hAnsi="Arial" w:cs="Arial"/>
          <w:sz w:val="22"/>
          <w:szCs w:val="22"/>
        </w:rPr>
        <w:t>z prawidłową realizacją zadania. Dla skutecznego przejścia na Zamawiającego majątkowych praw autorskich do dokumentacji stanowiącej przedmiot umowy nie jest wymagane podejmowanie przez Wykonawcę lub Zamawiającego jakiejkolwiek innej czynności poza odbiorem przedmiotu umowy. Wykonawca zobowiązuje się do nieudzielania licencji innym podmiotom na korzystanie z przedmiotu umowy przekazanej Zamawiającemu.</w:t>
      </w:r>
    </w:p>
    <w:p w14:paraId="01BC9D6A" w14:textId="77777777" w:rsidR="009649CB" w:rsidRPr="00BE61FF" w:rsidRDefault="009649CB" w:rsidP="000A1F4C">
      <w:pPr>
        <w:numPr>
          <w:ilvl w:val="0"/>
          <w:numId w:val="20"/>
        </w:numPr>
        <w:spacing w:after="120"/>
        <w:ind w:left="426"/>
        <w:jc w:val="both"/>
        <w:rPr>
          <w:rFonts w:ascii="Arial" w:hAnsi="Arial" w:cs="Arial"/>
          <w:sz w:val="22"/>
          <w:szCs w:val="22"/>
        </w:rPr>
      </w:pPr>
      <w:r w:rsidRPr="00BE61FF">
        <w:rPr>
          <w:rFonts w:ascii="Arial" w:hAnsi="Arial" w:cs="Arial"/>
          <w:sz w:val="22"/>
          <w:szCs w:val="22"/>
        </w:rPr>
        <w:t>Wykonawca oświadcza, iż będzie jedynym twórcą dzieł, stanowiących przedmiot niniejszej umowy, wyłącznie uprawnionym do przeniesienia całości majątkowych praw autorskich do wykonanego przedmiotu umowy na Zamawiającego. W razie skierowania przeciwko Zamawiającemu</w:t>
      </w:r>
      <w:r w:rsidR="009767AE">
        <w:rPr>
          <w:rFonts w:ascii="Arial" w:hAnsi="Arial" w:cs="Arial"/>
          <w:sz w:val="22"/>
          <w:szCs w:val="22"/>
        </w:rPr>
        <w:t xml:space="preserve"> </w:t>
      </w:r>
      <w:r w:rsidRPr="00BE61FF">
        <w:rPr>
          <w:rFonts w:ascii="Arial" w:hAnsi="Arial" w:cs="Arial"/>
          <w:sz w:val="22"/>
          <w:szCs w:val="22"/>
        </w:rPr>
        <w:t>roszczeń</w:t>
      </w:r>
      <w:r w:rsidR="009767AE">
        <w:rPr>
          <w:rFonts w:ascii="Arial" w:hAnsi="Arial" w:cs="Arial"/>
          <w:sz w:val="22"/>
          <w:szCs w:val="22"/>
        </w:rPr>
        <w:t xml:space="preserve"> </w:t>
      </w:r>
      <w:r w:rsidRPr="00BE61FF">
        <w:rPr>
          <w:rFonts w:ascii="Arial" w:hAnsi="Arial" w:cs="Arial"/>
          <w:sz w:val="22"/>
          <w:szCs w:val="22"/>
        </w:rPr>
        <w:t>przez</w:t>
      </w:r>
      <w:r w:rsidR="009767AE">
        <w:rPr>
          <w:rFonts w:ascii="Arial" w:hAnsi="Arial" w:cs="Arial"/>
          <w:sz w:val="22"/>
          <w:szCs w:val="22"/>
        </w:rPr>
        <w:t xml:space="preserve"> </w:t>
      </w:r>
      <w:r w:rsidRPr="00BE61FF">
        <w:rPr>
          <w:rFonts w:ascii="Arial" w:hAnsi="Arial" w:cs="Arial"/>
          <w:sz w:val="22"/>
          <w:szCs w:val="22"/>
        </w:rPr>
        <w:t>osoby</w:t>
      </w:r>
      <w:r w:rsidR="009767AE">
        <w:rPr>
          <w:rFonts w:ascii="Arial" w:hAnsi="Arial" w:cs="Arial"/>
          <w:sz w:val="22"/>
          <w:szCs w:val="22"/>
        </w:rPr>
        <w:t xml:space="preserve"> </w:t>
      </w:r>
      <w:r w:rsidRPr="00BE61FF">
        <w:rPr>
          <w:rFonts w:ascii="Arial" w:hAnsi="Arial" w:cs="Arial"/>
          <w:sz w:val="22"/>
          <w:szCs w:val="22"/>
        </w:rPr>
        <w:t>trzecie</w:t>
      </w:r>
      <w:r w:rsidR="009767AE">
        <w:rPr>
          <w:rFonts w:ascii="Arial" w:hAnsi="Arial" w:cs="Arial"/>
          <w:sz w:val="22"/>
          <w:szCs w:val="22"/>
        </w:rPr>
        <w:t xml:space="preserve"> </w:t>
      </w:r>
      <w:r w:rsidRPr="00BE61FF">
        <w:rPr>
          <w:rFonts w:ascii="Arial" w:hAnsi="Arial" w:cs="Arial"/>
          <w:sz w:val="22"/>
          <w:szCs w:val="22"/>
        </w:rPr>
        <w:t>z</w:t>
      </w:r>
      <w:r w:rsidR="009767AE">
        <w:rPr>
          <w:rFonts w:ascii="Arial" w:hAnsi="Arial" w:cs="Arial"/>
          <w:sz w:val="22"/>
          <w:szCs w:val="22"/>
        </w:rPr>
        <w:t xml:space="preserve"> </w:t>
      </w:r>
      <w:r w:rsidRPr="00BE61FF">
        <w:rPr>
          <w:rFonts w:ascii="Arial" w:hAnsi="Arial" w:cs="Arial"/>
          <w:sz w:val="22"/>
          <w:szCs w:val="22"/>
        </w:rPr>
        <w:t>tytułu</w:t>
      </w:r>
      <w:r w:rsidR="009767AE">
        <w:rPr>
          <w:rFonts w:ascii="Arial" w:hAnsi="Arial" w:cs="Arial"/>
          <w:sz w:val="22"/>
          <w:szCs w:val="22"/>
        </w:rPr>
        <w:t xml:space="preserve"> </w:t>
      </w:r>
      <w:r w:rsidRPr="00BE61FF">
        <w:rPr>
          <w:rFonts w:ascii="Arial" w:hAnsi="Arial" w:cs="Arial"/>
          <w:sz w:val="22"/>
          <w:szCs w:val="22"/>
        </w:rPr>
        <w:t>naruszenia</w:t>
      </w:r>
      <w:r w:rsidR="009767AE">
        <w:rPr>
          <w:rFonts w:ascii="Arial" w:hAnsi="Arial" w:cs="Arial"/>
          <w:sz w:val="22"/>
          <w:szCs w:val="22"/>
        </w:rPr>
        <w:t xml:space="preserve"> </w:t>
      </w:r>
      <w:r w:rsidRPr="00BE61FF">
        <w:rPr>
          <w:rFonts w:ascii="Arial" w:hAnsi="Arial" w:cs="Arial"/>
          <w:sz w:val="22"/>
          <w:szCs w:val="22"/>
        </w:rPr>
        <w:t>–</w:t>
      </w:r>
      <w:r w:rsidR="009767AE">
        <w:rPr>
          <w:rFonts w:ascii="Arial" w:hAnsi="Arial" w:cs="Arial"/>
          <w:sz w:val="22"/>
          <w:szCs w:val="22"/>
        </w:rPr>
        <w:t xml:space="preserve"> </w:t>
      </w: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wyniku korzystania przez Zamawiającego z przedmiotu umowy wykonanego przez Wykonawcę, przysługujących im praw autorskich do przedmiotu umowy, Zamawiający zawiadomi o tym fakcie niezwłocznie Wykonawcę, któr</w:t>
      </w:r>
      <w:r w:rsidR="001B2453">
        <w:rPr>
          <w:rFonts w:ascii="Arial" w:hAnsi="Arial" w:cs="Arial"/>
          <w:sz w:val="22"/>
          <w:szCs w:val="22"/>
        </w:rPr>
        <w:t>y</w:t>
      </w:r>
      <w:r w:rsidRPr="00BE61FF">
        <w:rPr>
          <w:rFonts w:ascii="Arial" w:hAnsi="Arial" w:cs="Arial"/>
          <w:sz w:val="22"/>
          <w:szCs w:val="22"/>
        </w:rPr>
        <w:t xml:space="preserve"> zobowiązuje się do pełnego zaspokojenia powyższych roszczeń.</w:t>
      </w:r>
    </w:p>
    <w:p w14:paraId="3BEF93BF" w14:textId="77777777" w:rsidR="009649CB" w:rsidRPr="00BE61FF" w:rsidRDefault="009649CB" w:rsidP="000A1F4C">
      <w:pPr>
        <w:numPr>
          <w:ilvl w:val="0"/>
          <w:numId w:val="20"/>
        </w:numPr>
        <w:spacing w:after="120"/>
        <w:ind w:left="426"/>
        <w:jc w:val="both"/>
        <w:rPr>
          <w:rFonts w:ascii="Arial" w:hAnsi="Arial" w:cs="Arial"/>
          <w:sz w:val="22"/>
          <w:szCs w:val="22"/>
        </w:rPr>
      </w:pPr>
      <w:r w:rsidRPr="00BE61FF">
        <w:rPr>
          <w:rFonts w:ascii="Arial" w:hAnsi="Arial" w:cs="Arial"/>
          <w:sz w:val="22"/>
          <w:szCs w:val="22"/>
        </w:rPr>
        <w:t>Wykonawca wyraża bezwarunkową zgodę na przejście na Zamawiającego majątkowych praw autorskich do wykonanego przez siebie przedmiotu umowy oraz na bezterminowe wykonywanie</w:t>
      </w:r>
      <w:r w:rsidR="009767AE">
        <w:rPr>
          <w:rFonts w:ascii="Arial" w:hAnsi="Arial" w:cs="Arial"/>
          <w:sz w:val="22"/>
          <w:szCs w:val="22"/>
        </w:rPr>
        <w:t xml:space="preserve"> </w:t>
      </w:r>
      <w:r w:rsidRPr="00BE61FF">
        <w:rPr>
          <w:rFonts w:ascii="Arial" w:hAnsi="Arial" w:cs="Arial"/>
          <w:sz w:val="22"/>
          <w:szCs w:val="22"/>
        </w:rPr>
        <w:t>przez</w:t>
      </w:r>
      <w:r w:rsidR="009767AE">
        <w:rPr>
          <w:rFonts w:ascii="Arial" w:hAnsi="Arial" w:cs="Arial"/>
          <w:sz w:val="22"/>
          <w:szCs w:val="22"/>
        </w:rPr>
        <w:t xml:space="preserve"> </w:t>
      </w:r>
      <w:r w:rsidRPr="00BE61FF">
        <w:rPr>
          <w:rFonts w:ascii="Arial" w:hAnsi="Arial" w:cs="Arial"/>
          <w:sz w:val="22"/>
          <w:szCs w:val="22"/>
        </w:rPr>
        <w:t>Zamawiającego</w:t>
      </w:r>
      <w:r w:rsidR="009767AE">
        <w:rPr>
          <w:rFonts w:ascii="Arial" w:hAnsi="Arial" w:cs="Arial"/>
          <w:sz w:val="22"/>
          <w:szCs w:val="22"/>
        </w:rPr>
        <w:t xml:space="preserve"> </w:t>
      </w:r>
      <w:r w:rsidRPr="00BE61FF">
        <w:rPr>
          <w:rFonts w:ascii="Arial" w:hAnsi="Arial" w:cs="Arial"/>
          <w:sz w:val="22"/>
          <w:szCs w:val="22"/>
        </w:rPr>
        <w:t>majątkowych</w:t>
      </w:r>
      <w:r w:rsidR="009767AE">
        <w:rPr>
          <w:rFonts w:ascii="Arial" w:hAnsi="Arial" w:cs="Arial"/>
          <w:sz w:val="22"/>
          <w:szCs w:val="22"/>
        </w:rPr>
        <w:t xml:space="preserve"> </w:t>
      </w:r>
      <w:r w:rsidRPr="00BE61FF">
        <w:rPr>
          <w:rFonts w:ascii="Arial" w:hAnsi="Arial" w:cs="Arial"/>
          <w:sz w:val="22"/>
          <w:szCs w:val="22"/>
        </w:rPr>
        <w:t>praw</w:t>
      </w:r>
      <w:r w:rsidR="009767AE">
        <w:rPr>
          <w:rFonts w:ascii="Arial" w:hAnsi="Arial" w:cs="Arial"/>
          <w:sz w:val="22"/>
          <w:szCs w:val="22"/>
        </w:rPr>
        <w:t xml:space="preserve"> </w:t>
      </w:r>
      <w:r w:rsidRPr="00BE61FF">
        <w:rPr>
          <w:rFonts w:ascii="Arial" w:hAnsi="Arial" w:cs="Arial"/>
          <w:sz w:val="22"/>
          <w:szCs w:val="22"/>
        </w:rPr>
        <w:t>autorskich</w:t>
      </w:r>
      <w:r w:rsidR="009767AE">
        <w:rPr>
          <w:rFonts w:ascii="Arial" w:hAnsi="Arial" w:cs="Arial"/>
          <w:sz w:val="22"/>
          <w:szCs w:val="22"/>
        </w:rPr>
        <w:t xml:space="preserve"> </w:t>
      </w:r>
      <w:r w:rsidRPr="00BE61FF">
        <w:rPr>
          <w:rFonts w:ascii="Arial" w:hAnsi="Arial" w:cs="Arial"/>
          <w:sz w:val="22"/>
          <w:szCs w:val="22"/>
        </w:rPr>
        <w:t>do</w:t>
      </w:r>
      <w:r w:rsidR="009767AE">
        <w:rPr>
          <w:rFonts w:ascii="Arial" w:hAnsi="Arial" w:cs="Arial"/>
          <w:sz w:val="22"/>
          <w:szCs w:val="22"/>
        </w:rPr>
        <w:t xml:space="preserve"> </w:t>
      </w:r>
      <w:r w:rsidRPr="00BE61FF">
        <w:rPr>
          <w:rFonts w:ascii="Arial" w:hAnsi="Arial" w:cs="Arial"/>
          <w:sz w:val="22"/>
          <w:szCs w:val="22"/>
        </w:rPr>
        <w:t xml:space="preserve">całości wykonanego przedmiotu umowy i oświadcza, że z </w:t>
      </w:r>
      <w:r w:rsidR="00331D50">
        <w:rPr>
          <w:rFonts w:ascii="Arial" w:hAnsi="Arial" w:cs="Arial"/>
          <w:sz w:val="22"/>
          <w:szCs w:val="22"/>
        </w:rPr>
        <w:t>zrzeka się</w:t>
      </w:r>
      <w:r w:rsidRPr="00BE61FF">
        <w:rPr>
          <w:rFonts w:ascii="Arial" w:hAnsi="Arial" w:cs="Arial"/>
          <w:sz w:val="22"/>
          <w:szCs w:val="22"/>
        </w:rPr>
        <w:t xml:space="preserve"> wykonywania tychże praw nie będzie podnosić w przyszłości jakichkolwiek zarzutów ani roszczeń.</w:t>
      </w:r>
    </w:p>
    <w:p w14:paraId="7103CE9E" w14:textId="77777777" w:rsidR="009649CB" w:rsidRPr="00BE61FF" w:rsidRDefault="009649CB" w:rsidP="000A1F4C">
      <w:pPr>
        <w:numPr>
          <w:ilvl w:val="0"/>
          <w:numId w:val="20"/>
        </w:numPr>
        <w:spacing w:after="120"/>
        <w:ind w:left="426"/>
        <w:jc w:val="both"/>
        <w:rPr>
          <w:rFonts w:ascii="Arial" w:hAnsi="Arial" w:cs="Arial"/>
          <w:sz w:val="22"/>
          <w:szCs w:val="22"/>
        </w:rPr>
      </w:pPr>
      <w:r w:rsidRPr="00BE61FF">
        <w:rPr>
          <w:rFonts w:ascii="Arial" w:hAnsi="Arial" w:cs="Arial"/>
          <w:sz w:val="22"/>
          <w:szCs w:val="22"/>
        </w:rPr>
        <w:t>Zamawiający może korzystać z przedmiotu umowy wykonanego przez Wykonawcę na podstawie niniejszej umowy w zakresie niezbędnym do zapewnienia prawidłowego przebiegu procesu inwestycyjnego. Powyższe upoważnienie obejmuje również prawo do dokonywania zmian i uzupełnień, w zakresie w jakim będzie to wymagane dla funkcjonalności dokumentacji, a w szczególności w przypadku konieczności usunięcia braków i usterek dokumentacji.</w:t>
      </w:r>
    </w:p>
    <w:p w14:paraId="247FB08E" w14:textId="2D594B4C" w:rsidR="009649CB" w:rsidRPr="00ED7FF4" w:rsidRDefault="009649CB" w:rsidP="00ED7FF4">
      <w:pPr>
        <w:tabs>
          <w:tab w:val="left" w:pos="7513"/>
        </w:tabs>
        <w:spacing w:after="120"/>
        <w:jc w:val="center"/>
        <w:rPr>
          <w:rFonts w:ascii="Arial" w:hAnsi="Arial" w:cs="Arial"/>
          <w:b/>
          <w:sz w:val="22"/>
          <w:szCs w:val="22"/>
        </w:rPr>
      </w:pPr>
      <w:r w:rsidRPr="00ED7FF4">
        <w:rPr>
          <w:rFonts w:ascii="Arial" w:hAnsi="Arial" w:cs="Arial"/>
          <w:b/>
          <w:sz w:val="22"/>
          <w:szCs w:val="22"/>
        </w:rPr>
        <w:t>§</w:t>
      </w:r>
      <w:r w:rsidR="00AC7C1A">
        <w:rPr>
          <w:rFonts w:ascii="Arial" w:hAnsi="Arial" w:cs="Arial"/>
          <w:b/>
          <w:sz w:val="22"/>
          <w:szCs w:val="22"/>
        </w:rPr>
        <w:t xml:space="preserve"> </w:t>
      </w:r>
      <w:r w:rsidRPr="00ED7FF4">
        <w:rPr>
          <w:rFonts w:ascii="Arial" w:hAnsi="Arial" w:cs="Arial"/>
          <w:b/>
          <w:sz w:val="22"/>
          <w:szCs w:val="22"/>
        </w:rPr>
        <w:t>1</w:t>
      </w:r>
      <w:r w:rsidR="001E07D7">
        <w:rPr>
          <w:rFonts w:ascii="Arial" w:hAnsi="Arial" w:cs="Arial"/>
          <w:b/>
          <w:sz w:val="22"/>
          <w:szCs w:val="22"/>
        </w:rPr>
        <w:t>5</w:t>
      </w:r>
      <w:r w:rsidR="000076E6">
        <w:rPr>
          <w:rFonts w:ascii="Arial" w:hAnsi="Arial" w:cs="Arial"/>
          <w:b/>
          <w:sz w:val="22"/>
          <w:szCs w:val="22"/>
        </w:rPr>
        <w:t>.</w:t>
      </w:r>
    </w:p>
    <w:p w14:paraId="51A50942" w14:textId="77777777" w:rsidR="009649CB" w:rsidRPr="00031AC3" w:rsidRDefault="009649CB" w:rsidP="000A1F4C">
      <w:pPr>
        <w:numPr>
          <w:ilvl w:val="0"/>
          <w:numId w:val="21"/>
        </w:numPr>
        <w:spacing w:after="120"/>
        <w:ind w:left="426"/>
        <w:jc w:val="both"/>
        <w:rPr>
          <w:rFonts w:ascii="Arial" w:hAnsi="Arial" w:cs="Arial"/>
          <w:sz w:val="22"/>
          <w:szCs w:val="22"/>
        </w:rPr>
      </w:pPr>
      <w:r w:rsidRPr="00031AC3">
        <w:rPr>
          <w:rFonts w:ascii="Arial" w:hAnsi="Arial" w:cs="Arial"/>
          <w:sz w:val="22"/>
          <w:szCs w:val="22"/>
        </w:rPr>
        <w:t>Wszelkie oświadczenia, zgody, powiadomienia, dla których niniejsza umowa wymaga formy pisemnej, powinny być udzielone w tej formie pod rygorem ich nieskuteczności,</w:t>
      </w:r>
      <w:r w:rsidR="00031AC3">
        <w:rPr>
          <w:rFonts w:ascii="Arial" w:hAnsi="Arial" w:cs="Arial"/>
          <w:sz w:val="22"/>
          <w:szCs w:val="22"/>
        </w:rPr>
        <w:t xml:space="preserve"> </w:t>
      </w:r>
      <w:r w:rsidR="001B2453" w:rsidRPr="00031AC3">
        <w:rPr>
          <w:rFonts w:ascii="Arial" w:hAnsi="Arial" w:cs="Arial"/>
          <w:sz w:val="22"/>
          <w:szCs w:val="22"/>
        </w:rPr>
        <w:t>chyba, że</w:t>
      </w:r>
      <w:r w:rsidRPr="00031AC3">
        <w:rPr>
          <w:rFonts w:ascii="Arial" w:hAnsi="Arial" w:cs="Arial"/>
          <w:sz w:val="22"/>
          <w:szCs w:val="22"/>
        </w:rPr>
        <w:t xml:space="preserve"> umowa wskazuje inny rygor.</w:t>
      </w:r>
    </w:p>
    <w:p w14:paraId="4361025E" w14:textId="7AA1AD38" w:rsidR="009649CB" w:rsidRPr="0040554E" w:rsidRDefault="009649CB" w:rsidP="000A1F4C">
      <w:pPr>
        <w:numPr>
          <w:ilvl w:val="0"/>
          <w:numId w:val="21"/>
        </w:numPr>
        <w:spacing w:after="120"/>
        <w:ind w:left="426"/>
        <w:jc w:val="both"/>
        <w:rPr>
          <w:rFonts w:ascii="Arial" w:hAnsi="Arial" w:cs="Arial"/>
          <w:sz w:val="22"/>
          <w:szCs w:val="22"/>
        </w:rPr>
      </w:pPr>
      <w:r w:rsidRPr="00BE61FF">
        <w:rPr>
          <w:rFonts w:ascii="Arial" w:hAnsi="Arial" w:cs="Arial"/>
          <w:sz w:val="22"/>
          <w:szCs w:val="22"/>
        </w:rPr>
        <w:t>W</w:t>
      </w:r>
      <w:r w:rsidR="009767AE">
        <w:rPr>
          <w:rFonts w:ascii="Arial" w:hAnsi="Arial" w:cs="Arial"/>
          <w:sz w:val="22"/>
          <w:szCs w:val="22"/>
        </w:rPr>
        <w:t xml:space="preserve"> </w:t>
      </w:r>
      <w:r w:rsidRPr="00BE61FF">
        <w:rPr>
          <w:rFonts w:ascii="Arial" w:hAnsi="Arial" w:cs="Arial"/>
          <w:sz w:val="22"/>
          <w:szCs w:val="22"/>
        </w:rPr>
        <w:t>sprawach</w:t>
      </w:r>
      <w:r w:rsidR="009767AE">
        <w:rPr>
          <w:rFonts w:ascii="Arial" w:hAnsi="Arial" w:cs="Arial"/>
          <w:sz w:val="22"/>
          <w:szCs w:val="22"/>
        </w:rPr>
        <w:t xml:space="preserve"> </w:t>
      </w:r>
      <w:r w:rsidRPr="0040554E">
        <w:rPr>
          <w:rFonts w:ascii="Arial" w:hAnsi="Arial" w:cs="Arial"/>
          <w:sz w:val="22"/>
          <w:szCs w:val="22"/>
        </w:rPr>
        <w:t>nieuregulowanych</w:t>
      </w:r>
      <w:r w:rsidR="009767AE" w:rsidRPr="0040554E">
        <w:rPr>
          <w:rFonts w:ascii="Arial" w:hAnsi="Arial" w:cs="Arial"/>
          <w:sz w:val="22"/>
          <w:szCs w:val="22"/>
        </w:rPr>
        <w:t xml:space="preserve"> </w:t>
      </w:r>
      <w:r w:rsidRPr="0040554E">
        <w:rPr>
          <w:rFonts w:ascii="Arial" w:hAnsi="Arial" w:cs="Arial"/>
          <w:sz w:val="22"/>
          <w:szCs w:val="22"/>
        </w:rPr>
        <w:t>postanowieniami</w:t>
      </w:r>
      <w:r w:rsidR="009767AE" w:rsidRPr="0040554E">
        <w:rPr>
          <w:rFonts w:ascii="Arial" w:hAnsi="Arial" w:cs="Arial"/>
          <w:sz w:val="22"/>
          <w:szCs w:val="22"/>
        </w:rPr>
        <w:t xml:space="preserve"> </w:t>
      </w:r>
      <w:r w:rsidRPr="0040554E">
        <w:rPr>
          <w:rFonts w:ascii="Arial" w:hAnsi="Arial" w:cs="Arial"/>
          <w:sz w:val="22"/>
          <w:szCs w:val="22"/>
        </w:rPr>
        <w:t>niniejszej</w:t>
      </w:r>
      <w:r w:rsidR="009767AE" w:rsidRPr="0040554E">
        <w:rPr>
          <w:rFonts w:ascii="Arial" w:hAnsi="Arial" w:cs="Arial"/>
          <w:sz w:val="22"/>
          <w:szCs w:val="22"/>
        </w:rPr>
        <w:t xml:space="preserve"> </w:t>
      </w:r>
      <w:r w:rsidRPr="0040554E">
        <w:rPr>
          <w:rFonts w:ascii="Arial" w:hAnsi="Arial" w:cs="Arial"/>
          <w:sz w:val="22"/>
          <w:szCs w:val="22"/>
        </w:rPr>
        <w:t>umowy</w:t>
      </w:r>
      <w:r w:rsidR="009767AE" w:rsidRPr="0040554E">
        <w:rPr>
          <w:rFonts w:ascii="Arial" w:hAnsi="Arial" w:cs="Arial"/>
          <w:sz w:val="22"/>
          <w:szCs w:val="22"/>
        </w:rPr>
        <w:t xml:space="preserve"> </w:t>
      </w:r>
      <w:r w:rsidRPr="0040554E">
        <w:rPr>
          <w:rFonts w:ascii="Arial" w:hAnsi="Arial" w:cs="Arial"/>
          <w:sz w:val="22"/>
          <w:szCs w:val="22"/>
        </w:rPr>
        <w:t>będą</w:t>
      </w:r>
      <w:r w:rsidR="009767AE" w:rsidRPr="0040554E">
        <w:rPr>
          <w:rFonts w:ascii="Arial" w:hAnsi="Arial" w:cs="Arial"/>
          <w:sz w:val="22"/>
          <w:szCs w:val="22"/>
        </w:rPr>
        <w:t xml:space="preserve"> </w:t>
      </w:r>
      <w:r w:rsidRPr="0040554E">
        <w:rPr>
          <w:rFonts w:ascii="Arial" w:hAnsi="Arial" w:cs="Arial"/>
          <w:sz w:val="22"/>
          <w:szCs w:val="22"/>
        </w:rPr>
        <w:t xml:space="preserve">miały zastosowanie odpowiednie przepisy ustawy z dnia 23 kwietnia 1964r. - Kodeks cywilny (Dz.U. z </w:t>
      </w:r>
      <w:r w:rsidR="005F00D4" w:rsidRPr="0040554E">
        <w:rPr>
          <w:rFonts w:ascii="Arial" w:hAnsi="Arial" w:cs="Arial"/>
          <w:sz w:val="22"/>
          <w:szCs w:val="22"/>
        </w:rPr>
        <w:t>2017</w:t>
      </w:r>
      <w:r w:rsidRPr="0040554E">
        <w:rPr>
          <w:rFonts w:ascii="Arial" w:hAnsi="Arial" w:cs="Arial"/>
          <w:sz w:val="22"/>
          <w:szCs w:val="22"/>
        </w:rPr>
        <w:t>r.</w:t>
      </w:r>
      <w:r w:rsidR="005F00D4" w:rsidRPr="0040554E">
        <w:rPr>
          <w:rFonts w:ascii="Arial" w:hAnsi="Arial" w:cs="Arial"/>
          <w:sz w:val="22"/>
          <w:szCs w:val="22"/>
        </w:rPr>
        <w:t xml:space="preserve"> </w:t>
      </w:r>
      <w:r w:rsidRPr="0040554E">
        <w:rPr>
          <w:rFonts w:ascii="Arial" w:hAnsi="Arial" w:cs="Arial"/>
          <w:sz w:val="22"/>
          <w:szCs w:val="22"/>
        </w:rPr>
        <w:t xml:space="preserve">poz. </w:t>
      </w:r>
      <w:r w:rsidR="005F00D4" w:rsidRPr="0040554E">
        <w:rPr>
          <w:rFonts w:ascii="Arial" w:hAnsi="Arial" w:cs="Arial"/>
          <w:sz w:val="22"/>
          <w:szCs w:val="22"/>
        </w:rPr>
        <w:t>459</w:t>
      </w:r>
      <w:r w:rsidRPr="0040554E">
        <w:rPr>
          <w:rFonts w:ascii="Arial" w:hAnsi="Arial" w:cs="Arial"/>
          <w:sz w:val="22"/>
          <w:szCs w:val="22"/>
        </w:rPr>
        <w:t xml:space="preserve"> z późn.zm.)</w:t>
      </w:r>
      <w:r w:rsidR="00A36129" w:rsidRPr="0040554E">
        <w:rPr>
          <w:rFonts w:ascii="Arial" w:hAnsi="Arial" w:cs="Arial"/>
          <w:sz w:val="22"/>
          <w:szCs w:val="22"/>
        </w:rPr>
        <w:t>,</w:t>
      </w:r>
      <w:r w:rsidRPr="0040554E">
        <w:rPr>
          <w:rFonts w:ascii="Arial" w:hAnsi="Arial" w:cs="Arial"/>
          <w:sz w:val="22"/>
          <w:szCs w:val="22"/>
        </w:rPr>
        <w:t xml:space="preserve"> ustawy z dnia 7 lipca 1994r. - Prawo budowlane (Dz.U. z </w:t>
      </w:r>
      <w:r w:rsidR="005F00D4" w:rsidRPr="0040554E">
        <w:rPr>
          <w:rFonts w:ascii="Arial" w:hAnsi="Arial" w:cs="Arial"/>
          <w:sz w:val="22"/>
          <w:szCs w:val="22"/>
        </w:rPr>
        <w:t>2017</w:t>
      </w:r>
      <w:r w:rsidRPr="0040554E">
        <w:rPr>
          <w:rFonts w:ascii="Arial" w:hAnsi="Arial" w:cs="Arial"/>
          <w:sz w:val="22"/>
          <w:szCs w:val="22"/>
        </w:rPr>
        <w:t>r.</w:t>
      </w:r>
      <w:r w:rsidR="005F00D4" w:rsidRPr="0040554E">
        <w:rPr>
          <w:rFonts w:ascii="Arial" w:hAnsi="Arial" w:cs="Arial"/>
          <w:sz w:val="22"/>
          <w:szCs w:val="22"/>
        </w:rPr>
        <w:t xml:space="preserve"> </w:t>
      </w:r>
      <w:r w:rsidRPr="0040554E">
        <w:rPr>
          <w:rFonts w:ascii="Arial" w:hAnsi="Arial" w:cs="Arial"/>
          <w:sz w:val="22"/>
          <w:szCs w:val="22"/>
        </w:rPr>
        <w:t xml:space="preserve">poz. </w:t>
      </w:r>
      <w:r w:rsidR="005F00D4" w:rsidRPr="0040554E">
        <w:rPr>
          <w:rFonts w:ascii="Arial" w:hAnsi="Arial" w:cs="Arial"/>
          <w:sz w:val="22"/>
          <w:szCs w:val="22"/>
        </w:rPr>
        <w:t>1332</w:t>
      </w:r>
      <w:r w:rsidRPr="0040554E">
        <w:rPr>
          <w:rFonts w:ascii="Arial" w:hAnsi="Arial" w:cs="Arial"/>
          <w:sz w:val="22"/>
          <w:szCs w:val="22"/>
        </w:rPr>
        <w:t xml:space="preserve"> z późn.zm.)</w:t>
      </w:r>
      <w:r w:rsidR="00A36129" w:rsidRPr="0040554E">
        <w:rPr>
          <w:rFonts w:ascii="Arial" w:hAnsi="Arial" w:cs="Arial"/>
          <w:sz w:val="22"/>
          <w:szCs w:val="22"/>
        </w:rPr>
        <w:t>, ustawy z dnia 29 stycznia 2004 roku Prawo zamówień publicznych (</w:t>
      </w:r>
      <w:proofErr w:type="spellStart"/>
      <w:r w:rsidR="00A36129" w:rsidRPr="0040554E">
        <w:rPr>
          <w:rFonts w:ascii="Arial" w:hAnsi="Arial" w:cs="Arial"/>
          <w:sz w:val="22"/>
          <w:szCs w:val="22"/>
        </w:rPr>
        <w:t>t.j</w:t>
      </w:r>
      <w:proofErr w:type="spellEnd"/>
      <w:r w:rsidR="00A36129" w:rsidRPr="0040554E">
        <w:rPr>
          <w:rFonts w:ascii="Arial" w:hAnsi="Arial" w:cs="Arial"/>
          <w:sz w:val="22"/>
          <w:szCs w:val="22"/>
        </w:rPr>
        <w:t xml:space="preserve"> Dz. U. z 201</w:t>
      </w:r>
      <w:r w:rsidR="00510C0F" w:rsidRPr="0040554E">
        <w:rPr>
          <w:rFonts w:ascii="Arial" w:hAnsi="Arial" w:cs="Arial"/>
          <w:sz w:val="22"/>
          <w:szCs w:val="22"/>
        </w:rPr>
        <w:t>7</w:t>
      </w:r>
      <w:r w:rsidR="00A36129" w:rsidRPr="0040554E">
        <w:rPr>
          <w:rFonts w:ascii="Arial" w:hAnsi="Arial" w:cs="Arial"/>
          <w:sz w:val="22"/>
          <w:szCs w:val="22"/>
        </w:rPr>
        <w:t xml:space="preserve"> r. poz. </w:t>
      </w:r>
      <w:r w:rsidR="00510C0F" w:rsidRPr="0040554E">
        <w:rPr>
          <w:rFonts w:ascii="Arial" w:hAnsi="Arial" w:cs="Arial"/>
          <w:sz w:val="22"/>
          <w:szCs w:val="22"/>
        </w:rPr>
        <w:t>1579</w:t>
      </w:r>
      <w:r w:rsidR="00A36129" w:rsidRPr="0040554E">
        <w:rPr>
          <w:rFonts w:ascii="Arial" w:hAnsi="Arial" w:cs="Arial"/>
          <w:sz w:val="22"/>
          <w:szCs w:val="22"/>
        </w:rPr>
        <w:t xml:space="preserve"> z </w:t>
      </w:r>
      <w:proofErr w:type="spellStart"/>
      <w:r w:rsidR="00A36129" w:rsidRPr="0040554E">
        <w:rPr>
          <w:rFonts w:ascii="Arial" w:hAnsi="Arial" w:cs="Arial"/>
          <w:sz w:val="22"/>
          <w:szCs w:val="22"/>
        </w:rPr>
        <w:t>późn</w:t>
      </w:r>
      <w:proofErr w:type="spellEnd"/>
      <w:r w:rsidR="00A36129" w:rsidRPr="0040554E">
        <w:rPr>
          <w:rFonts w:ascii="Arial" w:hAnsi="Arial" w:cs="Arial"/>
          <w:sz w:val="22"/>
          <w:szCs w:val="22"/>
        </w:rPr>
        <w:t>. zm.).</w:t>
      </w:r>
    </w:p>
    <w:p w14:paraId="7BA49E5F" w14:textId="41995C5A" w:rsidR="009649CB" w:rsidRPr="0086782A" w:rsidRDefault="009649CB" w:rsidP="000A1F4C">
      <w:pPr>
        <w:numPr>
          <w:ilvl w:val="0"/>
          <w:numId w:val="21"/>
        </w:numPr>
        <w:spacing w:after="120"/>
        <w:ind w:left="426"/>
        <w:jc w:val="both"/>
        <w:rPr>
          <w:rFonts w:ascii="Arial" w:hAnsi="Arial" w:cs="Arial"/>
          <w:sz w:val="22"/>
          <w:szCs w:val="22"/>
        </w:rPr>
      </w:pPr>
      <w:r w:rsidRPr="0086782A">
        <w:rPr>
          <w:rFonts w:ascii="Arial" w:hAnsi="Arial" w:cs="Arial"/>
          <w:sz w:val="22"/>
          <w:szCs w:val="22"/>
        </w:rPr>
        <w:t>Strony</w:t>
      </w:r>
      <w:r w:rsidR="009767AE" w:rsidRPr="0086782A">
        <w:rPr>
          <w:rFonts w:ascii="Arial" w:hAnsi="Arial" w:cs="Arial"/>
          <w:sz w:val="22"/>
          <w:szCs w:val="22"/>
        </w:rPr>
        <w:t xml:space="preserve"> </w:t>
      </w:r>
      <w:r w:rsidRPr="0086782A">
        <w:rPr>
          <w:rFonts w:ascii="Arial" w:hAnsi="Arial" w:cs="Arial"/>
          <w:sz w:val="22"/>
          <w:szCs w:val="22"/>
        </w:rPr>
        <w:t>mają</w:t>
      </w:r>
      <w:r w:rsidR="009767AE" w:rsidRPr="0086782A">
        <w:rPr>
          <w:rFonts w:ascii="Arial" w:hAnsi="Arial" w:cs="Arial"/>
          <w:sz w:val="22"/>
          <w:szCs w:val="22"/>
        </w:rPr>
        <w:t xml:space="preserve"> </w:t>
      </w:r>
      <w:r w:rsidRPr="0086782A">
        <w:rPr>
          <w:rFonts w:ascii="Arial" w:hAnsi="Arial" w:cs="Arial"/>
          <w:sz w:val="22"/>
          <w:szCs w:val="22"/>
        </w:rPr>
        <w:t>obowiązek</w:t>
      </w:r>
      <w:r w:rsidR="009767AE" w:rsidRPr="0086782A">
        <w:rPr>
          <w:rFonts w:ascii="Arial" w:hAnsi="Arial" w:cs="Arial"/>
          <w:sz w:val="22"/>
          <w:szCs w:val="22"/>
        </w:rPr>
        <w:t xml:space="preserve"> </w:t>
      </w:r>
      <w:r w:rsidRPr="0086782A">
        <w:rPr>
          <w:rFonts w:ascii="Arial" w:hAnsi="Arial" w:cs="Arial"/>
          <w:sz w:val="22"/>
          <w:szCs w:val="22"/>
        </w:rPr>
        <w:t>wzajemnego</w:t>
      </w:r>
      <w:r w:rsidR="009767AE" w:rsidRPr="0086782A">
        <w:rPr>
          <w:rFonts w:ascii="Arial" w:hAnsi="Arial" w:cs="Arial"/>
          <w:sz w:val="22"/>
          <w:szCs w:val="22"/>
        </w:rPr>
        <w:t xml:space="preserve"> </w:t>
      </w:r>
      <w:r w:rsidRPr="0086782A">
        <w:rPr>
          <w:rFonts w:ascii="Arial" w:hAnsi="Arial" w:cs="Arial"/>
          <w:sz w:val="22"/>
          <w:szCs w:val="22"/>
        </w:rPr>
        <w:t>informowania</w:t>
      </w:r>
      <w:r w:rsidR="009767AE" w:rsidRPr="0086782A">
        <w:rPr>
          <w:rFonts w:ascii="Arial" w:hAnsi="Arial" w:cs="Arial"/>
          <w:sz w:val="22"/>
          <w:szCs w:val="22"/>
        </w:rPr>
        <w:t xml:space="preserve"> </w:t>
      </w:r>
      <w:r w:rsidRPr="0086782A">
        <w:rPr>
          <w:rFonts w:ascii="Arial" w:hAnsi="Arial" w:cs="Arial"/>
          <w:sz w:val="22"/>
          <w:szCs w:val="22"/>
        </w:rPr>
        <w:t>o</w:t>
      </w:r>
      <w:r w:rsidR="009767AE" w:rsidRPr="0086782A">
        <w:rPr>
          <w:rFonts w:ascii="Arial" w:hAnsi="Arial" w:cs="Arial"/>
          <w:sz w:val="22"/>
          <w:szCs w:val="22"/>
        </w:rPr>
        <w:t xml:space="preserve"> </w:t>
      </w:r>
      <w:r w:rsidRPr="0086782A">
        <w:rPr>
          <w:rFonts w:ascii="Arial" w:hAnsi="Arial" w:cs="Arial"/>
          <w:sz w:val="22"/>
          <w:szCs w:val="22"/>
        </w:rPr>
        <w:t>wszelkich</w:t>
      </w:r>
      <w:r w:rsidR="009767AE" w:rsidRPr="0086782A">
        <w:rPr>
          <w:rFonts w:ascii="Arial" w:hAnsi="Arial" w:cs="Arial"/>
          <w:sz w:val="22"/>
          <w:szCs w:val="22"/>
        </w:rPr>
        <w:t xml:space="preserve"> </w:t>
      </w:r>
      <w:r w:rsidRPr="0086782A">
        <w:rPr>
          <w:rFonts w:ascii="Arial" w:hAnsi="Arial" w:cs="Arial"/>
          <w:sz w:val="22"/>
          <w:szCs w:val="22"/>
        </w:rPr>
        <w:t>zmianach</w:t>
      </w:r>
      <w:r w:rsidR="009767AE" w:rsidRPr="0086782A">
        <w:rPr>
          <w:rFonts w:ascii="Arial" w:hAnsi="Arial" w:cs="Arial"/>
          <w:sz w:val="22"/>
          <w:szCs w:val="22"/>
        </w:rPr>
        <w:t xml:space="preserve"> </w:t>
      </w:r>
      <w:r w:rsidRPr="0086782A">
        <w:rPr>
          <w:rFonts w:ascii="Arial" w:hAnsi="Arial" w:cs="Arial"/>
          <w:sz w:val="22"/>
          <w:szCs w:val="22"/>
        </w:rPr>
        <w:t>statusu prawnego swojej firmy, a także o wszczęciu postępowania upadłościowego, układowego</w:t>
      </w:r>
      <w:r w:rsidR="0086782A" w:rsidRPr="0086782A">
        <w:rPr>
          <w:rFonts w:ascii="Arial" w:hAnsi="Arial" w:cs="Arial"/>
          <w:sz w:val="22"/>
          <w:szCs w:val="22"/>
        </w:rPr>
        <w:t xml:space="preserve"> </w:t>
      </w:r>
      <w:r w:rsidR="00050D1F">
        <w:rPr>
          <w:rFonts w:ascii="Arial" w:hAnsi="Arial" w:cs="Arial"/>
          <w:sz w:val="22"/>
          <w:szCs w:val="22"/>
        </w:rPr>
        <w:br/>
      </w:r>
      <w:r w:rsidRPr="0086782A">
        <w:rPr>
          <w:rFonts w:ascii="Arial" w:hAnsi="Arial" w:cs="Arial"/>
          <w:sz w:val="22"/>
          <w:szCs w:val="22"/>
        </w:rPr>
        <w:t>i likwidacyjnego.</w:t>
      </w:r>
    </w:p>
    <w:p w14:paraId="755C94A0" w14:textId="77777777" w:rsidR="009649CB" w:rsidRPr="0086782A" w:rsidRDefault="009649CB" w:rsidP="000A1F4C">
      <w:pPr>
        <w:numPr>
          <w:ilvl w:val="0"/>
          <w:numId w:val="21"/>
        </w:numPr>
        <w:spacing w:after="120"/>
        <w:ind w:left="426"/>
        <w:jc w:val="both"/>
        <w:rPr>
          <w:rFonts w:ascii="Arial" w:hAnsi="Arial" w:cs="Arial"/>
          <w:sz w:val="22"/>
          <w:szCs w:val="22"/>
        </w:rPr>
      </w:pPr>
      <w:r w:rsidRPr="0086782A">
        <w:rPr>
          <w:rFonts w:ascii="Arial" w:hAnsi="Arial" w:cs="Arial"/>
          <w:sz w:val="22"/>
          <w:szCs w:val="22"/>
        </w:rPr>
        <w:t>Ewentualne spory powstałe na tle wykonania przedmiotu umowy strony rozstrzygać będą polubownie. W przypadku braku porozumienia spory rozstrzygane będą przez właściwy</w:t>
      </w:r>
      <w:r w:rsidR="0086782A" w:rsidRPr="0086782A">
        <w:rPr>
          <w:rFonts w:ascii="Arial" w:hAnsi="Arial" w:cs="Arial"/>
          <w:sz w:val="22"/>
          <w:szCs w:val="22"/>
        </w:rPr>
        <w:t xml:space="preserve"> </w:t>
      </w:r>
      <w:r w:rsidRPr="0086782A">
        <w:rPr>
          <w:rFonts w:ascii="Arial" w:hAnsi="Arial" w:cs="Arial"/>
          <w:sz w:val="22"/>
          <w:szCs w:val="22"/>
        </w:rPr>
        <w:t>dla Zamawiającego rzeczowo sąd powszechny.</w:t>
      </w:r>
    </w:p>
    <w:p w14:paraId="7BBEB08A" w14:textId="77777777" w:rsidR="009649CB" w:rsidRPr="00BE61FF" w:rsidRDefault="009649CB" w:rsidP="000A1F4C">
      <w:pPr>
        <w:numPr>
          <w:ilvl w:val="0"/>
          <w:numId w:val="21"/>
        </w:numPr>
        <w:spacing w:after="120"/>
        <w:ind w:left="426"/>
        <w:jc w:val="both"/>
        <w:rPr>
          <w:rFonts w:ascii="Arial" w:hAnsi="Arial" w:cs="Arial"/>
          <w:sz w:val="22"/>
          <w:szCs w:val="22"/>
        </w:rPr>
      </w:pPr>
      <w:r w:rsidRPr="00BE61FF">
        <w:rPr>
          <w:rFonts w:ascii="Arial" w:hAnsi="Arial" w:cs="Arial"/>
          <w:sz w:val="22"/>
          <w:szCs w:val="22"/>
        </w:rPr>
        <w:t>Spory mogące wyniknąć z realizacji umowy będą rozstrzygane przez sąd właściwy miejscowo dla siedziby Zamawiającego.</w:t>
      </w:r>
    </w:p>
    <w:p w14:paraId="5D87860F" w14:textId="3378CD8D" w:rsidR="009649CB" w:rsidRPr="0086782A" w:rsidRDefault="009649CB" w:rsidP="000A1F4C">
      <w:pPr>
        <w:numPr>
          <w:ilvl w:val="0"/>
          <w:numId w:val="21"/>
        </w:numPr>
        <w:spacing w:after="120"/>
        <w:ind w:left="426"/>
        <w:jc w:val="both"/>
        <w:rPr>
          <w:rFonts w:ascii="Arial" w:hAnsi="Arial" w:cs="Arial"/>
          <w:sz w:val="22"/>
          <w:szCs w:val="22"/>
        </w:rPr>
      </w:pPr>
      <w:r w:rsidRPr="0086782A">
        <w:rPr>
          <w:rFonts w:ascii="Arial" w:hAnsi="Arial" w:cs="Arial"/>
          <w:sz w:val="22"/>
          <w:szCs w:val="22"/>
        </w:rPr>
        <w:t xml:space="preserve">Niniejsza umowa została sporządzona w dwóch jednobrzmiących egzemplarzach, </w:t>
      </w:r>
      <w:r w:rsidR="00050D1F">
        <w:rPr>
          <w:rFonts w:ascii="Arial" w:hAnsi="Arial" w:cs="Arial"/>
          <w:sz w:val="22"/>
          <w:szCs w:val="22"/>
        </w:rPr>
        <w:br/>
      </w:r>
      <w:r w:rsidRPr="0086782A">
        <w:rPr>
          <w:rFonts w:ascii="Arial" w:hAnsi="Arial" w:cs="Arial"/>
          <w:sz w:val="22"/>
          <w:szCs w:val="22"/>
        </w:rPr>
        <w:t>po</w:t>
      </w:r>
      <w:r w:rsidR="0086782A" w:rsidRPr="0086782A">
        <w:rPr>
          <w:rFonts w:ascii="Arial" w:hAnsi="Arial" w:cs="Arial"/>
          <w:sz w:val="22"/>
          <w:szCs w:val="22"/>
        </w:rPr>
        <w:t xml:space="preserve"> </w:t>
      </w:r>
      <w:r w:rsidRPr="0086782A">
        <w:rPr>
          <w:rFonts w:ascii="Arial" w:hAnsi="Arial" w:cs="Arial"/>
          <w:sz w:val="22"/>
          <w:szCs w:val="22"/>
        </w:rPr>
        <w:t>jednym dla każdej ze stron.</w:t>
      </w:r>
    </w:p>
    <w:tbl>
      <w:tblPr>
        <w:tblW w:w="9163" w:type="dxa"/>
        <w:jc w:val="center"/>
        <w:tblLook w:val="04A0" w:firstRow="1" w:lastRow="0" w:firstColumn="1" w:lastColumn="0" w:noHBand="0" w:noVBand="1"/>
      </w:tblPr>
      <w:tblGrid>
        <w:gridCol w:w="4582"/>
        <w:gridCol w:w="4581"/>
      </w:tblGrid>
      <w:tr w:rsidR="0086782A" w14:paraId="4B886F82" w14:textId="77777777" w:rsidTr="00FD0B6B">
        <w:trPr>
          <w:jc w:val="center"/>
        </w:trPr>
        <w:tc>
          <w:tcPr>
            <w:tcW w:w="4582" w:type="dxa"/>
            <w:shd w:val="clear" w:color="auto" w:fill="auto"/>
          </w:tcPr>
          <w:p w14:paraId="323CE98F" w14:textId="06959B3E" w:rsidR="0086782A" w:rsidRPr="00A01A64" w:rsidRDefault="0086782A" w:rsidP="00A01A64">
            <w:pPr>
              <w:spacing w:after="120"/>
              <w:jc w:val="center"/>
              <w:rPr>
                <w:rFonts w:ascii="Arial" w:hAnsi="Arial" w:cs="Arial"/>
                <w:sz w:val="22"/>
                <w:szCs w:val="22"/>
              </w:rPr>
            </w:pPr>
            <w:r w:rsidRPr="00A01A64">
              <w:rPr>
                <w:rFonts w:ascii="Arial" w:hAnsi="Arial" w:cs="Arial"/>
                <w:sz w:val="22"/>
                <w:szCs w:val="22"/>
              </w:rPr>
              <w:t>ZAMAWIAJĄCY</w:t>
            </w:r>
          </w:p>
        </w:tc>
        <w:tc>
          <w:tcPr>
            <w:tcW w:w="4581" w:type="dxa"/>
            <w:shd w:val="clear" w:color="auto" w:fill="auto"/>
          </w:tcPr>
          <w:p w14:paraId="65D8DC4D" w14:textId="34715DB6" w:rsidR="0086782A" w:rsidRPr="00A01A64" w:rsidRDefault="0086782A" w:rsidP="00A01A64">
            <w:pPr>
              <w:spacing w:after="120"/>
              <w:jc w:val="center"/>
              <w:rPr>
                <w:rFonts w:ascii="Arial" w:hAnsi="Arial" w:cs="Arial"/>
                <w:sz w:val="22"/>
                <w:szCs w:val="22"/>
              </w:rPr>
            </w:pPr>
            <w:r w:rsidRPr="00A01A64">
              <w:rPr>
                <w:rFonts w:ascii="Arial" w:hAnsi="Arial" w:cs="Arial"/>
                <w:sz w:val="22"/>
                <w:szCs w:val="22"/>
              </w:rPr>
              <w:t>WYKONAWCA</w:t>
            </w:r>
          </w:p>
        </w:tc>
      </w:tr>
    </w:tbl>
    <w:p w14:paraId="4C2A9987" w14:textId="77777777" w:rsidR="0086782A" w:rsidRPr="00BE61FF" w:rsidRDefault="0086782A" w:rsidP="0086782A">
      <w:pPr>
        <w:spacing w:after="120"/>
        <w:jc w:val="both"/>
        <w:rPr>
          <w:rFonts w:ascii="Arial" w:hAnsi="Arial" w:cs="Arial"/>
          <w:sz w:val="22"/>
          <w:szCs w:val="22"/>
        </w:rPr>
      </w:pPr>
    </w:p>
    <w:sectPr w:rsidR="0086782A" w:rsidRPr="00BE61FF" w:rsidSect="00FD0B6B">
      <w:footerReference w:type="default" r:id="rId8"/>
      <w:pgSz w:w="11900" w:h="16860"/>
      <w:pgMar w:top="851" w:right="1417" w:bottom="993" w:left="1417" w:header="708" w:footer="708" w:gutter="0"/>
      <w:cols w:space="708" w:equalWidth="0">
        <w:col w:w="916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66E3" w14:textId="77777777" w:rsidR="006179B1" w:rsidRDefault="006179B1" w:rsidP="00352459">
      <w:r>
        <w:separator/>
      </w:r>
    </w:p>
  </w:endnote>
  <w:endnote w:type="continuationSeparator" w:id="0">
    <w:p w14:paraId="45059602" w14:textId="77777777" w:rsidR="006179B1" w:rsidRDefault="006179B1" w:rsidP="0035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51C3" w14:textId="431209A5" w:rsidR="00CA6E5E" w:rsidRPr="00352459" w:rsidRDefault="00CA6E5E" w:rsidP="00352459">
    <w:pPr>
      <w:pStyle w:val="Stopka"/>
      <w:jc w:val="center"/>
      <w:rPr>
        <w:rFonts w:ascii="Arial" w:hAnsi="Arial" w:cs="Arial"/>
        <w:sz w:val="20"/>
        <w:szCs w:val="20"/>
      </w:rPr>
    </w:pPr>
    <w:r w:rsidRPr="00352459">
      <w:rPr>
        <w:rFonts w:ascii="Arial" w:hAnsi="Arial" w:cs="Arial"/>
        <w:sz w:val="20"/>
        <w:szCs w:val="20"/>
      </w:rPr>
      <w:t>-</w:t>
    </w:r>
    <w:r w:rsidRPr="00352459">
      <w:rPr>
        <w:rFonts w:ascii="Arial" w:hAnsi="Arial" w:cs="Arial"/>
        <w:sz w:val="20"/>
        <w:szCs w:val="20"/>
      </w:rPr>
      <w:fldChar w:fldCharType="begin"/>
    </w:r>
    <w:r w:rsidRPr="00352459">
      <w:rPr>
        <w:rFonts w:ascii="Arial" w:hAnsi="Arial" w:cs="Arial"/>
        <w:sz w:val="20"/>
        <w:szCs w:val="20"/>
      </w:rPr>
      <w:instrText>PAGE   \* MERGEFORMAT</w:instrText>
    </w:r>
    <w:r w:rsidRPr="00352459">
      <w:rPr>
        <w:rFonts w:ascii="Arial" w:hAnsi="Arial" w:cs="Arial"/>
        <w:sz w:val="20"/>
        <w:szCs w:val="20"/>
      </w:rPr>
      <w:fldChar w:fldCharType="separate"/>
    </w:r>
    <w:r w:rsidR="000076E6">
      <w:rPr>
        <w:rFonts w:ascii="Arial" w:hAnsi="Arial" w:cs="Arial"/>
        <w:noProof/>
        <w:sz w:val="20"/>
        <w:szCs w:val="20"/>
      </w:rPr>
      <w:t>9</w:t>
    </w:r>
    <w:r w:rsidRPr="00352459">
      <w:rPr>
        <w:rFonts w:ascii="Arial" w:hAnsi="Arial" w:cs="Arial"/>
        <w:sz w:val="20"/>
        <w:szCs w:val="20"/>
      </w:rPr>
      <w:fldChar w:fldCharType="end"/>
    </w:r>
    <w:r w:rsidRPr="0035245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FA0D" w14:textId="77777777" w:rsidR="006179B1" w:rsidRDefault="006179B1" w:rsidP="00352459">
      <w:r>
        <w:separator/>
      </w:r>
    </w:p>
  </w:footnote>
  <w:footnote w:type="continuationSeparator" w:id="0">
    <w:p w14:paraId="741E4015" w14:textId="77777777" w:rsidR="006179B1" w:rsidRDefault="006179B1" w:rsidP="00352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B53"/>
    <w:multiLevelType w:val="hybridMultilevel"/>
    <w:tmpl w:val="05F00C96"/>
    <w:lvl w:ilvl="0" w:tplc="4134E964">
      <w:start w:val="1"/>
      <w:numFmt w:val="decimal"/>
      <w:lvlText w:val="%1."/>
      <w:lvlJc w:val="center"/>
      <w:pPr>
        <w:ind w:left="720" w:hanging="360"/>
      </w:pPr>
      <w:rPr>
        <w:rFonts w:hint="default"/>
        <w:color w:val="auto"/>
      </w:rPr>
    </w:lvl>
    <w:lvl w:ilvl="1" w:tplc="2C7AB044">
      <w:start w:val="1"/>
      <w:numFmt w:val="lowerLetter"/>
      <w:lvlText w:val="%2)"/>
      <w:lvlJc w:val="left"/>
      <w:pPr>
        <w:ind w:left="1440" w:hanging="360"/>
      </w:pPr>
      <w:rPr>
        <w:rFonts w:hint="default"/>
      </w:rPr>
    </w:lvl>
    <w:lvl w:ilvl="2" w:tplc="53FC78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545A8"/>
    <w:multiLevelType w:val="hybridMultilevel"/>
    <w:tmpl w:val="B11286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B02F7C"/>
    <w:multiLevelType w:val="hybridMultilevel"/>
    <w:tmpl w:val="D7C2AC4A"/>
    <w:lvl w:ilvl="0" w:tplc="F15023B8">
      <w:start w:val="1"/>
      <w:numFmt w:val="bullet"/>
      <w:lvlText w:val=""/>
      <w:lvlJc w:val="left"/>
      <w:pPr>
        <w:ind w:left="720" w:hanging="360"/>
      </w:pPr>
      <w:rPr>
        <w:rFonts w:ascii="Symbol" w:hAnsi="Symbol"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1120B"/>
    <w:multiLevelType w:val="multilevel"/>
    <w:tmpl w:val="C03EB5B2"/>
    <w:lvl w:ilvl="0">
      <w:start w:val="1"/>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B052A5"/>
    <w:multiLevelType w:val="hybridMultilevel"/>
    <w:tmpl w:val="F17495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DA5054"/>
    <w:multiLevelType w:val="hybridMultilevel"/>
    <w:tmpl w:val="FA6A7E24"/>
    <w:lvl w:ilvl="0" w:tplc="C95E9072">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D1E59"/>
    <w:multiLevelType w:val="multilevel"/>
    <w:tmpl w:val="1772BAC2"/>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7" w15:restartNumberingAfterBreak="0">
    <w:nsid w:val="1ACB2313"/>
    <w:multiLevelType w:val="hybridMultilevel"/>
    <w:tmpl w:val="A3161E16"/>
    <w:lvl w:ilvl="0" w:tplc="94BA4666">
      <w:start w:val="1"/>
      <w:numFmt w:val="decimal"/>
      <w:lvlText w:val="%1."/>
      <w:lvlJc w:val="left"/>
      <w:pPr>
        <w:ind w:left="644"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 w15:restartNumberingAfterBreak="0">
    <w:nsid w:val="1E3510E4"/>
    <w:multiLevelType w:val="hybridMultilevel"/>
    <w:tmpl w:val="36049120"/>
    <w:lvl w:ilvl="0" w:tplc="B55C2470">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75885"/>
    <w:multiLevelType w:val="hybridMultilevel"/>
    <w:tmpl w:val="72E2CADA"/>
    <w:lvl w:ilvl="0" w:tplc="D6923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C71110"/>
    <w:multiLevelType w:val="hybridMultilevel"/>
    <w:tmpl w:val="2DDA80C4"/>
    <w:lvl w:ilvl="0" w:tplc="0DDE3F2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2B2E3057"/>
    <w:multiLevelType w:val="hybridMultilevel"/>
    <w:tmpl w:val="8430C2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B34BD"/>
    <w:multiLevelType w:val="hybridMultilevel"/>
    <w:tmpl w:val="D62AC658"/>
    <w:lvl w:ilvl="0" w:tplc="CFC409C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1A24E3B"/>
    <w:multiLevelType w:val="hybridMultilevel"/>
    <w:tmpl w:val="985813B2"/>
    <w:lvl w:ilvl="0" w:tplc="860E46EE">
      <w:start w:val="1"/>
      <w:numFmt w:val="lowerLetter"/>
      <w:lvlText w:val="%1)"/>
      <w:lvlJc w:val="left"/>
      <w:pPr>
        <w:ind w:left="1080" w:hanging="360"/>
      </w:pPr>
      <w:rPr>
        <w:rFonts w:ascii="Calibri" w:eastAsia="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5374697"/>
    <w:multiLevelType w:val="hybridMultilevel"/>
    <w:tmpl w:val="3CFE5062"/>
    <w:lvl w:ilvl="0" w:tplc="37088ACE">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53FC78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A19EA"/>
    <w:multiLevelType w:val="hybridMultilevel"/>
    <w:tmpl w:val="BC4C33A0"/>
    <w:lvl w:ilvl="0" w:tplc="F7784CD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9AC371E"/>
    <w:multiLevelType w:val="hybridMultilevel"/>
    <w:tmpl w:val="5EBCE068"/>
    <w:lvl w:ilvl="0" w:tplc="92F68C94">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60EA6"/>
    <w:multiLevelType w:val="hybridMultilevel"/>
    <w:tmpl w:val="A6164000"/>
    <w:lvl w:ilvl="0" w:tplc="CA00E07C">
      <w:start w:val="1"/>
      <w:numFmt w:val="lowerLetter"/>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EFF01FF"/>
    <w:multiLevelType w:val="hybridMultilevel"/>
    <w:tmpl w:val="5E9629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942A6"/>
    <w:multiLevelType w:val="hybridMultilevel"/>
    <w:tmpl w:val="53AC6CE0"/>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44B34646"/>
    <w:multiLevelType w:val="hybridMultilevel"/>
    <w:tmpl w:val="59EE99F6"/>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51BA1A61"/>
    <w:multiLevelType w:val="multilevel"/>
    <w:tmpl w:val="4C18BCF4"/>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FD0F14"/>
    <w:multiLevelType w:val="hybridMultilevel"/>
    <w:tmpl w:val="3FA6129A"/>
    <w:lvl w:ilvl="0" w:tplc="20AA5A82">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816245"/>
    <w:multiLevelType w:val="hybridMultilevel"/>
    <w:tmpl w:val="7A0A3DA0"/>
    <w:lvl w:ilvl="0" w:tplc="01A211AE">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1577FF"/>
    <w:multiLevelType w:val="hybridMultilevel"/>
    <w:tmpl w:val="7F72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457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A0283"/>
    <w:multiLevelType w:val="hybridMultilevel"/>
    <w:tmpl w:val="2C5AFA6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B43954"/>
    <w:multiLevelType w:val="hybridMultilevel"/>
    <w:tmpl w:val="8B8E4944"/>
    <w:lvl w:ilvl="0" w:tplc="A2AACB3E">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EF5564"/>
    <w:multiLevelType w:val="hybridMultilevel"/>
    <w:tmpl w:val="49E06F48"/>
    <w:lvl w:ilvl="0" w:tplc="39FCD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007074"/>
    <w:multiLevelType w:val="hybridMultilevel"/>
    <w:tmpl w:val="A6A21E8A"/>
    <w:lvl w:ilvl="0" w:tplc="FFFFFFFF">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AD24513"/>
    <w:multiLevelType w:val="hybridMultilevel"/>
    <w:tmpl w:val="42EE042A"/>
    <w:lvl w:ilvl="0" w:tplc="B176AAF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377A5"/>
    <w:multiLevelType w:val="hybridMultilevel"/>
    <w:tmpl w:val="88689CAA"/>
    <w:lvl w:ilvl="0" w:tplc="7964655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86AA9"/>
    <w:multiLevelType w:val="hybridMultilevel"/>
    <w:tmpl w:val="68003FAE"/>
    <w:lvl w:ilvl="0" w:tplc="C10C87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8F1DD2"/>
    <w:multiLevelType w:val="hybridMultilevel"/>
    <w:tmpl w:val="B84E1DDC"/>
    <w:lvl w:ilvl="0" w:tplc="F76C87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E828CB"/>
    <w:multiLevelType w:val="hybridMultilevel"/>
    <w:tmpl w:val="78806522"/>
    <w:lvl w:ilvl="0" w:tplc="38F0A1FC">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53FC78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C0F77"/>
    <w:multiLevelType w:val="hybridMultilevel"/>
    <w:tmpl w:val="EC2285AE"/>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7BF413B4"/>
    <w:multiLevelType w:val="hybridMultilevel"/>
    <w:tmpl w:val="46D01F5A"/>
    <w:lvl w:ilvl="0" w:tplc="FE84BB54">
      <w:start w:val="1"/>
      <w:numFmt w:val="decimal"/>
      <w:lvlText w:val="%1."/>
      <w:lvlJc w:val="center"/>
      <w:pPr>
        <w:ind w:left="720" w:hanging="360"/>
      </w:pPr>
      <w:rPr>
        <w:rFonts w:hint="default"/>
      </w:rPr>
    </w:lvl>
    <w:lvl w:ilvl="1" w:tplc="2C7AB0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9"/>
  </w:num>
  <w:num w:numId="3">
    <w:abstractNumId w:val="25"/>
  </w:num>
  <w:num w:numId="4">
    <w:abstractNumId w:val="30"/>
  </w:num>
  <w:num w:numId="5">
    <w:abstractNumId w:val="31"/>
  </w:num>
  <w:num w:numId="6">
    <w:abstractNumId w:val="26"/>
  </w:num>
  <w:num w:numId="7">
    <w:abstractNumId w:val="28"/>
  </w:num>
  <w:num w:numId="8">
    <w:abstractNumId w:val="16"/>
  </w:num>
  <w:num w:numId="9">
    <w:abstractNumId w:val="15"/>
  </w:num>
  <w:num w:numId="10">
    <w:abstractNumId w:val="8"/>
  </w:num>
  <w:num w:numId="11">
    <w:abstractNumId w:val="12"/>
  </w:num>
  <w:num w:numId="12">
    <w:abstractNumId w:val="23"/>
  </w:num>
  <w:num w:numId="13">
    <w:abstractNumId w:val="35"/>
  </w:num>
  <w:num w:numId="14">
    <w:abstractNumId w:val="14"/>
  </w:num>
  <w:num w:numId="15">
    <w:abstractNumId w:val="24"/>
  </w:num>
  <w:num w:numId="16">
    <w:abstractNumId w:val="18"/>
  </w:num>
  <w:num w:numId="17">
    <w:abstractNumId w:val="9"/>
  </w:num>
  <w:num w:numId="18">
    <w:abstractNumId w:val="34"/>
  </w:num>
  <w:num w:numId="19">
    <w:abstractNumId w:val="20"/>
  </w:num>
  <w:num w:numId="20">
    <w:abstractNumId w:val="0"/>
  </w:num>
  <w:num w:numId="21">
    <w:abstractNumId w:val="33"/>
  </w:num>
  <w:num w:numId="22">
    <w:abstractNumId w:val="11"/>
  </w:num>
  <w:num w:numId="23">
    <w:abstractNumId w:val="5"/>
  </w:num>
  <w:num w:numId="24">
    <w:abstractNumId w:val="32"/>
  </w:num>
  <w:num w:numId="25">
    <w:abstractNumId w:val="22"/>
  </w:num>
  <w:num w:numId="26">
    <w:abstractNumId w:val="2"/>
  </w:num>
  <w:num w:numId="27">
    <w:abstractNumId w:val="27"/>
  </w:num>
  <w:num w:numId="28">
    <w:abstractNumId w:val="1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CB"/>
    <w:rsid w:val="00004025"/>
    <w:rsid w:val="000076E6"/>
    <w:rsid w:val="0001001F"/>
    <w:rsid w:val="00030993"/>
    <w:rsid w:val="00031AC3"/>
    <w:rsid w:val="000437D2"/>
    <w:rsid w:val="00050D1F"/>
    <w:rsid w:val="00065F13"/>
    <w:rsid w:val="00071E8F"/>
    <w:rsid w:val="00077C89"/>
    <w:rsid w:val="00096B2A"/>
    <w:rsid w:val="000A1F4C"/>
    <w:rsid w:val="000C387B"/>
    <w:rsid w:val="000D15C4"/>
    <w:rsid w:val="000D3B36"/>
    <w:rsid w:val="000E3AB6"/>
    <w:rsid w:val="00127BF8"/>
    <w:rsid w:val="00133FE5"/>
    <w:rsid w:val="00136481"/>
    <w:rsid w:val="00143879"/>
    <w:rsid w:val="00167E3E"/>
    <w:rsid w:val="0017586B"/>
    <w:rsid w:val="00194CE3"/>
    <w:rsid w:val="00196249"/>
    <w:rsid w:val="001B2453"/>
    <w:rsid w:val="001B4A89"/>
    <w:rsid w:val="001C2A9F"/>
    <w:rsid w:val="001D3C38"/>
    <w:rsid w:val="001D459A"/>
    <w:rsid w:val="001D70B3"/>
    <w:rsid w:val="001D7427"/>
    <w:rsid w:val="001E07D7"/>
    <w:rsid w:val="001E1739"/>
    <w:rsid w:val="001F05CF"/>
    <w:rsid w:val="00202B02"/>
    <w:rsid w:val="00207E6F"/>
    <w:rsid w:val="002138A2"/>
    <w:rsid w:val="002242D9"/>
    <w:rsid w:val="00241A3C"/>
    <w:rsid w:val="00251EB9"/>
    <w:rsid w:val="00257E72"/>
    <w:rsid w:val="00267161"/>
    <w:rsid w:val="00280924"/>
    <w:rsid w:val="00291E52"/>
    <w:rsid w:val="0029606A"/>
    <w:rsid w:val="002A59AD"/>
    <w:rsid w:val="002C1AEA"/>
    <w:rsid w:val="002C2D39"/>
    <w:rsid w:val="002E5023"/>
    <w:rsid w:val="002F01D6"/>
    <w:rsid w:val="002F50C8"/>
    <w:rsid w:val="00320783"/>
    <w:rsid w:val="00331D50"/>
    <w:rsid w:val="0033746C"/>
    <w:rsid w:val="00352459"/>
    <w:rsid w:val="00362B97"/>
    <w:rsid w:val="00377D0C"/>
    <w:rsid w:val="00385C06"/>
    <w:rsid w:val="00390039"/>
    <w:rsid w:val="003A3157"/>
    <w:rsid w:val="003A3E71"/>
    <w:rsid w:val="003A4B48"/>
    <w:rsid w:val="003B1850"/>
    <w:rsid w:val="003B2D31"/>
    <w:rsid w:val="003C1FEA"/>
    <w:rsid w:val="003C27E8"/>
    <w:rsid w:val="003C6D69"/>
    <w:rsid w:val="003D0383"/>
    <w:rsid w:val="003D0D3E"/>
    <w:rsid w:val="003F0867"/>
    <w:rsid w:val="003F25BE"/>
    <w:rsid w:val="003F67CC"/>
    <w:rsid w:val="0040554E"/>
    <w:rsid w:val="00407628"/>
    <w:rsid w:val="0040782A"/>
    <w:rsid w:val="004148CB"/>
    <w:rsid w:val="00425820"/>
    <w:rsid w:val="00431E71"/>
    <w:rsid w:val="00435134"/>
    <w:rsid w:val="0045296B"/>
    <w:rsid w:val="00454C22"/>
    <w:rsid w:val="00471EC1"/>
    <w:rsid w:val="00486EC0"/>
    <w:rsid w:val="00491E06"/>
    <w:rsid w:val="00493F0B"/>
    <w:rsid w:val="004A18C3"/>
    <w:rsid w:val="004A4E7C"/>
    <w:rsid w:val="004B140E"/>
    <w:rsid w:val="004C3662"/>
    <w:rsid w:val="004C4089"/>
    <w:rsid w:val="004C4311"/>
    <w:rsid w:val="004D1ED2"/>
    <w:rsid w:val="004D208C"/>
    <w:rsid w:val="004D7F21"/>
    <w:rsid w:val="004F6298"/>
    <w:rsid w:val="00510C0F"/>
    <w:rsid w:val="005213A9"/>
    <w:rsid w:val="005376F8"/>
    <w:rsid w:val="00545B59"/>
    <w:rsid w:val="00557062"/>
    <w:rsid w:val="005669F4"/>
    <w:rsid w:val="005769C2"/>
    <w:rsid w:val="00585042"/>
    <w:rsid w:val="00591954"/>
    <w:rsid w:val="005A3766"/>
    <w:rsid w:val="005B0269"/>
    <w:rsid w:val="005D6A94"/>
    <w:rsid w:val="005E4C9D"/>
    <w:rsid w:val="005F00D4"/>
    <w:rsid w:val="006179B1"/>
    <w:rsid w:val="006204AA"/>
    <w:rsid w:val="0062601E"/>
    <w:rsid w:val="006276CE"/>
    <w:rsid w:val="00646628"/>
    <w:rsid w:val="00650328"/>
    <w:rsid w:val="00660FD5"/>
    <w:rsid w:val="00673006"/>
    <w:rsid w:val="00693CFD"/>
    <w:rsid w:val="006A3425"/>
    <w:rsid w:val="006B254C"/>
    <w:rsid w:val="006C2CB0"/>
    <w:rsid w:val="006C5E73"/>
    <w:rsid w:val="006D05BD"/>
    <w:rsid w:val="006F604C"/>
    <w:rsid w:val="007026EC"/>
    <w:rsid w:val="00705B21"/>
    <w:rsid w:val="00711FB5"/>
    <w:rsid w:val="00715292"/>
    <w:rsid w:val="00716EBC"/>
    <w:rsid w:val="00724BD0"/>
    <w:rsid w:val="00731A5D"/>
    <w:rsid w:val="0074444E"/>
    <w:rsid w:val="0076135B"/>
    <w:rsid w:val="00763C8A"/>
    <w:rsid w:val="00777642"/>
    <w:rsid w:val="00782F1C"/>
    <w:rsid w:val="007A174A"/>
    <w:rsid w:val="007A670C"/>
    <w:rsid w:val="007B225C"/>
    <w:rsid w:val="007B3F68"/>
    <w:rsid w:val="007B4373"/>
    <w:rsid w:val="007B7491"/>
    <w:rsid w:val="007C0474"/>
    <w:rsid w:val="007C33E2"/>
    <w:rsid w:val="007D3101"/>
    <w:rsid w:val="007E48DB"/>
    <w:rsid w:val="007F35AE"/>
    <w:rsid w:val="007F660E"/>
    <w:rsid w:val="007F7246"/>
    <w:rsid w:val="00800583"/>
    <w:rsid w:val="00811CED"/>
    <w:rsid w:val="00821F37"/>
    <w:rsid w:val="00835E26"/>
    <w:rsid w:val="00841532"/>
    <w:rsid w:val="00855EF7"/>
    <w:rsid w:val="0086782A"/>
    <w:rsid w:val="0088021E"/>
    <w:rsid w:val="00892D2C"/>
    <w:rsid w:val="008B7EFF"/>
    <w:rsid w:val="008C540E"/>
    <w:rsid w:val="008C748B"/>
    <w:rsid w:val="009035BF"/>
    <w:rsid w:val="00905FC1"/>
    <w:rsid w:val="00910F41"/>
    <w:rsid w:val="0091742C"/>
    <w:rsid w:val="0092606A"/>
    <w:rsid w:val="00957F6D"/>
    <w:rsid w:val="009649CB"/>
    <w:rsid w:val="009767AE"/>
    <w:rsid w:val="00984857"/>
    <w:rsid w:val="009B37D0"/>
    <w:rsid w:val="009C15F3"/>
    <w:rsid w:val="009C25F3"/>
    <w:rsid w:val="009E27FF"/>
    <w:rsid w:val="00A01A64"/>
    <w:rsid w:val="00A12E59"/>
    <w:rsid w:val="00A13225"/>
    <w:rsid w:val="00A13497"/>
    <w:rsid w:val="00A24C6B"/>
    <w:rsid w:val="00A273D4"/>
    <w:rsid w:val="00A30E96"/>
    <w:rsid w:val="00A36129"/>
    <w:rsid w:val="00A466A9"/>
    <w:rsid w:val="00A61E6A"/>
    <w:rsid w:val="00A7050D"/>
    <w:rsid w:val="00AA2ACF"/>
    <w:rsid w:val="00AB5B9D"/>
    <w:rsid w:val="00AC35AA"/>
    <w:rsid w:val="00AC54F3"/>
    <w:rsid w:val="00AC7C1A"/>
    <w:rsid w:val="00AD1AE1"/>
    <w:rsid w:val="00AD2EA0"/>
    <w:rsid w:val="00AD3EA9"/>
    <w:rsid w:val="00AE0F31"/>
    <w:rsid w:val="00B05444"/>
    <w:rsid w:val="00B141DC"/>
    <w:rsid w:val="00B32065"/>
    <w:rsid w:val="00B34BC3"/>
    <w:rsid w:val="00B3719B"/>
    <w:rsid w:val="00B45E48"/>
    <w:rsid w:val="00B62AFF"/>
    <w:rsid w:val="00B718B3"/>
    <w:rsid w:val="00B77A6D"/>
    <w:rsid w:val="00B85915"/>
    <w:rsid w:val="00BA4713"/>
    <w:rsid w:val="00BB1347"/>
    <w:rsid w:val="00BC3C57"/>
    <w:rsid w:val="00BE0A48"/>
    <w:rsid w:val="00BE61FF"/>
    <w:rsid w:val="00BF2E93"/>
    <w:rsid w:val="00C371AE"/>
    <w:rsid w:val="00C47F75"/>
    <w:rsid w:val="00C54254"/>
    <w:rsid w:val="00C56087"/>
    <w:rsid w:val="00C66225"/>
    <w:rsid w:val="00C70250"/>
    <w:rsid w:val="00C735EC"/>
    <w:rsid w:val="00C83A47"/>
    <w:rsid w:val="00C92F09"/>
    <w:rsid w:val="00CA3CC4"/>
    <w:rsid w:val="00CA6E5E"/>
    <w:rsid w:val="00CB02A0"/>
    <w:rsid w:val="00CC6736"/>
    <w:rsid w:val="00CD404F"/>
    <w:rsid w:val="00CE64D9"/>
    <w:rsid w:val="00CF21AB"/>
    <w:rsid w:val="00D135C3"/>
    <w:rsid w:val="00D1451A"/>
    <w:rsid w:val="00D56BB4"/>
    <w:rsid w:val="00D578AC"/>
    <w:rsid w:val="00D62A83"/>
    <w:rsid w:val="00D707FF"/>
    <w:rsid w:val="00D8087C"/>
    <w:rsid w:val="00D86F18"/>
    <w:rsid w:val="00D91E5E"/>
    <w:rsid w:val="00D92A57"/>
    <w:rsid w:val="00DB1980"/>
    <w:rsid w:val="00DB4091"/>
    <w:rsid w:val="00DE2B41"/>
    <w:rsid w:val="00DE3D34"/>
    <w:rsid w:val="00E039EF"/>
    <w:rsid w:val="00E04E3E"/>
    <w:rsid w:val="00E24CFC"/>
    <w:rsid w:val="00E25F29"/>
    <w:rsid w:val="00E42345"/>
    <w:rsid w:val="00E44EBC"/>
    <w:rsid w:val="00E45B4C"/>
    <w:rsid w:val="00E517FA"/>
    <w:rsid w:val="00E523DE"/>
    <w:rsid w:val="00E5519C"/>
    <w:rsid w:val="00E564EB"/>
    <w:rsid w:val="00E62433"/>
    <w:rsid w:val="00E7227D"/>
    <w:rsid w:val="00E76169"/>
    <w:rsid w:val="00E8329D"/>
    <w:rsid w:val="00E931EC"/>
    <w:rsid w:val="00E95462"/>
    <w:rsid w:val="00EA4CE0"/>
    <w:rsid w:val="00EC114B"/>
    <w:rsid w:val="00ED1FE0"/>
    <w:rsid w:val="00ED616E"/>
    <w:rsid w:val="00ED7FF4"/>
    <w:rsid w:val="00EE6CB2"/>
    <w:rsid w:val="00F02444"/>
    <w:rsid w:val="00F1257E"/>
    <w:rsid w:val="00F30E98"/>
    <w:rsid w:val="00F369DD"/>
    <w:rsid w:val="00F547ED"/>
    <w:rsid w:val="00F669C4"/>
    <w:rsid w:val="00F73F04"/>
    <w:rsid w:val="00F96075"/>
    <w:rsid w:val="00F96832"/>
    <w:rsid w:val="00FA0EDF"/>
    <w:rsid w:val="00FB1A44"/>
    <w:rsid w:val="00FC5FBD"/>
    <w:rsid w:val="00FD0B6B"/>
    <w:rsid w:val="00FE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09CD9C"/>
  <w15:docId w15:val="{381B88D9-553F-4B1B-A469-1A48EFE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519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52459"/>
    <w:pPr>
      <w:spacing w:after="120" w:line="480" w:lineRule="auto"/>
    </w:pPr>
    <w:rPr>
      <w:sz w:val="20"/>
      <w:szCs w:val="20"/>
    </w:rPr>
  </w:style>
  <w:style w:type="character" w:customStyle="1" w:styleId="Tekstpodstawowy2Znak">
    <w:name w:val="Tekst podstawowy 2 Znak"/>
    <w:basedOn w:val="Domylnaczcionkaakapitu"/>
    <w:link w:val="Tekstpodstawowy2"/>
    <w:rsid w:val="00352459"/>
  </w:style>
  <w:style w:type="paragraph" w:styleId="Nagwek">
    <w:name w:val="header"/>
    <w:basedOn w:val="Normalny"/>
    <w:link w:val="NagwekZnak"/>
    <w:rsid w:val="00352459"/>
    <w:pPr>
      <w:tabs>
        <w:tab w:val="center" w:pos="4536"/>
        <w:tab w:val="right" w:pos="9072"/>
      </w:tabs>
    </w:pPr>
  </w:style>
  <w:style w:type="character" w:customStyle="1" w:styleId="NagwekZnak">
    <w:name w:val="Nagłówek Znak"/>
    <w:link w:val="Nagwek"/>
    <w:rsid w:val="00352459"/>
    <w:rPr>
      <w:sz w:val="24"/>
      <w:szCs w:val="24"/>
    </w:rPr>
  </w:style>
  <w:style w:type="paragraph" w:styleId="Stopka">
    <w:name w:val="footer"/>
    <w:basedOn w:val="Normalny"/>
    <w:link w:val="StopkaZnak"/>
    <w:rsid w:val="00352459"/>
    <w:pPr>
      <w:tabs>
        <w:tab w:val="center" w:pos="4536"/>
        <w:tab w:val="right" w:pos="9072"/>
      </w:tabs>
    </w:pPr>
  </w:style>
  <w:style w:type="character" w:customStyle="1" w:styleId="StopkaZnak">
    <w:name w:val="Stopka Znak"/>
    <w:link w:val="Stopka"/>
    <w:rsid w:val="00352459"/>
    <w:rPr>
      <w:sz w:val="24"/>
      <w:szCs w:val="24"/>
    </w:rPr>
  </w:style>
  <w:style w:type="paragraph" w:styleId="Akapitzlist">
    <w:name w:val="List Paragraph"/>
    <w:basedOn w:val="Normalny"/>
    <w:link w:val="AkapitzlistZnak"/>
    <w:uiPriority w:val="34"/>
    <w:qFormat/>
    <w:rsid w:val="00BE61FF"/>
    <w:pPr>
      <w:ind w:left="708"/>
    </w:pPr>
  </w:style>
  <w:style w:type="character" w:customStyle="1" w:styleId="AkapitzlistZnak">
    <w:name w:val="Akapit z listą Znak"/>
    <w:link w:val="Akapitzlist"/>
    <w:uiPriority w:val="34"/>
    <w:locked/>
    <w:rsid w:val="00BE61FF"/>
    <w:rPr>
      <w:sz w:val="24"/>
      <w:szCs w:val="24"/>
    </w:rPr>
  </w:style>
  <w:style w:type="paragraph" w:styleId="Tekstdymka">
    <w:name w:val="Balloon Text"/>
    <w:basedOn w:val="Normalny"/>
    <w:link w:val="TekstdymkaZnak"/>
    <w:rsid w:val="002E5023"/>
    <w:rPr>
      <w:rFonts w:ascii="Tahoma" w:hAnsi="Tahoma"/>
      <w:sz w:val="16"/>
      <w:szCs w:val="16"/>
    </w:rPr>
  </w:style>
  <w:style w:type="character" w:customStyle="1" w:styleId="TekstdymkaZnak">
    <w:name w:val="Tekst dymka Znak"/>
    <w:link w:val="Tekstdymka"/>
    <w:rsid w:val="002E5023"/>
    <w:rPr>
      <w:rFonts w:ascii="Tahoma" w:hAnsi="Tahoma" w:cs="Tahoma"/>
      <w:sz w:val="16"/>
      <w:szCs w:val="16"/>
    </w:rPr>
  </w:style>
  <w:style w:type="table" w:styleId="Tabela-Siatka">
    <w:name w:val="Table Grid"/>
    <w:basedOn w:val="Standardowy"/>
    <w:rsid w:val="008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3C1FEA"/>
    <w:rPr>
      <w:sz w:val="16"/>
      <w:szCs w:val="16"/>
    </w:rPr>
  </w:style>
  <w:style w:type="paragraph" w:styleId="Tekstkomentarza">
    <w:name w:val="annotation text"/>
    <w:basedOn w:val="Normalny"/>
    <w:link w:val="TekstkomentarzaZnak"/>
    <w:uiPriority w:val="99"/>
    <w:rsid w:val="003C1FEA"/>
    <w:rPr>
      <w:sz w:val="20"/>
      <w:szCs w:val="20"/>
    </w:rPr>
  </w:style>
  <w:style w:type="character" w:customStyle="1" w:styleId="TekstkomentarzaZnak">
    <w:name w:val="Tekst komentarza Znak"/>
    <w:basedOn w:val="Domylnaczcionkaakapitu"/>
    <w:link w:val="Tekstkomentarza"/>
    <w:uiPriority w:val="99"/>
    <w:rsid w:val="003C1FEA"/>
  </w:style>
  <w:style w:type="paragraph" w:styleId="Tematkomentarza">
    <w:name w:val="annotation subject"/>
    <w:basedOn w:val="Tekstkomentarza"/>
    <w:next w:val="Tekstkomentarza"/>
    <w:link w:val="TematkomentarzaZnak"/>
    <w:rsid w:val="003C1FEA"/>
    <w:rPr>
      <w:b/>
      <w:bCs/>
    </w:rPr>
  </w:style>
  <w:style w:type="character" w:customStyle="1" w:styleId="TematkomentarzaZnak">
    <w:name w:val="Temat komentarza Znak"/>
    <w:link w:val="Tematkomentarza"/>
    <w:rsid w:val="003C1FEA"/>
    <w:rPr>
      <w:b/>
      <w:bCs/>
    </w:rPr>
  </w:style>
  <w:style w:type="character" w:customStyle="1" w:styleId="apple-converted-space">
    <w:name w:val="apple-converted-space"/>
    <w:basedOn w:val="Domylnaczcionkaakapitu"/>
    <w:rsid w:val="00320783"/>
  </w:style>
  <w:style w:type="paragraph" w:customStyle="1" w:styleId="TextNra">
    <w:name w:val="Text Nr a)"/>
    <w:basedOn w:val="Normalny"/>
    <w:qFormat/>
    <w:rsid w:val="000A1F4C"/>
    <w:pPr>
      <w:spacing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5467">
      <w:bodyDiv w:val="1"/>
      <w:marLeft w:val="0"/>
      <w:marRight w:val="0"/>
      <w:marTop w:val="0"/>
      <w:marBottom w:val="0"/>
      <w:divBdr>
        <w:top w:val="none" w:sz="0" w:space="0" w:color="auto"/>
        <w:left w:val="none" w:sz="0" w:space="0" w:color="auto"/>
        <w:bottom w:val="none" w:sz="0" w:space="0" w:color="auto"/>
        <w:right w:val="none" w:sz="0" w:space="0" w:color="auto"/>
      </w:divBdr>
      <w:divsChild>
        <w:div w:id="1102454609">
          <w:marLeft w:val="0"/>
          <w:marRight w:val="0"/>
          <w:marTop w:val="0"/>
          <w:marBottom w:val="0"/>
          <w:divBdr>
            <w:top w:val="none" w:sz="0" w:space="0" w:color="auto"/>
            <w:left w:val="none" w:sz="0" w:space="0" w:color="auto"/>
            <w:bottom w:val="none" w:sz="0" w:space="0" w:color="auto"/>
            <w:right w:val="none" w:sz="0" w:space="0" w:color="auto"/>
          </w:divBdr>
          <w:divsChild>
            <w:div w:id="1686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67">
      <w:bodyDiv w:val="1"/>
      <w:marLeft w:val="0"/>
      <w:marRight w:val="0"/>
      <w:marTop w:val="0"/>
      <w:marBottom w:val="0"/>
      <w:divBdr>
        <w:top w:val="none" w:sz="0" w:space="0" w:color="auto"/>
        <w:left w:val="none" w:sz="0" w:space="0" w:color="auto"/>
        <w:bottom w:val="none" w:sz="0" w:space="0" w:color="auto"/>
        <w:right w:val="none" w:sz="0" w:space="0" w:color="auto"/>
      </w:divBdr>
    </w:div>
    <w:div w:id="701713559">
      <w:bodyDiv w:val="1"/>
      <w:marLeft w:val="0"/>
      <w:marRight w:val="0"/>
      <w:marTop w:val="0"/>
      <w:marBottom w:val="0"/>
      <w:divBdr>
        <w:top w:val="none" w:sz="0" w:space="0" w:color="auto"/>
        <w:left w:val="none" w:sz="0" w:space="0" w:color="auto"/>
        <w:bottom w:val="none" w:sz="0" w:space="0" w:color="auto"/>
        <w:right w:val="none" w:sz="0" w:space="0" w:color="auto"/>
      </w:divBdr>
    </w:div>
    <w:div w:id="1473593194">
      <w:bodyDiv w:val="1"/>
      <w:marLeft w:val="0"/>
      <w:marRight w:val="0"/>
      <w:marTop w:val="0"/>
      <w:marBottom w:val="0"/>
      <w:divBdr>
        <w:top w:val="none" w:sz="0" w:space="0" w:color="auto"/>
        <w:left w:val="none" w:sz="0" w:space="0" w:color="auto"/>
        <w:bottom w:val="none" w:sz="0" w:space="0" w:color="auto"/>
        <w:right w:val="none" w:sz="0" w:space="0" w:color="auto"/>
      </w:divBdr>
    </w:div>
    <w:div w:id="1678147011">
      <w:bodyDiv w:val="1"/>
      <w:marLeft w:val="0"/>
      <w:marRight w:val="0"/>
      <w:marTop w:val="0"/>
      <w:marBottom w:val="0"/>
      <w:divBdr>
        <w:top w:val="none" w:sz="0" w:space="0" w:color="auto"/>
        <w:left w:val="none" w:sz="0" w:space="0" w:color="auto"/>
        <w:bottom w:val="none" w:sz="0" w:space="0" w:color="auto"/>
        <w:right w:val="none" w:sz="0" w:space="0" w:color="auto"/>
      </w:divBdr>
    </w:div>
    <w:div w:id="1893080919">
      <w:bodyDiv w:val="1"/>
      <w:marLeft w:val="0"/>
      <w:marRight w:val="0"/>
      <w:marTop w:val="0"/>
      <w:marBottom w:val="0"/>
      <w:divBdr>
        <w:top w:val="none" w:sz="0" w:space="0" w:color="auto"/>
        <w:left w:val="none" w:sz="0" w:space="0" w:color="auto"/>
        <w:bottom w:val="none" w:sz="0" w:space="0" w:color="auto"/>
        <w:right w:val="none" w:sz="0" w:space="0" w:color="auto"/>
      </w:divBdr>
    </w:div>
    <w:div w:id="20054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A5FE-AE67-49EC-B096-696D0B2E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4950</Words>
  <Characters>32777</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[Wzór Umowy]</vt:lpstr>
    </vt:vector>
  </TitlesOfParts>
  <Company>Microsoft</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R2D2</dc:creator>
  <dc:description>Solid Converter PDF</dc:description>
  <cp:lastModifiedBy>Milena Faryna</cp:lastModifiedBy>
  <cp:revision>5</cp:revision>
  <cp:lastPrinted>2018-05-22T09:09:00Z</cp:lastPrinted>
  <dcterms:created xsi:type="dcterms:W3CDTF">2018-05-22T09:10:00Z</dcterms:created>
  <dcterms:modified xsi:type="dcterms:W3CDTF">2018-05-22T10:34:00Z</dcterms:modified>
</cp:coreProperties>
</file>