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E6" w:rsidRDefault="00683BE6" w:rsidP="00683BE6">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Znak sprawy: </w:t>
      </w:r>
      <w:r w:rsidR="009F5201">
        <w:rPr>
          <w:rFonts w:ascii="Times New Roman" w:eastAsia="Times New Roman" w:hAnsi="Times New Roman" w:cs="Times New Roman"/>
          <w:b/>
          <w:sz w:val="24"/>
          <w:szCs w:val="24"/>
          <w:lang w:eastAsia="pl-PL"/>
        </w:rPr>
        <w:t>16</w:t>
      </w:r>
      <w:r>
        <w:rPr>
          <w:rFonts w:ascii="Times New Roman" w:eastAsia="Times New Roman" w:hAnsi="Times New Roman" w:cs="Times New Roman"/>
          <w:b/>
          <w:sz w:val="24"/>
          <w:szCs w:val="24"/>
          <w:lang w:eastAsia="pl-PL"/>
        </w:rPr>
        <w:t>/2018</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Radom, dnia </w:t>
      </w:r>
      <w:r w:rsidR="009F5201">
        <w:rPr>
          <w:rFonts w:ascii="Times New Roman" w:eastAsia="Times New Roman" w:hAnsi="Times New Roman" w:cs="Times New Roman"/>
          <w:b/>
          <w:sz w:val="24"/>
          <w:szCs w:val="24"/>
          <w:lang w:eastAsia="pl-PL"/>
        </w:rPr>
        <w:t>21</w:t>
      </w:r>
      <w:r>
        <w:rPr>
          <w:rFonts w:ascii="Times New Roman" w:eastAsia="Times New Roman" w:hAnsi="Times New Roman" w:cs="Times New Roman"/>
          <w:b/>
          <w:sz w:val="24"/>
          <w:szCs w:val="24"/>
          <w:lang w:eastAsia="pl-PL"/>
        </w:rPr>
        <w:t>.0</w:t>
      </w:r>
      <w:r w:rsidR="009F5201">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.2018 r.</w:t>
      </w:r>
    </w:p>
    <w:p w:rsidR="00683BE6" w:rsidRDefault="00683BE6" w:rsidP="00683BE6">
      <w:pPr>
        <w:pStyle w:val="Bezodstpw"/>
        <w:rPr>
          <w:rFonts w:ascii="Times New Roman" w:hAnsi="Times New Roman" w:cs="Times New Roman"/>
          <w:b/>
          <w:sz w:val="24"/>
          <w:lang w:eastAsia="pl-PL"/>
        </w:rPr>
      </w:pPr>
      <w:r>
        <w:rPr>
          <w:rFonts w:ascii="Times New Roman" w:hAnsi="Times New Roman" w:cs="Times New Roman"/>
          <w:b/>
          <w:sz w:val="24"/>
          <w:lang w:eastAsia="pl-PL"/>
        </w:rPr>
        <w:t>Strona internetowa</w:t>
      </w:r>
    </w:p>
    <w:p w:rsidR="00683BE6" w:rsidRDefault="00683BE6" w:rsidP="00683BE6">
      <w:pPr>
        <w:pStyle w:val="Bezodstpw"/>
        <w:rPr>
          <w:rFonts w:ascii="Times New Roman" w:hAnsi="Times New Roman" w:cs="Times New Roman"/>
          <w:b/>
          <w:sz w:val="24"/>
          <w:lang w:eastAsia="pl-PL"/>
        </w:rPr>
      </w:pPr>
      <w:r>
        <w:rPr>
          <w:rFonts w:ascii="Times New Roman" w:hAnsi="Times New Roman" w:cs="Times New Roman"/>
          <w:b/>
          <w:sz w:val="24"/>
          <w:lang w:eastAsia="pl-PL"/>
        </w:rPr>
        <w:t>Tablica ogłoszeń</w:t>
      </w:r>
    </w:p>
    <w:p w:rsidR="00683BE6" w:rsidRDefault="00683BE6" w:rsidP="00683BE6">
      <w:pPr>
        <w:spacing w:after="0" w:line="240" w:lineRule="auto"/>
        <w:jc w:val="center"/>
        <w:rPr>
          <w:rFonts w:ascii="Times New Roman" w:eastAsia="Times New Roman" w:hAnsi="Times New Roman" w:cs="Times New Roman"/>
          <w:b/>
          <w:sz w:val="24"/>
          <w:szCs w:val="24"/>
          <w:lang w:eastAsia="pl-PL"/>
        </w:rPr>
      </w:pPr>
    </w:p>
    <w:p w:rsid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Przedsiębiorstwo Produkcyjno Usługow</w:t>
      </w:r>
      <w:r>
        <w:rPr>
          <w:rFonts w:ascii="Times New Roman" w:eastAsia="Times New Roman" w:hAnsi="Times New Roman" w:cs="Times New Roman"/>
          <w:b/>
          <w:sz w:val="24"/>
          <w:szCs w:val="24"/>
          <w:lang w:eastAsia="pl-PL"/>
        </w:rPr>
        <w:t>o Handlowe "RADKOM" Sp. z o.o.:</w:t>
      </w:r>
    </w:p>
    <w:p w:rsidR="00683BE6" w:rsidRDefault="009F5201" w:rsidP="00683BE6">
      <w:pPr>
        <w:spacing w:after="0" w:line="240" w:lineRule="auto"/>
        <w:jc w:val="center"/>
        <w:rPr>
          <w:rFonts w:ascii="Times New Roman" w:eastAsia="Times New Roman" w:hAnsi="Times New Roman" w:cs="Times New Roman"/>
          <w:b/>
          <w:sz w:val="24"/>
          <w:szCs w:val="24"/>
          <w:lang w:eastAsia="pl-PL"/>
        </w:rPr>
      </w:pPr>
      <w:r w:rsidRPr="009F5201">
        <w:rPr>
          <w:rFonts w:ascii="Times New Roman" w:eastAsia="Times New Roman" w:hAnsi="Times New Roman" w:cs="Times New Roman"/>
          <w:b/>
          <w:sz w:val="24"/>
          <w:szCs w:val="24"/>
          <w:u w:val="single"/>
          <w:lang w:eastAsia="pl-PL"/>
        </w:rPr>
        <w:t>Zaprojektowanie i budowa hali do produkcji paliwa RDF na terenie ZUOK Radom</w:t>
      </w:r>
      <w:r w:rsidRPr="009F5201">
        <w:rPr>
          <w:rFonts w:ascii="Times New Roman" w:eastAsia="Times New Roman" w:hAnsi="Times New Roman" w:cs="Times New Roman"/>
          <w:b/>
          <w:sz w:val="24"/>
          <w:szCs w:val="24"/>
          <w:u w:val="single"/>
          <w:lang w:eastAsia="pl-PL"/>
        </w:rPr>
        <w:br/>
      </w:r>
      <w:r w:rsidR="00683BE6" w:rsidRPr="00683BE6">
        <w:rPr>
          <w:rFonts w:ascii="Times New Roman" w:eastAsia="Times New Roman" w:hAnsi="Times New Roman" w:cs="Times New Roman"/>
          <w:b/>
          <w:sz w:val="24"/>
          <w:szCs w:val="24"/>
          <w:lang w:eastAsia="pl-PL"/>
        </w:rPr>
        <w:br/>
        <w:t xml:space="preserve">OGŁOSZENIE O ZAMÓWIENIU - Roboty budowlane </w:t>
      </w:r>
    </w:p>
    <w:p w:rsidR="00683BE6" w:rsidRDefault="00683BE6" w:rsidP="00683BE6">
      <w:pPr>
        <w:spacing w:after="0" w:line="240" w:lineRule="auto"/>
        <w:jc w:val="center"/>
        <w:rPr>
          <w:rFonts w:ascii="Times New Roman" w:eastAsia="Times New Roman" w:hAnsi="Times New Roman" w:cs="Times New Roman"/>
          <w:b/>
          <w:sz w:val="24"/>
          <w:szCs w:val="24"/>
          <w:lang w:eastAsia="pl-PL"/>
        </w:rPr>
      </w:pPr>
    </w:p>
    <w:p w:rsidR="00683BE6" w:rsidRP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Zarząd PPUH ”RADKOM” Sp. z o. o. ogłasza przetarg nieograniczony,</w:t>
      </w:r>
    </w:p>
    <w:p w:rsidR="00683BE6" w:rsidRPr="00683BE6" w:rsidRDefault="00683BE6" w:rsidP="002349BE">
      <w:pPr>
        <w:spacing w:after="0" w:line="240" w:lineRule="auto"/>
        <w:jc w:val="both"/>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którego wartość zamówienia jest mniejsza niż kwoty określone w przepisach wydanych na podstawie art. 11 ust. 8 ustawy Prawo zamówień publicznych</w:t>
      </w:r>
    </w:p>
    <w:p w:rsidR="00683BE6" w:rsidRDefault="00683BE6" w:rsidP="00683BE6">
      <w:pPr>
        <w:spacing w:after="0" w:line="240" w:lineRule="auto"/>
        <w:jc w:val="center"/>
        <w:rPr>
          <w:rFonts w:ascii="Times New Roman" w:eastAsia="Times New Roman" w:hAnsi="Times New Roman" w:cs="Times New Roman"/>
          <w:sz w:val="24"/>
          <w:szCs w:val="24"/>
          <w:lang w:eastAsia="pl-PL"/>
        </w:rPr>
      </w:pPr>
    </w:p>
    <w:p w:rsidR="009F5201" w:rsidRPr="009F5201" w:rsidRDefault="009F5201" w:rsidP="00060A36">
      <w:pPr>
        <w:spacing w:after="240" w:line="240" w:lineRule="auto"/>
        <w:jc w:val="center"/>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Ogłoszenie nr 576599-N-2018 z dnia 2018-06-21 r.</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Zamieszczanie ogłoszenia:</w:t>
      </w:r>
      <w:r w:rsidRPr="009F5201">
        <w:rPr>
          <w:rFonts w:ascii="Times New Roman" w:eastAsia="Times New Roman" w:hAnsi="Times New Roman" w:cs="Times New Roman"/>
          <w:sz w:val="24"/>
          <w:szCs w:val="24"/>
          <w:lang w:eastAsia="pl-PL"/>
        </w:rPr>
        <w:t xml:space="preserve"> Zamieszczanie obowiązkowe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Ogłoszenie dotyczy:</w:t>
      </w:r>
      <w:r w:rsidRPr="009F5201">
        <w:rPr>
          <w:rFonts w:ascii="Times New Roman" w:eastAsia="Times New Roman" w:hAnsi="Times New Roman" w:cs="Times New Roman"/>
          <w:sz w:val="24"/>
          <w:szCs w:val="24"/>
          <w:lang w:eastAsia="pl-PL"/>
        </w:rPr>
        <w:t xml:space="preserve"> Zamówienia publicznego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060A36">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Nazwa projektu lub programu</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u w:val="single"/>
          <w:lang w:eastAsia="pl-PL"/>
        </w:rPr>
        <w:t>SEKCJA I: ZAMAWIAJĄCY</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Postępowanie przeprowadza centralny zamawiający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Informacje na temat podmiotu któremu zamawiający powierzył/powierzyli prowadzenie postępowania:</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Postępowanie jest przeprowadzane wspólnie przez zamawiających</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Informacje dodatkowe:</w:t>
      </w:r>
      <w:r w:rsidRPr="009F5201">
        <w:rPr>
          <w:rFonts w:ascii="Times New Roman" w:eastAsia="Times New Roman" w:hAnsi="Times New Roman" w:cs="Times New Roman"/>
          <w:sz w:val="24"/>
          <w:szCs w:val="24"/>
          <w:lang w:eastAsia="pl-PL"/>
        </w:rPr>
        <w:t xml:space="preserve">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lastRenderedPageBreak/>
        <w:t xml:space="preserve">I. 1) NAZWA I ADRES: </w:t>
      </w:r>
      <w:r w:rsidRPr="009F5201">
        <w:rPr>
          <w:rFonts w:ascii="Times New Roman" w:eastAsia="Times New Roman" w:hAnsi="Times New Roman" w:cs="Times New Roman"/>
          <w:sz w:val="24"/>
          <w:szCs w:val="24"/>
          <w:lang w:eastAsia="pl-PL"/>
        </w:rPr>
        <w:t xml:space="preserve">Przedsiębiorstwo Produkcyjno Usługowo Handlowe "RADKOM" Sp. z o.o., krajowy numer identyfikacyjny 67057488300000, ul. ul. Witosa  76 , 26-600   Radom, woj. mazowieckie, państwo Polska, tel. 48 3802000, e-mail zaopatrzenie@radkom.com.pl, faks 48 3802033 wew. 17, 48 3847607. </w:t>
      </w:r>
      <w:r w:rsidRPr="009F5201">
        <w:rPr>
          <w:rFonts w:ascii="Times New Roman" w:eastAsia="Times New Roman" w:hAnsi="Times New Roman" w:cs="Times New Roman"/>
          <w:sz w:val="24"/>
          <w:szCs w:val="24"/>
          <w:lang w:eastAsia="pl-PL"/>
        </w:rPr>
        <w:br/>
        <w:t xml:space="preserve">Adres strony internetowej (URL): http://radkom.com.pl/ </w:t>
      </w:r>
      <w:r w:rsidRPr="009F5201">
        <w:rPr>
          <w:rFonts w:ascii="Times New Roman" w:eastAsia="Times New Roman" w:hAnsi="Times New Roman" w:cs="Times New Roman"/>
          <w:sz w:val="24"/>
          <w:szCs w:val="24"/>
          <w:lang w:eastAsia="pl-PL"/>
        </w:rPr>
        <w:br/>
        <w:t xml:space="preserve">Adres profilu nabywcy: </w:t>
      </w:r>
      <w:r w:rsidRPr="009F52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 2) RODZAJ ZAMAWIAJĄCEGO: </w:t>
      </w:r>
      <w:r w:rsidRPr="009F5201">
        <w:rPr>
          <w:rFonts w:ascii="Times New Roman" w:eastAsia="Times New Roman" w:hAnsi="Times New Roman" w:cs="Times New Roman"/>
          <w:sz w:val="24"/>
          <w:szCs w:val="24"/>
          <w:lang w:eastAsia="pl-PL"/>
        </w:rPr>
        <w:t xml:space="preserve">Podmiot prawa publicznego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I.3) WSPÓLNE UDZIELANIE ZAMÓWIENIA </w:t>
      </w:r>
      <w:r w:rsidRPr="009F5201">
        <w:rPr>
          <w:rFonts w:ascii="Times New Roman" w:eastAsia="Times New Roman" w:hAnsi="Times New Roman" w:cs="Times New Roman"/>
          <w:b/>
          <w:bCs/>
          <w:i/>
          <w:iCs/>
          <w:sz w:val="24"/>
          <w:szCs w:val="24"/>
          <w:lang w:eastAsia="pl-PL"/>
        </w:rPr>
        <w:t>(jeżeli dotyczy)</w:t>
      </w:r>
      <w:r w:rsidRPr="009F5201">
        <w:rPr>
          <w:rFonts w:ascii="Times New Roman" w:eastAsia="Times New Roman" w:hAnsi="Times New Roman" w:cs="Times New Roman"/>
          <w:b/>
          <w:bCs/>
          <w:sz w:val="24"/>
          <w:szCs w:val="24"/>
          <w:lang w:eastAsia="pl-PL"/>
        </w:rPr>
        <w:t xml:space="preserve">: </w:t>
      </w:r>
    </w:p>
    <w:p w:rsid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349BE" w:rsidRPr="009F5201" w:rsidRDefault="002349BE" w:rsidP="002349BE">
      <w:pPr>
        <w:spacing w:after="0" w:line="240" w:lineRule="auto"/>
        <w:jc w:val="both"/>
        <w:rPr>
          <w:rFonts w:ascii="Times New Roman" w:eastAsia="Times New Roman" w:hAnsi="Times New Roman" w:cs="Times New Roman"/>
          <w:sz w:val="24"/>
          <w:szCs w:val="24"/>
          <w:lang w:eastAsia="pl-PL"/>
        </w:rPr>
      </w:pP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I.4) KOMUNIKACJA: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Tak </w:t>
      </w:r>
      <w:r w:rsidRPr="009F5201">
        <w:rPr>
          <w:rFonts w:ascii="Times New Roman" w:eastAsia="Times New Roman" w:hAnsi="Times New Roman" w:cs="Times New Roman"/>
          <w:sz w:val="24"/>
          <w:szCs w:val="24"/>
          <w:lang w:eastAsia="pl-PL"/>
        </w:rPr>
        <w:br/>
        <w:t xml:space="preserve">http://radkom.com.pl/radkom/przetargi/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Tak </w:t>
      </w:r>
      <w:r w:rsidRPr="009F5201">
        <w:rPr>
          <w:rFonts w:ascii="Times New Roman" w:eastAsia="Times New Roman" w:hAnsi="Times New Roman" w:cs="Times New Roman"/>
          <w:sz w:val="24"/>
          <w:szCs w:val="24"/>
          <w:lang w:eastAsia="pl-PL"/>
        </w:rPr>
        <w:br/>
        <w:t xml:space="preserve">http://radkom.com.pl/radkom/przetargi/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5201" w:rsidRPr="009F5201" w:rsidRDefault="009F5201" w:rsidP="009F5201">
      <w:pPr>
        <w:spacing w:after="0" w:line="240" w:lineRule="auto"/>
        <w:rPr>
          <w:rFonts w:ascii="Times New Roman" w:eastAsia="Times New Roman" w:hAnsi="Times New Roman" w:cs="Times New Roman"/>
          <w:sz w:val="16"/>
          <w:szCs w:val="16"/>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Oferty lub wnioski o dopuszczenie do udziału w postępowaniu należy przesyłać:</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Elektronicznie</w:t>
      </w:r>
      <w:r w:rsidRPr="009F5201">
        <w:rPr>
          <w:rFonts w:ascii="Times New Roman" w:eastAsia="Times New Roman" w:hAnsi="Times New Roman" w:cs="Times New Roman"/>
          <w:sz w:val="24"/>
          <w:szCs w:val="24"/>
          <w:lang w:eastAsia="pl-PL"/>
        </w:rPr>
        <w:t xml:space="preserve"> </w:t>
      </w:r>
    </w:p>
    <w:p w:rsidR="002349BE" w:rsidRPr="009F5201" w:rsidRDefault="009F5201" w:rsidP="009F5201">
      <w:pPr>
        <w:spacing w:after="0" w:line="240" w:lineRule="auto"/>
        <w:rPr>
          <w:rFonts w:ascii="Times New Roman" w:eastAsia="Times New Roman" w:hAnsi="Times New Roman" w:cs="Times New Roman"/>
          <w:sz w:val="16"/>
          <w:szCs w:val="16"/>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adres </w:t>
      </w:r>
      <w:r w:rsidRPr="009F5201">
        <w:rPr>
          <w:rFonts w:ascii="Times New Roman" w:eastAsia="Times New Roman" w:hAnsi="Times New Roman" w:cs="Times New Roman"/>
          <w:sz w:val="24"/>
          <w:szCs w:val="24"/>
          <w:lang w:eastAsia="pl-PL"/>
        </w:rPr>
        <w:br/>
      </w:r>
    </w:p>
    <w:p w:rsidR="002349BE"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Dopuszczone jest przesłanie ofert lub wniosków o dopuszczenie do udziału </w:t>
      </w:r>
      <w:r w:rsidR="002349BE">
        <w:rPr>
          <w:rFonts w:ascii="Times New Roman" w:eastAsia="Times New Roman" w:hAnsi="Times New Roman" w:cs="Times New Roman"/>
          <w:b/>
          <w:bCs/>
          <w:sz w:val="24"/>
          <w:szCs w:val="24"/>
          <w:lang w:eastAsia="pl-PL"/>
        </w:rPr>
        <w:br/>
      </w:r>
      <w:r w:rsidRPr="009F5201">
        <w:rPr>
          <w:rFonts w:ascii="Times New Roman" w:eastAsia="Times New Roman" w:hAnsi="Times New Roman" w:cs="Times New Roman"/>
          <w:b/>
          <w:bCs/>
          <w:sz w:val="24"/>
          <w:szCs w:val="24"/>
          <w:lang w:eastAsia="pl-PL"/>
        </w:rPr>
        <w:t>w postępowaniu w inny sposób:</w:t>
      </w:r>
      <w:r w:rsidRPr="009F5201">
        <w:rPr>
          <w:rFonts w:ascii="Times New Roman" w:eastAsia="Times New Roman" w:hAnsi="Times New Roman" w:cs="Times New Roman"/>
          <w:sz w:val="24"/>
          <w:szCs w:val="24"/>
          <w:lang w:eastAsia="pl-PL"/>
        </w:rPr>
        <w:t xml:space="preserve">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Inny sposób: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Tak </w:t>
      </w:r>
      <w:r w:rsidRPr="009F5201">
        <w:rPr>
          <w:rFonts w:ascii="Times New Roman" w:eastAsia="Times New Roman" w:hAnsi="Times New Roman" w:cs="Times New Roman"/>
          <w:sz w:val="24"/>
          <w:szCs w:val="24"/>
          <w:lang w:eastAsia="pl-PL"/>
        </w:rPr>
        <w:br/>
        <w:t xml:space="preserve">Inny sposób: </w:t>
      </w:r>
      <w:r w:rsidRPr="009F5201">
        <w:rPr>
          <w:rFonts w:ascii="Times New Roman" w:eastAsia="Times New Roman" w:hAnsi="Times New Roman" w:cs="Times New Roman"/>
          <w:sz w:val="24"/>
          <w:szCs w:val="24"/>
          <w:lang w:eastAsia="pl-PL"/>
        </w:rPr>
        <w:br/>
        <w:t xml:space="preserve">osobiście, przez posłańca albo za pośrednictwem operatora pocztowego </w:t>
      </w:r>
      <w:r w:rsidRPr="009F5201">
        <w:rPr>
          <w:rFonts w:ascii="Times New Roman" w:eastAsia="Times New Roman" w:hAnsi="Times New Roman" w:cs="Times New Roman"/>
          <w:sz w:val="24"/>
          <w:szCs w:val="24"/>
          <w:lang w:eastAsia="pl-PL"/>
        </w:rPr>
        <w:br/>
        <w:t xml:space="preserve">Adres: </w:t>
      </w:r>
      <w:r w:rsidRPr="009F5201">
        <w:rPr>
          <w:rFonts w:ascii="Times New Roman" w:eastAsia="Times New Roman" w:hAnsi="Times New Roman" w:cs="Times New Roman"/>
          <w:sz w:val="24"/>
          <w:szCs w:val="24"/>
          <w:lang w:eastAsia="pl-PL"/>
        </w:rPr>
        <w:br/>
        <w:t xml:space="preserve">PPUH ''RADKOM" Sp. z o. o. ul. Witosa 94, 26-600 Radom - sekretariat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lastRenderedPageBreak/>
        <w:br/>
      </w:r>
      <w:r w:rsidRPr="009F52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u w:val="single"/>
          <w:lang w:eastAsia="pl-PL"/>
        </w:rPr>
        <w:t xml:space="preserve">SEKCJA II: PRZEDMIOT ZAMÓWIENIA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II.1) Nazwa nadana zamówieniu przez zamawiającego: </w:t>
      </w:r>
      <w:r w:rsidRPr="009F5201">
        <w:rPr>
          <w:rFonts w:ascii="Times New Roman" w:eastAsia="Times New Roman" w:hAnsi="Times New Roman" w:cs="Times New Roman"/>
          <w:sz w:val="24"/>
          <w:szCs w:val="24"/>
          <w:lang w:eastAsia="pl-PL"/>
        </w:rPr>
        <w:t xml:space="preserve">Zaprojektowanie i budowa hali do produkcji paliwa RDF na terenie ZUOK Radom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Numer referencyjny: </w:t>
      </w:r>
      <w:r w:rsidRPr="009F5201">
        <w:rPr>
          <w:rFonts w:ascii="Times New Roman" w:eastAsia="Times New Roman" w:hAnsi="Times New Roman" w:cs="Times New Roman"/>
          <w:sz w:val="24"/>
          <w:szCs w:val="24"/>
          <w:lang w:eastAsia="pl-PL"/>
        </w:rPr>
        <w:t xml:space="preserve">16/2018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5201" w:rsidRPr="009F5201" w:rsidRDefault="009F5201" w:rsidP="009F5201">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II.2) Rodzaj zamówienia: </w:t>
      </w:r>
      <w:r w:rsidRPr="009F5201">
        <w:rPr>
          <w:rFonts w:ascii="Times New Roman" w:eastAsia="Times New Roman" w:hAnsi="Times New Roman" w:cs="Times New Roman"/>
          <w:sz w:val="24"/>
          <w:szCs w:val="24"/>
          <w:lang w:eastAsia="pl-PL"/>
        </w:rPr>
        <w:t xml:space="preserve">Roboty budowlane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II.3) Informacja o możliwości składania ofert częściowych</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Zamówienie podzielone jest na części: </w:t>
      </w:r>
    </w:p>
    <w:p w:rsidR="002349BE"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Oferty lub wnioski o dopuszczenie do udziału w postępowaniu można składać w odniesieniu do:</w:t>
      </w:r>
      <w:r w:rsidRPr="009F5201">
        <w:rPr>
          <w:rFonts w:ascii="Times New Roman" w:eastAsia="Times New Roman" w:hAnsi="Times New Roman" w:cs="Times New Roman"/>
          <w:sz w:val="24"/>
          <w:szCs w:val="24"/>
          <w:lang w:eastAsia="pl-PL"/>
        </w:rPr>
        <w:t xml:space="preserve"> </w:t>
      </w:r>
      <w:r w:rsidR="00060A36">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5201">
        <w:rPr>
          <w:rFonts w:ascii="Times New Roman" w:eastAsia="Times New Roman" w:hAnsi="Times New Roman" w:cs="Times New Roman"/>
          <w:sz w:val="24"/>
          <w:szCs w:val="24"/>
          <w:lang w:eastAsia="pl-PL"/>
        </w:rPr>
        <w:t xml:space="preserve"> </w:t>
      </w:r>
    </w:p>
    <w:p w:rsidR="002349BE"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II.4) Krótki opis przedmiotu zamówienia </w:t>
      </w:r>
      <w:r w:rsidRPr="009F52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52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5201">
        <w:rPr>
          <w:rFonts w:ascii="Times New Roman" w:eastAsia="Times New Roman" w:hAnsi="Times New Roman" w:cs="Times New Roman"/>
          <w:sz w:val="24"/>
          <w:szCs w:val="24"/>
          <w:lang w:eastAsia="pl-PL"/>
        </w:rPr>
        <w:t xml:space="preserve">Przedmiotem zamówienia jest zaprojektowanie i budowa hali do produkcji paliwa alternatywnego RDF oraz zaprojektowanie i wykonanie robót budowlanych, sanitarnych i elektrycznych w ramach zadania „Zaprojektowanie i budowa hali do produkcji paliwa RDF na terenie ZUOK Radom. Szczegółowy opis znajduje </w:t>
      </w:r>
      <w:proofErr w:type="spellStart"/>
      <w:r w:rsidRPr="009F5201">
        <w:rPr>
          <w:rFonts w:ascii="Times New Roman" w:eastAsia="Times New Roman" w:hAnsi="Times New Roman" w:cs="Times New Roman"/>
          <w:sz w:val="24"/>
          <w:szCs w:val="24"/>
          <w:lang w:eastAsia="pl-PL"/>
        </w:rPr>
        <w:t>sie</w:t>
      </w:r>
      <w:proofErr w:type="spellEnd"/>
      <w:r w:rsidRPr="009F5201">
        <w:rPr>
          <w:rFonts w:ascii="Times New Roman" w:eastAsia="Times New Roman" w:hAnsi="Times New Roman" w:cs="Times New Roman"/>
          <w:sz w:val="24"/>
          <w:szCs w:val="24"/>
          <w:lang w:eastAsia="pl-PL"/>
        </w:rPr>
        <w:t xml:space="preserve"> w PFU -załączniku nr 1 do SIWZ.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II.5) Główny kod CPV: </w:t>
      </w:r>
      <w:r w:rsidRPr="009F5201">
        <w:rPr>
          <w:rFonts w:ascii="Times New Roman" w:eastAsia="Times New Roman" w:hAnsi="Times New Roman" w:cs="Times New Roman"/>
          <w:sz w:val="24"/>
          <w:szCs w:val="24"/>
          <w:lang w:eastAsia="pl-PL"/>
        </w:rPr>
        <w:t xml:space="preserve">45000000-7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Dodatkowe kody CPV:</w:t>
      </w:r>
      <w:r w:rsidRPr="009F52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Kod CPV</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45100000-8</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45200000-9</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45300000-0</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45400000-1</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71320000-7</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45315300-1</w:t>
            </w:r>
          </w:p>
        </w:tc>
      </w:tr>
    </w:tbl>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II.6) Całkowita wartość zamówienia </w:t>
      </w:r>
      <w:r w:rsidRPr="009F5201">
        <w:rPr>
          <w:rFonts w:ascii="Times New Roman" w:eastAsia="Times New Roman" w:hAnsi="Times New Roman" w:cs="Times New Roman"/>
          <w:i/>
          <w:iCs/>
          <w:sz w:val="24"/>
          <w:szCs w:val="24"/>
          <w:lang w:eastAsia="pl-PL"/>
        </w:rPr>
        <w:t>(jeżeli zamawiający podaje informacje o wartości zamówienia)</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Wartość bez VAT: </w:t>
      </w:r>
      <w:r w:rsidRPr="009F5201">
        <w:rPr>
          <w:rFonts w:ascii="Times New Roman" w:eastAsia="Times New Roman" w:hAnsi="Times New Roman" w:cs="Times New Roman"/>
          <w:sz w:val="24"/>
          <w:szCs w:val="24"/>
          <w:lang w:eastAsia="pl-PL"/>
        </w:rPr>
        <w:br/>
        <w:t xml:space="preserve">Waluta: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i/>
          <w:iCs/>
          <w:sz w:val="24"/>
          <w:szCs w:val="24"/>
          <w:lang w:eastAsia="pl-PL"/>
        </w:rPr>
        <w:lastRenderedPageBreak/>
        <w:t>(w przypadku umów ramowych lub dynamicznego systemu zakupów – szacunkowa całkowita maksymalna wartość w całym okresie obowiązywania umowy ramowej lub dynamicznego systemu zakupów)</w:t>
      </w:r>
      <w:r w:rsidRPr="009F5201">
        <w:rPr>
          <w:rFonts w:ascii="Times New Roman" w:eastAsia="Times New Roman" w:hAnsi="Times New Roman" w:cs="Times New Roman"/>
          <w:sz w:val="24"/>
          <w:szCs w:val="24"/>
          <w:lang w:eastAsia="pl-PL"/>
        </w:rPr>
        <w:t xml:space="preserve"> </w:t>
      </w:r>
    </w:p>
    <w:p w:rsidR="002349BE" w:rsidRDefault="009F5201" w:rsidP="00060A36">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5201">
        <w:rPr>
          <w:rFonts w:ascii="Times New Roman" w:eastAsia="Times New Roman" w:hAnsi="Times New Roman" w:cs="Times New Roman"/>
          <w:b/>
          <w:bCs/>
          <w:sz w:val="24"/>
          <w:szCs w:val="24"/>
          <w:lang w:eastAsia="pl-PL"/>
        </w:rPr>
        <w:t>Pzp</w:t>
      </w:r>
      <w:proofErr w:type="spellEnd"/>
      <w:r w:rsidRPr="009F5201">
        <w:rPr>
          <w:rFonts w:ascii="Times New Roman" w:eastAsia="Times New Roman" w:hAnsi="Times New Roman" w:cs="Times New Roman"/>
          <w:b/>
          <w:bCs/>
          <w:sz w:val="24"/>
          <w:szCs w:val="24"/>
          <w:lang w:eastAsia="pl-PL"/>
        </w:rPr>
        <w:t xml:space="preserve">: </w:t>
      </w: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5201">
        <w:rPr>
          <w:rFonts w:ascii="Times New Roman" w:eastAsia="Times New Roman" w:hAnsi="Times New Roman" w:cs="Times New Roman"/>
          <w:sz w:val="24"/>
          <w:szCs w:val="24"/>
          <w:lang w:eastAsia="pl-PL"/>
        </w:rPr>
        <w:t xml:space="preserve">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miesiącach:  11  </w:t>
      </w:r>
      <w:r w:rsidRPr="009F5201">
        <w:rPr>
          <w:rFonts w:ascii="Times New Roman" w:eastAsia="Times New Roman" w:hAnsi="Times New Roman" w:cs="Times New Roman"/>
          <w:i/>
          <w:iCs/>
          <w:sz w:val="24"/>
          <w:szCs w:val="24"/>
          <w:lang w:eastAsia="pl-PL"/>
        </w:rPr>
        <w:t xml:space="preserve"> lub </w:t>
      </w:r>
      <w:r w:rsidRPr="009F5201">
        <w:rPr>
          <w:rFonts w:ascii="Times New Roman" w:eastAsia="Times New Roman" w:hAnsi="Times New Roman" w:cs="Times New Roman"/>
          <w:b/>
          <w:bCs/>
          <w:sz w:val="24"/>
          <w:szCs w:val="24"/>
          <w:lang w:eastAsia="pl-PL"/>
        </w:rPr>
        <w:t>dniach:</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i/>
          <w:iCs/>
          <w:sz w:val="24"/>
          <w:szCs w:val="24"/>
          <w:lang w:eastAsia="pl-PL"/>
        </w:rPr>
        <w:t>lub</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data rozpoczęcia: </w:t>
      </w:r>
      <w:r w:rsidRPr="009F5201">
        <w:rPr>
          <w:rFonts w:ascii="Times New Roman" w:eastAsia="Times New Roman" w:hAnsi="Times New Roman" w:cs="Times New Roman"/>
          <w:sz w:val="24"/>
          <w:szCs w:val="24"/>
          <w:lang w:eastAsia="pl-PL"/>
        </w:rPr>
        <w:t> </w:t>
      </w:r>
      <w:r w:rsidRPr="009F5201">
        <w:rPr>
          <w:rFonts w:ascii="Times New Roman" w:eastAsia="Times New Roman" w:hAnsi="Times New Roman" w:cs="Times New Roman"/>
          <w:i/>
          <w:iCs/>
          <w:sz w:val="24"/>
          <w:szCs w:val="24"/>
          <w:lang w:eastAsia="pl-PL"/>
        </w:rPr>
        <w:t xml:space="preserve"> lub </w:t>
      </w:r>
      <w:r w:rsidRPr="009F5201">
        <w:rPr>
          <w:rFonts w:ascii="Times New Roman" w:eastAsia="Times New Roman" w:hAnsi="Times New Roman" w:cs="Times New Roman"/>
          <w:b/>
          <w:bCs/>
          <w:sz w:val="24"/>
          <w:szCs w:val="24"/>
          <w:lang w:eastAsia="pl-PL"/>
        </w:rPr>
        <w:t xml:space="preserve">zakończenia: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II.9) Informacje dodatkowe: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III.1) WARUNKI UDZIAŁU W POSTĘPOWANIU </w:t>
      </w:r>
    </w:p>
    <w:p w:rsidR="002349BE" w:rsidRDefault="009F5201" w:rsidP="00060A36">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Określenie warunków: Zamawiający nie określa szczegółowych warunków udziału w </w:t>
      </w:r>
    </w:p>
    <w:p w:rsidR="002349BE"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postępowaniu w tym zakresie. </w:t>
      </w:r>
      <w:r w:rsidRPr="009F5201">
        <w:rPr>
          <w:rFonts w:ascii="Times New Roman" w:eastAsia="Times New Roman" w:hAnsi="Times New Roman" w:cs="Times New Roman"/>
          <w:sz w:val="24"/>
          <w:szCs w:val="24"/>
          <w:lang w:eastAsia="pl-PL"/>
        </w:rPr>
        <w:br/>
        <w:t xml:space="preserve">Informacje dodatkowe </w:t>
      </w:r>
    </w:p>
    <w:p w:rsidR="00C739C0" w:rsidRDefault="009F5201" w:rsidP="00060A36">
      <w:pPr>
        <w:spacing w:after="0" w:line="240" w:lineRule="auto"/>
        <w:jc w:val="both"/>
        <w:rPr>
          <w:rFonts w:ascii="Times New Roman" w:eastAsia="Times New Roman" w:hAnsi="Times New Roman" w:cs="Times New Roman"/>
          <w:b/>
          <w:bCs/>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III.1.2) Sytuacja finansowa lub ekonomiczna</w:t>
      </w:r>
    </w:p>
    <w:p w:rsidR="002349BE" w:rsidRDefault="009F5201" w:rsidP="00060A36">
      <w:pPr>
        <w:spacing w:after="0" w:line="240" w:lineRule="auto"/>
        <w:jc w:val="both"/>
        <w:rPr>
          <w:rFonts w:ascii="Times New Roman" w:eastAsia="Times New Roman" w:hAnsi="Times New Roman" w:cs="Times New Roman"/>
          <w:sz w:val="24"/>
          <w:szCs w:val="24"/>
          <w:lang w:eastAsia="pl-PL"/>
        </w:rPr>
      </w:pPr>
      <w:bookmarkStart w:id="0" w:name="_GoBack"/>
      <w:bookmarkEnd w:id="0"/>
      <w:r w:rsidRPr="009F5201">
        <w:rPr>
          <w:rFonts w:ascii="Times New Roman" w:eastAsia="Times New Roman" w:hAnsi="Times New Roman" w:cs="Times New Roman"/>
          <w:sz w:val="24"/>
          <w:szCs w:val="24"/>
          <w:lang w:eastAsia="pl-PL"/>
        </w:rPr>
        <w:t xml:space="preserve">Określenie warunków: Wykonawca spełni warunek, jeżeli wykaże, że: i. posiada środki finansowe lub zdolność́ kredytową w wysokości nie mniejszej niż̇ 4.000.000 złotych, ii. jest ubezpieczony od odpowiedzialności cywilnej w zakresie prowadzonej działalności związanej z przedmiotem zamówienia na sumę̨ gwarancyjną min. 5.000.000 złotych. iii. osiągnął wskaźnik bieżącej płynności finansowej większy bądź równy 1,20 na koniec każdego z trzech ostatnich lat obrotowych, a jeżeli okres prowadzenia działalności jest krótszy-za ten okres. Wskaźnik bieżącej płynności finansowej liczony jest jako iloraz: aktywa obrotowe/zobowiązania krótkoterminowe, gdzie aktywa obrotowe oznaczają pozycje B aktywów bilansu, a zobowiązania krótkoterminowe oznaczają pozycje B.III pasywów bilansu, zgodnie z Załącznikiem nr 1 do ustawy o rachunkowości z dnia 29 września 1994 , tj. bez rezerw na zobowiązania oraz rozliczeń międzyokresowych. </w:t>
      </w:r>
    </w:p>
    <w:p w:rsidR="002349BE"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Informacje dodatkowe </w:t>
      </w:r>
    </w:p>
    <w:p w:rsidR="002349BE" w:rsidRDefault="009F5201" w:rsidP="002349BE">
      <w:pPr>
        <w:spacing w:after="0" w:line="240" w:lineRule="auto"/>
        <w:rPr>
          <w:rFonts w:ascii="Times New Roman" w:eastAsia="Times New Roman" w:hAnsi="Times New Roman" w:cs="Times New Roman"/>
          <w:b/>
          <w:bCs/>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III.1.3) Zdolność techniczna lub zawodowa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Określenie warunków: Wykonawca spełni warunek, jeżeli wykaże, że: i. w okresie ostatnich pięciu lat przed upływem terminu składania ofert, a jeżeli okres prowadzenia działalności jest krótszy, w tym okresie, wykonał co najmniej jedną halę o konstrukcji żelbetowo-stalowej o powierzchni ponad 1000 m2 i wysokości min. 10 m. Wymaga się, aby realizacja została wykonana w formule zaprojektuj i wybuduj i ostatecznie zakończona, przez co należy rozumieć uzyskanie pozwolenia na użytkowanie. ii. Wykaże, że dysponuje osobami zdolnymi do wykonania zamówienia: A. osobą, która będzie pełnić funkcję Kierownika budowy, posiadającą uprawnienia do kierowania robotami budowlanymi w specjalności konstrukcyjno-budowlanej bez ograniczeń: - minimum 5-letnie doświadczenie zawodowe w pełnieniu samodzielnych funkcji technicznych w budownictwie licząc od dnia uzyskania uprawnień budowlanych, - doświadczenie na stanowisku kierownika budowy na min. dwóch zakończonych zadaniach polegających na wykonaniu robót ogólnobudowlanych o wartości min. 2 000 000,00 PLN brutto każda, - doświadczenie na stanowisku kierownika budowy na </w:t>
      </w:r>
      <w:r w:rsidRPr="009F5201">
        <w:rPr>
          <w:rFonts w:ascii="Times New Roman" w:eastAsia="Times New Roman" w:hAnsi="Times New Roman" w:cs="Times New Roman"/>
          <w:sz w:val="24"/>
          <w:szCs w:val="24"/>
          <w:lang w:eastAsia="pl-PL"/>
        </w:rPr>
        <w:lastRenderedPageBreak/>
        <w:t xml:space="preserve">min. 1 zakończonym zadaniu polegającym na rozbudowie na terenie czynnego zakładu B. osobą, która będzie pełnić funkcję Kierownika montażu, posiadającą uprawnienia do kierowania robotami budowlanymi w specjalności konstrukcyjno-budowlanej bez ograniczeń: - minimum 5-letnie doświadczenie zawodowe w pełnieniu samodzielnych funkcji technicznych w budownictwie licząc od dnia uzyskania uprawnień budowlanych, - doświadczenie na stanowisku kierownika montażu ukończonych dwóch hal w konstrukcji stalowej o powierzchni użytkowej min. 1 000 m2 każda C. osobą, która będzie pełnić funkcję Kierownika robót branży elektrycznej posiadającą uprawnienia budowlane do kierowania robotami budowlanymi w specjalności instalacyjnej w zakresie instalacji i urządzeń elektrycznych i elektroenergetycznych bez ograniczeń: - doświadczenie na stanowisku kierownika robót na min. jednym zakończonym zadaniu. D. Osobą przewidzianą do pełnienia funkcji Kierownika robót branży sanitarnej, posiadającą uprawnienia do kierowania robotami budowlanymi w specjalności instalacyjnej w zakresie instalacji i urządzeń sanitarnych bez ograniczeń: - minimum 2-letnie doświadczenie zawodowe w pełnieniu samodzielnych funkcji technicznych w budownictwie licząc od dnia uzyskania uprawnień budowlanych, E. Osobą przewidzianą do pełnienia funkcji Projektanta – konstruktora, posiadającą następujące doświadczenie i kwalifikacje: - kwalifikacje: wykształcenie wyższe techniczne, - posiada uprawnienia budowlane do projektowania bez ograniczeń w specjalności konstrukcyjno-budowlanej - posiada wymagane ubezpieczenie od odpowiedzialności cywilnej - ogólne doświadczenie zawodowe: co najmniej 5 lat doświadczenia zawodowego przy projektowaniu konstrukcji stalowych , - szczególne doświadczenie zawodowe, tj. udział w wykonaniu co najmniej dwóch dokumentacji projektowych konstrukcji stalowych. Kierownik budowy, Kierownik montażu oraz Kierownicy robót powinni posiadać uprawnienia budowlane zgodnie z ustawą z dnia 07 lipca 1994 r. Prawo budowlane (t.j.Dz.U.2017.1332)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w:t>
      </w:r>
      <w:r w:rsidRPr="009F52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F5201">
        <w:rPr>
          <w:rFonts w:ascii="Times New Roman" w:eastAsia="Times New Roman" w:hAnsi="Times New Roman" w:cs="Times New Roman"/>
          <w:sz w:val="24"/>
          <w:szCs w:val="24"/>
          <w:lang w:eastAsia="pl-PL"/>
        </w:rPr>
        <w:br/>
        <w:t xml:space="preserve">Informacje dodatkowe: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III.2) PODSTAWY WYKLUCZENIA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5201">
        <w:rPr>
          <w:rFonts w:ascii="Times New Roman" w:eastAsia="Times New Roman" w:hAnsi="Times New Roman" w:cs="Times New Roman"/>
          <w:b/>
          <w:bCs/>
          <w:sz w:val="24"/>
          <w:szCs w:val="24"/>
          <w:lang w:eastAsia="pl-PL"/>
        </w:rPr>
        <w:t>Pzp</w:t>
      </w:r>
      <w:proofErr w:type="spellEnd"/>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5201">
        <w:rPr>
          <w:rFonts w:ascii="Times New Roman" w:eastAsia="Times New Roman" w:hAnsi="Times New Roman" w:cs="Times New Roman"/>
          <w:b/>
          <w:bCs/>
          <w:sz w:val="24"/>
          <w:szCs w:val="24"/>
          <w:lang w:eastAsia="pl-PL"/>
        </w:rPr>
        <w:t>Pzp</w:t>
      </w:r>
      <w:proofErr w:type="spellEnd"/>
      <w:r w:rsidRPr="009F52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5201">
        <w:rPr>
          <w:rFonts w:ascii="Times New Roman" w:eastAsia="Times New Roman" w:hAnsi="Times New Roman" w:cs="Times New Roman"/>
          <w:sz w:val="24"/>
          <w:szCs w:val="24"/>
          <w:lang w:eastAsia="pl-PL"/>
        </w:rPr>
        <w:br/>
        <w:t xml:space="preserve">Tak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lastRenderedPageBreak/>
        <w:t xml:space="preserve">Oświadczenie o spełnianiu kryteriów selekcji </w:t>
      </w:r>
      <w:r w:rsidRPr="009F5201">
        <w:rPr>
          <w:rFonts w:ascii="Times New Roman" w:eastAsia="Times New Roman" w:hAnsi="Times New Roman" w:cs="Times New Roman"/>
          <w:sz w:val="24"/>
          <w:szCs w:val="24"/>
          <w:lang w:eastAsia="pl-PL"/>
        </w:rPr>
        <w:br/>
        <w:t xml:space="preserve">Tak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W celu potwierdzenia braku podstaw wykluczenia Wykonawcy z udziału w postępowaniu Zamawiający żąda: i. odpisu z właściwego rejestru lub z centralnej ewidencji i informacji o działalności gospodarczej, jeżeli odrębne przepisy wymagają̨ wpisu do rejestru lub ewidencji, w celu potwierdzenia braku podstaw wykluczenia na podstawie art. 24 ust. 5 pkt 1 ustawy PZP, ii.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Wykonawcy mający siedzibę lub miejsce zamieszkania poza terytorium Rzeczpospolitej Polskiej: a. zamiast dokumentów, o których mowa w rozdziale XI ust. 4 lit. a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i-ii SIWZ,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 dokument powinien być́ wystawiony nie wcześniej niż 6 miesięcy przed upływem terminu składania ofert. </w:t>
      </w:r>
    </w:p>
    <w:p w:rsidR="009F5201" w:rsidRPr="009F5201" w:rsidRDefault="009F5201" w:rsidP="00060A36">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III.5.1) W ZAKRESIE SPEŁNIANIA WARUNKÓW UDZIAŁU W POSTĘPOWANIU:</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W celu potwierdzenia spełniania przez Wykonawcę warunków udziału w postępowaniu: i. informacji banku lub spółdzielczej kasy oszczędnościowo-kredytowej potwierdzającej wysokość posiadanych środków finansowych lub zdolność kredytową Wykonawcy, w okresie nie wcześniejszym niż 1 miesiąc przed upływem terminu składania ofert o dopuszczenie do udziału w postępowaniu – zgodnie z warunkiem określonym w rozdziale IX ust. 1 lit. b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 SIWZ, ii. dokumentu potwierdzającego, że Wykonawca jest ubezpieczony od odpowiedzialności cywilnej w zakresie prowadzonej działalności związanej z przedmiotem zamówienia na sumę̨ gwarancyjną określoną̨ przez Zamawiającego w rozdziale IX ust. 1 lit. b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ii SIWZ, iii. sprawozdania finansowego albo jego części, w przypadku gdy sporządzenie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 innych dokumentów określających na przykład obroty oraz aktywa i pasywa i zobowiązania-za okres nie dłuższy niż ostatnie 3 lata obrotowe, a jeżeli okres prowadzenia działalności jest krótszy-za ten okres. Zgodnie z warunkiem określonym w rozdziale IX ust. 1 lit. b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iii SIWZ, iv. wykazu robót budowlanych wykonanych w okresie ostatnich 5 lat przed upływem </w:t>
      </w:r>
      <w:r w:rsidRPr="009F5201">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 zgodnie z warunkiem określonym w rozdziale IX ust. 1 lit. c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 SIWZ (Załącznik nr 5 do SIWZ), v. wykazu osób, skierowanych przez Wykonawcę do realizacji zamówienia publicznego, w szczególności odpowiedzialnych za świadczenie usług, kontrolę jakości lub kierowanie wraz z informacjami na temat ich kwalifikacji zawodowych, uprawnień́, doświadczenia i wykształcenia niezbędnych do wykonania zamówienia publicznego, a także zakresu wykonywanych przez nie czynności oraz informacją o podstawie do dysponowania tymi osobami – zgodnie z warunkiem określonym w rozdziale IX ust. 1 lit. c </w:t>
      </w:r>
      <w:proofErr w:type="spellStart"/>
      <w:r w:rsidRPr="009F5201">
        <w:rPr>
          <w:rFonts w:ascii="Times New Roman" w:eastAsia="Times New Roman" w:hAnsi="Times New Roman" w:cs="Times New Roman"/>
          <w:sz w:val="24"/>
          <w:szCs w:val="24"/>
          <w:lang w:eastAsia="pl-PL"/>
        </w:rPr>
        <w:t>ppkt</w:t>
      </w:r>
      <w:proofErr w:type="spellEnd"/>
      <w:r w:rsidRPr="009F5201">
        <w:rPr>
          <w:rFonts w:ascii="Times New Roman" w:eastAsia="Times New Roman" w:hAnsi="Times New Roman" w:cs="Times New Roman"/>
          <w:sz w:val="24"/>
          <w:szCs w:val="24"/>
          <w:lang w:eastAsia="pl-PL"/>
        </w:rPr>
        <w:t xml:space="preserve">. ii SIWZ (Załącznik 7 do SIWZ), vi. zobowiązania innych podmiotów na podstawie art. 22a ust. 2 ustawy PZP do oddania do dyspozycji Wykonawcy niezbędnych zasobów na okres korzystania z nich przy wykonaniu zamówienia – na formularzu stanowiącym Załącznik nr 7.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III.5.2) W ZAKRESIE KRYTERIÓW SELEKCJI:</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III.7) INNE DOKUMENTY NIE WYMIENIONE W pkt III.3) - III.6)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a. pełnomocnictwo lub inny dokument potwierdzający, iż̇ oferta została podpisana przez osobę̨/y uprawnioną/e do reprezentowania Wykonawcy, jeżeli nie wynika to z innych dokumentów załączonych do oferty - DO OFERTY </w:t>
      </w:r>
      <w:proofErr w:type="spellStart"/>
      <w:r w:rsidRPr="009F5201">
        <w:rPr>
          <w:rFonts w:ascii="Times New Roman" w:eastAsia="Times New Roman" w:hAnsi="Times New Roman" w:cs="Times New Roman"/>
          <w:sz w:val="24"/>
          <w:szCs w:val="24"/>
          <w:lang w:eastAsia="pl-PL"/>
        </w:rPr>
        <w:t>b.w</w:t>
      </w:r>
      <w:proofErr w:type="spellEnd"/>
      <w:r w:rsidRPr="009F5201">
        <w:rPr>
          <w:rFonts w:ascii="Times New Roman" w:eastAsia="Times New Roman" w:hAnsi="Times New Roman" w:cs="Times New Roman"/>
          <w:sz w:val="24"/>
          <w:szCs w:val="24"/>
          <w:lang w:eastAsia="pl-PL"/>
        </w:rPr>
        <w:t xml:space="preserve"> przypadku podmiotów występujących wspólnie (powołanie konsorcjum) pełnomocnictwo, o którym mowa w art. 23 ust. 2 ustawy Prawo zamówień publicznych. - c. dokument wniesienia wadium, zgodnie z rozdziałem XIII SIWZ d. oświadczenie o przynależności/braku przynależności do grupy kapitałowej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u w:val="single"/>
          <w:lang w:eastAsia="pl-PL"/>
        </w:rPr>
        <w:t xml:space="preserve">SEKCJA IV: PROCEDURA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IV.1) OPIS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IV.1.1) Tryb udzielenia zamówienia: </w:t>
      </w:r>
      <w:r w:rsidRPr="009F5201">
        <w:rPr>
          <w:rFonts w:ascii="Times New Roman" w:eastAsia="Times New Roman" w:hAnsi="Times New Roman" w:cs="Times New Roman"/>
          <w:sz w:val="24"/>
          <w:szCs w:val="24"/>
          <w:lang w:eastAsia="pl-PL"/>
        </w:rPr>
        <w:t xml:space="preserve">Przetarg nieograniczony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IV.1.2) Zamawiający żąda wniesienia wadium:</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Tak </w:t>
      </w:r>
      <w:r w:rsidRPr="009F5201">
        <w:rPr>
          <w:rFonts w:ascii="Times New Roman" w:eastAsia="Times New Roman" w:hAnsi="Times New Roman" w:cs="Times New Roman"/>
          <w:sz w:val="24"/>
          <w:szCs w:val="24"/>
          <w:lang w:eastAsia="pl-PL"/>
        </w:rPr>
        <w:br/>
        <w:t xml:space="preserve">Informacja na temat wadium </w:t>
      </w:r>
      <w:r w:rsidRPr="009F5201">
        <w:rPr>
          <w:rFonts w:ascii="Times New Roman" w:eastAsia="Times New Roman" w:hAnsi="Times New Roman" w:cs="Times New Roman"/>
          <w:sz w:val="24"/>
          <w:szCs w:val="24"/>
          <w:lang w:eastAsia="pl-PL"/>
        </w:rPr>
        <w:br/>
        <w:t xml:space="preserve">Wykonawca zobowiązany jest wnieść́ wadium w wysokości 50 000,00 zł przed upływem terminu składania ofert.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IV.1.3) Przewiduje się udzielenie zaliczek na poczet wykonania zamówienia:</w:t>
      </w:r>
      <w:r w:rsidRPr="009F5201">
        <w:rPr>
          <w:rFonts w:ascii="Times New Roman" w:eastAsia="Times New Roman" w:hAnsi="Times New Roman" w:cs="Times New Roman"/>
          <w:sz w:val="24"/>
          <w:szCs w:val="24"/>
          <w:lang w:eastAsia="pl-PL"/>
        </w:rPr>
        <w:t xml:space="preserv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Należy podać informacje na temat udzielania zaliczek: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0A36"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5201">
        <w:rPr>
          <w:rFonts w:ascii="Times New Roman" w:eastAsia="Times New Roman" w:hAnsi="Times New Roman" w:cs="Times New Roman"/>
          <w:sz w:val="24"/>
          <w:szCs w:val="24"/>
          <w:lang w:eastAsia="pl-PL"/>
        </w:rPr>
        <w:br/>
        <w:t xml:space="preserve">Nie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r>
    </w:p>
    <w:p w:rsidR="00060A36" w:rsidRDefault="00060A36" w:rsidP="009F5201">
      <w:pPr>
        <w:spacing w:after="0" w:line="240" w:lineRule="auto"/>
        <w:rPr>
          <w:rFonts w:ascii="Times New Roman" w:eastAsia="Times New Roman" w:hAnsi="Times New Roman" w:cs="Times New Roman"/>
          <w:sz w:val="24"/>
          <w:szCs w:val="24"/>
          <w:lang w:eastAsia="pl-PL"/>
        </w:rPr>
      </w:pP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lastRenderedPageBreak/>
        <w:br/>
      </w:r>
      <w:r w:rsidRPr="009F5201">
        <w:rPr>
          <w:rFonts w:ascii="Times New Roman" w:eastAsia="Times New Roman" w:hAnsi="Times New Roman" w:cs="Times New Roman"/>
          <w:b/>
          <w:bCs/>
          <w:sz w:val="24"/>
          <w:szCs w:val="24"/>
          <w:lang w:eastAsia="pl-PL"/>
        </w:rPr>
        <w:t xml:space="preserve">IV.1.5.) Wymaga się złożenia oferty wariantowej: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Dopuszcza się złożenie oferty wariantowej </w:t>
      </w:r>
      <w:r w:rsidRPr="009F52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Liczba wykonawców   </w:t>
      </w:r>
      <w:r w:rsidRPr="009F5201">
        <w:rPr>
          <w:rFonts w:ascii="Times New Roman" w:eastAsia="Times New Roman" w:hAnsi="Times New Roman" w:cs="Times New Roman"/>
          <w:sz w:val="24"/>
          <w:szCs w:val="24"/>
          <w:lang w:eastAsia="pl-PL"/>
        </w:rPr>
        <w:br/>
        <w:t xml:space="preserve">Przewidywana minimalna liczba wykonawców </w:t>
      </w:r>
      <w:r w:rsidRPr="009F5201">
        <w:rPr>
          <w:rFonts w:ascii="Times New Roman" w:eastAsia="Times New Roman" w:hAnsi="Times New Roman" w:cs="Times New Roman"/>
          <w:sz w:val="24"/>
          <w:szCs w:val="24"/>
          <w:lang w:eastAsia="pl-PL"/>
        </w:rPr>
        <w:br/>
        <w:t xml:space="preserve">Maksymalna liczba wykonawców   </w:t>
      </w:r>
      <w:r w:rsidRPr="009F5201">
        <w:rPr>
          <w:rFonts w:ascii="Times New Roman" w:eastAsia="Times New Roman" w:hAnsi="Times New Roman" w:cs="Times New Roman"/>
          <w:sz w:val="24"/>
          <w:szCs w:val="24"/>
          <w:lang w:eastAsia="pl-PL"/>
        </w:rPr>
        <w:br/>
        <w:t xml:space="preserve">Kryteria selekcji wykonawców: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IV.1.7) Informacje na temat umowy ramowej lub dynamicznego systemu zakupów: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Umowa ramowa będzie zawarta: </w:t>
      </w:r>
      <w:r w:rsidRPr="009F5201">
        <w:rPr>
          <w:rFonts w:ascii="Times New Roman" w:eastAsia="Times New Roman" w:hAnsi="Times New Roman" w:cs="Times New Roman"/>
          <w:sz w:val="24"/>
          <w:szCs w:val="24"/>
          <w:lang w:eastAsia="pl-PL"/>
        </w:rPr>
        <w:br/>
        <w:t xml:space="preserve">Czy przewiduje się ograniczenie liczby uczestników umowy ramowej: </w:t>
      </w:r>
      <w:r w:rsidRPr="009F5201">
        <w:rPr>
          <w:rFonts w:ascii="Times New Roman" w:eastAsia="Times New Roman" w:hAnsi="Times New Roman" w:cs="Times New Roman"/>
          <w:sz w:val="24"/>
          <w:szCs w:val="24"/>
          <w:lang w:eastAsia="pl-PL"/>
        </w:rPr>
        <w:br/>
        <w:t xml:space="preserve">Przewidziana maksymalna liczba uczestników umowy ramowej: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t xml:space="preserve">Zamówienie obejmuje ustanowienie dynamicznego systemu zakupów: </w:t>
      </w:r>
      <w:r w:rsidRPr="009F5201">
        <w:rPr>
          <w:rFonts w:ascii="Times New Roman" w:eastAsia="Times New Roman" w:hAnsi="Times New Roman" w:cs="Times New Roman"/>
          <w:sz w:val="24"/>
          <w:szCs w:val="24"/>
          <w:lang w:eastAsia="pl-PL"/>
        </w:rPr>
        <w:br/>
        <w:t xml:space="preserve">Nie </w:t>
      </w:r>
      <w:r w:rsidRPr="009F52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52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5201">
        <w:rPr>
          <w:rFonts w:ascii="Times New Roman" w:eastAsia="Times New Roman" w:hAnsi="Times New Roman" w:cs="Times New Roman"/>
          <w:sz w:val="24"/>
          <w:szCs w:val="24"/>
          <w:lang w:eastAsia="pl-PL"/>
        </w:rPr>
        <w:br/>
      </w:r>
    </w:p>
    <w:p w:rsidR="002349BE" w:rsidRDefault="009F5201" w:rsidP="002349BE">
      <w:pPr>
        <w:spacing w:after="0" w:line="240" w:lineRule="auto"/>
        <w:rPr>
          <w:rFonts w:ascii="Times New Roman" w:eastAsia="Times New Roman" w:hAnsi="Times New Roman" w:cs="Times New Roman"/>
          <w:b/>
          <w:bCs/>
          <w:sz w:val="24"/>
          <w:szCs w:val="24"/>
          <w:lang w:eastAsia="pl-PL"/>
        </w:rPr>
      </w:pPr>
      <w:r w:rsidRPr="009F5201">
        <w:rPr>
          <w:rFonts w:ascii="Times New Roman" w:eastAsia="Times New Roman" w:hAnsi="Times New Roman" w:cs="Times New Roman"/>
          <w:b/>
          <w:bCs/>
          <w:sz w:val="24"/>
          <w:szCs w:val="24"/>
          <w:lang w:eastAsia="pl-PL"/>
        </w:rPr>
        <w:t xml:space="preserve">IV.1.8) Aukcja elektroniczna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Przewidziane jest przeprowadzenie aukcji elektronicznej </w:t>
      </w:r>
      <w:r w:rsidRPr="009F5201">
        <w:rPr>
          <w:rFonts w:ascii="Times New Roman" w:eastAsia="Times New Roman" w:hAnsi="Times New Roman" w:cs="Times New Roman"/>
          <w:i/>
          <w:iCs/>
          <w:sz w:val="24"/>
          <w:szCs w:val="24"/>
          <w:lang w:eastAsia="pl-PL"/>
        </w:rPr>
        <w:t xml:space="preserve">(przetarg nieograniczony, przetarg ograniczony, negocjacje z ogłoszeniem) </w:t>
      </w:r>
      <w:r w:rsidRPr="009F5201">
        <w:rPr>
          <w:rFonts w:ascii="Times New Roman" w:eastAsia="Times New Roman" w:hAnsi="Times New Roman" w:cs="Times New Roman"/>
          <w:sz w:val="24"/>
          <w:szCs w:val="24"/>
          <w:lang w:eastAsia="pl-PL"/>
        </w:rPr>
        <w:t xml:space="preserve">Nie </w:t>
      </w:r>
      <w:r w:rsidRPr="009F5201">
        <w:rPr>
          <w:rFonts w:ascii="Times New Roman" w:eastAsia="Times New Roman" w:hAnsi="Times New Roman" w:cs="Times New Roman"/>
          <w:sz w:val="24"/>
          <w:szCs w:val="24"/>
          <w:lang w:eastAsia="pl-PL"/>
        </w:rPr>
        <w:br/>
        <w:t xml:space="preserve">Należy podać adres strony internetowej, na której aukcja będzie prowadzona: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9F5201" w:rsidRPr="009F5201" w:rsidRDefault="009F5201" w:rsidP="00060A36">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5201">
        <w:rPr>
          <w:rFonts w:ascii="Times New Roman" w:eastAsia="Times New Roman" w:hAnsi="Times New Roman" w:cs="Times New Roman"/>
          <w:sz w:val="24"/>
          <w:szCs w:val="24"/>
          <w:lang w:eastAsia="pl-PL"/>
        </w:rPr>
        <w:br/>
        <w:t xml:space="preserve">Informacje dotyczące przebiegu aukcji elektronicznej: </w:t>
      </w:r>
      <w:r w:rsidRPr="009F52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52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52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5201">
        <w:rPr>
          <w:rFonts w:ascii="Times New Roman" w:eastAsia="Times New Roman" w:hAnsi="Times New Roman" w:cs="Times New Roman"/>
          <w:sz w:val="24"/>
          <w:szCs w:val="24"/>
          <w:lang w:eastAsia="pl-PL"/>
        </w:rPr>
        <w:br/>
        <w:t xml:space="preserve">Informacje o liczbie etapów aukcji elektronicznej i czasie ich trwania: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Czas trwania: </w:t>
      </w:r>
      <w:r w:rsidRPr="009F52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lastRenderedPageBreak/>
        <w:t xml:space="preserve">Warunki zamknięcia aukcji elektronicznej: </w:t>
      </w:r>
      <w:r w:rsidRPr="009F5201">
        <w:rPr>
          <w:rFonts w:ascii="Times New Roman" w:eastAsia="Times New Roman" w:hAnsi="Times New Roman" w:cs="Times New Roman"/>
          <w:sz w:val="24"/>
          <w:szCs w:val="24"/>
          <w:lang w:eastAsia="pl-PL"/>
        </w:rPr>
        <w:br/>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IV.2) KRYTERIA OCENY OFERT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IV.2.1) Kryteria oceny ofert: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IV.2.2) Kryteria</w:t>
      </w:r>
      <w:r w:rsidRPr="009F52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Znaczenie</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90,00</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5,00</w:t>
            </w:r>
          </w:p>
        </w:tc>
      </w:tr>
      <w:tr w:rsidR="009F5201" w:rsidRPr="009F5201" w:rsidTr="009F5201">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5,00</w:t>
            </w:r>
          </w:p>
        </w:tc>
      </w:tr>
    </w:tbl>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5201">
        <w:rPr>
          <w:rFonts w:ascii="Times New Roman" w:eastAsia="Times New Roman" w:hAnsi="Times New Roman" w:cs="Times New Roman"/>
          <w:b/>
          <w:bCs/>
          <w:sz w:val="24"/>
          <w:szCs w:val="24"/>
          <w:lang w:eastAsia="pl-PL"/>
        </w:rPr>
        <w:t>Pzp</w:t>
      </w:r>
      <w:proofErr w:type="spellEnd"/>
      <w:r w:rsidRPr="009F5201">
        <w:rPr>
          <w:rFonts w:ascii="Times New Roman" w:eastAsia="Times New Roman" w:hAnsi="Times New Roman" w:cs="Times New Roman"/>
          <w:b/>
          <w:bCs/>
          <w:sz w:val="24"/>
          <w:szCs w:val="24"/>
          <w:lang w:eastAsia="pl-PL"/>
        </w:rPr>
        <w:t xml:space="preserve"> </w:t>
      </w:r>
      <w:r w:rsidRPr="009F5201">
        <w:rPr>
          <w:rFonts w:ascii="Times New Roman" w:eastAsia="Times New Roman" w:hAnsi="Times New Roman" w:cs="Times New Roman"/>
          <w:sz w:val="24"/>
          <w:szCs w:val="24"/>
          <w:lang w:eastAsia="pl-PL"/>
        </w:rPr>
        <w:t xml:space="preserve">(przetarg nieograniczony) </w:t>
      </w:r>
      <w:r w:rsidRPr="009F5201">
        <w:rPr>
          <w:rFonts w:ascii="Times New Roman" w:eastAsia="Times New Roman" w:hAnsi="Times New Roman" w:cs="Times New Roman"/>
          <w:sz w:val="24"/>
          <w:szCs w:val="24"/>
          <w:lang w:eastAsia="pl-PL"/>
        </w:rPr>
        <w:br/>
        <w:t xml:space="preserve">Tak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IV.3) Negocjacje z ogłoszeniem, dialog konkurencyjny, partnerstwo innowacyjne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IV.3.1) Informacje na temat negocjacji z ogłoszeniem</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Minimalne wymagania, które muszą spełniać wszystkie oferty: </w:t>
      </w:r>
      <w:r w:rsidRPr="009F52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5201">
        <w:rPr>
          <w:rFonts w:ascii="Times New Roman" w:eastAsia="Times New Roman" w:hAnsi="Times New Roman" w:cs="Times New Roman"/>
          <w:sz w:val="24"/>
          <w:szCs w:val="24"/>
          <w:lang w:eastAsia="pl-PL"/>
        </w:rPr>
        <w:br/>
        <w:t xml:space="preserve">Przewidziany jest podział negocjacji na etapy w celu ograniczenia liczby ofert: </w:t>
      </w:r>
      <w:r w:rsidRPr="009F5201">
        <w:rPr>
          <w:rFonts w:ascii="Times New Roman" w:eastAsia="Times New Roman" w:hAnsi="Times New Roman" w:cs="Times New Roman"/>
          <w:sz w:val="24"/>
          <w:szCs w:val="24"/>
          <w:lang w:eastAsia="pl-PL"/>
        </w:rPr>
        <w:br/>
        <w:t xml:space="preserve">Należy podać informacje na temat etapów negocjacji (w tym liczbę etapów):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IV.3.2) Informacje na temat dialogu konkurencyjnego</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52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5201">
        <w:rPr>
          <w:rFonts w:ascii="Times New Roman" w:eastAsia="Times New Roman" w:hAnsi="Times New Roman" w:cs="Times New Roman"/>
          <w:sz w:val="24"/>
          <w:szCs w:val="24"/>
          <w:lang w:eastAsia="pl-PL"/>
        </w:rPr>
        <w:br/>
        <w:t xml:space="preserve">Wstępny harmonogram postępowania: </w:t>
      </w:r>
      <w:r w:rsidRPr="009F5201">
        <w:rPr>
          <w:rFonts w:ascii="Times New Roman" w:eastAsia="Times New Roman" w:hAnsi="Times New Roman" w:cs="Times New Roman"/>
          <w:sz w:val="24"/>
          <w:szCs w:val="24"/>
          <w:lang w:eastAsia="pl-PL"/>
        </w:rPr>
        <w:br/>
        <w:t xml:space="preserve">Podział dialogu na etapy w celu ograniczenia liczby rozwiązań: </w:t>
      </w:r>
      <w:r w:rsidRPr="009F5201">
        <w:rPr>
          <w:rFonts w:ascii="Times New Roman" w:eastAsia="Times New Roman" w:hAnsi="Times New Roman" w:cs="Times New Roman"/>
          <w:sz w:val="24"/>
          <w:szCs w:val="24"/>
          <w:lang w:eastAsia="pl-PL"/>
        </w:rPr>
        <w:br/>
        <w:t xml:space="preserve">Należy podać informacje na temat etapów dialogu: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IV.3.3) Informacje na temat partnerstwa innowacyjnego</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52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5201">
        <w:rPr>
          <w:rFonts w:ascii="Times New Roman" w:eastAsia="Times New Roman" w:hAnsi="Times New Roman" w:cs="Times New Roman"/>
          <w:sz w:val="24"/>
          <w:szCs w:val="24"/>
          <w:lang w:eastAsia="pl-PL"/>
        </w:rPr>
        <w:br/>
        <w:t xml:space="preserve">Informacje dodatkowe: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IV.4) Licytacja elektroniczna </w:t>
      </w:r>
      <w:r w:rsidRPr="009F5201">
        <w:rPr>
          <w:rFonts w:ascii="Times New Roman" w:eastAsia="Times New Roman" w:hAnsi="Times New Roman" w:cs="Times New Roman"/>
          <w:sz w:val="24"/>
          <w:szCs w:val="24"/>
          <w:lang w:eastAsia="pl-PL"/>
        </w:rPr>
        <w:br/>
        <w:t xml:space="preserve">Adres strony internetowej, na której będzie prowadzona licytacja elektroniczna: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Wymagania dotyczące rejestracji i identyfikacji wykonawców w licytacji elektronicznej, </w:t>
      </w:r>
      <w:r w:rsidR="002349BE">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w tym wymagania techniczne urządzeń informatycznych: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Informacje o liczbie etapów licytacji elektronicznej i czasie ich trwania: </w:t>
      </w:r>
    </w:p>
    <w:p w:rsidR="009F5201" w:rsidRPr="009F5201"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Czas trwania: </w:t>
      </w:r>
      <w:r w:rsidRPr="009F52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F5201">
        <w:rPr>
          <w:rFonts w:ascii="Times New Roman" w:eastAsia="Times New Roman" w:hAnsi="Times New Roman" w:cs="Times New Roman"/>
          <w:sz w:val="24"/>
          <w:szCs w:val="24"/>
          <w:lang w:eastAsia="pl-PL"/>
        </w:rPr>
        <w:br/>
        <w:t xml:space="preserve">Data: godzina: </w:t>
      </w:r>
      <w:r w:rsidRPr="009F5201">
        <w:rPr>
          <w:rFonts w:ascii="Times New Roman" w:eastAsia="Times New Roman" w:hAnsi="Times New Roman" w:cs="Times New Roman"/>
          <w:sz w:val="24"/>
          <w:szCs w:val="24"/>
          <w:lang w:eastAsia="pl-PL"/>
        </w:rPr>
        <w:br/>
        <w:t xml:space="preserve">Termin otwarcia licytacji elektronicznej: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Termin i warunki zamknięcia licytacji elektronicznej: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Istotne dla stron postanowienia, które zostaną wprowadzone do treści zawieranej umowy </w:t>
      </w:r>
      <w:r w:rsidR="002349BE">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w sprawie zamówienia publicznego, albo ogólne warunki umowy, albo wzór umowy: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Wymagania dotyczące zabezpieczenia należytego wykonania umowy: </w:t>
      </w:r>
    </w:p>
    <w:p w:rsidR="009F5201" w:rsidRPr="009F5201" w:rsidRDefault="009F5201" w:rsidP="009F5201">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Informacje dodatkowe: </w:t>
      </w:r>
    </w:p>
    <w:p w:rsidR="002349BE" w:rsidRDefault="009F5201" w:rsidP="002349BE">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IV.5) ZMIANA UMOWY</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5201">
        <w:rPr>
          <w:rFonts w:ascii="Times New Roman" w:eastAsia="Times New Roman" w:hAnsi="Times New Roman" w:cs="Times New Roman"/>
          <w:sz w:val="24"/>
          <w:szCs w:val="24"/>
          <w:lang w:eastAsia="pl-PL"/>
        </w:rPr>
        <w:t xml:space="preserve"> Tak </w:t>
      </w:r>
    </w:p>
    <w:p w:rsidR="0055698D" w:rsidRDefault="009F5201" w:rsidP="0055698D">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Należy wskazać zakres, charakter zmian oraz warunki wprowadzenia zmian: </w:t>
      </w:r>
      <w:r w:rsidRPr="009F5201">
        <w:rPr>
          <w:rFonts w:ascii="Times New Roman" w:eastAsia="Times New Roman" w:hAnsi="Times New Roman" w:cs="Times New Roman"/>
          <w:sz w:val="24"/>
          <w:szCs w:val="24"/>
          <w:lang w:eastAsia="pl-PL"/>
        </w:rPr>
        <w:br/>
        <w:t xml:space="preserve">Zamawiający zgodnie z art. 144 ustawy Prawo zamówień publicznych przewiduje możliwość dokonania zmian postanowień zawartej Umowy w stosunku do treści oferty, na podstawie, której dokonano wyboru Wykonawcy, w przypadku udokumentowanego wystąpienia, co najmniej jednej z okoliczności wymienionych poniżej, z uwzględnieniem podawanych warunków ich wprowadzenia: a. zmiana terminu realizacji zamówienia: i) zmiany spowodowane warunkami atmosferycznymi, w szczególności: • klęskami żywiołowymi, </w:t>
      </w:r>
      <w:r w:rsidR="0055698D">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 warunkami atmosferycznymi uniemożliwiającymi prowadzenie prac, przeprowadzanie prób, sprawdzeń oraz dokonywanie odbiorów, • zmiany ostatecznego terminu wykonania z uwagi na wstrzymanie prac z przyczyn nie leżących po stronie Wykonawcy, ii) zmiany spowodowane nieprzewidzianymi warunkami geologicznymi, archeologicznymi lub terenowymi, w szczególności: • niewypały i niewybuchy, b. zmiany będące następstwem okoliczności leżących po stronie Zamawiającego, w szczególności: i) wstrzymania prac przez Zamawiającego, c. zmiany będące następstwem działania organów administracji i innych podmiotów o kompetencjach zbliżonych do organów administracji (m.in. eksploatatorów infrastruktury), w szczególności: i) przekroczenie zakreślonych przez prawo lub regulaminy, a jeśli takich regulacji nie ma – typowych w danych okolicznościach, terminów wydawania przez organy administracji lub inne podmioty decyzji, zezwoleń, uzgodnień itp., ii) odmowa wydania przez organy administracji lub inne podmioty wymaganych decyzji, zezwoleń, uzgodnień z przyczyn niezawinionych przez Wykonawcę, iii) inną okolicznością prawną, ekonomiczną lub techniczną skutkującą niemożliwością wykonania lub nienależytym wykonaniem umowy zgodnie z </w:t>
      </w:r>
      <w:proofErr w:type="spellStart"/>
      <w:r w:rsidRPr="009F5201">
        <w:rPr>
          <w:rFonts w:ascii="Times New Roman" w:eastAsia="Times New Roman" w:hAnsi="Times New Roman" w:cs="Times New Roman"/>
          <w:sz w:val="24"/>
          <w:szCs w:val="24"/>
          <w:lang w:eastAsia="pl-PL"/>
        </w:rPr>
        <w:t>siwz</w:t>
      </w:r>
      <w:proofErr w:type="spellEnd"/>
      <w:r w:rsidRPr="009F5201">
        <w:rPr>
          <w:rFonts w:ascii="Times New Roman" w:eastAsia="Times New Roman" w:hAnsi="Times New Roman" w:cs="Times New Roman"/>
          <w:sz w:val="24"/>
          <w:szCs w:val="24"/>
          <w:lang w:eastAsia="pl-PL"/>
        </w:rPr>
        <w:t xml:space="preserve">, iv) zmiany ostatecznego terminu wykonania przedmiotu umowy wynikającej z rezygnacji przez Zamawiającego z części prac, v) zmiany wynagrodzenia, w sytuacji kiedy jest to korzystne dla Zamawiającego lub wynika ze zmiany obowiązującej stawki podatku od towarów i usług VAT, vi) zmiany zakresu robót wskazanych przez wykonawcę w ofercie do powierzenia podwykonawcom. W przypadku wystąpienia którejkolwiek z okoliczności wymienionych w lit. c. pkt I) – V), termin realizacji zamówienia może również ulec odpowiedniej zmianie o czas niezbędny do zakończenia wykonywania jej przedmiotu w sposób należyty, nie dłużej jednak niż o okres trwania tych okoliczności. d. zmiana sposobu spełnienia świadczenia obejmująca zmiany technologiczne spowodowane w szczególności następującymi okolicznościami: i) niedostępność na rynku materiałów, lub urządzeń, spowodowana zaprzestaniem produkcji lub wycofaniem z rynku tych materiałów lub urządzeń, ii) pojawienie się na rynku materiałów lub urządzeń nowszej generacji pozwalających na zaoszczędzenie kosztów realizacji przedmiotu umowy lub kosztów eksploatacji przedmiotu umowy, lub umożliwiające uzyskanie lepszej jakości robót, iii) konieczność zrealizowania Umowy przy zastosowaniu innych rozwiązań technicznych/technologicznych, w sytuacji, gdyby zastosowanie przewidzianych rozwiązań groziło niewykonaniem lub wadliwym wykonaniem przedmiotu umowy, iv) konieczność zrealizowania przedmiotu umowy przy zastosowaniu innych rozwiązań technicznych lub materiałowych ze względu na zmiany prawa powszechnie obowiązującego, v) konieczność usunięcia sprzeczności w dokumentacji w przypadku niemożności usunięcia sprzeczności </w:t>
      </w:r>
      <w:r w:rsidRPr="009F5201">
        <w:rPr>
          <w:rFonts w:ascii="Times New Roman" w:eastAsia="Times New Roman" w:hAnsi="Times New Roman" w:cs="Times New Roman"/>
          <w:sz w:val="24"/>
          <w:szCs w:val="24"/>
          <w:lang w:eastAsia="pl-PL"/>
        </w:rPr>
        <w:lastRenderedPageBreak/>
        <w:t xml:space="preserve">przy pomocy wykładni, w szczególności, gdy sprzeczne zapisy mają równy stopień pierwszeństwa, vi) konieczność wyłączenia elementów robót z zakresu zamówienia z przyczyn niezależnych od Wykonawcy. W przypadku wystąpienia którejkolwiek z okoliczności wymienionych w lit. d. powyżej możliwa jest w szczególności zmiana sposobu wykonania robót, materiałów i technologii robót, jak również zmiany lokalizacji budowanych urządzeń. Zmiana wynagrodzenia nie jest możliwa. e. Pozostałe zmiany spowodowane następującymi okolicznościami: i) siła wyższa uniemożliwiająca wykonanie przedmiotu umowy zgodnie z </w:t>
      </w:r>
      <w:proofErr w:type="spellStart"/>
      <w:r w:rsidRPr="009F5201">
        <w:rPr>
          <w:rFonts w:ascii="Times New Roman" w:eastAsia="Times New Roman" w:hAnsi="Times New Roman" w:cs="Times New Roman"/>
          <w:sz w:val="24"/>
          <w:szCs w:val="24"/>
          <w:lang w:eastAsia="pl-PL"/>
        </w:rPr>
        <w:t>siwz</w:t>
      </w:r>
      <w:proofErr w:type="spellEnd"/>
      <w:r w:rsidRPr="009F5201">
        <w:rPr>
          <w:rFonts w:ascii="Times New Roman" w:eastAsia="Times New Roman" w:hAnsi="Times New Roman" w:cs="Times New Roman"/>
          <w:sz w:val="24"/>
          <w:szCs w:val="24"/>
          <w:lang w:eastAsia="pl-PL"/>
        </w:rPr>
        <w:t xml:space="preserve">, ii) zmniejszenie wartości wynagrodzenia Wykonawcy w następstwie konieczności wyłączenia z realizacji elementów przedmiotu umowy, iii) kolizja z planowanymi lub równolegle prowadzonymi przez inne podmioty pracami; w takim przypadku zmiany w umowie zostaną ograniczone do zmian koniecznych powodujących uniknięcie lub usunięcie kolizji iv) przepisów prawa lub wydania przez odpowiednie organy nowych wytycznych lub interpretacji stosowania przepisów dotyczących ochrony </w:t>
      </w:r>
      <w:r w:rsidR="00060A36">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i przetwarzania danych osobowych (np. „dobrych praktyk” opracowanych przez Prezesa Urzędu Danych Osobowych) Zmiany, o których mowa w ust. 3 powyżej stanowią katalog zmian, na które Strony mogą wyrazić zgodę. Postanowienia te, nie stanowią jednocześnie zobowiązania do wyrażenia takiej zgody. </w:t>
      </w:r>
    </w:p>
    <w:p w:rsidR="00EC7F9F" w:rsidRDefault="009F5201" w:rsidP="00060A36">
      <w:pPr>
        <w:spacing w:after="0" w:line="240" w:lineRule="auto"/>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IV.6) INFORMACJE ADMINISTRACYJNE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IV.6.1) Sposób udostępniania informacji o charakterze poufnym </w:t>
      </w:r>
      <w:r w:rsidRPr="009F5201">
        <w:rPr>
          <w:rFonts w:ascii="Times New Roman" w:eastAsia="Times New Roman" w:hAnsi="Times New Roman" w:cs="Times New Roman"/>
          <w:i/>
          <w:iCs/>
          <w:sz w:val="24"/>
          <w:szCs w:val="24"/>
          <w:lang w:eastAsia="pl-PL"/>
        </w:rPr>
        <w:t xml:space="preserve">(jeżeli dotyczy):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Środki służące ochronie informacji o charakterze poufnym</w:t>
      </w:r>
      <w:r w:rsidRPr="009F5201">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IV.6.2)Termin składania ofert lub wniosków o dopuszczenie do udziału w</w:t>
      </w:r>
      <w:r w:rsidR="0055698D">
        <w:rPr>
          <w:rFonts w:ascii="Times New Roman" w:eastAsia="Times New Roman" w:hAnsi="Times New Roman" w:cs="Times New Roman"/>
          <w:b/>
          <w:bCs/>
          <w:sz w:val="24"/>
          <w:szCs w:val="24"/>
          <w:lang w:eastAsia="pl-PL"/>
        </w:rPr>
        <w:t xml:space="preserve"> </w:t>
      </w:r>
      <w:r w:rsidRPr="009F5201">
        <w:rPr>
          <w:rFonts w:ascii="Times New Roman" w:eastAsia="Times New Roman" w:hAnsi="Times New Roman" w:cs="Times New Roman"/>
          <w:b/>
          <w:bCs/>
          <w:sz w:val="24"/>
          <w:szCs w:val="24"/>
          <w:lang w:eastAsia="pl-PL"/>
        </w:rPr>
        <w:t xml:space="preserve">postępowaniu: </w:t>
      </w:r>
      <w:r w:rsidRPr="009F5201">
        <w:rPr>
          <w:rFonts w:ascii="Times New Roman" w:eastAsia="Times New Roman" w:hAnsi="Times New Roman" w:cs="Times New Roman"/>
          <w:sz w:val="24"/>
          <w:szCs w:val="24"/>
          <w:lang w:eastAsia="pl-PL"/>
        </w:rPr>
        <w:br/>
        <w:t xml:space="preserve">Data: 2018-07-17, godzina: 10:15, </w:t>
      </w:r>
      <w:r w:rsidRPr="009F52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5201">
        <w:rPr>
          <w:rFonts w:ascii="Times New Roman" w:eastAsia="Times New Roman" w:hAnsi="Times New Roman" w:cs="Times New Roman"/>
          <w:sz w:val="24"/>
          <w:szCs w:val="24"/>
          <w:lang w:eastAsia="pl-PL"/>
        </w:rPr>
        <w:br/>
        <w:t xml:space="preserve">Nie </w:t>
      </w:r>
      <w:r w:rsidRPr="009F5201">
        <w:rPr>
          <w:rFonts w:ascii="Times New Roman" w:eastAsia="Times New Roman" w:hAnsi="Times New Roman" w:cs="Times New Roman"/>
          <w:sz w:val="24"/>
          <w:szCs w:val="24"/>
          <w:lang w:eastAsia="pl-PL"/>
        </w:rPr>
        <w:br/>
        <w:t xml:space="preserve">Wskazać powody: </w:t>
      </w:r>
      <w:r w:rsidRPr="009F5201">
        <w:rPr>
          <w:rFonts w:ascii="Times New Roman" w:eastAsia="Times New Roman" w:hAnsi="Times New Roman" w:cs="Times New Roman"/>
          <w:sz w:val="24"/>
          <w:szCs w:val="24"/>
          <w:lang w:eastAsia="pl-PL"/>
        </w:rPr>
        <w:br/>
        <w:t>Język lub języki,</w:t>
      </w:r>
      <w:r w:rsidR="00060A36">
        <w:rPr>
          <w:rFonts w:ascii="Times New Roman" w:eastAsia="Times New Roman" w:hAnsi="Times New Roman" w:cs="Times New Roman"/>
          <w:sz w:val="24"/>
          <w:szCs w:val="24"/>
          <w:lang w:eastAsia="pl-PL"/>
        </w:rPr>
        <w:t xml:space="preserve"> </w:t>
      </w:r>
      <w:r w:rsidRPr="009F5201">
        <w:rPr>
          <w:rFonts w:ascii="Times New Roman" w:eastAsia="Times New Roman" w:hAnsi="Times New Roman" w:cs="Times New Roman"/>
          <w:sz w:val="24"/>
          <w:szCs w:val="24"/>
          <w:lang w:eastAsia="pl-PL"/>
        </w:rPr>
        <w:t>w jakich mogą być sporządzane oferty lub wnioski o dopuszczenie do</w:t>
      </w:r>
      <w:r w:rsidR="00060A36">
        <w:rPr>
          <w:rFonts w:ascii="Times New Roman" w:eastAsia="Times New Roman" w:hAnsi="Times New Roman" w:cs="Times New Roman"/>
          <w:sz w:val="24"/>
          <w:szCs w:val="24"/>
          <w:lang w:eastAsia="pl-PL"/>
        </w:rPr>
        <w:t xml:space="preserve"> u</w:t>
      </w:r>
      <w:r w:rsidRPr="009F5201">
        <w:rPr>
          <w:rFonts w:ascii="Times New Roman" w:eastAsia="Times New Roman" w:hAnsi="Times New Roman" w:cs="Times New Roman"/>
          <w:sz w:val="24"/>
          <w:szCs w:val="24"/>
          <w:lang w:eastAsia="pl-PL"/>
        </w:rPr>
        <w:t xml:space="preserve">działu w postępowaniu </w:t>
      </w:r>
      <w:r w:rsidRPr="009F5201">
        <w:rPr>
          <w:rFonts w:ascii="Times New Roman" w:eastAsia="Times New Roman" w:hAnsi="Times New Roman" w:cs="Times New Roman"/>
          <w:sz w:val="24"/>
          <w:szCs w:val="24"/>
          <w:lang w:eastAsia="pl-PL"/>
        </w:rPr>
        <w:br/>
        <w:t xml:space="preserve">&gt; polski </w:t>
      </w:r>
      <w:r w:rsidRPr="009F5201">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b/>
          <w:bCs/>
          <w:sz w:val="24"/>
          <w:szCs w:val="24"/>
          <w:lang w:eastAsia="pl-PL"/>
        </w:rPr>
        <w:t xml:space="preserve">IV.6.3) Termin związania ofertą: </w:t>
      </w:r>
      <w:r w:rsidRPr="009F5201">
        <w:rPr>
          <w:rFonts w:ascii="Times New Roman" w:eastAsia="Times New Roman" w:hAnsi="Times New Roman" w:cs="Times New Roman"/>
          <w:sz w:val="24"/>
          <w:szCs w:val="24"/>
          <w:lang w:eastAsia="pl-PL"/>
        </w:rPr>
        <w:t xml:space="preserve">do: okres w dniach: 30 (od ostatecznego terminu składania ofert) </w:t>
      </w:r>
    </w:p>
    <w:p w:rsidR="00EC7F9F" w:rsidRDefault="009F5201" w:rsidP="00EC7F9F">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 xml:space="preserve">IV.6.4) Przewiduje się unieważnienie postępowania o udzielenie zamówienia, </w:t>
      </w:r>
      <w:r w:rsidR="00C848C4">
        <w:rPr>
          <w:rFonts w:ascii="Times New Roman" w:eastAsia="Times New Roman" w:hAnsi="Times New Roman" w:cs="Times New Roman"/>
          <w:b/>
          <w:bCs/>
          <w:sz w:val="24"/>
          <w:szCs w:val="24"/>
          <w:lang w:eastAsia="pl-PL"/>
        </w:rPr>
        <w:br/>
      </w:r>
      <w:r w:rsidRPr="009F5201">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5201">
        <w:rPr>
          <w:rFonts w:ascii="Times New Roman" w:eastAsia="Times New Roman" w:hAnsi="Times New Roman" w:cs="Times New Roman"/>
          <w:sz w:val="24"/>
          <w:szCs w:val="24"/>
          <w:lang w:eastAsia="pl-PL"/>
        </w:rPr>
        <w:t xml:space="preserve"> </w:t>
      </w:r>
    </w:p>
    <w:p w:rsidR="00C848C4" w:rsidRDefault="009F5201" w:rsidP="00EC7F9F">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5201">
        <w:rPr>
          <w:rFonts w:ascii="Times New Roman" w:eastAsia="Times New Roman" w:hAnsi="Times New Roman" w:cs="Times New Roman"/>
          <w:sz w:val="24"/>
          <w:szCs w:val="24"/>
          <w:lang w:eastAsia="pl-PL"/>
        </w:rPr>
        <w:t xml:space="preserve"> </w:t>
      </w:r>
    </w:p>
    <w:p w:rsidR="002349BE" w:rsidRDefault="009F5201" w:rsidP="00EC7F9F">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b/>
          <w:bCs/>
          <w:sz w:val="24"/>
          <w:szCs w:val="24"/>
          <w:lang w:eastAsia="pl-PL"/>
        </w:rPr>
        <w:t>IV.6.6) Informacje dodatkowe:</w:t>
      </w:r>
      <w:r w:rsidRPr="009F5201">
        <w:rPr>
          <w:rFonts w:ascii="Times New Roman" w:eastAsia="Times New Roman" w:hAnsi="Times New Roman" w:cs="Times New Roman"/>
          <w:sz w:val="24"/>
          <w:szCs w:val="24"/>
          <w:lang w:eastAsia="pl-PL"/>
        </w:rPr>
        <w:t xml:space="preserve"> </w:t>
      </w:r>
    </w:p>
    <w:p w:rsidR="009F5201" w:rsidRPr="009F5201" w:rsidRDefault="009F5201" w:rsidP="002349BE">
      <w:pPr>
        <w:spacing w:after="0" w:line="240" w:lineRule="auto"/>
        <w:jc w:val="both"/>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lang w:eastAsia="pl-PL"/>
        </w:rPr>
        <w:t xml:space="preserve">Zgodnie z art. 13 ust. 1 i 2 rozporządzenia Parlamentu Europejskiego i Rady (UE) 2016/679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z 04.05.2016, str. 1), dalej „RODO”, informuję, że: 1) administratorem Pani/Pana danych osobowych jest PPUH „RADKOM” Sp. z o. o., ul. Witosa 76, 26-600 Radom ; 2) dane kontaktowe Inspektora Ochrony Danych: iod@radkom.com.pl ; 3)Pani/Pana dane osobowe przetwarzane będą na podstawie art. 6 ust. 1 lit. c RODO w celu związanym z postępowaniem o udzielenie zamówienia publicznego, np. Zaprojektowanie i budowa hali do produkcji paliwa </w:t>
      </w:r>
      <w:r w:rsidRPr="009F5201">
        <w:rPr>
          <w:rFonts w:ascii="Times New Roman" w:eastAsia="Times New Roman" w:hAnsi="Times New Roman" w:cs="Times New Roman"/>
          <w:sz w:val="24"/>
          <w:szCs w:val="24"/>
          <w:lang w:eastAsia="pl-PL"/>
        </w:rPr>
        <w:lastRenderedPageBreak/>
        <w:t xml:space="preserve">RDF na terenie ZUOK Radom prowadzonym w trybie przetargu nieograniczonego;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przez okres 4 lat od dnia zakończenia postępowania o udzielenie zamówienia,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F5201">
        <w:rPr>
          <w:rFonts w:ascii="Times New Roman" w:eastAsia="Times New Roman" w:hAnsi="Times New Roman" w:cs="Times New Roman"/>
          <w:sz w:val="24"/>
          <w:szCs w:val="24"/>
          <w:lang w:eastAsia="pl-PL"/>
        </w:rPr>
        <w:t>Pzp</w:t>
      </w:r>
      <w:proofErr w:type="spellEnd"/>
      <w:r w:rsidRPr="009F5201">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do danych osobowych Pani/Pana dotyczących; − na podstawie art. 16 RODO prawo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do sprostowania Pani/Pana danych osobowych **; − na podstawie art. 18 RODO prawo żądania od administratora ograniczenia przetwarzania danych osobowych z zastrzeżeniem przypadków, o których mowa w art. 18 ust. 2 RODO ***; − prawo do wniesienia skargi </w:t>
      </w:r>
      <w:r w:rsidR="00C848C4">
        <w:rPr>
          <w:rFonts w:ascii="Times New Roman" w:eastAsia="Times New Roman" w:hAnsi="Times New Roman" w:cs="Times New Roman"/>
          <w:sz w:val="24"/>
          <w:szCs w:val="24"/>
          <w:lang w:eastAsia="pl-PL"/>
        </w:rPr>
        <w:br/>
      </w:r>
      <w:r w:rsidRPr="009F5201">
        <w:rPr>
          <w:rFonts w:ascii="Times New Roman" w:eastAsia="Times New Roman" w:hAnsi="Times New Roman" w:cs="Times New Roman"/>
          <w:sz w:val="24"/>
          <w:szCs w:val="24"/>
          <w:lang w:eastAsia="pl-PL"/>
        </w:rPr>
        <w:t xml:space="preserve">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9F5201" w:rsidRPr="009F5201" w:rsidRDefault="009F5201" w:rsidP="009F5201">
      <w:pPr>
        <w:spacing w:after="0" w:line="240" w:lineRule="auto"/>
        <w:jc w:val="center"/>
        <w:rPr>
          <w:rFonts w:ascii="Times New Roman" w:eastAsia="Times New Roman" w:hAnsi="Times New Roman" w:cs="Times New Roman"/>
          <w:sz w:val="24"/>
          <w:szCs w:val="24"/>
          <w:lang w:eastAsia="pl-PL"/>
        </w:rPr>
      </w:pPr>
      <w:r w:rsidRPr="009F5201">
        <w:rPr>
          <w:rFonts w:ascii="Times New Roman" w:eastAsia="Times New Roman" w:hAnsi="Times New Roman" w:cs="Times New Roman"/>
          <w:sz w:val="24"/>
          <w:szCs w:val="24"/>
          <w:u w:val="single"/>
          <w:lang w:eastAsia="pl-PL"/>
        </w:rPr>
        <w:t xml:space="preserve">ZAŁĄCZNIK I - INFORMACJE DOTYCZĄCE OFERT CZĘŚCIOWYCH </w:t>
      </w:r>
    </w:p>
    <w:p w:rsidR="009F5201" w:rsidRDefault="009F5201" w:rsidP="00683BE6">
      <w:pPr>
        <w:spacing w:after="0" w:line="240" w:lineRule="auto"/>
        <w:jc w:val="center"/>
        <w:rPr>
          <w:rFonts w:ascii="Times New Roman" w:eastAsia="Times New Roman" w:hAnsi="Times New Roman" w:cs="Times New Roman"/>
          <w:b/>
          <w:sz w:val="24"/>
          <w:szCs w:val="24"/>
          <w:lang w:eastAsia="pl-PL"/>
        </w:rPr>
      </w:pPr>
    </w:p>
    <w:p w:rsidR="009F5201" w:rsidRDefault="009F5201" w:rsidP="00683BE6">
      <w:pPr>
        <w:spacing w:after="0" w:line="240" w:lineRule="auto"/>
        <w:jc w:val="center"/>
        <w:rPr>
          <w:rFonts w:ascii="Times New Roman" w:eastAsia="Times New Roman" w:hAnsi="Times New Roman" w:cs="Times New Roman"/>
          <w:b/>
          <w:sz w:val="24"/>
          <w:szCs w:val="24"/>
          <w:lang w:eastAsia="pl-PL"/>
        </w:rPr>
      </w:pPr>
    </w:p>
    <w:p w:rsidR="00CB1C2F" w:rsidRPr="00CB1C2F" w:rsidRDefault="00CB1C2F" w:rsidP="00CB1C2F">
      <w:pPr>
        <w:spacing w:after="0" w:line="240" w:lineRule="auto"/>
        <w:jc w:val="right"/>
        <w:rPr>
          <w:rFonts w:ascii="Times New Roman" w:eastAsiaTheme="minorEastAsia" w:hAnsi="Times New Roman" w:cs="Times New Roman"/>
          <w:b/>
          <w:szCs w:val="20"/>
        </w:rPr>
      </w:pPr>
      <w:r w:rsidRPr="00CB1C2F">
        <w:rPr>
          <w:rFonts w:ascii="Times New Roman" w:eastAsiaTheme="minorEastAsia" w:hAnsi="Times New Roman" w:cs="Times New Roman"/>
          <w:b/>
          <w:sz w:val="20"/>
          <w:szCs w:val="20"/>
        </w:rPr>
        <w:t xml:space="preserve">                                           </w:t>
      </w:r>
      <w:r w:rsidRPr="00CB1C2F">
        <w:rPr>
          <w:rFonts w:ascii="Times New Roman" w:eastAsiaTheme="minorEastAsia" w:hAnsi="Times New Roman" w:cs="Times New Roman"/>
          <w:b/>
          <w:szCs w:val="20"/>
        </w:rPr>
        <w:t>Kierownik Zamawiającego</w:t>
      </w:r>
    </w:p>
    <w:p w:rsidR="00CB1C2F" w:rsidRPr="00CB1C2F" w:rsidRDefault="00CB1C2F" w:rsidP="00CB1C2F">
      <w:pPr>
        <w:spacing w:after="0" w:line="240" w:lineRule="auto"/>
        <w:jc w:val="right"/>
        <w:rPr>
          <w:rFonts w:ascii="Times New Roman" w:eastAsiaTheme="minorEastAsia" w:hAnsi="Times New Roman" w:cs="Times New Roman"/>
          <w:szCs w:val="20"/>
        </w:rPr>
      </w:pPr>
      <w:r w:rsidRPr="00CB1C2F">
        <w:rPr>
          <w:rFonts w:ascii="Times New Roman" w:eastAsiaTheme="minorEastAsia" w:hAnsi="Times New Roman" w:cs="Times New Roman"/>
          <w:szCs w:val="20"/>
        </w:rPr>
        <w:t>Waldemar Kordziński - Prezes Zarządu</w:t>
      </w:r>
    </w:p>
    <w:p w:rsidR="00CB1C2F" w:rsidRPr="00CB1C2F" w:rsidRDefault="00CB1C2F" w:rsidP="00CB1C2F">
      <w:pPr>
        <w:spacing w:after="0" w:line="240" w:lineRule="auto"/>
        <w:jc w:val="right"/>
        <w:rPr>
          <w:rFonts w:ascii="Times New Roman" w:eastAsiaTheme="minorEastAsia" w:hAnsi="Times New Roman" w:cs="Times New Roman"/>
          <w:szCs w:val="20"/>
        </w:rPr>
      </w:pPr>
      <w:r w:rsidRPr="00CB1C2F">
        <w:rPr>
          <w:rFonts w:ascii="Times New Roman" w:eastAsiaTheme="minorEastAsia" w:hAnsi="Times New Roman" w:cs="Times New Roman"/>
          <w:szCs w:val="20"/>
        </w:rPr>
        <w:tab/>
        <w:t>Zbigniew Banaszkiewicz - Wiceprezes Zarządu</w:t>
      </w:r>
    </w:p>
    <w:p w:rsidR="009F5201" w:rsidRDefault="009F5201" w:rsidP="00683BE6">
      <w:pPr>
        <w:spacing w:after="0" w:line="240" w:lineRule="auto"/>
        <w:jc w:val="center"/>
        <w:rPr>
          <w:rFonts w:ascii="Times New Roman" w:eastAsia="Times New Roman" w:hAnsi="Times New Roman" w:cs="Times New Roman"/>
          <w:b/>
          <w:sz w:val="24"/>
          <w:szCs w:val="24"/>
          <w:lang w:eastAsia="pl-PL"/>
        </w:rPr>
      </w:pPr>
    </w:p>
    <w:sectPr w:rsidR="009F5201" w:rsidSect="00060A36">
      <w:footerReference w:type="default" r:id="rId6"/>
      <w:pgSz w:w="11906" w:h="16838"/>
      <w:pgMar w:top="993"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9BE" w:rsidRDefault="002349BE" w:rsidP="002349BE">
      <w:pPr>
        <w:spacing w:after="0" w:line="240" w:lineRule="auto"/>
      </w:pPr>
      <w:r>
        <w:separator/>
      </w:r>
    </w:p>
  </w:endnote>
  <w:endnote w:type="continuationSeparator" w:id="0">
    <w:p w:rsidR="002349BE" w:rsidRDefault="002349BE" w:rsidP="0023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331585"/>
      <w:docPartObj>
        <w:docPartGallery w:val="Page Numbers (Bottom of Page)"/>
        <w:docPartUnique/>
      </w:docPartObj>
    </w:sdtPr>
    <w:sdtEndPr/>
    <w:sdtContent>
      <w:p w:rsidR="002349BE" w:rsidRDefault="002349BE">
        <w:pPr>
          <w:pStyle w:val="Stopka"/>
          <w:jc w:val="right"/>
        </w:pPr>
        <w:r>
          <w:fldChar w:fldCharType="begin"/>
        </w:r>
        <w:r>
          <w:instrText>PAGE   \* MERGEFORMAT</w:instrText>
        </w:r>
        <w:r>
          <w:fldChar w:fldCharType="separate"/>
        </w:r>
        <w:r>
          <w:t>2</w:t>
        </w:r>
        <w:r>
          <w:fldChar w:fldCharType="end"/>
        </w:r>
      </w:p>
    </w:sdtContent>
  </w:sdt>
  <w:p w:rsidR="002349BE" w:rsidRDefault="002349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9BE" w:rsidRDefault="002349BE" w:rsidP="002349BE">
      <w:pPr>
        <w:spacing w:after="0" w:line="240" w:lineRule="auto"/>
      </w:pPr>
      <w:r>
        <w:separator/>
      </w:r>
    </w:p>
  </w:footnote>
  <w:footnote w:type="continuationSeparator" w:id="0">
    <w:p w:rsidR="002349BE" w:rsidRDefault="002349BE" w:rsidP="00234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E6"/>
    <w:rsid w:val="00060A36"/>
    <w:rsid w:val="002349BE"/>
    <w:rsid w:val="0055698D"/>
    <w:rsid w:val="00683BE6"/>
    <w:rsid w:val="009F5201"/>
    <w:rsid w:val="00C739C0"/>
    <w:rsid w:val="00C848C4"/>
    <w:rsid w:val="00C975E0"/>
    <w:rsid w:val="00CB1C2F"/>
    <w:rsid w:val="00DA0F75"/>
    <w:rsid w:val="00EC7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75FC6"/>
  <w15:docId w15:val="{80B54F21-C697-47B2-B982-D007435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3BE6"/>
    <w:pPr>
      <w:spacing w:after="0" w:line="240" w:lineRule="auto"/>
    </w:pPr>
  </w:style>
  <w:style w:type="paragraph" w:styleId="Nagwek">
    <w:name w:val="header"/>
    <w:basedOn w:val="Normalny"/>
    <w:link w:val="NagwekZnak"/>
    <w:uiPriority w:val="99"/>
    <w:unhideWhenUsed/>
    <w:rsid w:val="00234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9BE"/>
  </w:style>
  <w:style w:type="paragraph" w:styleId="Stopka">
    <w:name w:val="footer"/>
    <w:basedOn w:val="Normalny"/>
    <w:link w:val="StopkaZnak"/>
    <w:uiPriority w:val="99"/>
    <w:unhideWhenUsed/>
    <w:rsid w:val="00234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9351">
      <w:bodyDiv w:val="1"/>
      <w:marLeft w:val="0"/>
      <w:marRight w:val="0"/>
      <w:marTop w:val="0"/>
      <w:marBottom w:val="0"/>
      <w:divBdr>
        <w:top w:val="none" w:sz="0" w:space="0" w:color="auto"/>
        <w:left w:val="none" w:sz="0" w:space="0" w:color="auto"/>
        <w:bottom w:val="none" w:sz="0" w:space="0" w:color="auto"/>
        <w:right w:val="none" w:sz="0" w:space="0" w:color="auto"/>
      </w:divBdr>
      <w:divsChild>
        <w:div w:id="374045254">
          <w:marLeft w:val="0"/>
          <w:marRight w:val="0"/>
          <w:marTop w:val="0"/>
          <w:marBottom w:val="0"/>
          <w:divBdr>
            <w:top w:val="none" w:sz="0" w:space="0" w:color="auto"/>
            <w:left w:val="none" w:sz="0" w:space="0" w:color="auto"/>
            <w:bottom w:val="none" w:sz="0" w:space="0" w:color="auto"/>
            <w:right w:val="none" w:sz="0" w:space="0" w:color="auto"/>
          </w:divBdr>
          <w:divsChild>
            <w:div w:id="1077555926">
              <w:marLeft w:val="0"/>
              <w:marRight w:val="0"/>
              <w:marTop w:val="0"/>
              <w:marBottom w:val="0"/>
              <w:divBdr>
                <w:top w:val="none" w:sz="0" w:space="0" w:color="auto"/>
                <w:left w:val="none" w:sz="0" w:space="0" w:color="auto"/>
                <w:bottom w:val="none" w:sz="0" w:space="0" w:color="auto"/>
                <w:right w:val="none" w:sz="0" w:space="0" w:color="auto"/>
              </w:divBdr>
            </w:div>
            <w:div w:id="1640452561">
              <w:marLeft w:val="0"/>
              <w:marRight w:val="0"/>
              <w:marTop w:val="0"/>
              <w:marBottom w:val="0"/>
              <w:divBdr>
                <w:top w:val="none" w:sz="0" w:space="0" w:color="auto"/>
                <w:left w:val="none" w:sz="0" w:space="0" w:color="auto"/>
                <w:bottom w:val="none" w:sz="0" w:space="0" w:color="auto"/>
                <w:right w:val="none" w:sz="0" w:space="0" w:color="auto"/>
              </w:divBdr>
            </w:div>
            <w:div w:id="110445256">
              <w:marLeft w:val="0"/>
              <w:marRight w:val="0"/>
              <w:marTop w:val="0"/>
              <w:marBottom w:val="0"/>
              <w:divBdr>
                <w:top w:val="none" w:sz="0" w:space="0" w:color="auto"/>
                <w:left w:val="none" w:sz="0" w:space="0" w:color="auto"/>
                <w:bottom w:val="none" w:sz="0" w:space="0" w:color="auto"/>
                <w:right w:val="none" w:sz="0" w:space="0" w:color="auto"/>
              </w:divBdr>
              <w:divsChild>
                <w:div w:id="1646661533">
                  <w:marLeft w:val="0"/>
                  <w:marRight w:val="0"/>
                  <w:marTop w:val="0"/>
                  <w:marBottom w:val="0"/>
                  <w:divBdr>
                    <w:top w:val="none" w:sz="0" w:space="0" w:color="auto"/>
                    <w:left w:val="none" w:sz="0" w:space="0" w:color="auto"/>
                    <w:bottom w:val="none" w:sz="0" w:space="0" w:color="auto"/>
                    <w:right w:val="none" w:sz="0" w:space="0" w:color="auto"/>
                  </w:divBdr>
                </w:div>
              </w:divsChild>
            </w:div>
            <w:div w:id="1692875396">
              <w:marLeft w:val="0"/>
              <w:marRight w:val="0"/>
              <w:marTop w:val="0"/>
              <w:marBottom w:val="0"/>
              <w:divBdr>
                <w:top w:val="none" w:sz="0" w:space="0" w:color="auto"/>
                <w:left w:val="none" w:sz="0" w:space="0" w:color="auto"/>
                <w:bottom w:val="none" w:sz="0" w:space="0" w:color="auto"/>
                <w:right w:val="none" w:sz="0" w:space="0" w:color="auto"/>
              </w:divBdr>
              <w:divsChild>
                <w:div w:id="176389712">
                  <w:marLeft w:val="0"/>
                  <w:marRight w:val="0"/>
                  <w:marTop w:val="0"/>
                  <w:marBottom w:val="0"/>
                  <w:divBdr>
                    <w:top w:val="none" w:sz="0" w:space="0" w:color="auto"/>
                    <w:left w:val="none" w:sz="0" w:space="0" w:color="auto"/>
                    <w:bottom w:val="none" w:sz="0" w:space="0" w:color="auto"/>
                    <w:right w:val="none" w:sz="0" w:space="0" w:color="auto"/>
                  </w:divBdr>
                </w:div>
              </w:divsChild>
            </w:div>
            <w:div w:id="7679099">
              <w:marLeft w:val="0"/>
              <w:marRight w:val="0"/>
              <w:marTop w:val="0"/>
              <w:marBottom w:val="0"/>
              <w:divBdr>
                <w:top w:val="none" w:sz="0" w:space="0" w:color="auto"/>
                <w:left w:val="none" w:sz="0" w:space="0" w:color="auto"/>
                <w:bottom w:val="none" w:sz="0" w:space="0" w:color="auto"/>
                <w:right w:val="none" w:sz="0" w:space="0" w:color="auto"/>
              </w:divBdr>
              <w:divsChild>
                <w:div w:id="1743405341">
                  <w:marLeft w:val="0"/>
                  <w:marRight w:val="0"/>
                  <w:marTop w:val="0"/>
                  <w:marBottom w:val="0"/>
                  <w:divBdr>
                    <w:top w:val="none" w:sz="0" w:space="0" w:color="auto"/>
                    <w:left w:val="none" w:sz="0" w:space="0" w:color="auto"/>
                    <w:bottom w:val="none" w:sz="0" w:space="0" w:color="auto"/>
                    <w:right w:val="none" w:sz="0" w:space="0" w:color="auto"/>
                  </w:divBdr>
                </w:div>
                <w:div w:id="378675590">
                  <w:marLeft w:val="0"/>
                  <w:marRight w:val="0"/>
                  <w:marTop w:val="0"/>
                  <w:marBottom w:val="0"/>
                  <w:divBdr>
                    <w:top w:val="none" w:sz="0" w:space="0" w:color="auto"/>
                    <w:left w:val="none" w:sz="0" w:space="0" w:color="auto"/>
                    <w:bottom w:val="none" w:sz="0" w:space="0" w:color="auto"/>
                    <w:right w:val="none" w:sz="0" w:space="0" w:color="auto"/>
                  </w:divBdr>
                </w:div>
                <w:div w:id="743264106">
                  <w:marLeft w:val="0"/>
                  <w:marRight w:val="0"/>
                  <w:marTop w:val="0"/>
                  <w:marBottom w:val="0"/>
                  <w:divBdr>
                    <w:top w:val="none" w:sz="0" w:space="0" w:color="auto"/>
                    <w:left w:val="none" w:sz="0" w:space="0" w:color="auto"/>
                    <w:bottom w:val="none" w:sz="0" w:space="0" w:color="auto"/>
                    <w:right w:val="none" w:sz="0" w:space="0" w:color="auto"/>
                  </w:divBdr>
                </w:div>
                <w:div w:id="1142965099">
                  <w:marLeft w:val="0"/>
                  <w:marRight w:val="0"/>
                  <w:marTop w:val="0"/>
                  <w:marBottom w:val="0"/>
                  <w:divBdr>
                    <w:top w:val="none" w:sz="0" w:space="0" w:color="auto"/>
                    <w:left w:val="none" w:sz="0" w:space="0" w:color="auto"/>
                    <w:bottom w:val="none" w:sz="0" w:space="0" w:color="auto"/>
                    <w:right w:val="none" w:sz="0" w:space="0" w:color="auto"/>
                  </w:divBdr>
                </w:div>
              </w:divsChild>
            </w:div>
            <w:div w:id="1356733718">
              <w:marLeft w:val="0"/>
              <w:marRight w:val="0"/>
              <w:marTop w:val="0"/>
              <w:marBottom w:val="0"/>
              <w:divBdr>
                <w:top w:val="none" w:sz="0" w:space="0" w:color="auto"/>
                <w:left w:val="none" w:sz="0" w:space="0" w:color="auto"/>
                <w:bottom w:val="none" w:sz="0" w:space="0" w:color="auto"/>
                <w:right w:val="none" w:sz="0" w:space="0" w:color="auto"/>
              </w:divBdr>
              <w:divsChild>
                <w:div w:id="161162614">
                  <w:marLeft w:val="0"/>
                  <w:marRight w:val="0"/>
                  <w:marTop w:val="0"/>
                  <w:marBottom w:val="0"/>
                  <w:divBdr>
                    <w:top w:val="none" w:sz="0" w:space="0" w:color="auto"/>
                    <w:left w:val="none" w:sz="0" w:space="0" w:color="auto"/>
                    <w:bottom w:val="none" w:sz="0" w:space="0" w:color="auto"/>
                    <w:right w:val="none" w:sz="0" w:space="0" w:color="auto"/>
                  </w:divBdr>
                </w:div>
                <w:div w:id="1034770463">
                  <w:marLeft w:val="0"/>
                  <w:marRight w:val="0"/>
                  <w:marTop w:val="0"/>
                  <w:marBottom w:val="0"/>
                  <w:divBdr>
                    <w:top w:val="none" w:sz="0" w:space="0" w:color="auto"/>
                    <w:left w:val="none" w:sz="0" w:space="0" w:color="auto"/>
                    <w:bottom w:val="none" w:sz="0" w:space="0" w:color="auto"/>
                    <w:right w:val="none" w:sz="0" w:space="0" w:color="auto"/>
                  </w:divBdr>
                </w:div>
                <w:div w:id="1255553504">
                  <w:marLeft w:val="0"/>
                  <w:marRight w:val="0"/>
                  <w:marTop w:val="0"/>
                  <w:marBottom w:val="0"/>
                  <w:divBdr>
                    <w:top w:val="none" w:sz="0" w:space="0" w:color="auto"/>
                    <w:left w:val="none" w:sz="0" w:space="0" w:color="auto"/>
                    <w:bottom w:val="none" w:sz="0" w:space="0" w:color="auto"/>
                    <w:right w:val="none" w:sz="0" w:space="0" w:color="auto"/>
                  </w:divBdr>
                </w:div>
                <w:div w:id="1557156350">
                  <w:marLeft w:val="0"/>
                  <w:marRight w:val="0"/>
                  <w:marTop w:val="0"/>
                  <w:marBottom w:val="0"/>
                  <w:divBdr>
                    <w:top w:val="none" w:sz="0" w:space="0" w:color="auto"/>
                    <w:left w:val="none" w:sz="0" w:space="0" w:color="auto"/>
                    <w:bottom w:val="none" w:sz="0" w:space="0" w:color="auto"/>
                    <w:right w:val="none" w:sz="0" w:space="0" w:color="auto"/>
                  </w:divBdr>
                </w:div>
                <w:div w:id="553857915">
                  <w:marLeft w:val="0"/>
                  <w:marRight w:val="0"/>
                  <w:marTop w:val="0"/>
                  <w:marBottom w:val="0"/>
                  <w:divBdr>
                    <w:top w:val="none" w:sz="0" w:space="0" w:color="auto"/>
                    <w:left w:val="none" w:sz="0" w:space="0" w:color="auto"/>
                    <w:bottom w:val="none" w:sz="0" w:space="0" w:color="auto"/>
                    <w:right w:val="none" w:sz="0" w:space="0" w:color="auto"/>
                  </w:divBdr>
                </w:div>
                <w:div w:id="2144615773">
                  <w:marLeft w:val="0"/>
                  <w:marRight w:val="0"/>
                  <w:marTop w:val="0"/>
                  <w:marBottom w:val="0"/>
                  <w:divBdr>
                    <w:top w:val="none" w:sz="0" w:space="0" w:color="auto"/>
                    <w:left w:val="none" w:sz="0" w:space="0" w:color="auto"/>
                    <w:bottom w:val="none" w:sz="0" w:space="0" w:color="auto"/>
                    <w:right w:val="none" w:sz="0" w:space="0" w:color="auto"/>
                  </w:divBdr>
                </w:div>
                <w:div w:id="1012993047">
                  <w:marLeft w:val="0"/>
                  <w:marRight w:val="0"/>
                  <w:marTop w:val="0"/>
                  <w:marBottom w:val="0"/>
                  <w:divBdr>
                    <w:top w:val="none" w:sz="0" w:space="0" w:color="auto"/>
                    <w:left w:val="none" w:sz="0" w:space="0" w:color="auto"/>
                    <w:bottom w:val="none" w:sz="0" w:space="0" w:color="auto"/>
                    <w:right w:val="none" w:sz="0" w:space="0" w:color="auto"/>
                  </w:divBdr>
                </w:div>
              </w:divsChild>
            </w:div>
            <w:div w:id="66924457">
              <w:marLeft w:val="0"/>
              <w:marRight w:val="0"/>
              <w:marTop w:val="0"/>
              <w:marBottom w:val="0"/>
              <w:divBdr>
                <w:top w:val="none" w:sz="0" w:space="0" w:color="auto"/>
                <w:left w:val="none" w:sz="0" w:space="0" w:color="auto"/>
                <w:bottom w:val="none" w:sz="0" w:space="0" w:color="auto"/>
                <w:right w:val="none" w:sz="0" w:space="0" w:color="auto"/>
              </w:divBdr>
              <w:divsChild>
                <w:div w:id="1733894406">
                  <w:marLeft w:val="0"/>
                  <w:marRight w:val="0"/>
                  <w:marTop w:val="0"/>
                  <w:marBottom w:val="0"/>
                  <w:divBdr>
                    <w:top w:val="none" w:sz="0" w:space="0" w:color="auto"/>
                    <w:left w:val="none" w:sz="0" w:space="0" w:color="auto"/>
                    <w:bottom w:val="none" w:sz="0" w:space="0" w:color="auto"/>
                    <w:right w:val="none" w:sz="0" w:space="0" w:color="auto"/>
                  </w:divBdr>
                </w:div>
                <w:div w:id="2044623847">
                  <w:marLeft w:val="0"/>
                  <w:marRight w:val="0"/>
                  <w:marTop w:val="0"/>
                  <w:marBottom w:val="0"/>
                  <w:divBdr>
                    <w:top w:val="none" w:sz="0" w:space="0" w:color="auto"/>
                    <w:left w:val="none" w:sz="0" w:space="0" w:color="auto"/>
                    <w:bottom w:val="none" w:sz="0" w:space="0" w:color="auto"/>
                    <w:right w:val="none" w:sz="0" w:space="0" w:color="auto"/>
                  </w:divBdr>
                </w:div>
              </w:divsChild>
            </w:div>
            <w:div w:id="1675179584">
              <w:marLeft w:val="0"/>
              <w:marRight w:val="0"/>
              <w:marTop w:val="0"/>
              <w:marBottom w:val="0"/>
              <w:divBdr>
                <w:top w:val="none" w:sz="0" w:space="0" w:color="auto"/>
                <w:left w:val="none" w:sz="0" w:space="0" w:color="auto"/>
                <w:bottom w:val="none" w:sz="0" w:space="0" w:color="auto"/>
                <w:right w:val="none" w:sz="0" w:space="0" w:color="auto"/>
              </w:divBdr>
              <w:divsChild>
                <w:div w:id="2115325051">
                  <w:marLeft w:val="0"/>
                  <w:marRight w:val="0"/>
                  <w:marTop w:val="0"/>
                  <w:marBottom w:val="0"/>
                  <w:divBdr>
                    <w:top w:val="none" w:sz="0" w:space="0" w:color="auto"/>
                    <w:left w:val="none" w:sz="0" w:space="0" w:color="auto"/>
                    <w:bottom w:val="none" w:sz="0" w:space="0" w:color="auto"/>
                    <w:right w:val="none" w:sz="0" w:space="0" w:color="auto"/>
                  </w:divBdr>
                </w:div>
                <w:div w:id="909388973">
                  <w:marLeft w:val="0"/>
                  <w:marRight w:val="0"/>
                  <w:marTop w:val="0"/>
                  <w:marBottom w:val="0"/>
                  <w:divBdr>
                    <w:top w:val="none" w:sz="0" w:space="0" w:color="auto"/>
                    <w:left w:val="none" w:sz="0" w:space="0" w:color="auto"/>
                    <w:bottom w:val="none" w:sz="0" w:space="0" w:color="auto"/>
                    <w:right w:val="none" w:sz="0" w:space="0" w:color="auto"/>
                  </w:divBdr>
                </w:div>
                <w:div w:id="1880773865">
                  <w:marLeft w:val="0"/>
                  <w:marRight w:val="0"/>
                  <w:marTop w:val="0"/>
                  <w:marBottom w:val="0"/>
                  <w:divBdr>
                    <w:top w:val="none" w:sz="0" w:space="0" w:color="auto"/>
                    <w:left w:val="none" w:sz="0" w:space="0" w:color="auto"/>
                    <w:bottom w:val="none" w:sz="0" w:space="0" w:color="auto"/>
                    <w:right w:val="none" w:sz="0" w:space="0" w:color="auto"/>
                  </w:divBdr>
                </w:div>
                <w:div w:id="528686460">
                  <w:marLeft w:val="0"/>
                  <w:marRight w:val="0"/>
                  <w:marTop w:val="0"/>
                  <w:marBottom w:val="0"/>
                  <w:divBdr>
                    <w:top w:val="none" w:sz="0" w:space="0" w:color="auto"/>
                    <w:left w:val="none" w:sz="0" w:space="0" w:color="auto"/>
                    <w:bottom w:val="none" w:sz="0" w:space="0" w:color="auto"/>
                    <w:right w:val="none" w:sz="0" w:space="0" w:color="auto"/>
                  </w:divBdr>
                </w:div>
                <w:div w:id="691758288">
                  <w:marLeft w:val="0"/>
                  <w:marRight w:val="0"/>
                  <w:marTop w:val="0"/>
                  <w:marBottom w:val="0"/>
                  <w:divBdr>
                    <w:top w:val="none" w:sz="0" w:space="0" w:color="auto"/>
                    <w:left w:val="none" w:sz="0" w:space="0" w:color="auto"/>
                    <w:bottom w:val="none" w:sz="0" w:space="0" w:color="auto"/>
                    <w:right w:val="none" w:sz="0" w:space="0" w:color="auto"/>
                  </w:divBdr>
                </w:div>
                <w:div w:id="933124598">
                  <w:marLeft w:val="0"/>
                  <w:marRight w:val="0"/>
                  <w:marTop w:val="0"/>
                  <w:marBottom w:val="0"/>
                  <w:divBdr>
                    <w:top w:val="none" w:sz="0" w:space="0" w:color="auto"/>
                    <w:left w:val="none" w:sz="0" w:space="0" w:color="auto"/>
                    <w:bottom w:val="none" w:sz="0" w:space="0" w:color="auto"/>
                    <w:right w:val="none" w:sz="0" w:space="0" w:color="auto"/>
                  </w:divBdr>
                </w:div>
              </w:divsChild>
            </w:div>
            <w:div w:id="525020294">
              <w:marLeft w:val="0"/>
              <w:marRight w:val="0"/>
              <w:marTop w:val="0"/>
              <w:marBottom w:val="0"/>
              <w:divBdr>
                <w:top w:val="none" w:sz="0" w:space="0" w:color="auto"/>
                <w:left w:val="none" w:sz="0" w:space="0" w:color="auto"/>
                <w:bottom w:val="none" w:sz="0" w:space="0" w:color="auto"/>
                <w:right w:val="none" w:sz="0" w:space="0" w:color="auto"/>
              </w:divBdr>
              <w:divsChild>
                <w:div w:id="1209802740">
                  <w:marLeft w:val="0"/>
                  <w:marRight w:val="0"/>
                  <w:marTop w:val="0"/>
                  <w:marBottom w:val="0"/>
                  <w:divBdr>
                    <w:top w:val="none" w:sz="0" w:space="0" w:color="auto"/>
                    <w:left w:val="none" w:sz="0" w:space="0" w:color="auto"/>
                    <w:bottom w:val="none" w:sz="0" w:space="0" w:color="auto"/>
                    <w:right w:val="none" w:sz="0" w:space="0" w:color="auto"/>
                  </w:divBdr>
                </w:div>
                <w:div w:id="1923026547">
                  <w:marLeft w:val="0"/>
                  <w:marRight w:val="0"/>
                  <w:marTop w:val="0"/>
                  <w:marBottom w:val="0"/>
                  <w:divBdr>
                    <w:top w:val="none" w:sz="0" w:space="0" w:color="auto"/>
                    <w:left w:val="none" w:sz="0" w:space="0" w:color="auto"/>
                    <w:bottom w:val="none" w:sz="0" w:space="0" w:color="auto"/>
                    <w:right w:val="none" w:sz="0" w:space="0" w:color="auto"/>
                  </w:divBdr>
                </w:div>
                <w:div w:id="1567374119">
                  <w:marLeft w:val="0"/>
                  <w:marRight w:val="0"/>
                  <w:marTop w:val="0"/>
                  <w:marBottom w:val="0"/>
                  <w:divBdr>
                    <w:top w:val="none" w:sz="0" w:space="0" w:color="auto"/>
                    <w:left w:val="none" w:sz="0" w:space="0" w:color="auto"/>
                    <w:bottom w:val="none" w:sz="0" w:space="0" w:color="auto"/>
                    <w:right w:val="none" w:sz="0" w:space="0" w:color="auto"/>
                  </w:divBdr>
                </w:div>
                <w:div w:id="1419206716">
                  <w:marLeft w:val="0"/>
                  <w:marRight w:val="0"/>
                  <w:marTop w:val="0"/>
                  <w:marBottom w:val="0"/>
                  <w:divBdr>
                    <w:top w:val="none" w:sz="0" w:space="0" w:color="auto"/>
                    <w:left w:val="none" w:sz="0" w:space="0" w:color="auto"/>
                    <w:bottom w:val="none" w:sz="0" w:space="0" w:color="auto"/>
                    <w:right w:val="none" w:sz="0" w:space="0" w:color="auto"/>
                  </w:divBdr>
                </w:div>
                <w:div w:id="141312907">
                  <w:marLeft w:val="0"/>
                  <w:marRight w:val="0"/>
                  <w:marTop w:val="0"/>
                  <w:marBottom w:val="0"/>
                  <w:divBdr>
                    <w:top w:val="none" w:sz="0" w:space="0" w:color="auto"/>
                    <w:left w:val="none" w:sz="0" w:space="0" w:color="auto"/>
                    <w:bottom w:val="none" w:sz="0" w:space="0" w:color="auto"/>
                    <w:right w:val="none" w:sz="0" w:space="0" w:color="auto"/>
                  </w:divBdr>
                </w:div>
                <w:div w:id="1372149851">
                  <w:marLeft w:val="0"/>
                  <w:marRight w:val="0"/>
                  <w:marTop w:val="0"/>
                  <w:marBottom w:val="0"/>
                  <w:divBdr>
                    <w:top w:val="none" w:sz="0" w:space="0" w:color="auto"/>
                    <w:left w:val="none" w:sz="0" w:space="0" w:color="auto"/>
                    <w:bottom w:val="none" w:sz="0" w:space="0" w:color="auto"/>
                    <w:right w:val="none" w:sz="0" w:space="0" w:color="auto"/>
                  </w:divBdr>
                </w:div>
                <w:div w:id="1201823591">
                  <w:marLeft w:val="0"/>
                  <w:marRight w:val="0"/>
                  <w:marTop w:val="0"/>
                  <w:marBottom w:val="0"/>
                  <w:divBdr>
                    <w:top w:val="none" w:sz="0" w:space="0" w:color="auto"/>
                    <w:left w:val="none" w:sz="0" w:space="0" w:color="auto"/>
                    <w:bottom w:val="none" w:sz="0" w:space="0" w:color="auto"/>
                    <w:right w:val="none" w:sz="0" w:space="0" w:color="auto"/>
                  </w:divBdr>
                </w:div>
                <w:div w:id="17244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3588">
      <w:bodyDiv w:val="1"/>
      <w:marLeft w:val="0"/>
      <w:marRight w:val="0"/>
      <w:marTop w:val="0"/>
      <w:marBottom w:val="0"/>
      <w:divBdr>
        <w:top w:val="none" w:sz="0" w:space="0" w:color="auto"/>
        <w:left w:val="none" w:sz="0" w:space="0" w:color="auto"/>
        <w:bottom w:val="none" w:sz="0" w:space="0" w:color="auto"/>
        <w:right w:val="none" w:sz="0" w:space="0" w:color="auto"/>
      </w:divBdr>
    </w:div>
    <w:div w:id="581331860">
      <w:bodyDiv w:val="1"/>
      <w:marLeft w:val="0"/>
      <w:marRight w:val="0"/>
      <w:marTop w:val="0"/>
      <w:marBottom w:val="0"/>
      <w:divBdr>
        <w:top w:val="none" w:sz="0" w:space="0" w:color="auto"/>
        <w:left w:val="none" w:sz="0" w:space="0" w:color="auto"/>
        <w:bottom w:val="none" w:sz="0" w:space="0" w:color="auto"/>
        <w:right w:val="none" w:sz="0" w:space="0" w:color="auto"/>
      </w:divBdr>
      <w:divsChild>
        <w:div w:id="2104764306">
          <w:marLeft w:val="0"/>
          <w:marRight w:val="0"/>
          <w:marTop w:val="0"/>
          <w:marBottom w:val="0"/>
          <w:divBdr>
            <w:top w:val="none" w:sz="0" w:space="0" w:color="auto"/>
            <w:left w:val="none" w:sz="0" w:space="0" w:color="auto"/>
            <w:bottom w:val="none" w:sz="0" w:space="0" w:color="auto"/>
            <w:right w:val="none" w:sz="0" w:space="0" w:color="auto"/>
          </w:divBdr>
          <w:divsChild>
            <w:div w:id="2134057980">
              <w:marLeft w:val="0"/>
              <w:marRight w:val="0"/>
              <w:marTop w:val="0"/>
              <w:marBottom w:val="0"/>
              <w:divBdr>
                <w:top w:val="none" w:sz="0" w:space="0" w:color="auto"/>
                <w:left w:val="none" w:sz="0" w:space="0" w:color="auto"/>
                <w:bottom w:val="none" w:sz="0" w:space="0" w:color="auto"/>
                <w:right w:val="none" w:sz="0" w:space="0" w:color="auto"/>
              </w:divBdr>
            </w:div>
            <w:div w:id="2052997732">
              <w:marLeft w:val="0"/>
              <w:marRight w:val="0"/>
              <w:marTop w:val="0"/>
              <w:marBottom w:val="0"/>
              <w:divBdr>
                <w:top w:val="none" w:sz="0" w:space="0" w:color="auto"/>
                <w:left w:val="none" w:sz="0" w:space="0" w:color="auto"/>
                <w:bottom w:val="none" w:sz="0" w:space="0" w:color="auto"/>
                <w:right w:val="none" w:sz="0" w:space="0" w:color="auto"/>
              </w:divBdr>
            </w:div>
            <w:div w:id="173883323">
              <w:marLeft w:val="0"/>
              <w:marRight w:val="0"/>
              <w:marTop w:val="0"/>
              <w:marBottom w:val="0"/>
              <w:divBdr>
                <w:top w:val="none" w:sz="0" w:space="0" w:color="auto"/>
                <w:left w:val="none" w:sz="0" w:space="0" w:color="auto"/>
                <w:bottom w:val="none" w:sz="0" w:space="0" w:color="auto"/>
                <w:right w:val="none" w:sz="0" w:space="0" w:color="auto"/>
              </w:divBdr>
              <w:divsChild>
                <w:div w:id="87698148">
                  <w:marLeft w:val="0"/>
                  <w:marRight w:val="0"/>
                  <w:marTop w:val="0"/>
                  <w:marBottom w:val="0"/>
                  <w:divBdr>
                    <w:top w:val="none" w:sz="0" w:space="0" w:color="auto"/>
                    <w:left w:val="none" w:sz="0" w:space="0" w:color="auto"/>
                    <w:bottom w:val="none" w:sz="0" w:space="0" w:color="auto"/>
                    <w:right w:val="none" w:sz="0" w:space="0" w:color="auto"/>
                  </w:divBdr>
                </w:div>
              </w:divsChild>
            </w:div>
            <w:div w:id="1103917464">
              <w:marLeft w:val="0"/>
              <w:marRight w:val="0"/>
              <w:marTop w:val="0"/>
              <w:marBottom w:val="0"/>
              <w:divBdr>
                <w:top w:val="none" w:sz="0" w:space="0" w:color="auto"/>
                <w:left w:val="none" w:sz="0" w:space="0" w:color="auto"/>
                <w:bottom w:val="none" w:sz="0" w:space="0" w:color="auto"/>
                <w:right w:val="none" w:sz="0" w:space="0" w:color="auto"/>
              </w:divBdr>
              <w:divsChild>
                <w:div w:id="246885264">
                  <w:marLeft w:val="0"/>
                  <w:marRight w:val="0"/>
                  <w:marTop w:val="0"/>
                  <w:marBottom w:val="0"/>
                  <w:divBdr>
                    <w:top w:val="none" w:sz="0" w:space="0" w:color="auto"/>
                    <w:left w:val="none" w:sz="0" w:space="0" w:color="auto"/>
                    <w:bottom w:val="none" w:sz="0" w:space="0" w:color="auto"/>
                    <w:right w:val="none" w:sz="0" w:space="0" w:color="auto"/>
                  </w:divBdr>
                </w:div>
              </w:divsChild>
            </w:div>
            <w:div w:id="1085152010">
              <w:marLeft w:val="0"/>
              <w:marRight w:val="0"/>
              <w:marTop w:val="0"/>
              <w:marBottom w:val="0"/>
              <w:divBdr>
                <w:top w:val="none" w:sz="0" w:space="0" w:color="auto"/>
                <w:left w:val="none" w:sz="0" w:space="0" w:color="auto"/>
                <w:bottom w:val="none" w:sz="0" w:space="0" w:color="auto"/>
                <w:right w:val="none" w:sz="0" w:space="0" w:color="auto"/>
              </w:divBdr>
              <w:divsChild>
                <w:div w:id="1941142693">
                  <w:marLeft w:val="0"/>
                  <w:marRight w:val="0"/>
                  <w:marTop w:val="0"/>
                  <w:marBottom w:val="0"/>
                  <w:divBdr>
                    <w:top w:val="none" w:sz="0" w:space="0" w:color="auto"/>
                    <w:left w:val="none" w:sz="0" w:space="0" w:color="auto"/>
                    <w:bottom w:val="none" w:sz="0" w:space="0" w:color="auto"/>
                    <w:right w:val="none" w:sz="0" w:space="0" w:color="auto"/>
                  </w:divBdr>
                </w:div>
                <w:div w:id="2022704243">
                  <w:marLeft w:val="0"/>
                  <w:marRight w:val="0"/>
                  <w:marTop w:val="0"/>
                  <w:marBottom w:val="0"/>
                  <w:divBdr>
                    <w:top w:val="none" w:sz="0" w:space="0" w:color="auto"/>
                    <w:left w:val="none" w:sz="0" w:space="0" w:color="auto"/>
                    <w:bottom w:val="none" w:sz="0" w:space="0" w:color="auto"/>
                    <w:right w:val="none" w:sz="0" w:space="0" w:color="auto"/>
                  </w:divBdr>
                </w:div>
                <w:div w:id="1068188813">
                  <w:marLeft w:val="0"/>
                  <w:marRight w:val="0"/>
                  <w:marTop w:val="0"/>
                  <w:marBottom w:val="0"/>
                  <w:divBdr>
                    <w:top w:val="none" w:sz="0" w:space="0" w:color="auto"/>
                    <w:left w:val="none" w:sz="0" w:space="0" w:color="auto"/>
                    <w:bottom w:val="none" w:sz="0" w:space="0" w:color="auto"/>
                    <w:right w:val="none" w:sz="0" w:space="0" w:color="auto"/>
                  </w:divBdr>
                </w:div>
                <w:div w:id="1597059921">
                  <w:marLeft w:val="0"/>
                  <w:marRight w:val="0"/>
                  <w:marTop w:val="0"/>
                  <w:marBottom w:val="0"/>
                  <w:divBdr>
                    <w:top w:val="none" w:sz="0" w:space="0" w:color="auto"/>
                    <w:left w:val="none" w:sz="0" w:space="0" w:color="auto"/>
                    <w:bottom w:val="none" w:sz="0" w:space="0" w:color="auto"/>
                    <w:right w:val="none" w:sz="0" w:space="0" w:color="auto"/>
                  </w:divBdr>
                </w:div>
              </w:divsChild>
            </w:div>
            <w:div w:id="1936284094">
              <w:marLeft w:val="0"/>
              <w:marRight w:val="0"/>
              <w:marTop w:val="0"/>
              <w:marBottom w:val="0"/>
              <w:divBdr>
                <w:top w:val="none" w:sz="0" w:space="0" w:color="auto"/>
                <w:left w:val="none" w:sz="0" w:space="0" w:color="auto"/>
                <w:bottom w:val="none" w:sz="0" w:space="0" w:color="auto"/>
                <w:right w:val="none" w:sz="0" w:space="0" w:color="auto"/>
              </w:divBdr>
              <w:divsChild>
                <w:div w:id="1850631593">
                  <w:marLeft w:val="0"/>
                  <w:marRight w:val="0"/>
                  <w:marTop w:val="0"/>
                  <w:marBottom w:val="0"/>
                  <w:divBdr>
                    <w:top w:val="none" w:sz="0" w:space="0" w:color="auto"/>
                    <w:left w:val="none" w:sz="0" w:space="0" w:color="auto"/>
                    <w:bottom w:val="none" w:sz="0" w:space="0" w:color="auto"/>
                    <w:right w:val="none" w:sz="0" w:space="0" w:color="auto"/>
                  </w:divBdr>
                </w:div>
                <w:div w:id="449322220">
                  <w:marLeft w:val="0"/>
                  <w:marRight w:val="0"/>
                  <w:marTop w:val="0"/>
                  <w:marBottom w:val="0"/>
                  <w:divBdr>
                    <w:top w:val="none" w:sz="0" w:space="0" w:color="auto"/>
                    <w:left w:val="none" w:sz="0" w:space="0" w:color="auto"/>
                    <w:bottom w:val="none" w:sz="0" w:space="0" w:color="auto"/>
                    <w:right w:val="none" w:sz="0" w:space="0" w:color="auto"/>
                  </w:divBdr>
                </w:div>
                <w:div w:id="557202305">
                  <w:marLeft w:val="0"/>
                  <w:marRight w:val="0"/>
                  <w:marTop w:val="0"/>
                  <w:marBottom w:val="0"/>
                  <w:divBdr>
                    <w:top w:val="none" w:sz="0" w:space="0" w:color="auto"/>
                    <w:left w:val="none" w:sz="0" w:space="0" w:color="auto"/>
                    <w:bottom w:val="none" w:sz="0" w:space="0" w:color="auto"/>
                    <w:right w:val="none" w:sz="0" w:space="0" w:color="auto"/>
                  </w:divBdr>
                </w:div>
                <w:div w:id="1345284926">
                  <w:marLeft w:val="0"/>
                  <w:marRight w:val="0"/>
                  <w:marTop w:val="0"/>
                  <w:marBottom w:val="0"/>
                  <w:divBdr>
                    <w:top w:val="none" w:sz="0" w:space="0" w:color="auto"/>
                    <w:left w:val="none" w:sz="0" w:space="0" w:color="auto"/>
                    <w:bottom w:val="none" w:sz="0" w:space="0" w:color="auto"/>
                    <w:right w:val="none" w:sz="0" w:space="0" w:color="auto"/>
                  </w:divBdr>
                </w:div>
                <w:div w:id="1119183942">
                  <w:marLeft w:val="0"/>
                  <w:marRight w:val="0"/>
                  <w:marTop w:val="0"/>
                  <w:marBottom w:val="0"/>
                  <w:divBdr>
                    <w:top w:val="none" w:sz="0" w:space="0" w:color="auto"/>
                    <w:left w:val="none" w:sz="0" w:space="0" w:color="auto"/>
                    <w:bottom w:val="none" w:sz="0" w:space="0" w:color="auto"/>
                    <w:right w:val="none" w:sz="0" w:space="0" w:color="auto"/>
                  </w:divBdr>
                </w:div>
                <w:div w:id="1982954554">
                  <w:marLeft w:val="0"/>
                  <w:marRight w:val="0"/>
                  <w:marTop w:val="0"/>
                  <w:marBottom w:val="0"/>
                  <w:divBdr>
                    <w:top w:val="none" w:sz="0" w:space="0" w:color="auto"/>
                    <w:left w:val="none" w:sz="0" w:space="0" w:color="auto"/>
                    <w:bottom w:val="none" w:sz="0" w:space="0" w:color="auto"/>
                    <w:right w:val="none" w:sz="0" w:space="0" w:color="auto"/>
                  </w:divBdr>
                </w:div>
                <w:div w:id="1936589257">
                  <w:marLeft w:val="0"/>
                  <w:marRight w:val="0"/>
                  <w:marTop w:val="0"/>
                  <w:marBottom w:val="0"/>
                  <w:divBdr>
                    <w:top w:val="none" w:sz="0" w:space="0" w:color="auto"/>
                    <w:left w:val="none" w:sz="0" w:space="0" w:color="auto"/>
                    <w:bottom w:val="none" w:sz="0" w:space="0" w:color="auto"/>
                    <w:right w:val="none" w:sz="0" w:space="0" w:color="auto"/>
                  </w:divBdr>
                </w:div>
              </w:divsChild>
            </w:div>
            <w:div w:id="1723402928">
              <w:marLeft w:val="0"/>
              <w:marRight w:val="0"/>
              <w:marTop w:val="0"/>
              <w:marBottom w:val="0"/>
              <w:divBdr>
                <w:top w:val="none" w:sz="0" w:space="0" w:color="auto"/>
                <w:left w:val="none" w:sz="0" w:space="0" w:color="auto"/>
                <w:bottom w:val="none" w:sz="0" w:space="0" w:color="auto"/>
                <w:right w:val="none" w:sz="0" w:space="0" w:color="auto"/>
              </w:divBdr>
              <w:divsChild>
                <w:div w:id="1791782789">
                  <w:marLeft w:val="0"/>
                  <w:marRight w:val="0"/>
                  <w:marTop w:val="0"/>
                  <w:marBottom w:val="0"/>
                  <w:divBdr>
                    <w:top w:val="none" w:sz="0" w:space="0" w:color="auto"/>
                    <w:left w:val="none" w:sz="0" w:space="0" w:color="auto"/>
                    <w:bottom w:val="none" w:sz="0" w:space="0" w:color="auto"/>
                    <w:right w:val="none" w:sz="0" w:space="0" w:color="auto"/>
                  </w:divBdr>
                </w:div>
                <w:div w:id="770465915">
                  <w:marLeft w:val="0"/>
                  <w:marRight w:val="0"/>
                  <w:marTop w:val="0"/>
                  <w:marBottom w:val="0"/>
                  <w:divBdr>
                    <w:top w:val="none" w:sz="0" w:space="0" w:color="auto"/>
                    <w:left w:val="none" w:sz="0" w:space="0" w:color="auto"/>
                    <w:bottom w:val="none" w:sz="0" w:space="0" w:color="auto"/>
                    <w:right w:val="none" w:sz="0" w:space="0" w:color="auto"/>
                  </w:divBdr>
                </w:div>
              </w:divsChild>
            </w:div>
            <w:div w:id="764111128">
              <w:marLeft w:val="0"/>
              <w:marRight w:val="0"/>
              <w:marTop w:val="0"/>
              <w:marBottom w:val="0"/>
              <w:divBdr>
                <w:top w:val="none" w:sz="0" w:space="0" w:color="auto"/>
                <w:left w:val="none" w:sz="0" w:space="0" w:color="auto"/>
                <w:bottom w:val="none" w:sz="0" w:space="0" w:color="auto"/>
                <w:right w:val="none" w:sz="0" w:space="0" w:color="auto"/>
              </w:divBdr>
              <w:divsChild>
                <w:div w:id="268391391">
                  <w:marLeft w:val="0"/>
                  <w:marRight w:val="0"/>
                  <w:marTop w:val="0"/>
                  <w:marBottom w:val="0"/>
                  <w:divBdr>
                    <w:top w:val="none" w:sz="0" w:space="0" w:color="auto"/>
                    <w:left w:val="none" w:sz="0" w:space="0" w:color="auto"/>
                    <w:bottom w:val="none" w:sz="0" w:space="0" w:color="auto"/>
                    <w:right w:val="none" w:sz="0" w:space="0" w:color="auto"/>
                  </w:divBdr>
                </w:div>
                <w:div w:id="1055350836">
                  <w:marLeft w:val="0"/>
                  <w:marRight w:val="0"/>
                  <w:marTop w:val="0"/>
                  <w:marBottom w:val="0"/>
                  <w:divBdr>
                    <w:top w:val="none" w:sz="0" w:space="0" w:color="auto"/>
                    <w:left w:val="none" w:sz="0" w:space="0" w:color="auto"/>
                    <w:bottom w:val="none" w:sz="0" w:space="0" w:color="auto"/>
                    <w:right w:val="none" w:sz="0" w:space="0" w:color="auto"/>
                  </w:divBdr>
                </w:div>
                <w:div w:id="1251893132">
                  <w:marLeft w:val="0"/>
                  <w:marRight w:val="0"/>
                  <w:marTop w:val="0"/>
                  <w:marBottom w:val="0"/>
                  <w:divBdr>
                    <w:top w:val="none" w:sz="0" w:space="0" w:color="auto"/>
                    <w:left w:val="none" w:sz="0" w:space="0" w:color="auto"/>
                    <w:bottom w:val="none" w:sz="0" w:space="0" w:color="auto"/>
                    <w:right w:val="none" w:sz="0" w:space="0" w:color="auto"/>
                  </w:divBdr>
                </w:div>
                <w:div w:id="792790201">
                  <w:marLeft w:val="0"/>
                  <w:marRight w:val="0"/>
                  <w:marTop w:val="0"/>
                  <w:marBottom w:val="0"/>
                  <w:divBdr>
                    <w:top w:val="none" w:sz="0" w:space="0" w:color="auto"/>
                    <w:left w:val="none" w:sz="0" w:space="0" w:color="auto"/>
                    <w:bottom w:val="none" w:sz="0" w:space="0" w:color="auto"/>
                    <w:right w:val="none" w:sz="0" w:space="0" w:color="auto"/>
                  </w:divBdr>
                </w:div>
                <w:div w:id="1159032393">
                  <w:marLeft w:val="0"/>
                  <w:marRight w:val="0"/>
                  <w:marTop w:val="0"/>
                  <w:marBottom w:val="0"/>
                  <w:divBdr>
                    <w:top w:val="none" w:sz="0" w:space="0" w:color="auto"/>
                    <w:left w:val="none" w:sz="0" w:space="0" w:color="auto"/>
                    <w:bottom w:val="none" w:sz="0" w:space="0" w:color="auto"/>
                    <w:right w:val="none" w:sz="0" w:space="0" w:color="auto"/>
                  </w:divBdr>
                </w:div>
                <w:div w:id="306321487">
                  <w:marLeft w:val="0"/>
                  <w:marRight w:val="0"/>
                  <w:marTop w:val="0"/>
                  <w:marBottom w:val="0"/>
                  <w:divBdr>
                    <w:top w:val="none" w:sz="0" w:space="0" w:color="auto"/>
                    <w:left w:val="none" w:sz="0" w:space="0" w:color="auto"/>
                    <w:bottom w:val="none" w:sz="0" w:space="0" w:color="auto"/>
                    <w:right w:val="none" w:sz="0" w:space="0" w:color="auto"/>
                  </w:divBdr>
                </w:div>
              </w:divsChild>
            </w:div>
            <w:div w:id="354310107">
              <w:marLeft w:val="0"/>
              <w:marRight w:val="0"/>
              <w:marTop w:val="0"/>
              <w:marBottom w:val="0"/>
              <w:divBdr>
                <w:top w:val="none" w:sz="0" w:space="0" w:color="auto"/>
                <w:left w:val="none" w:sz="0" w:space="0" w:color="auto"/>
                <w:bottom w:val="none" w:sz="0" w:space="0" w:color="auto"/>
                <w:right w:val="none" w:sz="0" w:space="0" w:color="auto"/>
              </w:divBdr>
              <w:divsChild>
                <w:div w:id="1702974121">
                  <w:marLeft w:val="0"/>
                  <w:marRight w:val="0"/>
                  <w:marTop w:val="0"/>
                  <w:marBottom w:val="0"/>
                  <w:divBdr>
                    <w:top w:val="none" w:sz="0" w:space="0" w:color="auto"/>
                    <w:left w:val="none" w:sz="0" w:space="0" w:color="auto"/>
                    <w:bottom w:val="none" w:sz="0" w:space="0" w:color="auto"/>
                    <w:right w:val="none" w:sz="0" w:space="0" w:color="auto"/>
                  </w:divBdr>
                </w:div>
                <w:div w:id="1271935822">
                  <w:marLeft w:val="0"/>
                  <w:marRight w:val="0"/>
                  <w:marTop w:val="0"/>
                  <w:marBottom w:val="0"/>
                  <w:divBdr>
                    <w:top w:val="none" w:sz="0" w:space="0" w:color="auto"/>
                    <w:left w:val="none" w:sz="0" w:space="0" w:color="auto"/>
                    <w:bottom w:val="none" w:sz="0" w:space="0" w:color="auto"/>
                    <w:right w:val="none" w:sz="0" w:space="0" w:color="auto"/>
                  </w:divBdr>
                </w:div>
                <w:div w:id="1187479182">
                  <w:marLeft w:val="0"/>
                  <w:marRight w:val="0"/>
                  <w:marTop w:val="0"/>
                  <w:marBottom w:val="0"/>
                  <w:divBdr>
                    <w:top w:val="none" w:sz="0" w:space="0" w:color="auto"/>
                    <w:left w:val="none" w:sz="0" w:space="0" w:color="auto"/>
                    <w:bottom w:val="none" w:sz="0" w:space="0" w:color="auto"/>
                    <w:right w:val="none" w:sz="0" w:space="0" w:color="auto"/>
                  </w:divBdr>
                </w:div>
                <w:div w:id="721486425">
                  <w:marLeft w:val="0"/>
                  <w:marRight w:val="0"/>
                  <w:marTop w:val="0"/>
                  <w:marBottom w:val="0"/>
                  <w:divBdr>
                    <w:top w:val="none" w:sz="0" w:space="0" w:color="auto"/>
                    <w:left w:val="none" w:sz="0" w:space="0" w:color="auto"/>
                    <w:bottom w:val="none" w:sz="0" w:space="0" w:color="auto"/>
                    <w:right w:val="none" w:sz="0" w:space="0" w:color="auto"/>
                  </w:divBdr>
                </w:div>
                <w:div w:id="250772358">
                  <w:marLeft w:val="0"/>
                  <w:marRight w:val="0"/>
                  <w:marTop w:val="0"/>
                  <w:marBottom w:val="0"/>
                  <w:divBdr>
                    <w:top w:val="none" w:sz="0" w:space="0" w:color="auto"/>
                    <w:left w:val="none" w:sz="0" w:space="0" w:color="auto"/>
                    <w:bottom w:val="none" w:sz="0" w:space="0" w:color="auto"/>
                    <w:right w:val="none" w:sz="0" w:space="0" w:color="auto"/>
                  </w:divBdr>
                </w:div>
                <w:div w:id="1710718230">
                  <w:marLeft w:val="0"/>
                  <w:marRight w:val="0"/>
                  <w:marTop w:val="0"/>
                  <w:marBottom w:val="0"/>
                  <w:divBdr>
                    <w:top w:val="none" w:sz="0" w:space="0" w:color="auto"/>
                    <w:left w:val="none" w:sz="0" w:space="0" w:color="auto"/>
                    <w:bottom w:val="none" w:sz="0" w:space="0" w:color="auto"/>
                    <w:right w:val="none" w:sz="0" w:space="0" w:color="auto"/>
                  </w:divBdr>
                </w:div>
                <w:div w:id="1363166288">
                  <w:marLeft w:val="0"/>
                  <w:marRight w:val="0"/>
                  <w:marTop w:val="0"/>
                  <w:marBottom w:val="0"/>
                  <w:divBdr>
                    <w:top w:val="none" w:sz="0" w:space="0" w:color="auto"/>
                    <w:left w:val="none" w:sz="0" w:space="0" w:color="auto"/>
                    <w:bottom w:val="none" w:sz="0" w:space="0" w:color="auto"/>
                    <w:right w:val="none" w:sz="0" w:space="0" w:color="auto"/>
                  </w:divBdr>
                </w:div>
                <w:div w:id="13279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4906</Words>
  <Characters>29440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Faryna</cp:lastModifiedBy>
  <cp:revision>9</cp:revision>
  <dcterms:created xsi:type="dcterms:W3CDTF">2018-03-13T12:41:00Z</dcterms:created>
  <dcterms:modified xsi:type="dcterms:W3CDTF">2018-06-21T06:05:00Z</dcterms:modified>
</cp:coreProperties>
</file>