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D0EB" w14:textId="77777777" w:rsidR="00123F26" w:rsidRDefault="00123F26" w:rsidP="002C16C2">
      <w:pPr>
        <w:jc w:val="center"/>
        <w:textAlignment w:val="baseline"/>
        <w:outlineLvl w:val="1"/>
        <w:rPr>
          <w:rFonts w:ascii="Times New Roman" w:eastAsia="Times New Roman" w:hAnsi="Times New Roman" w:cs="Times New Roman"/>
          <w:b/>
          <w:bCs/>
          <w:color w:val="auto"/>
          <w:sz w:val="28"/>
          <w:szCs w:val="28"/>
          <w:lang w:val="pl-PL"/>
        </w:rPr>
      </w:pPr>
    </w:p>
    <w:p w14:paraId="2B7F75B2" w14:textId="77777777" w:rsidR="00123F26" w:rsidRDefault="00123F26" w:rsidP="002C16C2">
      <w:pPr>
        <w:jc w:val="center"/>
        <w:textAlignment w:val="baseline"/>
        <w:outlineLvl w:val="1"/>
        <w:rPr>
          <w:rFonts w:ascii="Times New Roman" w:eastAsia="Times New Roman" w:hAnsi="Times New Roman" w:cs="Times New Roman"/>
          <w:b/>
          <w:bCs/>
          <w:color w:val="auto"/>
          <w:sz w:val="28"/>
          <w:szCs w:val="28"/>
          <w:lang w:val="pl-PL"/>
        </w:rPr>
      </w:pPr>
    </w:p>
    <w:p w14:paraId="147BF0D9" w14:textId="4AFB7334" w:rsidR="004513E4" w:rsidRPr="00EC42A5" w:rsidRDefault="004513E4" w:rsidP="002C16C2">
      <w:pPr>
        <w:jc w:val="center"/>
        <w:textAlignment w:val="baseline"/>
        <w:outlineLvl w:val="1"/>
        <w:rPr>
          <w:rFonts w:ascii="Times New Roman" w:eastAsia="Times New Roman" w:hAnsi="Times New Roman" w:cs="Times New Roman"/>
          <w:b/>
          <w:bCs/>
          <w:color w:val="auto"/>
          <w:sz w:val="28"/>
          <w:szCs w:val="28"/>
          <w:lang w:val="pl-PL"/>
        </w:rPr>
      </w:pPr>
      <w:r w:rsidRPr="00EC42A5">
        <w:rPr>
          <w:rFonts w:ascii="Times New Roman" w:eastAsia="Times New Roman" w:hAnsi="Times New Roman" w:cs="Times New Roman"/>
          <w:b/>
          <w:bCs/>
          <w:color w:val="auto"/>
          <w:sz w:val="28"/>
          <w:szCs w:val="28"/>
          <w:lang w:val="pl-PL"/>
        </w:rPr>
        <w:t>Przedsiębiorstwo Produkcyjno Usługowo Handlowe</w:t>
      </w:r>
    </w:p>
    <w:p w14:paraId="71D36B61" w14:textId="77777777" w:rsidR="004513E4" w:rsidRDefault="004513E4" w:rsidP="002C16C2">
      <w:pPr>
        <w:pStyle w:val="Teksttreci20"/>
        <w:shd w:val="clear" w:color="auto" w:fill="auto"/>
        <w:spacing w:after="0" w:line="240" w:lineRule="auto"/>
        <w:ind w:right="23" w:firstLine="0"/>
        <w:rPr>
          <w:b/>
          <w:sz w:val="28"/>
          <w:szCs w:val="28"/>
        </w:rPr>
      </w:pPr>
      <w:r w:rsidRPr="00EC42A5">
        <w:rPr>
          <w:b/>
          <w:sz w:val="28"/>
          <w:szCs w:val="28"/>
        </w:rPr>
        <w:t>"RADKOM" Sp. z o.o. w Radomiu</w:t>
      </w:r>
    </w:p>
    <w:p w14:paraId="6D24B553" w14:textId="77777777" w:rsidR="004513E4" w:rsidRPr="00EC42A5" w:rsidRDefault="004513E4" w:rsidP="002C16C2">
      <w:pPr>
        <w:pStyle w:val="Teksttreci20"/>
        <w:shd w:val="clear" w:color="auto" w:fill="auto"/>
        <w:spacing w:after="0" w:line="240" w:lineRule="auto"/>
        <w:ind w:right="23" w:firstLine="0"/>
        <w:rPr>
          <w:sz w:val="24"/>
          <w:szCs w:val="24"/>
        </w:rPr>
      </w:pPr>
    </w:p>
    <w:p w14:paraId="344D2837" w14:textId="77777777" w:rsidR="004513E4" w:rsidRPr="00EC42A5" w:rsidRDefault="004513E4" w:rsidP="002C16C2">
      <w:pPr>
        <w:pStyle w:val="Teksttreci20"/>
        <w:shd w:val="clear" w:color="auto" w:fill="auto"/>
        <w:spacing w:after="0" w:line="240" w:lineRule="auto"/>
        <w:ind w:right="23" w:firstLine="0"/>
        <w:rPr>
          <w:sz w:val="24"/>
          <w:szCs w:val="24"/>
        </w:rPr>
      </w:pPr>
    </w:p>
    <w:p w14:paraId="5E2F6080" w14:textId="77777777" w:rsidR="00EC42A5" w:rsidRPr="00BF58A8" w:rsidRDefault="00EC42A5" w:rsidP="002C16C2">
      <w:pPr>
        <w:pStyle w:val="Teksttreci20"/>
        <w:shd w:val="clear" w:color="auto" w:fill="auto"/>
        <w:spacing w:after="0" w:line="240" w:lineRule="auto"/>
        <w:ind w:right="23" w:firstLine="0"/>
        <w:rPr>
          <w:rFonts w:ascii="Arial" w:hAnsi="Arial" w:cs="Arial"/>
          <w:sz w:val="24"/>
          <w:szCs w:val="24"/>
        </w:rPr>
      </w:pPr>
    </w:p>
    <w:p w14:paraId="5A95E7D0" w14:textId="77777777" w:rsidR="008E2053" w:rsidRPr="00BF58A8" w:rsidRDefault="008E2053" w:rsidP="008E2053">
      <w:pPr>
        <w:jc w:val="right"/>
        <w:rPr>
          <w:rFonts w:ascii="Arial" w:hAnsi="Arial" w:cs="Arial"/>
          <w:sz w:val="22"/>
          <w:szCs w:val="22"/>
        </w:rPr>
      </w:pPr>
      <w:r w:rsidRPr="00BF58A8">
        <w:rPr>
          <w:rFonts w:ascii="Arial" w:hAnsi="Arial" w:cs="Arial"/>
          <w:sz w:val="22"/>
          <w:szCs w:val="22"/>
        </w:rPr>
        <w:t>Załącznik nr 1 do SIWZ</w:t>
      </w:r>
    </w:p>
    <w:p w14:paraId="43EB042F" w14:textId="77777777" w:rsidR="00EC42A5" w:rsidRPr="00BF58A8" w:rsidRDefault="00EC42A5" w:rsidP="002C16C2">
      <w:pPr>
        <w:pStyle w:val="Teksttreci20"/>
        <w:shd w:val="clear" w:color="auto" w:fill="auto"/>
        <w:spacing w:after="0" w:line="240" w:lineRule="auto"/>
        <w:ind w:right="23" w:firstLine="0"/>
        <w:rPr>
          <w:rFonts w:ascii="Arial" w:hAnsi="Arial" w:cs="Arial"/>
          <w:sz w:val="24"/>
          <w:szCs w:val="24"/>
          <w:lang w:val="pl"/>
        </w:rPr>
      </w:pPr>
      <w:bookmarkStart w:id="0" w:name="_GoBack"/>
      <w:bookmarkEnd w:id="0"/>
    </w:p>
    <w:p w14:paraId="2A0C4EF3" w14:textId="77777777" w:rsidR="00EC42A5" w:rsidRPr="00BF58A8" w:rsidRDefault="00EC42A5" w:rsidP="002C16C2">
      <w:pPr>
        <w:pStyle w:val="Teksttreci20"/>
        <w:shd w:val="clear" w:color="auto" w:fill="auto"/>
        <w:spacing w:after="0" w:line="240" w:lineRule="auto"/>
        <w:ind w:right="23" w:firstLine="0"/>
        <w:rPr>
          <w:rFonts w:ascii="Arial" w:hAnsi="Arial" w:cs="Arial"/>
          <w:sz w:val="24"/>
          <w:szCs w:val="24"/>
        </w:rPr>
      </w:pPr>
    </w:p>
    <w:p w14:paraId="353D8BE2" w14:textId="77777777" w:rsidR="00EC42A5" w:rsidRPr="00BF58A8" w:rsidRDefault="00EC42A5" w:rsidP="002C16C2">
      <w:pPr>
        <w:pStyle w:val="Teksttreci20"/>
        <w:shd w:val="clear" w:color="auto" w:fill="auto"/>
        <w:spacing w:after="0" w:line="240" w:lineRule="auto"/>
        <w:ind w:right="23" w:firstLine="0"/>
        <w:rPr>
          <w:rFonts w:ascii="Arial" w:hAnsi="Arial" w:cs="Arial"/>
          <w:sz w:val="24"/>
          <w:szCs w:val="24"/>
        </w:rPr>
      </w:pPr>
    </w:p>
    <w:p w14:paraId="152C1B25" w14:textId="77777777" w:rsidR="004513E4" w:rsidRPr="00BF58A8" w:rsidRDefault="004513E4" w:rsidP="002C16C2">
      <w:pPr>
        <w:pStyle w:val="Teksttreci20"/>
        <w:shd w:val="clear" w:color="auto" w:fill="auto"/>
        <w:spacing w:after="0" w:line="240" w:lineRule="auto"/>
        <w:ind w:right="23" w:firstLine="0"/>
        <w:rPr>
          <w:rFonts w:ascii="Arial" w:hAnsi="Arial" w:cs="Arial"/>
          <w:sz w:val="24"/>
          <w:szCs w:val="24"/>
        </w:rPr>
      </w:pPr>
    </w:p>
    <w:p w14:paraId="581A1D34" w14:textId="77777777" w:rsidR="004513E4" w:rsidRPr="00BF58A8" w:rsidRDefault="004513E4" w:rsidP="002C16C2">
      <w:pPr>
        <w:jc w:val="center"/>
        <w:rPr>
          <w:rFonts w:ascii="Arial" w:hAnsi="Arial" w:cs="Arial"/>
          <w:color w:val="auto"/>
          <w:sz w:val="28"/>
          <w:szCs w:val="28"/>
        </w:rPr>
      </w:pPr>
      <w:r w:rsidRPr="00BF58A8">
        <w:rPr>
          <w:rFonts w:ascii="Arial" w:hAnsi="Arial" w:cs="Arial"/>
          <w:color w:val="auto"/>
          <w:sz w:val="28"/>
          <w:szCs w:val="28"/>
        </w:rPr>
        <w:t xml:space="preserve">Program </w:t>
      </w:r>
      <w:proofErr w:type="spellStart"/>
      <w:r w:rsidRPr="00BF58A8">
        <w:rPr>
          <w:rFonts w:ascii="Arial" w:hAnsi="Arial" w:cs="Arial"/>
          <w:color w:val="auto"/>
          <w:sz w:val="28"/>
          <w:szCs w:val="28"/>
        </w:rPr>
        <w:t>Funkcjonalno</w:t>
      </w:r>
      <w:proofErr w:type="spellEnd"/>
      <w:r w:rsidRPr="00BF58A8">
        <w:rPr>
          <w:rFonts w:ascii="Arial" w:hAnsi="Arial" w:cs="Arial"/>
          <w:color w:val="auto"/>
          <w:sz w:val="28"/>
          <w:szCs w:val="28"/>
        </w:rPr>
        <w:t xml:space="preserve"> - Użytkowy</w:t>
      </w:r>
    </w:p>
    <w:p w14:paraId="7CDF27A8" w14:textId="77777777" w:rsidR="004513E4" w:rsidRPr="00B5432E" w:rsidRDefault="004513E4" w:rsidP="002C16C2">
      <w:pPr>
        <w:jc w:val="center"/>
        <w:rPr>
          <w:rFonts w:ascii="Arial" w:hAnsi="Arial" w:cs="Arial"/>
          <w:color w:val="auto"/>
          <w:sz w:val="28"/>
          <w:szCs w:val="28"/>
        </w:rPr>
      </w:pPr>
      <w:r w:rsidRPr="00B5432E">
        <w:rPr>
          <w:rFonts w:ascii="Arial" w:hAnsi="Arial" w:cs="Arial"/>
          <w:color w:val="auto"/>
          <w:sz w:val="28"/>
          <w:szCs w:val="28"/>
        </w:rPr>
        <w:t>dla zadania:</w:t>
      </w:r>
    </w:p>
    <w:p w14:paraId="18015B15" w14:textId="77777777" w:rsidR="004513E4" w:rsidRPr="00B5432E" w:rsidRDefault="004513E4" w:rsidP="002C16C2">
      <w:pPr>
        <w:pStyle w:val="Nagwek10"/>
        <w:keepNext/>
        <w:keepLines/>
        <w:shd w:val="clear" w:color="auto" w:fill="auto"/>
        <w:spacing w:before="0" w:line="240" w:lineRule="auto"/>
        <w:ind w:right="240"/>
        <w:rPr>
          <w:rFonts w:ascii="Arial" w:hAnsi="Arial" w:cs="Arial"/>
          <w:b w:val="0"/>
          <w:szCs w:val="24"/>
        </w:rPr>
      </w:pPr>
    </w:p>
    <w:p w14:paraId="071002A2" w14:textId="38399904" w:rsidR="00EC42A5" w:rsidRPr="00B5432E" w:rsidRDefault="00160D7C" w:rsidP="00B5432E">
      <w:pPr>
        <w:pStyle w:val="Teksttreci30"/>
        <w:shd w:val="clear" w:color="auto" w:fill="auto"/>
        <w:spacing w:before="0" w:after="120" w:line="240" w:lineRule="auto"/>
        <w:ind w:left="1384" w:hanging="1361"/>
        <w:rPr>
          <w:rStyle w:val="Nagwek32"/>
          <w:rFonts w:ascii="Arial" w:hAnsi="Arial" w:cs="Arial"/>
          <w:b/>
          <w:strike/>
          <w:sz w:val="24"/>
          <w:lang w:val="pl"/>
        </w:rPr>
      </w:pPr>
      <w:r w:rsidRPr="00B5432E">
        <w:rPr>
          <w:rFonts w:ascii="Arial" w:eastAsia="Arial Unicode MS" w:hAnsi="Arial" w:cs="Arial"/>
          <w:b/>
          <w:strike/>
          <w:sz w:val="32"/>
          <w:lang w:val="pl"/>
        </w:rPr>
        <w:t xml:space="preserve"> </w:t>
      </w:r>
    </w:p>
    <w:p w14:paraId="0C41B7B4" w14:textId="77777777" w:rsidR="00EC42A5" w:rsidRPr="00B5432E" w:rsidRDefault="00EC42A5" w:rsidP="002C16C2">
      <w:pPr>
        <w:pStyle w:val="Teksttreci30"/>
        <w:shd w:val="clear" w:color="auto" w:fill="auto"/>
        <w:spacing w:before="0" w:after="120" w:line="240" w:lineRule="auto"/>
        <w:ind w:left="1384" w:hanging="1361"/>
        <w:jc w:val="center"/>
        <w:rPr>
          <w:rStyle w:val="Nagwek32"/>
          <w:rFonts w:ascii="Arial" w:hAnsi="Arial" w:cs="Arial"/>
          <w:b/>
          <w:sz w:val="24"/>
          <w:szCs w:val="24"/>
        </w:rPr>
      </w:pPr>
    </w:p>
    <w:p w14:paraId="5031265E" w14:textId="18B7916E" w:rsidR="00EC42A5" w:rsidRPr="00B5432E" w:rsidRDefault="0038447E" w:rsidP="002C16C2">
      <w:pPr>
        <w:pStyle w:val="Teksttreci30"/>
        <w:shd w:val="clear" w:color="auto" w:fill="auto"/>
        <w:spacing w:before="0" w:after="120" w:line="240" w:lineRule="auto"/>
        <w:ind w:left="1384" w:hanging="1361"/>
        <w:jc w:val="center"/>
        <w:rPr>
          <w:rStyle w:val="Nagwek32"/>
          <w:rFonts w:ascii="Arial" w:hAnsi="Arial" w:cs="Arial"/>
          <w:b/>
          <w:sz w:val="28"/>
          <w:szCs w:val="28"/>
        </w:rPr>
      </w:pPr>
      <w:bookmarkStart w:id="1" w:name="_Hlk515278380"/>
      <w:r w:rsidRPr="00B5432E">
        <w:rPr>
          <w:rFonts w:ascii="Arial" w:hAnsi="Arial" w:cs="Arial"/>
          <w:b/>
          <w:sz w:val="28"/>
          <w:szCs w:val="28"/>
        </w:rPr>
        <w:t>„</w:t>
      </w:r>
      <w:r w:rsidR="00FD1332" w:rsidRPr="00B5432E">
        <w:rPr>
          <w:rFonts w:ascii="Arial" w:hAnsi="Arial" w:cs="Arial"/>
          <w:b/>
          <w:sz w:val="28"/>
          <w:szCs w:val="28"/>
        </w:rPr>
        <w:t xml:space="preserve">Zaprojektowanie i budowa hali do produkcji paliwa RDF </w:t>
      </w:r>
      <w:r w:rsidR="00FD1332" w:rsidRPr="00B5432E">
        <w:rPr>
          <w:rFonts w:ascii="Arial" w:hAnsi="Arial" w:cs="Arial"/>
          <w:b/>
          <w:sz w:val="28"/>
          <w:szCs w:val="28"/>
        </w:rPr>
        <w:br/>
        <w:t>na terenie ZUOK Radom</w:t>
      </w:r>
      <w:bookmarkEnd w:id="1"/>
      <w:r w:rsidRPr="00B5432E">
        <w:rPr>
          <w:rFonts w:ascii="Arial" w:hAnsi="Arial" w:cs="Arial"/>
          <w:b/>
          <w:sz w:val="28"/>
          <w:szCs w:val="28"/>
        </w:rPr>
        <w:t>”</w:t>
      </w:r>
    </w:p>
    <w:p w14:paraId="0899C3E9" w14:textId="77777777" w:rsidR="00EC42A5" w:rsidRPr="00B5432E" w:rsidRDefault="00EC42A5" w:rsidP="002C16C2">
      <w:pPr>
        <w:pStyle w:val="Teksttreci30"/>
        <w:shd w:val="clear" w:color="auto" w:fill="auto"/>
        <w:spacing w:before="0" w:after="120" w:line="240" w:lineRule="auto"/>
        <w:ind w:left="1384" w:hanging="1361"/>
        <w:jc w:val="center"/>
        <w:rPr>
          <w:rStyle w:val="Nagwek32"/>
          <w:rFonts w:ascii="Arial" w:hAnsi="Arial" w:cs="Arial"/>
          <w:b/>
          <w:sz w:val="24"/>
          <w:szCs w:val="24"/>
        </w:rPr>
      </w:pPr>
    </w:p>
    <w:p w14:paraId="0DFD7A5E" w14:textId="77777777" w:rsidR="00E83092" w:rsidRPr="00B5432E" w:rsidRDefault="00E83092" w:rsidP="002C16C2">
      <w:pPr>
        <w:pStyle w:val="Teksttreci30"/>
        <w:shd w:val="clear" w:color="auto" w:fill="auto"/>
        <w:spacing w:before="0" w:after="120" w:line="240" w:lineRule="auto"/>
        <w:ind w:left="1384" w:hanging="1361"/>
        <w:jc w:val="center"/>
        <w:rPr>
          <w:rStyle w:val="Nagwek32"/>
          <w:rFonts w:ascii="Arial" w:hAnsi="Arial" w:cs="Arial"/>
          <w:b/>
          <w:sz w:val="24"/>
          <w:szCs w:val="24"/>
        </w:rPr>
      </w:pPr>
    </w:p>
    <w:p w14:paraId="504C2EE1" w14:textId="77777777" w:rsidR="00EC42A5" w:rsidRPr="00B5432E" w:rsidRDefault="00EC42A5" w:rsidP="002C16C2">
      <w:pPr>
        <w:pStyle w:val="Teksttreci30"/>
        <w:shd w:val="clear" w:color="auto" w:fill="auto"/>
        <w:spacing w:before="0" w:after="120" w:line="240" w:lineRule="auto"/>
        <w:ind w:left="1384" w:hanging="1361"/>
        <w:jc w:val="center"/>
        <w:rPr>
          <w:rStyle w:val="Nagwek32"/>
          <w:rFonts w:ascii="Arial" w:hAnsi="Arial" w:cs="Arial"/>
          <w:b/>
          <w:sz w:val="24"/>
          <w:szCs w:val="24"/>
        </w:rPr>
      </w:pPr>
    </w:p>
    <w:p w14:paraId="15AF5990" w14:textId="77777777" w:rsidR="004513E4" w:rsidRPr="00BF58A8" w:rsidRDefault="004513E4" w:rsidP="002C16C2">
      <w:pPr>
        <w:pStyle w:val="Teksttreci30"/>
        <w:shd w:val="clear" w:color="auto" w:fill="auto"/>
        <w:spacing w:before="0" w:after="120" w:line="240" w:lineRule="auto"/>
        <w:ind w:left="1384" w:hanging="1361"/>
        <w:jc w:val="center"/>
        <w:rPr>
          <w:rStyle w:val="Nagwek32"/>
          <w:rFonts w:ascii="Arial" w:hAnsi="Arial" w:cs="Arial"/>
          <w:b/>
          <w:sz w:val="24"/>
          <w:szCs w:val="24"/>
        </w:rPr>
      </w:pPr>
      <w:r w:rsidRPr="00B5432E">
        <w:rPr>
          <w:rStyle w:val="Nagwek32"/>
          <w:rFonts w:ascii="Arial" w:hAnsi="Arial" w:cs="Arial"/>
          <w:b/>
          <w:sz w:val="24"/>
          <w:szCs w:val="24"/>
        </w:rPr>
        <w:t>Nazwa i adres Zamawiającego</w:t>
      </w:r>
      <w:r w:rsidRPr="00BF58A8">
        <w:rPr>
          <w:rStyle w:val="Nagwek32"/>
          <w:rFonts w:ascii="Arial" w:hAnsi="Arial" w:cs="Arial"/>
          <w:b/>
          <w:sz w:val="24"/>
          <w:szCs w:val="24"/>
        </w:rPr>
        <w:t>:</w:t>
      </w:r>
    </w:p>
    <w:p w14:paraId="030BAB67" w14:textId="77777777" w:rsidR="004513E4" w:rsidRPr="00BF58A8" w:rsidRDefault="004513E4" w:rsidP="002C16C2">
      <w:pPr>
        <w:spacing w:after="120"/>
        <w:jc w:val="center"/>
        <w:textAlignment w:val="baseline"/>
        <w:outlineLvl w:val="1"/>
        <w:rPr>
          <w:rFonts w:ascii="Arial" w:eastAsia="Times New Roman" w:hAnsi="Arial" w:cs="Arial"/>
          <w:bCs/>
          <w:color w:val="auto"/>
          <w:lang w:val="pl-PL"/>
        </w:rPr>
      </w:pPr>
      <w:r w:rsidRPr="00BF58A8">
        <w:rPr>
          <w:rFonts w:ascii="Arial" w:eastAsia="Times New Roman" w:hAnsi="Arial" w:cs="Arial"/>
          <w:bCs/>
          <w:color w:val="auto"/>
          <w:lang w:val="pl-PL"/>
        </w:rPr>
        <w:t>Przedsiębiorstwo Produkcyjno Usługowo Handlowe „RADKOM” Sp. z o.o.</w:t>
      </w:r>
      <w:r w:rsidRPr="00BF58A8">
        <w:rPr>
          <w:rFonts w:ascii="Arial" w:eastAsia="Times New Roman" w:hAnsi="Arial" w:cs="Arial"/>
          <w:bCs/>
          <w:color w:val="auto"/>
          <w:lang w:val="pl-PL"/>
        </w:rPr>
        <w:br/>
      </w:r>
      <w:r w:rsidRPr="00BF58A8">
        <w:rPr>
          <w:rFonts w:ascii="Arial" w:eastAsia="Times New Roman" w:hAnsi="Arial" w:cs="Arial"/>
          <w:color w:val="auto"/>
          <w:lang w:val="pl-PL"/>
        </w:rPr>
        <w:t>ul. Witosa 76, 26-600 Radom</w:t>
      </w:r>
    </w:p>
    <w:p w14:paraId="71BB49D5" w14:textId="77777777" w:rsidR="004513E4" w:rsidRPr="00BF58A8" w:rsidRDefault="004513E4" w:rsidP="002C16C2">
      <w:pPr>
        <w:spacing w:after="120"/>
        <w:jc w:val="center"/>
        <w:textAlignment w:val="baseline"/>
        <w:rPr>
          <w:rFonts w:ascii="Arial" w:hAnsi="Arial" w:cs="Arial"/>
          <w:color w:val="auto"/>
          <w:lang w:val="de-DE"/>
        </w:rPr>
      </w:pPr>
      <w:r w:rsidRPr="00BF58A8">
        <w:rPr>
          <w:rFonts w:ascii="Arial" w:hAnsi="Arial" w:cs="Arial"/>
          <w:color w:val="auto"/>
          <w:lang w:val="de-DE"/>
        </w:rPr>
        <w:t xml:space="preserve">NIP: </w:t>
      </w:r>
      <w:r w:rsidRPr="00BF58A8">
        <w:rPr>
          <w:rFonts w:ascii="Arial" w:hAnsi="Arial" w:cs="Arial"/>
          <w:color w:val="auto"/>
          <w:shd w:val="clear" w:color="auto" w:fill="FFFFFF"/>
          <w:lang w:val="de-DE"/>
        </w:rPr>
        <w:t>796-006-98-04</w:t>
      </w:r>
    </w:p>
    <w:p w14:paraId="390C7228" w14:textId="77777777" w:rsidR="004513E4" w:rsidRPr="00BF58A8" w:rsidRDefault="004513E4" w:rsidP="002C16C2">
      <w:pPr>
        <w:spacing w:after="120"/>
        <w:jc w:val="center"/>
        <w:textAlignment w:val="baseline"/>
        <w:rPr>
          <w:rFonts w:ascii="Arial" w:hAnsi="Arial" w:cs="Arial"/>
          <w:color w:val="auto"/>
          <w:lang w:val="de-DE"/>
        </w:rPr>
      </w:pPr>
      <w:proofErr w:type="spellStart"/>
      <w:r w:rsidRPr="00BF58A8">
        <w:rPr>
          <w:rFonts w:ascii="Arial" w:hAnsi="Arial" w:cs="Arial"/>
          <w:color w:val="auto"/>
          <w:lang w:val="de-DE"/>
        </w:rPr>
        <w:t>Regon</w:t>
      </w:r>
      <w:proofErr w:type="spellEnd"/>
      <w:r w:rsidRPr="00BF58A8">
        <w:rPr>
          <w:rFonts w:ascii="Arial" w:hAnsi="Arial" w:cs="Arial"/>
          <w:color w:val="auto"/>
          <w:lang w:val="de-DE"/>
        </w:rPr>
        <w:t xml:space="preserve">: </w:t>
      </w:r>
      <w:r w:rsidRPr="00BF58A8">
        <w:rPr>
          <w:rFonts w:ascii="Arial" w:hAnsi="Arial" w:cs="Arial"/>
          <w:color w:val="auto"/>
          <w:shd w:val="clear" w:color="auto" w:fill="FFFFFF"/>
          <w:lang w:val="de-DE"/>
        </w:rPr>
        <w:t>670 574 883</w:t>
      </w:r>
    </w:p>
    <w:p w14:paraId="2D844A2A" w14:textId="5B421542" w:rsidR="004513E4" w:rsidRPr="00BF58A8" w:rsidRDefault="004513E4" w:rsidP="002C16C2">
      <w:pPr>
        <w:spacing w:after="120"/>
        <w:jc w:val="center"/>
        <w:textAlignment w:val="baseline"/>
        <w:rPr>
          <w:rFonts w:ascii="Arial" w:hAnsi="Arial" w:cs="Arial"/>
          <w:color w:val="auto"/>
          <w:lang w:val="de-DE"/>
        </w:rPr>
      </w:pPr>
      <w:r w:rsidRPr="00BF58A8">
        <w:rPr>
          <w:rFonts w:ascii="Arial" w:hAnsi="Arial" w:cs="Arial"/>
          <w:color w:val="auto"/>
          <w:lang w:val="de-DE"/>
        </w:rPr>
        <w:t xml:space="preserve">Tel.: </w:t>
      </w:r>
      <w:r w:rsidR="00EC42A5" w:rsidRPr="00BF58A8">
        <w:rPr>
          <w:rFonts w:ascii="Arial" w:hAnsi="Arial" w:cs="Arial"/>
          <w:color w:val="auto"/>
          <w:lang w:val="de-DE"/>
        </w:rPr>
        <w:t>+48 48</w:t>
      </w:r>
      <w:r w:rsidR="0038447E" w:rsidRPr="00BF58A8">
        <w:rPr>
          <w:rFonts w:ascii="Arial" w:hAnsi="Arial" w:cs="Arial"/>
          <w:color w:val="auto"/>
          <w:lang w:val="de-DE"/>
        </w:rPr>
        <w:t> 380 20 00</w:t>
      </w:r>
    </w:p>
    <w:p w14:paraId="471DFABC" w14:textId="3445F07A" w:rsidR="004513E4" w:rsidRPr="00BF58A8" w:rsidRDefault="004513E4" w:rsidP="002C16C2">
      <w:pPr>
        <w:spacing w:after="120"/>
        <w:jc w:val="center"/>
        <w:textAlignment w:val="baseline"/>
        <w:rPr>
          <w:rFonts w:ascii="Arial" w:hAnsi="Arial" w:cs="Arial"/>
          <w:color w:val="auto"/>
          <w:lang w:val="de-DE"/>
        </w:rPr>
      </w:pPr>
      <w:r w:rsidRPr="00BF58A8">
        <w:rPr>
          <w:rFonts w:ascii="Arial" w:hAnsi="Arial" w:cs="Arial"/>
          <w:color w:val="auto"/>
          <w:lang w:val="de-DE"/>
        </w:rPr>
        <w:t xml:space="preserve">Fax.: </w:t>
      </w:r>
      <w:r w:rsidR="00EC42A5" w:rsidRPr="00BF58A8">
        <w:rPr>
          <w:rFonts w:ascii="Arial" w:hAnsi="Arial" w:cs="Arial"/>
          <w:color w:val="auto"/>
          <w:lang w:val="de-DE"/>
        </w:rPr>
        <w:t>+48 48</w:t>
      </w:r>
      <w:r w:rsidR="0038447E" w:rsidRPr="00BF58A8">
        <w:rPr>
          <w:rFonts w:ascii="Arial" w:hAnsi="Arial" w:cs="Arial"/>
          <w:color w:val="auto"/>
          <w:lang w:val="de-DE"/>
        </w:rPr>
        <w:t> 380 20 33</w:t>
      </w:r>
    </w:p>
    <w:p w14:paraId="6428D117" w14:textId="77777777" w:rsidR="004513E4" w:rsidRPr="00BF58A8" w:rsidRDefault="00D2262E" w:rsidP="002C16C2">
      <w:pPr>
        <w:spacing w:after="120"/>
        <w:jc w:val="center"/>
        <w:rPr>
          <w:rStyle w:val="Teksttreci7"/>
          <w:rFonts w:ascii="Arial" w:eastAsia="Arial Unicode MS" w:hAnsi="Arial" w:cs="Arial"/>
          <w:color w:val="auto"/>
          <w:lang w:val="de-DE"/>
        </w:rPr>
      </w:pPr>
      <w:hyperlink r:id="rId8" w:history="1">
        <w:r w:rsidR="002C16C2" w:rsidRPr="00BF58A8">
          <w:rPr>
            <w:rStyle w:val="Hipercze"/>
            <w:rFonts w:ascii="Arial" w:hAnsi="Arial" w:cs="Arial"/>
            <w:sz w:val="23"/>
            <w:lang w:val="de-DE"/>
          </w:rPr>
          <w:t>http://www.radkom.com.pl</w:t>
        </w:r>
      </w:hyperlink>
    </w:p>
    <w:p w14:paraId="0CEA548C" w14:textId="77777777" w:rsidR="00E83092" w:rsidRPr="00BF58A8" w:rsidRDefault="00E83092" w:rsidP="002C16C2">
      <w:pPr>
        <w:spacing w:after="160" w:line="259" w:lineRule="auto"/>
        <w:jc w:val="both"/>
        <w:rPr>
          <w:rFonts w:ascii="Arial" w:hAnsi="Arial" w:cs="Arial"/>
          <w:b/>
          <w:color w:val="auto"/>
          <w:lang w:val="de-DE"/>
        </w:rPr>
      </w:pPr>
    </w:p>
    <w:p w14:paraId="14BA35A3" w14:textId="77777777" w:rsidR="00160D7C" w:rsidRPr="00BF58A8" w:rsidRDefault="00160D7C" w:rsidP="00160D7C">
      <w:pPr>
        <w:tabs>
          <w:tab w:val="center" w:pos="1701"/>
          <w:tab w:val="center" w:pos="7371"/>
        </w:tabs>
        <w:spacing w:after="160" w:line="259" w:lineRule="auto"/>
        <w:rPr>
          <w:rFonts w:ascii="Arial" w:eastAsia="Times New Roman" w:hAnsi="Arial" w:cs="Arial"/>
          <w:b/>
          <w:color w:val="auto"/>
          <w:lang w:val="de-DE"/>
        </w:rPr>
      </w:pPr>
    </w:p>
    <w:p w14:paraId="46A85939" w14:textId="77777777" w:rsidR="004513E4" w:rsidRPr="00101F02" w:rsidRDefault="00EC42A5" w:rsidP="00160D7C">
      <w:pPr>
        <w:tabs>
          <w:tab w:val="center" w:pos="1701"/>
          <w:tab w:val="center" w:pos="7371"/>
        </w:tabs>
        <w:spacing w:after="160" w:line="259" w:lineRule="auto"/>
        <w:rPr>
          <w:rFonts w:ascii="Arial" w:eastAsia="Times New Roman" w:hAnsi="Arial" w:cs="Arial"/>
          <w:b/>
          <w:color w:val="auto"/>
          <w:sz w:val="22"/>
          <w:szCs w:val="22"/>
          <w:lang w:val="pl-PL"/>
        </w:rPr>
      </w:pPr>
      <w:r w:rsidRPr="00BF58A8">
        <w:rPr>
          <w:rFonts w:ascii="Arial" w:eastAsia="Times New Roman" w:hAnsi="Arial" w:cs="Arial"/>
          <w:b/>
          <w:color w:val="auto"/>
          <w:lang w:val="pl-PL"/>
        </w:rPr>
        <w:br w:type="page"/>
      </w:r>
      <w:r w:rsidR="00160D7C" w:rsidRPr="00101F02">
        <w:rPr>
          <w:rFonts w:ascii="Arial" w:eastAsia="Times New Roman" w:hAnsi="Arial" w:cs="Arial"/>
          <w:b/>
          <w:color w:val="auto"/>
          <w:sz w:val="22"/>
          <w:szCs w:val="22"/>
          <w:lang w:val="pl-PL"/>
        </w:rPr>
        <w:lastRenderedPageBreak/>
        <w:t>N</w:t>
      </w:r>
      <w:r w:rsidR="004513E4" w:rsidRPr="00101F02">
        <w:rPr>
          <w:rFonts w:ascii="Arial" w:eastAsia="Times New Roman" w:hAnsi="Arial" w:cs="Arial"/>
          <w:b/>
          <w:color w:val="auto"/>
          <w:sz w:val="22"/>
          <w:szCs w:val="22"/>
          <w:lang w:val="pl-PL"/>
        </w:rPr>
        <w:t xml:space="preserve">azwy i kody robót wg CPV </w:t>
      </w:r>
    </w:p>
    <w:p w14:paraId="4373C396" w14:textId="77777777" w:rsidR="004513E4" w:rsidRPr="00101F02" w:rsidRDefault="004513E4" w:rsidP="002C16C2">
      <w:pPr>
        <w:widowControl w:val="0"/>
        <w:suppressAutoHyphens/>
        <w:spacing w:after="120"/>
        <w:contextualSpacing/>
        <w:jc w:val="both"/>
        <w:rPr>
          <w:rFonts w:ascii="Arial" w:eastAsia="Meiryo" w:hAnsi="Arial" w:cs="Arial"/>
          <w:color w:val="auto"/>
          <w:kern w:val="2"/>
          <w:sz w:val="22"/>
          <w:szCs w:val="22"/>
          <w:lang w:val="pl-PL" w:eastAsia="en-US"/>
        </w:rPr>
      </w:pPr>
      <w:r w:rsidRPr="00101F02">
        <w:rPr>
          <w:rFonts w:ascii="Arial" w:eastAsia="Meiryo" w:hAnsi="Arial" w:cs="Arial"/>
          <w:color w:val="auto"/>
          <w:kern w:val="2"/>
          <w:sz w:val="22"/>
          <w:szCs w:val="22"/>
          <w:lang w:val="pl-PL" w:eastAsia="en-US"/>
        </w:rPr>
        <w:t xml:space="preserve">45000000-7 </w:t>
      </w:r>
      <w:r w:rsidRPr="00101F02">
        <w:rPr>
          <w:rFonts w:ascii="Arial" w:eastAsia="Meiryo" w:hAnsi="Arial" w:cs="Arial"/>
          <w:color w:val="auto"/>
          <w:kern w:val="2"/>
          <w:sz w:val="22"/>
          <w:szCs w:val="22"/>
          <w:lang w:val="pl-PL" w:eastAsia="en-US"/>
        </w:rPr>
        <w:tab/>
        <w:t>Roboty budowlane</w:t>
      </w:r>
    </w:p>
    <w:p w14:paraId="4B233034" w14:textId="77777777" w:rsidR="004513E4" w:rsidRPr="00101F02" w:rsidRDefault="004513E4" w:rsidP="002C16C2">
      <w:pPr>
        <w:widowControl w:val="0"/>
        <w:suppressAutoHyphens/>
        <w:spacing w:after="120"/>
        <w:contextualSpacing/>
        <w:jc w:val="both"/>
        <w:rPr>
          <w:rFonts w:ascii="Arial" w:eastAsia="Meiryo" w:hAnsi="Arial" w:cs="Arial"/>
          <w:color w:val="auto"/>
          <w:kern w:val="2"/>
          <w:sz w:val="22"/>
          <w:szCs w:val="22"/>
          <w:lang w:val="pl-PL" w:eastAsia="en-US"/>
        </w:rPr>
      </w:pPr>
      <w:r w:rsidRPr="00101F02">
        <w:rPr>
          <w:rFonts w:ascii="Arial" w:eastAsia="Meiryo" w:hAnsi="Arial" w:cs="Arial"/>
          <w:color w:val="auto"/>
          <w:kern w:val="2"/>
          <w:sz w:val="22"/>
          <w:szCs w:val="22"/>
          <w:lang w:val="pl-PL" w:eastAsia="en-US"/>
        </w:rPr>
        <w:t>45100000-8</w:t>
      </w:r>
      <w:r w:rsidRPr="00101F02">
        <w:rPr>
          <w:rFonts w:ascii="Arial" w:eastAsia="Meiryo" w:hAnsi="Arial" w:cs="Arial"/>
          <w:color w:val="auto"/>
          <w:kern w:val="2"/>
          <w:sz w:val="22"/>
          <w:szCs w:val="22"/>
          <w:lang w:val="pl-PL" w:eastAsia="en-US"/>
        </w:rPr>
        <w:tab/>
        <w:t>Przygotowanie terenu pod budowę</w:t>
      </w:r>
    </w:p>
    <w:p w14:paraId="1FFD0526" w14:textId="77777777" w:rsidR="004513E4" w:rsidRPr="00101F02" w:rsidRDefault="004513E4" w:rsidP="002C16C2">
      <w:pPr>
        <w:widowControl w:val="0"/>
        <w:suppressAutoHyphens/>
        <w:spacing w:after="120"/>
        <w:contextualSpacing/>
        <w:jc w:val="both"/>
        <w:rPr>
          <w:rFonts w:ascii="Arial" w:eastAsia="Meiryo" w:hAnsi="Arial" w:cs="Arial"/>
          <w:color w:val="auto"/>
          <w:kern w:val="2"/>
          <w:sz w:val="22"/>
          <w:szCs w:val="22"/>
          <w:lang w:val="pl-PL" w:eastAsia="en-US"/>
        </w:rPr>
      </w:pPr>
      <w:r w:rsidRPr="00101F02">
        <w:rPr>
          <w:rFonts w:ascii="Arial" w:eastAsia="Meiryo" w:hAnsi="Arial" w:cs="Arial"/>
          <w:color w:val="auto"/>
          <w:kern w:val="2"/>
          <w:sz w:val="22"/>
          <w:szCs w:val="22"/>
          <w:lang w:val="pl-PL" w:eastAsia="en-US"/>
        </w:rPr>
        <w:t>45200000-9</w:t>
      </w:r>
      <w:r w:rsidRPr="00101F02">
        <w:rPr>
          <w:rFonts w:ascii="Arial" w:eastAsia="Meiryo" w:hAnsi="Arial" w:cs="Arial"/>
          <w:color w:val="auto"/>
          <w:kern w:val="2"/>
          <w:sz w:val="22"/>
          <w:szCs w:val="22"/>
          <w:lang w:val="pl-PL" w:eastAsia="en-US"/>
        </w:rPr>
        <w:tab/>
        <w:t>Roboty budowlane w zakresie wznoszenia ko</w:t>
      </w:r>
      <w:r w:rsidR="00EC42A5" w:rsidRPr="00101F02">
        <w:rPr>
          <w:rFonts w:ascii="Arial" w:eastAsia="Meiryo" w:hAnsi="Arial" w:cs="Arial"/>
          <w:color w:val="auto"/>
          <w:kern w:val="2"/>
          <w:sz w:val="22"/>
          <w:szCs w:val="22"/>
          <w:lang w:val="pl-PL" w:eastAsia="en-US"/>
        </w:rPr>
        <w:t xml:space="preserve">mpletnych obiektów budowlanych </w:t>
      </w:r>
      <w:r w:rsidRPr="00101F02">
        <w:rPr>
          <w:rFonts w:ascii="Arial" w:eastAsia="Meiryo" w:hAnsi="Arial" w:cs="Arial"/>
          <w:color w:val="auto"/>
          <w:kern w:val="2"/>
          <w:sz w:val="22"/>
          <w:szCs w:val="22"/>
          <w:lang w:val="pl-PL" w:eastAsia="en-US"/>
        </w:rPr>
        <w:t>lub ich części oraz roboty w zakresie inżynierii lądowej i wodnej</w:t>
      </w:r>
    </w:p>
    <w:p w14:paraId="48BB3681" w14:textId="77777777" w:rsidR="004513E4" w:rsidRPr="00101F02" w:rsidRDefault="004513E4" w:rsidP="002C16C2">
      <w:pPr>
        <w:widowControl w:val="0"/>
        <w:suppressAutoHyphens/>
        <w:spacing w:after="120"/>
        <w:contextualSpacing/>
        <w:jc w:val="both"/>
        <w:rPr>
          <w:rFonts w:ascii="Arial" w:eastAsia="Meiryo" w:hAnsi="Arial" w:cs="Arial"/>
          <w:color w:val="auto"/>
          <w:kern w:val="2"/>
          <w:sz w:val="22"/>
          <w:szCs w:val="22"/>
          <w:lang w:val="pl-PL" w:eastAsia="en-US"/>
        </w:rPr>
      </w:pPr>
      <w:r w:rsidRPr="00101F02">
        <w:rPr>
          <w:rFonts w:ascii="Arial" w:eastAsia="Meiryo" w:hAnsi="Arial" w:cs="Arial"/>
          <w:color w:val="auto"/>
          <w:kern w:val="2"/>
          <w:sz w:val="22"/>
          <w:szCs w:val="22"/>
          <w:lang w:val="pl-PL" w:eastAsia="en-US"/>
        </w:rPr>
        <w:t>45300000-0</w:t>
      </w:r>
      <w:r w:rsidRPr="00101F02">
        <w:rPr>
          <w:rFonts w:ascii="Arial" w:eastAsia="Meiryo" w:hAnsi="Arial" w:cs="Arial"/>
          <w:color w:val="auto"/>
          <w:kern w:val="2"/>
          <w:sz w:val="22"/>
          <w:szCs w:val="22"/>
          <w:lang w:val="pl-PL" w:eastAsia="en-US"/>
        </w:rPr>
        <w:tab/>
        <w:t xml:space="preserve">Roboty instalacyjne w budynkach </w:t>
      </w:r>
    </w:p>
    <w:p w14:paraId="5126D970" w14:textId="77777777" w:rsidR="004513E4" w:rsidRPr="00101F02" w:rsidRDefault="004513E4" w:rsidP="002C16C2">
      <w:pPr>
        <w:widowControl w:val="0"/>
        <w:suppressAutoHyphens/>
        <w:spacing w:after="120"/>
        <w:contextualSpacing/>
        <w:jc w:val="both"/>
        <w:rPr>
          <w:rFonts w:ascii="Arial" w:eastAsia="Meiryo" w:hAnsi="Arial" w:cs="Arial"/>
          <w:color w:val="auto"/>
          <w:kern w:val="2"/>
          <w:sz w:val="22"/>
          <w:szCs w:val="22"/>
          <w:lang w:val="pl-PL" w:eastAsia="en-US"/>
        </w:rPr>
      </w:pPr>
      <w:r w:rsidRPr="00101F02">
        <w:rPr>
          <w:rFonts w:ascii="Arial" w:eastAsia="Meiryo" w:hAnsi="Arial" w:cs="Arial"/>
          <w:color w:val="auto"/>
          <w:kern w:val="2"/>
          <w:sz w:val="22"/>
          <w:szCs w:val="22"/>
          <w:lang w:val="pl-PL" w:eastAsia="en-US"/>
        </w:rPr>
        <w:t>45400000-1</w:t>
      </w:r>
      <w:r w:rsidRPr="00101F02">
        <w:rPr>
          <w:rFonts w:ascii="Arial" w:eastAsia="Meiryo" w:hAnsi="Arial" w:cs="Arial"/>
          <w:color w:val="auto"/>
          <w:kern w:val="2"/>
          <w:sz w:val="22"/>
          <w:szCs w:val="22"/>
          <w:lang w:val="pl-PL" w:eastAsia="en-US"/>
        </w:rPr>
        <w:tab/>
        <w:t>Roboty wykończeniowe w zakresie obiektów budowlanych</w:t>
      </w:r>
    </w:p>
    <w:p w14:paraId="5A709113" w14:textId="77777777" w:rsidR="004513E4" w:rsidRPr="00101F02" w:rsidRDefault="004513E4" w:rsidP="002C16C2">
      <w:pPr>
        <w:widowControl w:val="0"/>
        <w:suppressAutoHyphens/>
        <w:spacing w:after="120"/>
        <w:contextualSpacing/>
        <w:jc w:val="both"/>
        <w:rPr>
          <w:rFonts w:ascii="Arial" w:eastAsia="Meiryo" w:hAnsi="Arial" w:cs="Arial"/>
          <w:color w:val="auto"/>
          <w:kern w:val="2"/>
          <w:sz w:val="22"/>
          <w:szCs w:val="22"/>
          <w:lang w:val="pl-PL" w:eastAsia="en-US"/>
        </w:rPr>
      </w:pPr>
      <w:r w:rsidRPr="00101F02">
        <w:rPr>
          <w:rFonts w:ascii="Arial" w:eastAsia="Meiryo" w:hAnsi="Arial" w:cs="Arial"/>
          <w:color w:val="auto"/>
          <w:kern w:val="2"/>
          <w:sz w:val="22"/>
          <w:szCs w:val="22"/>
          <w:lang w:val="pl-PL" w:eastAsia="en-US"/>
        </w:rPr>
        <w:t>71320000-7</w:t>
      </w:r>
      <w:r w:rsidRPr="00101F02">
        <w:rPr>
          <w:rFonts w:ascii="Arial" w:eastAsia="Meiryo" w:hAnsi="Arial" w:cs="Arial"/>
          <w:color w:val="auto"/>
          <w:kern w:val="2"/>
          <w:sz w:val="22"/>
          <w:szCs w:val="22"/>
          <w:lang w:val="pl-PL" w:eastAsia="en-US"/>
        </w:rPr>
        <w:tab/>
        <w:t>Usługi inżynieryjne w zakresie projektowania</w:t>
      </w:r>
    </w:p>
    <w:p w14:paraId="2B7A7B9E" w14:textId="77777777" w:rsidR="008D528A" w:rsidRPr="00101F02" w:rsidRDefault="008D528A" w:rsidP="002C16C2">
      <w:pPr>
        <w:widowControl w:val="0"/>
        <w:suppressAutoHyphens/>
        <w:spacing w:after="120"/>
        <w:contextualSpacing/>
        <w:jc w:val="both"/>
        <w:rPr>
          <w:rFonts w:ascii="Arial" w:eastAsia="Meiryo" w:hAnsi="Arial" w:cs="Arial"/>
          <w:color w:val="auto"/>
          <w:kern w:val="2"/>
          <w:sz w:val="22"/>
          <w:szCs w:val="22"/>
          <w:lang w:val="pl-PL" w:eastAsia="en-US"/>
        </w:rPr>
      </w:pPr>
      <w:r w:rsidRPr="00101F02">
        <w:rPr>
          <w:rFonts w:ascii="Arial" w:eastAsia="Meiryo" w:hAnsi="Arial" w:cs="Arial"/>
          <w:color w:val="auto"/>
          <w:kern w:val="2"/>
          <w:sz w:val="22"/>
          <w:szCs w:val="22"/>
          <w:lang w:val="pl-PL" w:eastAsia="en-US"/>
        </w:rPr>
        <w:t>45315300-1</w:t>
      </w:r>
      <w:r w:rsidRPr="00101F02">
        <w:rPr>
          <w:rFonts w:ascii="Arial" w:eastAsia="Meiryo" w:hAnsi="Arial" w:cs="Arial"/>
          <w:color w:val="auto"/>
          <w:kern w:val="2"/>
          <w:sz w:val="22"/>
          <w:szCs w:val="22"/>
          <w:lang w:val="pl-PL" w:eastAsia="en-US"/>
        </w:rPr>
        <w:tab/>
        <w:t xml:space="preserve">Instalacje zasilania elektrycznego </w:t>
      </w:r>
    </w:p>
    <w:p w14:paraId="14E51D97" w14:textId="77777777" w:rsidR="00EC42A5" w:rsidRPr="00101F02" w:rsidRDefault="00EC42A5" w:rsidP="002C16C2">
      <w:pPr>
        <w:spacing w:after="160" w:line="259" w:lineRule="auto"/>
        <w:jc w:val="both"/>
        <w:rPr>
          <w:rFonts w:ascii="Arial" w:eastAsia="Meiryo" w:hAnsi="Arial" w:cs="Arial"/>
          <w:b/>
          <w:color w:val="auto"/>
          <w:kern w:val="2"/>
          <w:sz w:val="22"/>
          <w:szCs w:val="22"/>
          <w:lang w:val="pl-PL" w:eastAsia="en-US"/>
        </w:rPr>
      </w:pPr>
    </w:p>
    <w:p w14:paraId="66DC15BD" w14:textId="77777777" w:rsidR="004513E4" w:rsidRPr="00101F02" w:rsidRDefault="004513E4" w:rsidP="002C16C2">
      <w:pPr>
        <w:widowControl w:val="0"/>
        <w:suppressAutoHyphens/>
        <w:spacing w:after="120"/>
        <w:contextualSpacing/>
        <w:jc w:val="both"/>
        <w:rPr>
          <w:rFonts w:ascii="Arial" w:eastAsia="Meiryo" w:hAnsi="Arial" w:cs="Arial"/>
          <w:b/>
          <w:color w:val="auto"/>
          <w:kern w:val="2"/>
          <w:sz w:val="22"/>
          <w:szCs w:val="22"/>
          <w:lang w:val="pl-PL" w:eastAsia="en-US"/>
        </w:rPr>
      </w:pPr>
      <w:r w:rsidRPr="00101F02">
        <w:rPr>
          <w:rFonts w:ascii="Arial" w:eastAsia="Meiryo" w:hAnsi="Arial" w:cs="Arial"/>
          <w:b/>
          <w:color w:val="auto"/>
          <w:kern w:val="2"/>
          <w:sz w:val="22"/>
          <w:szCs w:val="22"/>
          <w:lang w:val="pl-PL" w:eastAsia="en-US"/>
        </w:rPr>
        <w:t>SPIS ZAŁĄCZNIKÓW</w:t>
      </w:r>
    </w:p>
    <w:p w14:paraId="243AE015" w14:textId="77777777" w:rsidR="004513E4" w:rsidRPr="00101F02" w:rsidRDefault="004513E4" w:rsidP="002C16C2">
      <w:pPr>
        <w:widowControl w:val="0"/>
        <w:suppressAutoHyphens/>
        <w:spacing w:after="120"/>
        <w:contextualSpacing/>
        <w:jc w:val="both"/>
        <w:rPr>
          <w:rFonts w:ascii="Arial" w:eastAsia="Meiryo" w:hAnsi="Arial" w:cs="Arial"/>
          <w:b/>
          <w:color w:val="auto"/>
          <w:kern w:val="2"/>
          <w:sz w:val="22"/>
          <w:szCs w:val="22"/>
          <w:lang w:val="pl-PL" w:eastAsia="en-US"/>
        </w:rPr>
      </w:pPr>
    </w:p>
    <w:p w14:paraId="01B3591A" w14:textId="77777777" w:rsidR="004513E4" w:rsidRPr="00101F02" w:rsidRDefault="004513E4" w:rsidP="002C16C2">
      <w:pPr>
        <w:widowControl w:val="0"/>
        <w:suppressAutoHyphens/>
        <w:spacing w:after="120"/>
        <w:contextualSpacing/>
        <w:jc w:val="both"/>
        <w:rPr>
          <w:rFonts w:ascii="Arial" w:eastAsia="Meiryo" w:hAnsi="Arial" w:cs="Arial"/>
          <w:b/>
          <w:color w:val="auto"/>
          <w:kern w:val="2"/>
          <w:sz w:val="22"/>
          <w:szCs w:val="22"/>
          <w:lang w:val="pl-PL" w:eastAsia="en-US"/>
        </w:rPr>
      </w:pPr>
      <w:r w:rsidRPr="00101F02">
        <w:rPr>
          <w:rFonts w:ascii="Arial" w:eastAsia="Meiryo" w:hAnsi="Arial" w:cs="Arial"/>
          <w:b/>
          <w:color w:val="auto"/>
          <w:kern w:val="2"/>
          <w:sz w:val="22"/>
          <w:szCs w:val="22"/>
          <w:lang w:val="pl-PL" w:eastAsia="en-US"/>
        </w:rPr>
        <w:t>Zał. Nr 1</w:t>
      </w:r>
    </w:p>
    <w:p w14:paraId="0E4CF164" w14:textId="53D30567" w:rsidR="004513E4" w:rsidRPr="00101F02" w:rsidRDefault="004513E4" w:rsidP="00101F02">
      <w:pPr>
        <w:pStyle w:val="Teksttreci80"/>
        <w:numPr>
          <w:ilvl w:val="0"/>
          <w:numId w:val="1"/>
        </w:numPr>
        <w:shd w:val="clear" w:color="auto" w:fill="auto"/>
        <w:tabs>
          <w:tab w:val="left" w:pos="1276"/>
        </w:tabs>
        <w:spacing w:before="0" w:after="120" w:line="240" w:lineRule="auto"/>
        <w:ind w:left="1276" w:right="20" w:hanging="425"/>
        <w:rPr>
          <w:rFonts w:ascii="Arial" w:hAnsi="Arial" w:cs="Arial"/>
          <w:sz w:val="22"/>
          <w:szCs w:val="22"/>
        </w:rPr>
      </w:pPr>
      <w:r w:rsidRPr="00101F02">
        <w:rPr>
          <w:rFonts w:ascii="Arial" w:hAnsi="Arial" w:cs="Arial"/>
          <w:sz w:val="22"/>
          <w:szCs w:val="22"/>
        </w:rPr>
        <w:t>Decyzja Prezydenta Miasta Radomia nr OŚR.III.6220.56.2012.AL z dnia 12.12.2012r. o środowiskowych uwarunkowaniach dla przedsięwzięcia polegającego na rozbudowie Zakładu Utylizacji Odpadów Komunalnych w celu dostosowania do obsługi rejonu ujętego w Wojewódzkim Planie Gospodarki Odpadami dla Mazowsza wraz z budową linii do produkcji paliwa alternatywnego;</w:t>
      </w:r>
    </w:p>
    <w:p w14:paraId="38D54EB6" w14:textId="5E25C4F8" w:rsidR="004513E4" w:rsidRPr="00101F02" w:rsidRDefault="004513E4" w:rsidP="00101F02">
      <w:pPr>
        <w:pStyle w:val="Teksttreci80"/>
        <w:numPr>
          <w:ilvl w:val="0"/>
          <w:numId w:val="1"/>
        </w:numPr>
        <w:shd w:val="clear" w:color="auto" w:fill="auto"/>
        <w:tabs>
          <w:tab w:val="left" w:pos="1276"/>
        </w:tabs>
        <w:spacing w:before="0" w:after="120" w:line="240" w:lineRule="auto"/>
        <w:ind w:left="1276" w:right="20" w:hanging="425"/>
        <w:rPr>
          <w:rFonts w:ascii="Arial" w:hAnsi="Arial" w:cs="Arial"/>
          <w:sz w:val="22"/>
          <w:szCs w:val="22"/>
        </w:rPr>
      </w:pPr>
      <w:r w:rsidRPr="00101F02">
        <w:rPr>
          <w:rFonts w:ascii="Arial" w:hAnsi="Arial" w:cs="Arial"/>
          <w:sz w:val="22"/>
          <w:szCs w:val="22"/>
        </w:rPr>
        <w:t>Decyzja Prezydenta Miasta Radomia nr OŚR.6220.82.2016.AL z dnia 29.12.201</w:t>
      </w:r>
      <w:r w:rsidR="00416F0E" w:rsidRPr="00101F02">
        <w:rPr>
          <w:rFonts w:ascii="Arial" w:hAnsi="Arial" w:cs="Arial"/>
          <w:sz w:val="22"/>
          <w:szCs w:val="22"/>
        </w:rPr>
        <w:t xml:space="preserve">6 </w:t>
      </w:r>
      <w:r w:rsidRPr="00101F02">
        <w:rPr>
          <w:rFonts w:ascii="Arial" w:hAnsi="Arial" w:cs="Arial"/>
          <w:sz w:val="22"/>
          <w:szCs w:val="22"/>
        </w:rPr>
        <w:t xml:space="preserve">r. zmieniająca decyzję o środowiskowych uwarunkowaniach dla przedsięwzięcia polegającego na rozbudowie Zakładu Utylizacji Odpadów Komunalnych w celu dostosowania do obsługi rejonu ujętego </w:t>
      </w:r>
      <w:r w:rsidRPr="00101F02">
        <w:rPr>
          <w:rFonts w:ascii="Arial" w:hAnsi="Arial" w:cs="Arial"/>
          <w:sz w:val="22"/>
          <w:szCs w:val="22"/>
        </w:rPr>
        <w:br/>
        <w:t xml:space="preserve">w Wojewódzkim Planie Gospodarki Odpadami dla Mazowsza wraz </w:t>
      </w:r>
      <w:r w:rsidR="00101F02" w:rsidRPr="00101F02">
        <w:rPr>
          <w:rFonts w:ascii="Arial" w:hAnsi="Arial" w:cs="Arial"/>
          <w:sz w:val="22"/>
          <w:szCs w:val="22"/>
        </w:rPr>
        <w:br/>
      </w:r>
      <w:r w:rsidRPr="00101F02">
        <w:rPr>
          <w:rFonts w:ascii="Arial" w:hAnsi="Arial" w:cs="Arial"/>
          <w:sz w:val="22"/>
          <w:szCs w:val="22"/>
        </w:rPr>
        <w:t>z budową linii do produkcji paliwa alternatywnego w części dotyczącej hali segregacji odpadów;</w:t>
      </w:r>
    </w:p>
    <w:p w14:paraId="6A397D99" w14:textId="77777777" w:rsidR="00416F0E" w:rsidRPr="00101F02" w:rsidRDefault="00416F0E" w:rsidP="00101F02">
      <w:pPr>
        <w:pStyle w:val="Teksttreci80"/>
        <w:numPr>
          <w:ilvl w:val="0"/>
          <w:numId w:val="1"/>
        </w:numPr>
        <w:shd w:val="clear" w:color="auto" w:fill="auto"/>
        <w:tabs>
          <w:tab w:val="left" w:pos="1276"/>
        </w:tabs>
        <w:spacing w:before="0" w:after="120" w:line="240" w:lineRule="auto"/>
        <w:ind w:left="1276" w:right="20" w:hanging="425"/>
        <w:rPr>
          <w:rFonts w:ascii="Arial" w:hAnsi="Arial" w:cs="Arial"/>
          <w:sz w:val="22"/>
          <w:szCs w:val="22"/>
        </w:rPr>
      </w:pPr>
      <w:r w:rsidRPr="00101F02">
        <w:rPr>
          <w:rFonts w:ascii="Arial" w:hAnsi="Arial" w:cs="Arial"/>
          <w:sz w:val="22"/>
          <w:szCs w:val="22"/>
        </w:rPr>
        <w:t>Decyzja Marszałka Województwa Mazowieckiego nr 182/16/PZ.W z dnia 17 sierpnia 2016 r. udzielająca pozwolenia wodnoprawnego na wprowadzanie do urządzeń kanalizacyjnych ścieków przemysłowych,</w:t>
      </w:r>
    </w:p>
    <w:p w14:paraId="3A943C7C" w14:textId="77777777" w:rsidR="00416F0E" w:rsidRPr="00101F02" w:rsidRDefault="00416F0E" w:rsidP="00101F02">
      <w:pPr>
        <w:pStyle w:val="Teksttreci80"/>
        <w:numPr>
          <w:ilvl w:val="0"/>
          <w:numId w:val="1"/>
        </w:numPr>
        <w:shd w:val="clear" w:color="auto" w:fill="auto"/>
        <w:tabs>
          <w:tab w:val="left" w:pos="1276"/>
        </w:tabs>
        <w:spacing w:before="0" w:after="120" w:line="240" w:lineRule="auto"/>
        <w:ind w:left="1276" w:right="20" w:hanging="425"/>
        <w:rPr>
          <w:rFonts w:ascii="Arial" w:hAnsi="Arial" w:cs="Arial"/>
          <w:sz w:val="22"/>
          <w:szCs w:val="22"/>
        </w:rPr>
      </w:pPr>
      <w:r w:rsidRPr="00101F02">
        <w:rPr>
          <w:rFonts w:ascii="Arial" w:hAnsi="Arial" w:cs="Arial"/>
          <w:sz w:val="22"/>
          <w:szCs w:val="22"/>
        </w:rPr>
        <w:t>Mapa do celów projektowych z maja 2015 r.,</w:t>
      </w:r>
    </w:p>
    <w:p w14:paraId="63E13C15" w14:textId="2C3A36BD" w:rsidR="00416F0E" w:rsidRPr="00101F02" w:rsidRDefault="00416F0E" w:rsidP="00101F02">
      <w:pPr>
        <w:pStyle w:val="Teksttreci80"/>
        <w:numPr>
          <w:ilvl w:val="0"/>
          <w:numId w:val="1"/>
        </w:numPr>
        <w:shd w:val="clear" w:color="auto" w:fill="auto"/>
        <w:tabs>
          <w:tab w:val="left" w:pos="1276"/>
        </w:tabs>
        <w:spacing w:before="0" w:after="120" w:line="240" w:lineRule="auto"/>
        <w:ind w:left="1276" w:right="20" w:hanging="425"/>
        <w:rPr>
          <w:rFonts w:ascii="Arial" w:hAnsi="Arial" w:cs="Arial"/>
          <w:sz w:val="22"/>
          <w:szCs w:val="22"/>
        </w:rPr>
      </w:pPr>
      <w:r w:rsidRPr="00101F02">
        <w:rPr>
          <w:rFonts w:ascii="Arial" w:hAnsi="Arial" w:cs="Arial"/>
          <w:sz w:val="22"/>
          <w:szCs w:val="22"/>
        </w:rPr>
        <w:t>Zaświad</w:t>
      </w:r>
      <w:r w:rsidR="00C80FA7" w:rsidRPr="00101F02">
        <w:rPr>
          <w:rFonts w:ascii="Arial" w:hAnsi="Arial" w:cs="Arial"/>
          <w:sz w:val="22"/>
          <w:szCs w:val="22"/>
        </w:rPr>
        <w:t>czenie Prezydenta Miasta Radomia</w:t>
      </w:r>
      <w:r w:rsidRPr="00101F02">
        <w:rPr>
          <w:rFonts w:ascii="Arial" w:hAnsi="Arial" w:cs="Arial"/>
          <w:sz w:val="22"/>
          <w:szCs w:val="22"/>
        </w:rPr>
        <w:t xml:space="preserve"> z dnia 24 maja 2016r. </w:t>
      </w:r>
      <w:r w:rsidR="00101F02" w:rsidRPr="00101F02">
        <w:rPr>
          <w:rFonts w:ascii="Arial" w:hAnsi="Arial" w:cs="Arial"/>
          <w:sz w:val="22"/>
          <w:szCs w:val="22"/>
        </w:rPr>
        <w:br/>
      </w:r>
      <w:r w:rsidRPr="00101F02">
        <w:rPr>
          <w:rFonts w:ascii="Arial" w:hAnsi="Arial" w:cs="Arial"/>
          <w:sz w:val="22"/>
          <w:szCs w:val="22"/>
        </w:rPr>
        <w:t xml:space="preserve">o objęciu działek nr 1/2, 3/4, </w:t>
      </w:r>
      <w:r w:rsidR="0029558C" w:rsidRPr="00101F02">
        <w:rPr>
          <w:rFonts w:ascii="Arial" w:hAnsi="Arial" w:cs="Arial"/>
          <w:sz w:val="22"/>
          <w:szCs w:val="22"/>
        </w:rPr>
        <w:t>3/5 ustaleniami obowiązującego miejscowego planu zagospodarowania przestrzennego (uchwała Rady Miasta Radomia nr 743/2002 z dnia 27 maja 2002 r.),</w:t>
      </w:r>
    </w:p>
    <w:p w14:paraId="52CAE611" w14:textId="77777777" w:rsidR="0029558C" w:rsidRPr="00101F02" w:rsidRDefault="0029558C" w:rsidP="00101F02">
      <w:pPr>
        <w:pStyle w:val="Teksttreci80"/>
        <w:numPr>
          <w:ilvl w:val="0"/>
          <w:numId w:val="1"/>
        </w:numPr>
        <w:shd w:val="clear" w:color="auto" w:fill="auto"/>
        <w:tabs>
          <w:tab w:val="left" w:pos="1276"/>
        </w:tabs>
        <w:spacing w:before="0" w:after="120" w:line="240" w:lineRule="auto"/>
        <w:ind w:left="1276" w:right="20" w:hanging="425"/>
        <w:rPr>
          <w:rFonts w:ascii="Arial" w:hAnsi="Arial" w:cs="Arial"/>
          <w:sz w:val="22"/>
          <w:szCs w:val="22"/>
        </w:rPr>
      </w:pPr>
      <w:r w:rsidRPr="00101F02">
        <w:rPr>
          <w:rFonts w:ascii="Arial" w:hAnsi="Arial" w:cs="Arial"/>
          <w:sz w:val="22"/>
          <w:szCs w:val="22"/>
        </w:rPr>
        <w:t>Wypis z rejestru gruntów dla działek nr 1/2, 3/4, 3/5.</w:t>
      </w:r>
    </w:p>
    <w:p w14:paraId="4CE8FE5B" w14:textId="66CF771B" w:rsidR="004513E4" w:rsidRPr="00B5432E" w:rsidRDefault="004513E4" w:rsidP="00585C5F">
      <w:pPr>
        <w:widowControl w:val="0"/>
        <w:suppressAutoHyphens/>
        <w:autoSpaceDN w:val="0"/>
        <w:spacing w:after="120"/>
        <w:ind w:left="1276" w:hanging="1276"/>
        <w:jc w:val="both"/>
        <w:textAlignment w:val="baseline"/>
        <w:rPr>
          <w:rFonts w:ascii="Arial" w:eastAsia="SimSun" w:hAnsi="Arial" w:cs="Arial"/>
          <w:color w:val="auto"/>
          <w:kern w:val="3"/>
          <w:sz w:val="22"/>
          <w:szCs w:val="22"/>
          <w:lang w:val="pl-PL" w:eastAsia="zh-CN" w:bidi="hi-IN"/>
        </w:rPr>
      </w:pPr>
      <w:r w:rsidRPr="00101F02">
        <w:rPr>
          <w:rStyle w:val="TeksttreciPogrubienie"/>
          <w:rFonts w:ascii="Arial" w:eastAsia="Arial Unicode MS" w:hAnsi="Arial" w:cs="Arial"/>
          <w:color w:val="auto"/>
          <w:sz w:val="22"/>
          <w:szCs w:val="22"/>
        </w:rPr>
        <w:t xml:space="preserve">Zał.  Nr </w:t>
      </w:r>
      <w:r w:rsidR="0070088F" w:rsidRPr="00101F02">
        <w:rPr>
          <w:rStyle w:val="TeksttreciPogrubienie"/>
          <w:rFonts w:ascii="Arial" w:eastAsia="Arial Unicode MS" w:hAnsi="Arial" w:cs="Arial"/>
          <w:color w:val="auto"/>
          <w:sz w:val="22"/>
          <w:szCs w:val="22"/>
        </w:rPr>
        <w:t xml:space="preserve"> 2</w:t>
      </w:r>
      <w:r w:rsidRPr="00101F02">
        <w:rPr>
          <w:rStyle w:val="TeksttreciPogrubienie"/>
          <w:rFonts w:ascii="Arial" w:eastAsia="Arial Unicode MS" w:hAnsi="Arial" w:cs="Arial"/>
          <w:color w:val="auto"/>
          <w:sz w:val="22"/>
          <w:szCs w:val="22"/>
        </w:rPr>
        <w:t xml:space="preserve"> </w:t>
      </w:r>
      <w:r w:rsidRPr="00101F02">
        <w:rPr>
          <w:rFonts w:ascii="Arial" w:hAnsi="Arial" w:cs="Arial"/>
          <w:color w:val="auto"/>
          <w:sz w:val="22"/>
          <w:szCs w:val="22"/>
        </w:rPr>
        <w:t xml:space="preserve">-  </w:t>
      </w:r>
      <w:r w:rsidRPr="00101F02">
        <w:rPr>
          <w:rFonts w:ascii="Arial" w:eastAsia="SimSun" w:hAnsi="Arial" w:cs="Arial"/>
          <w:color w:val="auto"/>
          <w:kern w:val="3"/>
          <w:sz w:val="22"/>
          <w:szCs w:val="22"/>
          <w:lang w:val="pl-PL" w:eastAsia="zh-CN" w:bidi="hi-IN"/>
        </w:rPr>
        <w:t xml:space="preserve">Mapa poglądowa Zakładu Utylizacji Odpadów </w:t>
      </w:r>
      <w:r w:rsidRPr="00B5432E">
        <w:rPr>
          <w:rFonts w:ascii="Arial" w:eastAsia="SimSun" w:hAnsi="Arial" w:cs="Arial"/>
          <w:color w:val="auto"/>
          <w:kern w:val="3"/>
          <w:sz w:val="22"/>
          <w:szCs w:val="22"/>
          <w:lang w:val="pl-PL" w:eastAsia="zh-CN" w:bidi="hi-IN"/>
        </w:rPr>
        <w:t>Komunalnych</w:t>
      </w:r>
      <w:r w:rsidR="00585C5F" w:rsidRPr="00B5432E">
        <w:rPr>
          <w:rFonts w:ascii="Arial" w:eastAsia="SimSun" w:hAnsi="Arial" w:cs="Arial"/>
          <w:color w:val="auto"/>
          <w:kern w:val="3"/>
          <w:sz w:val="22"/>
          <w:szCs w:val="22"/>
          <w:lang w:val="pl-PL" w:eastAsia="zh-CN" w:bidi="hi-IN"/>
        </w:rPr>
        <w:t xml:space="preserve"> (szkic lokalizacji stacji transformatorowej i rozdzielni NN )</w:t>
      </w:r>
    </w:p>
    <w:p w14:paraId="49D42CED" w14:textId="77777777" w:rsidR="00BF1C47" w:rsidRPr="00B5432E" w:rsidRDefault="00BF1C47" w:rsidP="002C16C2">
      <w:pPr>
        <w:pStyle w:val="Nagwek10"/>
        <w:numPr>
          <w:ilvl w:val="0"/>
          <w:numId w:val="2"/>
        </w:numPr>
        <w:jc w:val="both"/>
        <w:rPr>
          <w:rFonts w:ascii="Arial" w:hAnsi="Arial" w:cs="Arial"/>
          <w:sz w:val="22"/>
          <w:szCs w:val="22"/>
        </w:rPr>
      </w:pPr>
      <w:bookmarkStart w:id="2" w:name="_Toc483999032"/>
      <w:r w:rsidRPr="00B5432E">
        <w:rPr>
          <w:rFonts w:ascii="Arial" w:hAnsi="Arial" w:cs="Arial"/>
          <w:sz w:val="22"/>
          <w:szCs w:val="22"/>
        </w:rPr>
        <w:t>OGÓLNY OPIS PRZEDMIOTU ZAMÓWIENIA</w:t>
      </w:r>
      <w:bookmarkEnd w:id="2"/>
    </w:p>
    <w:p w14:paraId="6BCC5BA8" w14:textId="5A5DFB55" w:rsidR="00BF1C47" w:rsidRPr="00B5432E" w:rsidRDefault="00BF1C47" w:rsidP="002C16C2">
      <w:pPr>
        <w:pStyle w:val="Akapitzlist"/>
        <w:spacing w:after="56" w:line="250" w:lineRule="exact"/>
        <w:ind w:right="20"/>
        <w:jc w:val="both"/>
        <w:rPr>
          <w:rFonts w:ascii="Arial" w:hAnsi="Arial" w:cs="Arial"/>
          <w:color w:val="auto"/>
          <w:sz w:val="22"/>
          <w:szCs w:val="22"/>
        </w:rPr>
      </w:pPr>
      <w:r w:rsidRPr="00B5432E">
        <w:rPr>
          <w:rFonts w:ascii="Arial" w:hAnsi="Arial" w:cs="Arial"/>
          <w:color w:val="auto"/>
          <w:sz w:val="22"/>
          <w:szCs w:val="22"/>
        </w:rPr>
        <w:t xml:space="preserve">Przedmiotem zamówienia jest </w:t>
      </w:r>
      <w:r w:rsidR="006D234C" w:rsidRPr="00B5432E">
        <w:rPr>
          <w:rFonts w:ascii="Arial" w:hAnsi="Arial" w:cs="Arial"/>
          <w:color w:val="auto"/>
          <w:sz w:val="22"/>
          <w:szCs w:val="22"/>
        </w:rPr>
        <w:t xml:space="preserve">zaprojektowanie i </w:t>
      </w:r>
      <w:r w:rsidR="00EE2290" w:rsidRPr="00B5432E">
        <w:rPr>
          <w:rFonts w:ascii="Arial" w:hAnsi="Arial" w:cs="Arial"/>
          <w:color w:val="auto"/>
          <w:sz w:val="22"/>
          <w:szCs w:val="22"/>
        </w:rPr>
        <w:t xml:space="preserve">budowa hali </w:t>
      </w:r>
      <w:r w:rsidR="006D234C" w:rsidRPr="00B5432E">
        <w:rPr>
          <w:rFonts w:ascii="Arial" w:hAnsi="Arial" w:cs="Arial"/>
          <w:color w:val="auto"/>
          <w:sz w:val="22"/>
          <w:szCs w:val="22"/>
        </w:rPr>
        <w:t xml:space="preserve">do produkcji paliwa alternatywnego oraz </w:t>
      </w:r>
      <w:r w:rsidRPr="00B5432E">
        <w:rPr>
          <w:rFonts w:ascii="Arial" w:hAnsi="Arial" w:cs="Arial"/>
          <w:color w:val="auto"/>
          <w:sz w:val="22"/>
          <w:szCs w:val="22"/>
        </w:rPr>
        <w:t>zaprojektowani</w:t>
      </w:r>
      <w:r w:rsidR="00F43089" w:rsidRPr="00B5432E">
        <w:rPr>
          <w:rFonts w:ascii="Arial" w:hAnsi="Arial" w:cs="Arial"/>
          <w:color w:val="auto"/>
          <w:sz w:val="22"/>
          <w:szCs w:val="22"/>
        </w:rPr>
        <w:t xml:space="preserve">e i wykonanie robót budowlanych, sanitarnych </w:t>
      </w:r>
      <w:r w:rsidR="00B5432E" w:rsidRPr="00B5432E">
        <w:rPr>
          <w:rFonts w:ascii="Arial" w:hAnsi="Arial" w:cs="Arial"/>
          <w:color w:val="auto"/>
          <w:sz w:val="22"/>
          <w:szCs w:val="22"/>
        </w:rPr>
        <w:br/>
      </w:r>
      <w:r w:rsidR="00F43089" w:rsidRPr="00B5432E">
        <w:rPr>
          <w:rFonts w:ascii="Arial" w:hAnsi="Arial" w:cs="Arial"/>
          <w:color w:val="auto"/>
          <w:sz w:val="22"/>
          <w:szCs w:val="22"/>
        </w:rPr>
        <w:t xml:space="preserve">i elektrycznych </w:t>
      </w:r>
      <w:r w:rsidRPr="00B5432E">
        <w:rPr>
          <w:rFonts w:ascii="Arial" w:hAnsi="Arial" w:cs="Arial"/>
          <w:color w:val="auto"/>
          <w:sz w:val="22"/>
          <w:szCs w:val="22"/>
        </w:rPr>
        <w:t>w ramach zadania</w:t>
      </w:r>
      <w:r w:rsidR="0033198A" w:rsidRPr="00B5432E">
        <w:rPr>
          <w:rFonts w:ascii="Arial" w:hAnsi="Arial" w:cs="Arial"/>
          <w:color w:val="auto"/>
          <w:sz w:val="22"/>
          <w:szCs w:val="22"/>
        </w:rPr>
        <w:t xml:space="preserve"> „</w:t>
      </w:r>
      <w:bookmarkStart w:id="3" w:name="_Hlk515959059"/>
      <w:r w:rsidR="006D234C" w:rsidRPr="00B5432E">
        <w:rPr>
          <w:rFonts w:ascii="Arial" w:hAnsi="Arial" w:cs="Arial"/>
          <w:color w:val="auto"/>
          <w:sz w:val="22"/>
          <w:szCs w:val="22"/>
        </w:rPr>
        <w:t xml:space="preserve">Zaprojektowanie i </w:t>
      </w:r>
      <w:r w:rsidR="00EE2290" w:rsidRPr="00B5432E">
        <w:rPr>
          <w:rFonts w:ascii="Arial" w:hAnsi="Arial" w:cs="Arial"/>
          <w:color w:val="auto"/>
          <w:sz w:val="22"/>
          <w:szCs w:val="22"/>
        </w:rPr>
        <w:t xml:space="preserve">budowa hali </w:t>
      </w:r>
      <w:r w:rsidR="006D234C" w:rsidRPr="00B5432E">
        <w:rPr>
          <w:rFonts w:ascii="Arial" w:hAnsi="Arial" w:cs="Arial"/>
          <w:color w:val="auto"/>
          <w:sz w:val="22"/>
          <w:szCs w:val="22"/>
        </w:rPr>
        <w:t xml:space="preserve">do produkcji paliwa RDF na terenie </w:t>
      </w:r>
      <w:r w:rsidR="00FA0AE7" w:rsidRPr="00B5432E">
        <w:rPr>
          <w:rFonts w:ascii="Arial" w:hAnsi="Arial" w:cs="Arial"/>
          <w:color w:val="auto"/>
          <w:sz w:val="22"/>
          <w:szCs w:val="22"/>
        </w:rPr>
        <w:t>ZUOK Radom</w:t>
      </w:r>
      <w:r w:rsidR="006D234C" w:rsidRPr="00B5432E">
        <w:rPr>
          <w:rFonts w:ascii="Arial" w:hAnsi="Arial" w:cs="Arial"/>
          <w:color w:val="auto"/>
          <w:sz w:val="22"/>
          <w:szCs w:val="22"/>
        </w:rPr>
        <w:t>”</w:t>
      </w:r>
      <w:r w:rsidR="008D528A" w:rsidRPr="00B5432E">
        <w:rPr>
          <w:rFonts w:ascii="Arial" w:hAnsi="Arial" w:cs="Arial"/>
          <w:color w:val="auto"/>
          <w:sz w:val="22"/>
          <w:szCs w:val="22"/>
        </w:rPr>
        <w:t>, s</w:t>
      </w:r>
      <w:bookmarkEnd w:id="3"/>
      <w:r w:rsidR="008D528A" w:rsidRPr="00B5432E">
        <w:rPr>
          <w:rFonts w:ascii="Arial" w:hAnsi="Arial" w:cs="Arial"/>
          <w:color w:val="auto"/>
          <w:sz w:val="22"/>
          <w:szCs w:val="22"/>
        </w:rPr>
        <w:t>pełniającej</w:t>
      </w:r>
      <w:r w:rsidRPr="00B5432E">
        <w:rPr>
          <w:rFonts w:ascii="Arial" w:hAnsi="Arial" w:cs="Arial"/>
          <w:color w:val="auto"/>
          <w:sz w:val="22"/>
          <w:szCs w:val="22"/>
        </w:rPr>
        <w:t xml:space="preserve"> wymagania Najlepszej Dostępnej Techniki (BAT) dla Zamawiającego którym jest</w:t>
      </w:r>
      <w:r w:rsidR="008D528A" w:rsidRPr="00B5432E">
        <w:rPr>
          <w:rFonts w:ascii="Arial" w:hAnsi="Arial" w:cs="Arial"/>
          <w:color w:val="auto"/>
          <w:sz w:val="22"/>
          <w:szCs w:val="22"/>
        </w:rPr>
        <w:t>:</w:t>
      </w:r>
    </w:p>
    <w:p w14:paraId="19E53AE3" w14:textId="77777777" w:rsidR="0033198A" w:rsidRPr="00101F02" w:rsidRDefault="0033198A" w:rsidP="002C16C2">
      <w:pPr>
        <w:pStyle w:val="Akapitzlist"/>
        <w:spacing w:after="56" w:line="250" w:lineRule="exact"/>
        <w:ind w:right="20"/>
        <w:jc w:val="both"/>
        <w:rPr>
          <w:rFonts w:ascii="Arial" w:hAnsi="Arial" w:cs="Arial"/>
          <w:color w:val="auto"/>
          <w:sz w:val="22"/>
          <w:szCs w:val="22"/>
        </w:rPr>
      </w:pPr>
    </w:p>
    <w:p w14:paraId="0A10DDE0" w14:textId="77777777" w:rsidR="0033198A" w:rsidRPr="00101F02" w:rsidRDefault="0033198A" w:rsidP="002C16C2">
      <w:pPr>
        <w:shd w:val="clear" w:color="auto" w:fill="FFFFFF"/>
        <w:spacing w:after="360"/>
        <w:jc w:val="center"/>
        <w:textAlignment w:val="baseline"/>
        <w:outlineLvl w:val="1"/>
        <w:rPr>
          <w:rFonts w:ascii="Arial" w:eastAsia="Times New Roman" w:hAnsi="Arial" w:cs="Arial"/>
          <w:b/>
          <w:color w:val="auto"/>
          <w:sz w:val="22"/>
          <w:szCs w:val="22"/>
          <w:lang w:val="pl-PL"/>
        </w:rPr>
      </w:pPr>
      <w:r w:rsidRPr="00101F02">
        <w:rPr>
          <w:rFonts w:ascii="Arial" w:eastAsia="Times New Roman" w:hAnsi="Arial" w:cs="Arial"/>
          <w:b/>
          <w:bCs/>
          <w:color w:val="auto"/>
          <w:sz w:val="22"/>
          <w:szCs w:val="22"/>
          <w:lang w:val="pl-PL"/>
        </w:rPr>
        <w:t>Przedsiębiorstwo Produkcyjno Usługowo Handlowe „RADKOM” Sp. z o.o.</w:t>
      </w:r>
      <w:r w:rsidRPr="00101F02">
        <w:rPr>
          <w:rFonts w:ascii="Arial" w:eastAsia="Times New Roman" w:hAnsi="Arial" w:cs="Arial"/>
          <w:b/>
          <w:bCs/>
          <w:color w:val="auto"/>
          <w:sz w:val="22"/>
          <w:szCs w:val="22"/>
          <w:lang w:val="pl-PL"/>
        </w:rPr>
        <w:br/>
      </w:r>
      <w:r w:rsidRPr="00101F02">
        <w:rPr>
          <w:rFonts w:ascii="Arial" w:eastAsia="Times New Roman" w:hAnsi="Arial" w:cs="Arial"/>
          <w:b/>
          <w:color w:val="auto"/>
          <w:sz w:val="22"/>
          <w:szCs w:val="22"/>
          <w:lang w:val="pl-PL"/>
        </w:rPr>
        <w:t>ul. Witosa 76, 26-600 Radom</w:t>
      </w:r>
    </w:p>
    <w:p w14:paraId="441C91D2" w14:textId="77777777" w:rsidR="0033198A" w:rsidRPr="00101F02" w:rsidRDefault="0033198A" w:rsidP="002C16C2">
      <w:pPr>
        <w:pStyle w:val="Nagwek10"/>
        <w:numPr>
          <w:ilvl w:val="0"/>
          <w:numId w:val="2"/>
        </w:numPr>
        <w:jc w:val="both"/>
        <w:rPr>
          <w:rFonts w:ascii="Arial" w:hAnsi="Arial" w:cs="Arial"/>
          <w:sz w:val="22"/>
          <w:szCs w:val="22"/>
        </w:rPr>
      </w:pPr>
      <w:bookmarkStart w:id="4" w:name="_Toc483999033"/>
      <w:r w:rsidRPr="00101F02">
        <w:rPr>
          <w:rFonts w:ascii="Arial" w:hAnsi="Arial" w:cs="Arial"/>
          <w:sz w:val="22"/>
          <w:szCs w:val="22"/>
        </w:rPr>
        <w:lastRenderedPageBreak/>
        <w:t xml:space="preserve"> GŁÓWNE CELE REALIZACJI ZADANIA</w:t>
      </w:r>
      <w:bookmarkEnd w:id="4"/>
    </w:p>
    <w:p w14:paraId="17130F04" w14:textId="67E390D7" w:rsidR="002D4D04" w:rsidRPr="00101F02" w:rsidRDefault="008D528A" w:rsidP="002C16C2">
      <w:pPr>
        <w:pStyle w:val="Bezodstpw"/>
        <w:ind w:left="720"/>
        <w:jc w:val="both"/>
        <w:rPr>
          <w:rFonts w:ascii="Arial" w:eastAsia="Tahoma" w:hAnsi="Arial" w:cs="Arial"/>
          <w:lang w:val="pl" w:eastAsia="pl-PL"/>
        </w:rPr>
      </w:pPr>
      <w:r w:rsidRPr="00101F02">
        <w:rPr>
          <w:rFonts w:ascii="Arial" w:eastAsia="Tahoma" w:hAnsi="Arial" w:cs="Arial"/>
          <w:lang w:val="pl" w:eastAsia="pl-PL"/>
        </w:rPr>
        <w:t xml:space="preserve">Realizacja przedsięwzięcia </w:t>
      </w:r>
      <w:r w:rsidR="002D4D04" w:rsidRPr="00101F02">
        <w:rPr>
          <w:rFonts w:ascii="Arial" w:eastAsia="Tahoma" w:hAnsi="Arial" w:cs="Arial"/>
          <w:lang w:val="pl" w:eastAsia="pl-PL"/>
        </w:rPr>
        <w:t xml:space="preserve">na terenie Zakładu Utylizacji Odpadów Komunalnych </w:t>
      </w:r>
      <w:r w:rsidR="007B3B8C">
        <w:rPr>
          <w:rFonts w:ascii="Arial" w:eastAsia="Tahoma" w:hAnsi="Arial" w:cs="Arial"/>
          <w:lang w:val="pl" w:eastAsia="pl-PL"/>
        </w:rPr>
        <w:br/>
      </w:r>
      <w:r w:rsidR="002D4D04" w:rsidRPr="00101F02">
        <w:rPr>
          <w:rFonts w:ascii="Arial" w:eastAsia="Tahoma" w:hAnsi="Arial" w:cs="Arial"/>
          <w:lang w:val="pl" w:eastAsia="pl-PL"/>
        </w:rPr>
        <w:t xml:space="preserve">w Radomiu </w:t>
      </w:r>
      <w:r w:rsidRPr="00101F02">
        <w:rPr>
          <w:rFonts w:ascii="Arial" w:eastAsia="Tahoma" w:hAnsi="Arial" w:cs="Arial"/>
          <w:lang w:val="pl" w:eastAsia="pl-PL"/>
        </w:rPr>
        <w:t>umożliwi włączenie</w:t>
      </w:r>
      <w:r w:rsidR="002D4D04" w:rsidRPr="00101F02">
        <w:rPr>
          <w:rFonts w:ascii="Arial" w:eastAsia="Tahoma" w:hAnsi="Arial" w:cs="Arial"/>
          <w:lang w:val="pl" w:eastAsia="pl-PL"/>
        </w:rPr>
        <w:t xml:space="preserve"> do proce</w:t>
      </w:r>
      <w:r w:rsidRPr="00101F02">
        <w:rPr>
          <w:rFonts w:ascii="Arial" w:eastAsia="Tahoma" w:hAnsi="Arial" w:cs="Arial"/>
          <w:lang w:val="pl" w:eastAsia="pl-PL"/>
        </w:rPr>
        <w:t>su zagospodarowania odpadów nowej linii</w:t>
      </w:r>
      <w:r w:rsidR="002D4D04" w:rsidRPr="00101F02">
        <w:rPr>
          <w:rFonts w:ascii="Arial" w:eastAsia="Tahoma" w:hAnsi="Arial" w:cs="Arial"/>
          <w:lang w:val="pl" w:eastAsia="pl-PL"/>
        </w:rPr>
        <w:t xml:space="preserve"> </w:t>
      </w:r>
      <w:r w:rsidRPr="00101F02">
        <w:rPr>
          <w:rFonts w:ascii="Arial" w:eastAsia="Tahoma" w:hAnsi="Arial" w:cs="Arial"/>
          <w:lang w:val="pl" w:eastAsia="pl-PL"/>
        </w:rPr>
        <w:t xml:space="preserve">technologicznej </w:t>
      </w:r>
      <w:r w:rsidR="002D4D04" w:rsidRPr="00101F02">
        <w:rPr>
          <w:rFonts w:ascii="Arial" w:eastAsia="Tahoma" w:hAnsi="Arial" w:cs="Arial"/>
          <w:lang w:val="pl" w:eastAsia="pl-PL"/>
        </w:rPr>
        <w:t>do produkcji wysokoenergetycznego paliwa z odpadów, w wyniku czego powstanie nowy produkt dywersyfikujący produk</w:t>
      </w:r>
      <w:r w:rsidRPr="00101F02">
        <w:rPr>
          <w:rFonts w:ascii="Arial" w:eastAsia="Tahoma" w:hAnsi="Arial" w:cs="Arial"/>
          <w:lang w:val="pl" w:eastAsia="pl-PL"/>
        </w:rPr>
        <w:t xml:space="preserve">cję w PPUH „RADKOM” </w:t>
      </w:r>
      <w:r w:rsidR="007B3B8C">
        <w:rPr>
          <w:rFonts w:ascii="Arial" w:eastAsia="Tahoma" w:hAnsi="Arial" w:cs="Arial"/>
          <w:lang w:val="pl" w:eastAsia="pl-PL"/>
        </w:rPr>
        <w:br/>
      </w:r>
      <w:r w:rsidRPr="00101F02">
        <w:rPr>
          <w:rFonts w:ascii="Arial" w:eastAsia="Tahoma" w:hAnsi="Arial" w:cs="Arial"/>
          <w:lang w:val="pl" w:eastAsia="pl-PL"/>
        </w:rPr>
        <w:t>Sp. z o.o. w postaci rozdrobn</w:t>
      </w:r>
      <w:r w:rsidR="006D234C" w:rsidRPr="00101F02">
        <w:rPr>
          <w:rFonts w:ascii="Arial" w:eastAsia="Tahoma" w:hAnsi="Arial" w:cs="Arial"/>
          <w:lang w:val="pl" w:eastAsia="pl-PL"/>
        </w:rPr>
        <w:t>ionego paliwa o granulacji do 3</w:t>
      </w:r>
      <w:r w:rsidR="00DA1A28" w:rsidRPr="00101F02">
        <w:rPr>
          <w:rFonts w:ascii="Arial" w:eastAsia="Tahoma" w:hAnsi="Arial" w:cs="Arial"/>
          <w:lang w:val="pl" w:eastAsia="pl-PL"/>
        </w:rPr>
        <w:t>0</w:t>
      </w:r>
      <w:r w:rsidR="006D234C" w:rsidRPr="00101F02">
        <w:rPr>
          <w:rFonts w:ascii="Arial" w:eastAsia="Tahoma" w:hAnsi="Arial" w:cs="Arial"/>
          <w:lang w:val="pl" w:eastAsia="pl-PL"/>
        </w:rPr>
        <w:t xml:space="preserve"> mm lub do 15</w:t>
      </w:r>
      <w:r w:rsidRPr="00101F02">
        <w:rPr>
          <w:rFonts w:ascii="Arial" w:eastAsia="Tahoma" w:hAnsi="Arial" w:cs="Arial"/>
          <w:lang w:val="pl" w:eastAsia="pl-PL"/>
        </w:rPr>
        <w:t>0 mm.</w:t>
      </w:r>
    </w:p>
    <w:p w14:paraId="5133CB3E" w14:textId="455565B6" w:rsidR="002D4D04" w:rsidRPr="00101F02" w:rsidRDefault="002D4D04" w:rsidP="002C16C2">
      <w:pPr>
        <w:pStyle w:val="Bezodstpw"/>
        <w:ind w:left="720"/>
        <w:jc w:val="both"/>
        <w:rPr>
          <w:rFonts w:ascii="Arial" w:eastAsia="Tahoma" w:hAnsi="Arial" w:cs="Arial"/>
          <w:lang w:val="pl" w:eastAsia="pl-PL"/>
        </w:rPr>
      </w:pPr>
      <w:r w:rsidRPr="00101F02">
        <w:rPr>
          <w:rFonts w:ascii="Arial" w:eastAsia="Tahoma" w:hAnsi="Arial" w:cs="Arial"/>
          <w:lang w:val="pl" w:eastAsia="pl-PL"/>
        </w:rPr>
        <w:t>Projekt przyczyni się do zwiększenia poziomów odzysku</w:t>
      </w:r>
      <w:r w:rsidR="0001106C" w:rsidRPr="00101F02">
        <w:rPr>
          <w:rFonts w:ascii="Arial" w:eastAsia="Tahoma" w:hAnsi="Arial" w:cs="Arial"/>
          <w:lang w:val="pl" w:eastAsia="pl-PL"/>
        </w:rPr>
        <w:t xml:space="preserve"> odpad</w:t>
      </w:r>
      <w:r w:rsidR="0001106C" w:rsidRPr="00101F02">
        <w:rPr>
          <w:rFonts w:ascii="Arial" w:eastAsia="Tahoma" w:hAnsi="Arial" w:cs="Arial"/>
          <w:lang w:eastAsia="pl-PL"/>
        </w:rPr>
        <w:t>ów poprzez produkcję rozdrobnionej wysokoenergetycznej frakcji palnej (</w:t>
      </w:r>
      <w:r w:rsidR="008D528A" w:rsidRPr="00101F02">
        <w:rPr>
          <w:rFonts w:ascii="Arial" w:eastAsia="Tahoma" w:hAnsi="Arial" w:cs="Arial"/>
          <w:lang w:val="pl" w:eastAsia="pl-PL"/>
        </w:rPr>
        <w:t xml:space="preserve">paliwa z odpadów). Frakcja wysokoenergetyczna będzie pochodziła z odpadów komunalnych przetwarzanych </w:t>
      </w:r>
      <w:r w:rsidR="00314BDB">
        <w:rPr>
          <w:rFonts w:ascii="Arial" w:eastAsia="Tahoma" w:hAnsi="Arial" w:cs="Arial"/>
          <w:lang w:val="pl" w:eastAsia="pl-PL"/>
        </w:rPr>
        <w:br/>
      </w:r>
      <w:r w:rsidR="008D528A" w:rsidRPr="00101F02">
        <w:rPr>
          <w:rFonts w:ascii="Arial" w:eastAsia="Tahoma" w:hAnsi="Arial" w:cs="Arial"/>
          <w:lang w:val="pl" w:eastAsia="pl-PL"/>
        </w:rPr>
        <w:t xml:space="preserve">w sortowni odpadów, tj. jako </w:t>
      </w:r>
      <w:r w:rsidR="00085F6D" w:rsidRPr="00101F02">
        <w:rPr>
          <w:rFonts w:ascii="Arial" w:eastAsia="Tahoma" w:hAnsi="Arial" w:cs="Arial"/>
          <w:lang w:val="pl" w:eastAsia="pl-PL"/>
        </w:rPr>
        <w:t xml:space="preserve">zdefiniowana i </w:t>
      </w:r>
      <w:r w:rsidR="008D528A" w:rsidRPr="00101F02">
        <w:rPr>
          <w:rFonts w:ascii="Arial" w:eastAsia="Tahoma" w:hAnsi="Arial" w:cs="Arial"/>
          <w:lang w:val="pl" w:eastAsia="pl-PL"/>
        </w:rPr>
        <w:t xml:space="preserve">wyselekcjonowana </w:t>
      </w:r>
      <w:r w:rsidR="00085F6D" w:rsidRPr="00101F02">
        <w:rPr>
          <w:rFonts w:ascii="Arial" w:eastAsia="Tahoma" w:hAnsi="Arial" w:cs="Arial"/>
          <w:lang w:val="pl" w:eastAsia="pl-PL"/>
        </w:rPr>
        <w:t>mieszanina odpadów przeznaczonych do rozdrabniania. W rezultacie z</w:t>
      </w:r>
      <w:r w:rsidRPr="00101F02">
        <w:rPr>
          <w:rFonts w:ascii="Arial" w:eastAsia="Tahoma" w:hAnsi="Arial" w:cs="Arial"/>
          <w:lang w:val="pl" w:eastAsia="pl-PL"/>
        </w:rPr>
        <w:t>mniejszeniu ulegnie ilość skład</w:t>
      </w:r>
      <w:r w:rsidR="00085F6D" w:rsidRPr="00101F02">
        <w:rPr>
          <w:rFonts w:ascii="Arial" w:eastAsia="Tahoma" w:hAnsi="Arial" w:cs="Arial"/>
          <w:lang w:val="pl" w:eastAsia="pl-PL"/>
        </w:rPr>
        <w:t>owanych odpadów na składowisku.</w:t>
      </w:r>
    </w:p>
    <w:p w14:paraId="4B08EB9B" w14:textId="5D7AB903" w:rsidR="002D4D04" w:rsidRPr="00101F02" w:rsidRDefault="002D4D04" w:rsidP="002C16C2">
      <w:pPr>
        <w:pStyle w:val="Bezodstpw"/>
        <w:ind w:left="720"/>
        <w:jc w:val="both"/>
        <w:rPr>
          <w:rFonts w:ascii="Arial" w:eastAsia="Tahoma" w:hAnsi="Arial" w:cs="Arial"/>
          <w:lang w:val="pl" w:eastAsia="pl-PL"/>
        </w:rPr>
      </w:pPr>
      <w:r w:rsidRPr="00101F02">
        <w:rPr>
          <w:rFonts w:ascii="Arial" w:eastAsia="Tahoma" w:hAnsi="Arial" w:cs="Arial"/>
          <w:lang w:val="pl" w:eastAsia="pl-PL"/>
        </w:rPr>
        <w:t xml:space="preserve">Rozbudowa zakładu o linię do produkcji </w:t>
      </w:r>
      <w:r w:rsidR="00085F6D" w:rsidRPr="00101F02">
        <w:rPr>
          <w:rFonts w:ascii="Arial" w:eastAsia="Tahoma" w:hAnsi="Arial" w:cs="Arial"/>
          <w:lang w:val="pl" w:eastAsia="pl-PL"/>
        </w:rPr>
        <w:t xml:space="preserve">paliwa z </w:t>
      </w:r>
      <w:r w:rsidRPr="00101F02">
        <w:rPr>
          <w:rFonts w:ascii="Arial" w:eastAsia="Tahoma" w:hAnsi="Arial" w:cs="Arial"/>
          <w:lang w:val="pl" w:eastAsia="pl-PL"/>
        </w:rPr>
        <w:t>wysokoenergetycznej frakcji palnej</w:t>
      </w:r>
      <w:r w:rsidR="00085F6D" w:rsidRPr="00101F02">
        <w:rPr>
          <w:rFonts w:ascii="Arial" w:eastAsia="Tahoma" w:hAnsi="Arial" w:cs="Arial"/>
          <w:lang w:val="pl" w:eastAsia="pl-PL"/>
        </w:rPr>
        <w:t xml:space="preserve"> pochodzącej z odpadów</w:t>
      </w:r>
      <w:r w:rsidRPr="00101F02">
        <w:rPr>
          <w:rFonts w:ascii="Arial" w:eastAsia="Tahoma" w:hAnsi="Arial" w:cs="Arial"/>
          <w:lang w:val="pl" w:eastAsia="pl-PL"/>
        </w:rPr>
        <w:t xml:space="preserve">, </w:t>
      </w:r>
      <w:r w:rsidR="00085F6D" w:rsidRPr="00101F02">
        <w:rPr>
          <w:rFonts w:ascii="Arial" w:eastAsia="Tahoma" w:hAnsi="Arial" w:cs="Arial"/>
          <w:lang w:val="pl" w:eastAsia="pl-PL"/>
        </w:rPr>
        <w:t>umożliwi</w:t>
      </w:r>
      <w:r w:rsidRPr="00101F02">
        <w:rPr>
          <w:rFonts w:ascii="Arial" w:eastAsia="Tahoma" w:hAnsi="Arial" w:cs="Arial"/>
          <w:lang w:val="pl" w:eastAsia="pl-PL"/>
        </w:rPr>
        <w:t xml:space="preserve"> Spółce „RADKOM” wypełnienie wymogów polskiego prawa </w:t>
      </w:r>
      <w:r w:rsidR="00085F6D" w:rsidRPr="00101F02">
        <w:rPr>
          <w:rFonts w:ascii="Arial" w:eastAsia="Tahoma" w:hAnsi="Arial" w:cs="Arial"/>
          <w:lang w:val="pl" w:eastAsia="pl-PL"/>
        </w:rPr>
        <w:t>ograniczając</w:t>
      </w:r>
      <w:r w:rsidR="00AF6E10" w:rsidRPr="00101F02">
        <w:rPr>
          <w:rFonts w:ascii="Arial" w:eastAsia="Tahoma" w:hAnsi="Arial" w:cs="Arial"/>
          <w:lang w:val="pl" w:eastAsia="pl-PL"/>
        </w:rPr>
        <w:t>ego</w:t>
      </w:r>
      <w:r w:rsidR="00085F6D" w:rsidRPr="00101F02">
        <w:rPr>
          <w:rFonts w:ascii="Arial" w:eastAsia="Tahoma" w:hAnsi="Arial" w:cs="Arial"/>
          <w:lang w:val="pl" w:eastAsia="pl-PL"/>
        </w:rPr>
        <w:t xml:space="preserve"> składowanie</w:t>
      </w:r>
      <w:r w:rsidRPr="00101F02">
        <w:rPr>
          <w:rFonts w:ascii="Arial" w:eastAsia="Tahoma" w:hAnsi="Arial" w:cs="Arial"/>
          <w:lang w:val="pl" w:eastAsia="pl-PL"/>
        </w:rPr>
        <w:t xml:space="preserve"> odpadów o wa</w:t>
      </w:r>
      <w:r w:rsidR="00085F6D" w:rsidRPr="00101F02">
        <w:rPr>
          <w:rFonts w:ascii="Arial" w:eastAsia="Tahoma" w:hAnsi="Arial" w:cs="Arial"/>
          <w:lang w:val="pl" w:eastAsia="pl-PL"/>
        </w:rPr>
        <w:t>rtości opałowej powyżej 6 MJ/kg.</w:t>
      </w:r>
    </w:p>
    <w:p w14:paraId="30436A3C" w14:textId="77777777" w:rsidR="00C31FC6" w:rsidRPr="00101F02" w:rsidRDefault="00C31FC6" w:rsidP="002C16C2">
      <w:pPr>
        <w:autoSpaceDE w:val="0"/>
        <w:autoSpaceDN w:val="0"/>
        <w:adjustRightInd w:val="0"/>
        <w:ind w:left="720"/>
        <w:jc w:val="both"/>
        <w:rPr>
          <w:rFonts w:ascii="Arial" w:hAnsi="Arial" w:cs="Arial"/>
          <w:b/>
          <w:bCs/>
          <w:color w:val="auto"/>
          <w:sz w:val="22"/>
          <w:szCs w:val="22"/>
        </w:rPr>
      </w:pPr>
    </w:p>
    <w:p w14:paraId="254F39DE" w14:textId="77777777" w:rsidR="00C31FC6" w:rsidRPr="00101F02" w:rsidRDefault="00C31FC6" w:rsidP="002C16C2">
      <w:pPr>
        <w:autoSpaceDE w:val="0"/>
        <w:autoSpaceDN w:val="0"/>
        <w:adjustRightInd w:val="0"/>
        <w:ind w:left="720"/>
        <w:jc w:val="both"/>
        <w:rPr>
          <w:rFonts w:ascii="Arial" w:hAnsi="Arial" w:cs="Arial"/>
          <w:b/>
          <w:bCs/>
          <w:color w:val="auto"/>
          <w:sz w:val="22"/>
          <w:szCs w:val="22"/>
        </w:rPr>
      </w:pPr>
    </w:p>
    <w:p w14:paraId="6B6BCAB8" w14:textId="77777777" w:rsidR="0033198A" w:rsidRPr="00101F02" w:rsidRDefault="0033198A" w:rsidP="002C16C2">
      <w:pPr>
        <w:numPr>
          <w:ilvl w:val="0"/>
          <w:numId w:val="2"/>
        </w:numPr>
        <w:autoSpaceDE w:val="0"/>
        <w:autoSpaceDN w:val="0"/>
        <w:adjustRightInd w:val="0"/>
        <w:jc w:val="both"/>
        <w:rPr>
          <w:rFonts w:ascii="Arial" w:hAnsi="Arial" w:cs="Arial"/>
          <w:b/>
          <w:bCs/>
          <w:color w:val="auto"/>
          <w:sz w:val="22"/>
          <w:szCs w:val="22"/>
        </w:rPr>
      </w:pPr>
      <w:r w:rsidRPr="00101F02">
        <w:rPr>
          <w:rFonts w:ascii="Arial" w:hAnsi="Arial" w:cs="Arial"/>
          <w:b/>
          <w:bCs/>
          <w:color w:val="auto"/>
          <w:sz w:val="22"/>
          <w:szCs w:val="22"/>
        </w:rPr>
        <w:t xml:space="preserve">PRZEDMIOT </w:t>
      </w:r>
      <w:r w:rsidR="00C31FC6" w:rsidRPr="00101F02">
        <w:rPr>
          <w:rFonts w:ascii="Arial" w:hAnsi="Arial" w:cs="Arial"/>
          <w:b/>
          <w:bCs/>
          <w:color w:val="auto"/>
          <w:sz w:val="22"/>
          <w:szCs w:val="22"/>
        </w:rPr>
        <w:t>I ZAKRES ZAMÓWIENIA</w:t>
      </w:r>
      <w:r w:rsidR="0001106C" w:rsidRPr="00101F02">
        <w:rPr>
          <w:rFonts w:ascii="Arial" w:hAnsi="Arial" w:cs="Arial"/>
          <w:b/>
          <w:bCs/>
          <w:color w:val="auto"/>
          <w:sz w:val="22"/>
          <w:szCs w:val="22"/>
        </w:rPr>
        <w:t xml:space="preserve">- </w:t>
      </w:r>
    </w:p>
    <w:p w14:paraId="1DB57DE3" w14:textId="77777777" w:rsidR="003957EA" w:rsidRPr="00101F02" w:rsidRDefault="003957EA" w:rsidP="002C16C2">
      <w:pPr>
        <w:pStyle w:val="Bezodstpw"/>
        <w:numPr>
          <w:ilvl w:val="0"/>
          <w:numId w:val="3"/>
        </w:numPr>
        <w:tabs>
          <w:tab w:val="clear" w:pos="1800"/>
          <w:tab w:val="num" w:pos="1080"/>
        </w:tabs>
        <w:ind w:left="1080"/>
        <w:jc w:val="both"/>
        <w:rPr>
          <w:rFonts w:ascii="Arial" w:hAnsi="Arial" w:cs="Arial"/>
        </w:rPr>
      </w:pPr>
      <w:r w:rsidRPr="00101F02">
        <w:rPr>
          <w:rFonts w:ascii="Arial" w:hAnsi="Arial" w:cs="Arial"/>
        </w:rPr>
        <w:t xml:space="preserve">wykonanie badań </w:t>
      </w:r>
      <w:proofErr w:type="spellStart"/>
      <w:r w:rsidRPr="00101F02">
        <w:rPr>
          <w:rFonts w:ascii="Arial" w:hAnsi="Arial" w:cs="Arial"/>
        </w:rPr>
        <w:t>geologiczno</w:t>
      </w:r>
      <w:proofErr w:type="spellEnd"/>
      <w:r w:rsidRPr="00101F02">
        <w:rPr>
          <w:rFonts w:ascii="Arial" w:hAnsi="Arial" w:cs="Arial"/>
        </w:rPr>
        <w:t xml:space="preserve"> – inżynierskich bądź geotechnicznych niezbędnych do opracowania dokumentacji projektowej,</w:t>
      </w:r>
    </w:p>
    <w:p w14:paraId="56AB3D30" w14:textId="77777777" w:rsidR="0033198A" w:rsidRPr="00101F02" w:rsidRDefault="00455B5B" w:rsidP="002C16C2">
      <w:pPr>
        <w:pStyle w:val="Bezodstpw"/>
        <w:numPr>
          <w:ilvl w:val="0"/>
          <w:numId w:val="3"/>
        </w:numPr>
        <w:tabs>
          <w:tab w:val="clear" w:pos="1800"/>
          <w:tab w:val="num" w:pos="1080"/>
        </w:tabs>
        <w:ind w:left="1080"/>
        <w:jc w:val="both"/>
        <w:rPr>
          <w:rFonts w:ascii="Arial" w:hAnsi="Arial" w:cs="Arial"/>
        </w:rPr>
      </w:pPr>
      <w:r w:rsidRPr="00101F02">
        <w:rPr>
          <w:rFonts w:ascii="Arial" w:hAnsi="Arial" w:cs="Arial"/>
        </w:rPr>
        <w:t>wykonanie</w:t>
      </w:r>
      <w:r w:rsidR="0033198A" w:rsidRPr="00101F02">
        <w:rPr>
          <w:rFonts w:ascii="Arial" w:hAnsi="Arial" w:cs="Arial"/>
        </w:rPr>
        <w:t xml:space="preserve"> charak</w:t>
      </w:r>
      <w:r w:rsidR="00C31FC6" w:rsidRPr="00101F02">
        <w:rPr>
          <w:rFonts w:ascii="Arial" w:hAnsi="Arial" w:cs="Arial"/>
        </w:rPr>
        <w:t xml:space="preserve">terystyki energetycznej </w:t>
      </w:r>
      <w:r w:rsidRPr="00101F02">
        <w:rPr>
          <w:rFonts w:ascii="Arial" w:hAnsi="Arial" w:cs="Arial"/>
        </w:rPr>
        <w:t>obiektu</w:t>
      </w:r>
      <w:r w:rsidR="00C31FC6" w:rsidRPr="00101F02">
        <w:rPr>
          <w:rFonts w:ascii="Arial" w:hAnsi="Arial" w:cs="Arial"/>
        </w:rPr>
        <w:t>,</w:t>
      </w:r>
    </w:p>
    <w:p w14:paraId="02573E79" w14:textId="77777777" w:rsidR="0033198A" w:rsidRPr="00101F02" w:rsidRDefault="00C31FC6" w:rsidP="002C16C2">
      <w:pPr>
        <w:pStyle w:val="Bezodstpw"/>
        <w:numPr>
          <w:ilvl w:val="0"/>
          <w:numId w:val="3"/>
        </w:numPr>
        <w:tabs>
          <w:tab w:val="clear" w:pos="1800"/>
          <w:tab w:val="num" w:pos="1080"/>
        </w:tabs>
        <w:ind w:left="1080"/>
        <w:jc w:val="both"/>
        <w:rPr>
          <w:rFonts w:ascii="Arial" w:hAnsi="Arial" w:cs="Arial"/>
        </w:rPr>
      </w:pPr>
      <w:r w:rsidRPr="00101F02">
        <w:rPr>
          <w:rFonts w:ascii="Arial" w:hAnsi="Arial" w:cs="Arial"/>
        </w:rPr>
        <w:t>wykonanie koncepcji architektonicznej</w:t>
      </w:r>
      <w:r w:rsidR="0033198A" w:rsidRPr="00101F02">
        <w:rPr>
          <w:rFonts w:ascii="Arial" w:hAnsi="Arial" w:cs="Arial"/>
        </w:rPr>
        <w:t xml:space="preserve"> w celu za</w:t>
      </w:r>
      <w:r w:rsidRPr="00101F02">
        <w:rPr>
          <w:rFonts w:ascii="Arial" w:hAnsi="Arial" w:cs="Arial"/>
        </w:rPr>
        <w:t>twierdzenia przez Zamawiającego</w:t>
      </w:r>
      <w:r w:rsidR="0033198A" w:rsidRPr="00101F02">
        <w:rPr>
          <w:rFonts w:ascii="Arial" w:hAnsi="Arial" w:cs="Arial"/>
        </w:rPr>
        <w:t xml:space="preserve"> - 2 egz.</w:t>
      </w:r>
      <w:r w:rsidRPr="00101F02">
        <w:rPr>
          <w:rFonts w:ascii="Arial" w:hAnsi="Arial" w:cs="Arial"/>
        </w:rPr>
        <w:t>,</w:t>
      </w:r>
    </w:p>
    <w:p w14:paraId="680447E0" w14:textId="3DAAA346" w:rsidR="0033198A" w:rsidRPr="00101F02" w:rsidRDefault="003957EA" w:rsidP="002C16C2">
      <w:pPr>
        <w:pStyle w:val="Bezodstpw"/>
        <w:numPr>
          <w:ilvl w:val="0"/>
          <w:numId w:val="3"/>
        </w:numPr>
        <w:tabs>
          <w:tab w:val="clear" w:pos="1800"/>
          <w:tab w:val="num" w:pos="1080"/>
        </w:tabs>
        <w:ind w:left="1080"/>
        <w:jc w:val="both"/>
        <w:rPr>
          <w:rFonts w:ascii="Arial" w:hAnsi="Arial" w:cs="Arial"/>
        </w:rPr>
      </w:pPr>
      <w:r w:rsidRPr="00101F02">
        <w:rPr>
          <w:rFonts w:ascii="Arial" w:hAnsi="Arial" w:cs="Arial"/>
        </w:rPr>
        <w:t>wykonanie</w:t>
      </w:r>
      <w:r w:rsidR="0033198A" w:rsidRPr="00101F02">
        <w:rPr>
          <w:rFonts w:ascii="Arial" w:hAnsi="Arial" w:cs="Arial"/>
        </w:rPr>
        <w:t xml:space="preserve"> projekt</w:t>
      </w:r>
      <w:r w:rsidRPr="00101F02">
        <w:rPr>
          <w:rFonts w:ascii="Arial" w:hAnsi="Arial" w:cs="Arial"/>
        </w:rPr>
        <w:t>u</w:t>
      </w:r>
      <w:r w:rsidR="0033198A" w:rsidRPr="00101F02">
        <w:rPr>
          <w:rFonts w:ascii="Arial" w:hAnsi="Arial" w:cs="Arial"/>
        </w:rPr>
        <w:t xml:space="preserve"> </w:t>
      </w:r>
      <w:r w:rsidR="00244419" w:rsidRPr="00101F02">
        <w:rPr>
          <w:rFonts w:ascii="Arial" w:hAnsi="Arial" w:cs="Arial"/>
        </w:rPr>
        <w:t>b</w:t>
      </w:r>
      <w:r w:rsidRPr="00101F02">
        <w:rPr>
          <w:rFonts w:ascii="Arial" w:hAnsi="Arial" w:cs="Arial"/>
        </w:rPr>
        <w:t>udowlanego i wykonawczego</w:t>
      </w:r>
      <w:r w:rsidR="0033198A" w:rsidRPr="00101F02">
        <w:rPr>
          <w:rFonts w:ascii="Arial" w:hAnsi="Arial" w:cs="Arial"/>
        </w:rPr>
        <w:t xml:space="preserve">, </w:t>
      </w:r>
      <w:r w:rsidRPr="00101F02">
        <w:rPr>
          <w:rFonts w:ascii="Arial" w:hAnsi="Arial" w:cs="Arial"/>
        </w:rPr>
        <w:t xml:space="preserve">który musi być </w:t>
      </w:r>
      <w:r w:rsidR="0033198A" w:rsidRPr="00101F02">
        <w:rPr>
          <w:rFonts w:ascii="Arial" w:hAnsi="Arial" w:cs="Arial"/>
        </w:rPr>
        <w:t>opracowan</w:t>
      </w:r>
      <w:r w:rsidRPr="00101F02">
        <w:rPr>
          <w:rFonts w:ascii="Arial" w:hAnsi="Arial" w:cs="Arial"/>
        </w:rPr>
        <w:t xml:space="preserve">y </w:t>
      </w:r>
      <w:r w:rsidR="00101F02">
        <w:rPr>
          <w:rFonts w:ascii="Arial" w:hAnsi="Arial" w:cs="Arial"/>
        </w:rPr>
        <w:br/>
      </w:r>
      <w:r w:rsidRPr="00101F02">
        <w:rPr>
          <w:rFonts w:ascii="Arial" w:hAnsi="Arial" w:cs="Arial"/>
        </w:rPr>
        <w:t>z uwzględnieniem rozporządzeń</w:t>
      </w:r>
      <w:r w:rsidR="0033198A" w:rsidRPr="00101F02">
        <w:rPr>
          <w:rFonts w:ascii="Arial" w:hAnsi="Arial" w:cs="Arial"/>
        </w:rPr>
        <w:t>:</w:t>
      </w:r>
      <w:r w:rsidRPr="00101F02">
        <w:rPr>
          <w:rFonts w:ascii="Arial" w:hAnsi="Arial" w:cs="Arial"/>
        </w:rPr>
        <w:t xml:space="preserve"> </w:t>
      </w:r>
      <w:r w:rsidR="0033198A" w:rsidRPr="00101F02">
        <w:rPr>
          <w:rFonts w:ascii="Arial" w:hAnsi="Arial" w:cs="Arial"/>
        </w:rPr>
        <w:t xml:space="preserve">Ministra Infrastruktury: z dnia 02.09.2004r. </w:t>
      </w:r>
      <w:r w:rsidR="00101F02">
        <w:rPr>
          <w:rFonts w:ascii="Arial" w:hAnsi="Arial" w:cs="Arial"/>
        </w:rPr>
        <w:br/>
      </w:r>
      <w:r w:rsidR="0033198A" w:rsidRPr="00101F02">
        <w:rPr>
          <w:rFonts w:ascii="Arial" w:hAnsi="Arial" w:cs="Arial"/>
        </w:rPr>
        <w:t>w sprawie szczegółowego zakresu i formy dokumentacji projektowej, specyfikacji technicznych wykonania i odbioru robót budowlanych oraz programu funkcjonalno-</w:t>
      </w:r>
      <w:r w:rsidR="0033198A" w:rsidRPr="00B5432E">
        <w:rPr>
          <w:rFonts w:ascii="Arial" w:hAnsi="Arial" w:cs="Arial"/>
        </w:rPr>
        <w:t xml:space="preserve">użytkowego  </w:t>
      </w:r>
      <w:r w:rsidR="00AF6E10" w:rsidRPr="00B5432E">
        <w:rPr>
          <w:rFonts w:ascii="Arial" w:hAnsi="Arial" w:cs="Arial"/>
        </w:rPr>
        <w:t>(Dz. U.2013.1129)</w:t>
      </w:r>
      <w:r w:rsidR="00AF6E10" w:rsidRPr="00101F02">
        <w:rPr>
          <w:rFonts w:ascii="Arial" w:hAnsi="Arial" w:cs="Arial"/>
        </w:rPr>
        <w:t xml:space="preserve"> </w:t>
      </w:r>
      <w:r w:rsidR="0033198A" w:rsidRPr="00101F02">
        <w:rPr>
          <w:rFonts w:ascii="Arial" w:hAnsi="Arial" w:cs="Arial"/>
        </w:rPr>
        <w:t xml:space="preserve">oraz </w:t>
      </w:r>
      <w:r w:rsidRPr="00101F02">
        <w:rPr>
          <w:rFonts w:ascii="Arial" w:hAnsi="Arial" w:cs="Arial"/>
        </w:rPr>
        <w:t xml:space="preserve">Ministra Transportu, Budownictwa </w:t>
      </w:r>
      <w:r w:rsidR="00B5432E">
        <w:rPr>
          <w:rFonts w:ascii="Arial" w:hAnsi="Arial" w:cs="Arial"/>
        </w:rPr>
        <w:br/>
      </w:r>
      <w:r w:rsidRPr="00101F02">
        <w:rPr>
          <w:rFonts w:ascii="Arial" w:hAnsi="Arial" w:cs="Arial"/>
        </w:rPr>
        <w:t>i Gospodarki Morskiej</w:t>
      </w:r>
      <w:r w:rsidR="0033198A" w:rsidRPr="00101F02">
        <w:rPr>
          <w:rFonts w:ascii="Arial" w:hAnsi="Arial" w:cs="Arial"/>
        </w:rPr>
        <w:t xml:space="preserve"> z dnia 25.04.2012 r. w sprawie szczegółowego zakresu </w:t>
      </w:r>
      <w:r w:rsidR="00B5432E">
        <w:rPr>
          <w:rFonts w:ascii="Arial" w:hAnsi="Arial" w:cs="Arial"/>
        </w:rPr>
        <w:br/>
      </w:r>
      <w:r w:rsidR="0033198A" w:rsidRPr="00101F02">
        <w:rPr>
          <w:rFonts w:ascii="Arial" w:hAnsi="Arial" w:cs="Arial"/>
        </w:rPr>
        <w:t>i formy projektu budowlanego (Dz.U.2012.462) - 5 egz.,</w:t>
      </w:r>
    </w:p>
    <w:p w14:paraId="074644C2" w14:textId="56467684" w:rsidR="003957EA" w:rsidRPr="00101F02" w:rsidRDefault="0033198A" w:rsidP="00EE2290">
      <w:pPr>
        <w:pStyle w:val="Bezodstpw"/>
        <w:numPr>
          <w:ilvl w:val="0"/>
          <w:numId w:val="3"/>
        </w:numPr>
        <w:tabs>
          <w:tab w:val="clear" w:pos="1800"/>
          <w:tab w:val="num" w:pos="1080"/>
        </w:tabs>
        <w:ind w:left="1080"/>
        <w:jc w:val="both"/>
        <w:rPr>
          <w:rFonts w:ascii="Arial" w:hAnsi="Arial" w:cs="Arial"/>
        </w:rPr>
      </w:pPr>
      <w:bookmarkStart w:id="5" w:name="_Hlk515959382"/>
      <w:r w:rsidRPr="00101F02">
        <w:rPr>
          <w:rFonts w:ascii="Arial" w:hAnsi="Arial" w:cs="Arial"/>
        </w:rPr>
        <w:t>Projekt</w:t>
      </w:r>
      <w:r w:rsidR="003957EA" w:rsidRPr="00101F02">
        <w:rPr>
          <w:rFonts w:ascii="Arial" w:hAnsi="Arial" w:cs="Arial"/>
        </w:rPr>
        <w:t xml:space="preserve">  budowlany</w:t>
      </w:r>
      <w:r w:rsidRPr="00101F02">
        <w:rPr>
          <w:rFonts w:ascii="Arial" w:hAnsi="Arial" w:cs="Arial"/>
        </w:rPr>
        <w:t xml:space="preserve"> po</w:t>
      </w:r>
      <w:r w:rsidR="002C16C2" w:rsidRPr="00101F02">
        <w:rPr>
          <w:rFonts w:ascii="Arial" w:hAnsi="Arial" w:cs="Arial"/>
        </w:rPr>
        <w:t xml:space="preserve">winien zawierać uzgodnienia </w:t>
      </w:r>
      <w:r w:rsidRPr="00101F02">
        <w:rPr>
          <w:rFonts w:ascii="Arial" w:hAnsi="Arial" w:cs="Arial"/>
        </w:rPr>
        <w:t>niezbędne do</w:t>
      </w:r>
      <w:r w:rsidR="003957EA" w:rsidRPr="00101F02">
        <w:rPr>
          <w:rFonts w:ascii="Arial" w:hAnsi="Arial" w:cs="Arial"/>
        </w:rPr>
        <w:t xml:space="preserve"> uzyskania pozwolenia na budowę</w:t>
      </w:r>
      <w:r w:rsidRPr="00101F02">
        <w:rPr>
          <w:rFonts w:ascii="Arial" w:hAnsi="Arial" w:cs="Arial"/>
        </w:rPr>
        <w:t xml:space="preserve">, o   którym mowa w art.33 i 34 ustawy  Prawo budowlane </w:t>
      </w:r>
      <w:r w:rsidR="00B5432E">
        <w:rPr>
          <w:rFonts w:ascii="Arial" w:hAnsi="Arial" w:cs="Arial"/>
        </w:rPr>
        <w:br/>
      </w:r>
      <w:r w:rsidRPr="00101F02">
        <w:rPr>
          <w:rFonts w:ascii="Arial" w:hAnsi="Arial" w:cs="Arial"/>
        </w:rPr>
        <w:t>z dnia 7 lipca</w:t>
      </w:r>
      <w:r w:rsidR="002C16C2" w:rsidRPr="00101F02">
        <w:rPr>
          <w:rFonts w:ascii="Arial" w:hAnsi="Arial" w:cs="Arial"/>
        </w:rPr>
        <w:t xml:space="preserve"> 1994r. ( tj. Dz. U. z 2010 r., Nr243, poz. 1623 </w:t>
      </w:r>
      <w:r w:rsidRPr="00101F02">
        <w:rPr>
          <w:rFonts w:ascii="Arial" w:hAnsi="Arial" w:cs="Arial"/>
        </w:rPr>
        <w:t xml:space="preserve">z </w:t>
      </w:r>
      <w:proofErr w:type="spellStart"/>
      <w:r w:rsidRPr="00101F02">
        <w:rPr>
          <w:rFonts w:ascii="Arial" w:hAnsi="Arial" w:cs="Arial"/>
        </w:rPr>
        <w:t>późn</w:t>
      </w:r>
      <w:proofErr w:type="spellEnd"/>
      <w:r w:rsidRPr="00101F02">
        <w:rPr>
          <w:rFonts w:ascii="Arial" w:hAnsi="Arial" w:cs="Arial"/>
        </w:rPr>
        <w:t>. zm.), uzgodnienia z</w:t>
      </w:r>
      <w:r w:rsidR="00244419" w:rsidRPr="00101F02">
        <w:rPr>
          <w:rFonts w:ascii="Arial" w:hAnsi="Arial" w:cs="Arial"/>
        </w:rPr>
        <w:t xml:space="preserve"> Powiatową Stacją Sanepid,</w:t>
      </w:r>
      <w:r w:rsidRPr="00101F02">
        <w:rPr>
          <w:rFonts w:ascii="Arial" w:hAnsi="Arial" w:cs="Arial"/>
        </w:rPr>
        <w:t xml:space="preserve"> </w:t>
      </w:r>
      <w:r w:rsidR="00244419" w:rsidRPr="00101F02">
        <w:rPr>
          <w:rFonts w:ascii="Arial" w:hAnsi="Arial" w:cs="Arial"/>
        </w:rPr>
        <w:t xml:space="preserve">Komendą Miejską Państwowej  Straży Pożarnej </w:t>
      </w:r>
      <w:r w:rsidRPr="00101F02">
        <w:rPr>
          <w:rFonts w:ascii="Arial" w:hAnsi="Arial" w:cs="Arial"/>
        </w:rPr>
        <w:t>oraz inne uzgodnienia w zakresie wymaganym przez obowiązujące przepi</w:t>
      </w:r>
      <w:r w:rsidR="003957EA" w:rsidRPr="00101F02">
        <w:rPr>
          <w:rFonts w:ascii="Arial" w:hAnsi="Arial" w:cs="Arial"/>
        </w:rPr>
        <w:t>sy, normatywy i aktualne normy,</w:t>
      </w:r>
    </w:p>
    <w:bookmarkEnd w:id="5"/>
    <w:p w14:paraId="2DC86B91" w14:textId="77777777" w:rsidR="0033198A" w:rsidRPr="00101F02" w:rsidRDefault="00C31FC6" w:rsidP="002C16C2">
      <w:pPr>
        <w:pStyle w:val="Bezodstpw"/>
        <w:numPr>
          <w:ilvl w:val="0"/>
          <w:numId w:val="3"/>
        </w:numPr>
        <w:tabs>
          <w:tab w:val="clear" w:pos="1800"/>
          <w:tab w:val="num" w:pos="1080"/>
        </w:tabs>
        <w:ind w:left="1080"/>
        <w:jc w:val="both"/>
        <w:rPr>
          <w:rFonts w:ascii="Arial" w:hAnsi="Arial" w:cs="Arial"/>
        </w:rPr>
      </w:pPr>
      <w:r w:rsidRPr="00101F02">
        <w:rPr>
          <w:rFonts w:ascii="Arial" w:hAnsi="Arial" w:cs="Arial"/>
        </w:rPr>
        <w:t>wykonanie dokumentacji</w:t>
      </w:r>
      <w:r w:rsidR="0033198A" w:rsidRPr="00101F02">
        <w:rPr>
          <w:rFonts w:ascii="Arial" w:hAnsi="Arial" w:cs="Arial"/>
        </w:rPr>
        <w:t xml:space="preserve"> SSWN, p.poż, wraz z niezbędnymi przyłączami – 5 egz.,</w:t>
      </w:r>
    </w:p>
    <w:p w14:paraId="7CD37024" w14:textId="77777777" w:rsidR="0033198A" w:rsidRPr="00101F02" w:rsidRDefault="00C31FC6" w:rsidP="002C16C2">
      <w:pPr>
        <w:pStyle w:val="Bezodstpw"/>
        <w:numPr>
          <w:ilvl w:val="0"/>
          <w:numId w:val="6"/>
        </w:numPr>
        <w:jc w:val="both"/>
        <w:rPr>
          <w:rFonts w:ascii="Arial" w:hAnsi="Arial" w:cs="Arial"/>
        </w:rPr>
      </w:pPr>
      <w:r w:rsidRPr="00101F02">
        <w:rPr>
          <w:rFonts w:ascii="Arial" w:hAnsi="Arial" w:cs="Arial"/>
        </w:rPr>
        <w:t>zaprojektowanie i uzgodnienie wszystkich</w:t>
      </w:r>
      <w:r w:rsidR="0033198A" w:rsidRPr="00101F02">
        <w:rPr>
          <w:rFonts w:ascii="Arial" w:hAnsi="Arial" w:cs="Arial"/>
        </w:rPr>
        <w:t xml:space="preserve"> </w:t>
      </w:r>
      <w:r w:rsidRPr="00101F02">
        <w:rPr>
          <w:rFonts w:ascii="Arial" w:hAnsi="Arial" w:cs="Arial"/>
        </w:rPr>
        <w:t>dróg, zjazdów</w:t>
      </w:r>
      <w:r w:rsidR="00244419" w:rsidRPr="00101F02">
        <w:rPr>
          <w:rFonts w:ascii="Arial" w:hAnsi="Arial" w:cs="Arial"/>
        </w:rPr>
        <w:t xml:space="preserve">, </w:t>
      </w:r>
      <w:r w:rsidRPr="00101F02">
        <w:rPr>
          <w:rFonts w:ascii="Arial" w:hAnsi="Arial" w:cs="Arial"/>
        </w:rPr>
        <w:t>a w razie konieczności uzyskanie stosownych decyzji</w:t>
      </w:r>
      <w:r w:rsidR="003957EA" w:rsidRPr="00101F02">
        <w:rPr>
          <w:rFonts w:ascii="Arial" w:hAnsi="Arial" w:cs="Arial"/>
        </w:rPr>
        <w:t xml:space="preserve"> administracyjne</w:t>
      </w:r>
      <w:r w:rsidR="0033198A" w:rsidRPr="00101F02">
        <w:rPr>
          <w:rFonts w:ascii="Arial" w:hAnsi="Arial" w:cs="Arial"/>
        </w:rPr>
        <w:t xml:space="preserve"> – 5 egz.,</w:t>
      </w:r>
    </w:p>
    <w:p w14:paraId="56820672" w14:textId="683D87BB" w:rsidR="0033198A" w:rsidRPr="00101F02" w:rsidRDefault="00C31FC6" w:rsidP="002C16C2">
      <w:pPr>
        <w:pStyle w:val="Bezodstpw"/>
        <w:numPr>
          <w:ilvl w:val="0"/>
          <w:numId w:val="5"/>
        </w:numPr>
        <w:tabs>
          <w:tab w:val="clear" w:pos="1860"/>
        </w:tabs>
        <w:ind w:left="1080"/>
        <w:jc w:val="both"/>
        <w:rPr>
          <w:rFonts w:ascii="Arial" w:hAnsi="Arial" w:cs="Arial"/>
        </w:rPr>
      </w:pPr>
      <w:r w:rsidRPr="00101F02">
        <w:rPr>
          <w:rFonts w:ascii="Arial" w:hAnsi="Arial" w:cs="Arial"/>
        </w:rPr>
        <w:t>wykonanie specyfikacji technicznej</w:t>
      </w:r>
      <w:r w:rsidR="0033198A" w:rsidRPr="00101F02">
        <w:rPr>
          <w:rFonts w:ascii="Arial" w:hAnsi="Arial" w:cs="Arial"/>
        </w:rPr>
        <w:t xml:space="preserve"> wykonania i odbioru robót </w:t>
      </w:r>
      <w:r w:rsidR="003957EA" w:rsidRPr="00101F02">
        <w:rPr>
          <w:rFonts w:ascii="Arial" w:hAnsi="Arial" w:cs="Arial"/>
        </w:rPr>
        <w:t xml:space="preserve">budowlanych (obligatoryjna </w:t>
      </w:r>
      <w:r w:rsidR="0033198A" w:rsidRPr="00101F02">
        <w:rPr>
          <w:rFonts w:ascii="Arial" w:hAnsi="Arial" w:cs="Arial"/>
        </w:rPr>
        <w:t xml:space="preserve">w przypadku zamówień publicznych), sporządzona zgodnie </w:t>
      </w:r>
      <w:r w:rsidR="00101F02">
        <w:rPr>
          <w:rFonts w:ascii="Arial" w:hAnsi="Arial" w:cs="Arial"/>
        </w:rPr>
        <w:br/>
      </w:r>
      <w:r w:rsidR="0033198A" w:rsidRPr="00101F02">
        <w:rPr>
          <w:rFonts w:ascii="Arial" w:hAnsi="Arial" w:cs="Arial"/>
        </w:rPr>
        <w:t>z rozporządzeniem Ministra Infrastruktury z dnia 02.09.2004 r. w sprawie szczegółowego zakresu</w:t>
      </w:r>
      <w:r w:rsidR="003957EA" w:rsidRPr="00101F02">
        <w:rPr>
          <w:rFonts w:ascii="Arial" w:hAnsi="Arial" w:cs="Arial"/>
        </w:rPr>
        <w:t xml:space="preserve"> </w:t>
      </w:r>
      <w:r w:rsidR="0033198A" w:rsidRPr="00101F02">
        <w:rPr>
          <w:rFonts w:ascii="Arial" w:hAnsi="Arial" w:cs="Arial"/>
        </w:rPr>
        <w:t>i formy dokumentacji projektowej, specyfikacji technicznych wykonania i odbioru robót budowlanych oraz programu funkcjonalno-</w:t>
      </w:r>
      <w:r w:rsidR="0033198A" w:rsidRPr="00B5432E">
        <w:rPr>
          <w:rFonts w:ascii="Arial" w:hAnsi="Arial" w:cs="Arial"/>
        </w:rPr>
        <w:t xml:space="preserve">użytkowego </w:t>
      </w:r>
      <w:r w:rsidR="00CF6AAF" w:rsidRPr="00B5432E">
        <w:rPr>
          <w:rFonts w:ascii="Arial" w:hAnsi="Arial" w:cs="Arial"/>
        </w:rPr>
        <w:t xml:space="preserve">(Dz. U.2013.1129) </w:t>
      </w:r>
      <w:r w:rsidR="0033198A" w:rsidRPr="00101F02">
        <w:rPr>
          <w:rFonts w:ascii="Arial" w:hAnsi="Arial" w:cs="Arial"/>
        </w:rPr>
        <w:t xml:space="preserve">- 5egz., </w:t>
      </w:r>
    </w:p>
    <w:p w14:paraId="553E1682" w14:textId="77777777" w:rsidR="0033198A" w:rsidRPr="00101F02" w:rsidRDefault="0033198A" w:rsidP="002C16C2">
      <w:pPr>
        <w:pStyle w:val="Bezodstpw"/>
        <w:numPr>
          <w:ilvl w:val="0"/>
          <w:numId w:val="5"/>
        </w:numPr>
        <w:tabs>
          <w:tab w:val="clear" w:pos="1860"/>
          <w:tab w:val="num" w:pos="1080"/>
        </w:tabs>
        <w:ind w:left="1080"/>
        <w:jc w:val="both"/>
        <w:rPr>
          <w:rFonts w:ascii="Arial" w:hAnsi="Arial" w:cs="Arial"/>
        </w:rPr>
      </w:pPr>
      <w:r w:rsidRPr="00101F02">
        <w:rPr>
          <w:rFonts w:ascii="Arial" w:hAnsi="Arial" w:cs="Arial"/>
        </w:rPr>
        <w:t>w</w:t>
      </w:r>
      <w:r w:rsidR="00C31FC6" w:rsidRPr="00101F02">
        <w:rPr>
          <w:rFonts w:ascii="Arial" w:hAnsi="Arial" w:cs="Arial"/>
        </w:rPr>
        <w:t>ykonanie przedmiarów</w:t>
      </w:r>
      <w:r w:rsidRPr="00101F02">
        <w:rPr>
          <w:rFonts w:ascii="Arial" w:hAnsi="Arial" w:cs="Arial"/>
        </w:rPr>
        <w:t xml:space="preserve"> </w:t>
      </w:r>
      <w:r w:rsidR="00526A7A" w:rsidRPr="00101F02">
        <w:rPr>
          <w:rFonts w:ascii="Arial" w:hAnsi="Arial" w:cs="Arial"/>
        </w:rPr>
        <w:t xml:space="preserve">robót </w:t>
      </w:r>
      <w:r w:rsidR="00244419" w:rsidRPr="00101F02">
        <w:rPr>
          <w:rFonts w:ascii="Arial" w:hAnsi="Arial" w:cs="Arial"/>
        </w:rPr>
        <w:t>– po 5</w:t>
      </w:r>
      <w:r w:rsidRPr="00101F02">
        <w:rPr>
          <w:rFonts w:ascii="Arial" w:hAnsi="Arial" w:cs="Arial"/>
        </w:rPr>
        <w:t xml:space="preserve"> egz.,</w:t>
      </w:r>
    </w:p>
    <w:p w14:paraId="49F263ED" w14:textId="77777777" w:rsidR="0033198A" w:rsidRPr="00101F02" w:rsidRDefault="00C31FC6" w:rsidP="002C16C2">
      <w:pPr>
        <w:pStyle w:val="Bezodstpw"/>
        <w:numPr>
          <w:ilvl w:val="0"/>
          <w:numId w:val="4"/>
        </w:numPr>
        <w:tabs>
          <w:tab w:val="clear" w:pos="1800"/>
          <w:tab w:val="num" w:pos="1080"/>
        </w:tabs>
        <w:ind w:left="1080"/>
        <w:jc w:val="both"/>
        <w:rPr>
          <w:rFonts w:ascii="Arial" w:hAnsi="Arial" w:cs="Arial"/>
        </w:rPr>
      </w:pPr>
      <w:r w:rsidRPr="00101F02">
        <w:rPr>
          <w:rFonts w:ascii="Arial" w:hAnsi="Arial" w:cs="Arial"/>
        </w:rPr>
        <w:t>wykonanie informacji dotyczącej</w:t>
      </w:r>
      <w:r w:rsidR="0033198A" w:rsidRPr="00101F02">
        <w:rPr>
          <w:rFonts w:ascii="Arial" w:hAnsi="Arial" w:cs="Arial"/>
        </w:rPr>
        <w:t xml:space="preserve"> bezpieczeństwa i ochrony zdrowia, - 5 egz.,</w:t>
      </w:r>
    </w:p>
    <w:p w14:paraId="72F047BF" w14:textId="77777777" w:rsidR="0033198A" w:rsidRPr="00101F02" w:rsidRDefault="00C31FC6" w:rsidP="002C16C2">
      <w:pPr>
        <w:pStyle w:val="Bezodstpw"/>
        <w:numPr>
          <w:ilvl w:val="0"/>
          <w:numId w:val="4"/>
        </w:numPr>
        <w:tabs>
          <w:tab w:val="clear" w:pos="1800"/>
          <w:tab w:val="num" w:pos="1080"/>
        </w:tabs>
        <w:ind w:left="1080"/>
        <w:jc w:val="both"/>
        <w:rPr>
          <w:rFonts w:ascii="Arial" w:hAnsi="Arial" w:cs="Arial"/>
        </w:rPr>
      </w:pPr>
      <w:r w:rsidRPr="00101F02">
        <w:rPr>
          <w:rFonts w:ascii="Arial" w:hAnsi="Arial" w:cs="Arial"/>
        </w:rPr>
        <w:t>uzyskanie</w:t>
      </w:r>
      <w:r w:rsidR="0033198A" w:rsidRPr="00101F02">
        <w:rPr>
          <w:rFonts w:ascii="Arial" w:hAnsi="Arial" w:cs="Arial"/>
        </w:rPr>
        <w:t xml:space="preserve"> w imieniu Zamawiającego prawomocnego pozwolenia na budowę - zgodnie</w:t>
      </w:r>
      <w:r w:rsidR="00526A7A" w:rsidRPr="00101F02">
        <w:rPr>
          <w:rFonts w:ascii="Arial" w:hAnsi="Arial" w:cs="Arial"/>
        </w:rPr>
        <w:t xml:space="preserve"> z przepisami prawa budowlanego wraz z pokryciem wszelkich opłat administracyjnych koniecznych do uzyskania decyzji administracyjnych</w:t>
      </w:r>
    </w:p>
    <w:p w14:paraId="06FD63A0" w14:textId="77777777" w:rsidR="0033198A" w:rsidRPr="00101F02" w:rsidRDefault="00C31FC6" w:rsidP="002C16C2">
      <w:pPr>
        <w:pStyle w:val="Bezodstpw"/>
        <w:numPr>
          <w:ilvl w:val="0"/>
          <w:numId w:val="4"/>
        </w:numPr>
        <w:tabs>
          <w:tab w:val="clear" w:pos="1800"/>
          <w:tab w:val="num" w:pos="1080"/>
        </w:tabs>
        <w:ind w:left="1080"/>
        <w:jc w:val="both"/>
        <w:rPr>
          <w:rFonts w:ascii="Arial" w:hAnsi="Arial" w:cs="Arial"/>
        </w:rPr>
      </w:pPr>
      <w:r w:rsidRPr="00101F02">
        <w:rPr>
          <w:rFonts w:ascii="Arial" w:hAnsi="Arial" w:cs="Arial"/>
        </w:rPr>
        <w:t xml:space="preserve">zapewnienie pełnienia </w:t>
      </w:r>
      <w:r w:rsidR="0033198A" w:rsidRPr="00101F02">
        <w:rPr>
          <w:rFonts w:ascii="Arial" w:hAnsi="Arial" w:cs="Arial"/>
        </w:rPr>
        <w:t>nadzoru autorskiego nad realizacją robót wykonywanych na podstawie opracowanej dokumentacji,</w:t>
      </w:r>
    </w:p>
    <w:p w14:paraId="41E3A0B4" w14:textId="77777777" w:rsidR="0033198A" w:rsidRPr="00101F02" w:rsidRDefault="00C31FC6" w:rsidP="002C16C2">
      <w:pPr>
        <w:pStyle w:val="Bezodstpw"/>
        <w:numPr>
          <w:ilvl w:val="0"/>
          <w:numId w:val="4"/>
        </w:numPr>
        <w:tabs>
          <w:tab w:val="clear" w:pos="1800"/>
          <w:tab w:val="num" w:pos="1080"/>
        </w:tabs>
        <w:ind w:left="1080"/>
        <w:jc w:val="both"/>
        <w:rPr>
          <w:rFonts w:ascii="Arial" w:hAnsi="Arial" w:cs="Arial"/>
        </w:rPr>
      </w:pPr>
      <w:r w:rsidRPr="00101F02">
        <w:rPr>
          <w:rFonts w:ascii="Arial" w:hAnsi="Arial" w:cs="Arial"/>
        </w:rPr>
        <w:lastRenderedPageBreak/>
        <w:t>wykonanie</w:t>
      </w:r>
      <w:r w:rsidR="0033198A" w:rsidRPr="00101F02">
        <w:rPr>
          <w:rFonts w:ascii="Arial" w:hAnsi="Arial" w:cs="Arial"/>
        </w:rPr>
        <w:t xml:space="preserve"> BIOZ (kierownik budowy),</w:t>
      </w:r>
    </w:p>
    <w:p w14:paraId="54990057" w14:textId="77777777" w:rsidR="0033198A" w:rsidRPr="00101F02" w:rsidRDefault="00C31FC6" w:rsidP="002C16C2">
      <w:pPr>
        <w:pStyle w:val="Bezodstpw"/>
        <w:numPr>
          <w:ilvl w:val="0"/>
          <w:numId w:val="4"/>
        </w:numPr>
        <w:tabs>
          <w:tab w:val="clear" w:pos="1800"/>
          <w:tab w:val="num" w:pos="1080"/>
        </w:tabs>
        <w:ind w:left="1080"/>
        <w:jc w:val="both"/>
        <w:rPr>
          <w:rFonts w:ascii="Arial" w:hAnsi="Arial" w:cs="Arial"/>
        </w:rPr>
      </w:pPr>
      <w:r w:rsidRPr="00101F02">
        <w:rPr>
          <w:rFonts w:ascii="Arial" w:hAnsi="Arial" w:cs="Arial"/>
        </w:rPr>
        <w:t>wykonanie robót budowlanych</w:t>
      </w:r>
      <w:r w:rsidR="0033198A" w:rsidRPr="00101F02">
        <w:rPr>
          <w:rFonts w:ascii="Arial" w:hAnsi="Arial" w:cs="Arial"/>
        </w:rPr>
        <w:t xml:space="preserve"> na podstawie opracowanych i zaakceptowanych przez Zamawiającego projektów,</w:t>
      </w:r>
    </w:p>
    <w:p w14:paraId="0CAEF97A" w14:textId="77777777" w:rsidR="00C31FC6" w:rsidRPr="00101F02" w:rsidRDefault="0033198A" w:rsidP="002C16C2">
      <w:pPr>
        <w:pStyle w:val="Bezodstpw"/>
        <w:numPr>
          <w:ilvl w:val="0"/>
          <w:numId w:val="4"/>
        </w:numPr>
        <w:tabs>
          <w:tab w:val="clear" w:pos="1800"/>
          <w:tab w:val="num" w:pos="1080"/>
        </w:tabs>
        <w:ind w:left="1080"/>
        <w:jc w:val="both"/>
        <w:rPr>
          <w:rFonts w:ascii="Arial" w:hAnsi="Arial" w:cs="Arial"/>
        </w:rPr>
      </w:pPr>
      <w:r w:rsidRPr="00101F02">
        <w:rPr>
          <w:rFonts w:ascii="Arial" w:hAnsi="Arial" w:cs="Arial"/>
        </w:rPr>
        <w:t>w przypadku ewentualneg</w:t>
      </w:r>
      <w:r w:rsidR="00C31FC6" w:rsidRPr="00101F02">
        <w:rPr>
          <w:rFonts w:ascii="Arial" w:hAnsi="Arial" w:cs="Arial"/>
        </w:rPr>
        <w:t>o zajęcia pasa drogowego wykonanie</w:t>
      </w:r>
      <w:r w:rsidRPr="00101F02">
        <w:rPr>
          <w:rFonts w:ascii="Arial" w:hAnsi="Arial" w:cs="Arial"/>
        </w:rPr>
        <w:t xml:space="preserve"> projekt</w:t>
      </w:r>
      <w:r w:rsidR="00C31FC6" w:rsidRPr="00101F02">
        <w:rPr>
          <w:rFonts w:ascii="Arial" w:hAnsi="Arial" w:cs="Arial"/>
        </w:rPr>
        <w:t>u</w:t>
      </w:r>
      <w:r w:rsidRPr="00101F02">
        <w:rPr>
          <w:rFonts w:ascii="Arial" w:hAnsi="Arial" w:cs="Arial"/>
        </w:rPr>
        <w:t xml:space="preserve"> organizacji </w:t>
      </w:r>
      <w:r w:rsidR="00C31FC6" w:rsidRPr="00101F02">
        <w:rPr>
          <w:rFonts w:ascii="Arial" w:hAnsi="Arial" w:cs="Arial"/>
        </w:rPr>
        <w:t>ruchu i uzyskanie Decyzji</w:t>
      </w:r>
      <w:r w:rsidRPr="00101F02">
        <w:rPr>
          <w:rFonts w:ascii="Arial" w:hAnsi="Arial" w:cs="Arial"/>
        </w:rPr>
        <w:t xml:space="preserve"> o zajęciu pasa drogowego.</w:t>
      </w:r>
      <w:r w:rsidR="00244419" w:rsidRPr="00101F02">
        <w:rPr>
          <w:rFonts w:ascii="Arial" w:hAnsi="Arial" w:cs="Arial"/>
        </w:rPr>
        <w:t xml:space="preserve"> </w:t>
      </w:r>
    </w:p>
    <w:p w14:paraId="2FA57811" w14:textId="77777777" w:rsidR="00244419" w:rsidRPr="00101F02" w:rsidRDefault="00244419" w:rsidP="002C16C2">
      <w:pPr>
        <w:pStyle w:val="Bezodstpw"/>
        <w:numPr>
          <w:ilvl w:val="0"/>
          <w:numId w:val="4"/>
        </w:numPr>
        <w:tabs>
          <w:tab w:val="clear" w:pos="1800"/>
          <w:tab w:val="num" w:pos="1080"/>
        </w:tabs>
        <w:ind w:left="1080"/>
        <w:jc w:val="both"/>
        <w:rPr>
          <w:rFonts w:ascii="Arial" w:hAnsi="Arial" w:cs="Arial"/>
        </w:rPr>
      </w:pPr>
      <w:r w:rsidRPr="00101F02">
        <w:rPr>
          <w:rFonts w:ascii="Arial" w:hAnsi="Arial" w:cs="Arial"/>
        </w:rPr>
        <w:t xml:space="preserve">uzyskanie wszelkich wymaganych prawem pozwoleń, uzgodnień, zezwoleń, zgód, opinii oraz odstępstw od przepisów niezbędnych do wykonania pełnego zakresu przedmiotu zamówienia i przekazania go do użytku w tym uzyskanie w imieniu Zamawiającego decyzji o pozwoleniu na użytkowanie </w:t>
      </w:r>
    </w:p>
    <w:p w14:paraId="79FBE73C" w14:textId="77777777" w:rsidR="00244419" w:rsidRPr="00101F02" w:rsidRDefault="00244419" w:rsidP="002C16C2">
      <w:pPr>
        <w:pStyle w:val="Bezodstpw"/>
        <w:numPr>
          <w:ilvl w:val="0"/>
          <w:numId w:val="4"/>
        </w:numPr>
        <w:tabs>
          <w:tab w:val="clear" w:pos="1800"/>
          <w:tab w:val="num" w:pos="1080"/>
        </w:tabs>
        <w:ind w:left="1080"/>
        <w:jc w:val="both"/>
        <w:rPr>
          <w:rFonts w:ascii="Arial" w:hAnsi="Arial" w:cs="Arial"/>
        </w:rPr>
      </w:pPr>
      <w:r w:rsidRPr="00101F02">
        <w:rPr>
          <w:rFonts w:ascii="Arial" w:hAnsi="Arial" w:cs="Arial"/>
        </w:rPr>
        <w:t>opracowanie dokumentacji powykonawczej</w:t>
      </w:r>
    </w:p>
    <w:p w14:paraId="4FE2D870" w14:textId="77777777" w:rsidR="00244419" w:rsidRPr="00101F02" w:rsidRDefault="00244419" w:rsidP="002C16C2">
      <w:pPr>
        <w:pStyle w:val="Bezodstpw"/>
        <w:numPr>
          <w:ilvl w:val="0"/>
          <w:numId w:val="4"/>
        </w:numPr>
        <w:tabs>
          <w:tab w:val="clear" w:pos="1800"/>
          <w:tab w:val="num" w:pos="1080"/>
        </w:tabs>
        <w:ind w:left="1080"/>
        <w:jc w:val="both"/>
        <w:rPr>
          <w:rFonts w:ascii="Arial" w:hAnsi="Arial" w:cs="Arial"/>
        </w:rPr>
      </w:pPr>
      <w:r w:rsidRPr="00101F02">
        <w:rPr>
          <w:rFonts w:ascii="Arial" w:hAnsi="Arial" w:cs="Arial"/>
        </w:rPr>
        <w:t>opracowanie inwentaryzacji geodezyjnej powykonawczej</w:t>
      </w:r>
    </w:p>
    <w:p w14:paraId="4C963367" w14:textId="77777777" w:rsidR="00244419" w:rsidRPr="00101F02" w:rsidRDefault="00244419" w:rsidP="002C16C2">
      <w:pPr>
        <w:pStyle w:val="Bezodstpw"/>
        <w:numPr>
          <w:ilvl w:val="0"/>
          <w:numId w:val="4"/>
        </w:numPr>
        <w:tabs>
          <w:tab w:val="clear" w:pos="1800"/>
          <w:tab w:val="num" w:pos="1080"/>
        </w:tabs>
        <w:ind w:left="1080"/>
        <w:jc w:val="both"/>
        <w:rPr>
          <w:rFonts w:ascii="Arial" w:hAnsi="Arial" w:cs="Arial"/>
        </w:rPr>
      </w:pPr>
      <w:r w:rsidRPr="00101F02">
        <w:rPr>
          <w:rFonts w:ascii="Arial" w:hAnsi="Arial" w:cs="Arial"/>
        </w:rPr>
        <w:t xml:space="preserve">opracowanie instrukcji p.poż., BHP, instrukcji </w:t>
      </w:r>
      <w:r w:rsidR="00EE2290" w:rsidRPr="00101F02">
        <w:rPr>
          <w:rFonts w:ascii="Arial" w:hAnsi="Arial" w:cs="Arial"/>
        </w:rPr>
        <w:t>obsługi i eksploatacji obiektu.</w:t>
      </w:r>
    </w:p>
    <w:p w14:paraId="393ED3C8" w14:textId="77777777" w:rsidR="00422919" w:rsidRPr="00101F02" w:rsidRDefault="00CB7934" w:rsidP="002C16C2">
      <w:pPr>
        <w:pStyle w:val="Bezodstpw"/>
        <w:numPr>
          <w:ilvl w:val="0"/>
          <w:numId w:val="4"/>
        </w:numPr>
        <w:tabs>
          <w:tab w:val="clear" w:pos="1800"/>
          <w:tab w:val="num" w:pos="1080"/>
        </w:tabs>
        <w:ind w:left="1080"/>
        <w:jc w:val="both"/>
        <w:rPr>
          <w:rFonts w:ascii="Arial" w:hAnsi="Arial" w:cs="Arial"/>
        </w:rPr>
      </w:pPr>
      <w:r w:rsidRPr="00101F02">
        <w:rPr>
          <w:rFonts w:ascii="Arial" w:hAnsi="Arial" w:cs="Arial"/>
        </w:rPr>
        <w:t>u</w:t>
      </w:r>
      <w:r w:rsidR="00526A7A" w:rsidRPr="00101F02">
        <w:rPr>
          <w:rFonts w:ascii="Arial" w:hAnsi="Arial" w:cs="Arial"/>
        </w:rPr>
        <w:t>zyskanie w imieniu Zamawiającego ostatecznej decyzji udzielającej pozwolenie na użytkowanie wybudowanego obiektu wraz z przygotowaniem odpowiedniego wniosku w celu uzyskania powyższej decyzji oraz uzyska</w:t>
      </w:r>
      <w:r w:rsidRPr="00101F02">
        <w:rPr>
          <w:rFonts w:ascii="Arial" w:hAnsi="Arial" w:cs="Arial"/>
        </w:rPr>
        <w:t>nie wymaganych prawem uzgodnień.</w:t>
      </w:r>
    </w:p>
    <w:p w14:paraId="12123B8F" w14:textId="77777777" w:rsidR="00CB7934" w:rsidRPr="00101F02" w:rsidRDefault="00CB7934" w:rsidP="002C16C2">
      <w:pPr>
        <w:pStyle w:val="Bezodstpw"/>
        <w:ind w:left="1080"/>
        <w:jc w:val="both"/>
        <w:rPr>
          <w:rFonts w:ascii="Arial" w:hAnsi="Arial" w:cs="Arial"/>
        </w:rPr>
      </w:pPr>
    </w:p>
    <w:p w14:paraId="6083966B" w14:textId="7C47075D" w:rsidR="00EC1590" w:rsidRPr="00101F02" w:rsidRDefault="00EC1590" w:rsidP="002C16C2">
      <w:pPr>
        <w:pStyle w:val="Bezodstpw"/>
        <w:ind w:left="1080"/>
        <w:jc w:val="both"/>
        <w:rPr>
          <w:rFonts w:ascii="Arial" w:hAnsi="Arial" w:cs="Arial"/>
          <w:b/>
          <w:bCs/>
        </w:rPr>
      </w:pPr>
      <w:r w:rsidRPr="00101F02">
        <w:rPr>
          <w:rFonts w:ascii="Arial" w:hAnsi="Arial" w:cs="Arial"/>
          <w:b/>
          <w:bCs/>
        </w:rPr>
        <w:t>Dokumentacja, która jest przedmiotem zamówienia winna być wykonana i przekazana Zamawiają</w:t>
      </w:r>
      <w:r w:rsidR="004F13BB" w:rsidRPr="00101F02">
        <w:rPr>
          <w:rFonts w:ascii="Arial" w:hAnsi="Arial" w:cs="Arial"/>
          <w:b/>
          <w:bCs/>
        </w:rPr>
        <w:t xml:space="preserve">cemu </w:t>
      </w:r>
      <w:r w:rsidR="00AF6E10" w:rsidRPr="00101F02">
        <w:rPr>
          <w:rFonts w:ascii="Arial" w:hAnsi="Arial" w:cs="Arial"/>
          <w:b/>
          <w:bCs/>
        </w:rPr>
        <w:t xml:space="preserve">w </w:t>
      </w:r>
      <w:r w:rsidR="004F13BB" w:rsidRPr="00101F02">
        <w:rPr>
          <w:rFonts w:ascii="Arial" w:hAnsi="Arial" w:cs="Arial"/>
          <w:b/>
          <w:bCs/>
        </w:rPr>
        <w:t xml:space="preserve">wersji papierowej, jak i </w:t>
      </w:r>
      <w:r w:rsidRPr="00101F02">
        <w:rPr>
          <w:rFonts w:ascii="Arial" w:hAnsi="Arial" w:cs="Arial"/>
          <w:b/>
          <w:bCs/>
        </w:rPr>
        <w:t>elektronicznej.</w:t>
      </w:r>
    </w:p>
    <w:p w14:paraId="332E6CED" w14:textId="77777777" w:rsidR="002A310A" w:rsidRPr="00101F02" w:rsidRDefault="002A310A" w:rsidP="002C16C2">
      <w:pPr>
        <w:pStyle w:val="Bezodstpw"/>
        <w:ind w:left="1080"/>
        <w:jc w:val="both"/>
        <w:rPr>
          <w:rFonts w:ascii="Arial" w:hAnsi="Arial" w:cs="Arial"/>
          <w:b/>
          <w:bCs/>
        </w:rPr>
      </w:pPr>
    </w:p>
    <w:p w14:paraId="171582B6" w14:textId="77777777" w:rsidR="00095A7F" w:rsidRPr="00101F02" w:rsidRDefault="00095A7F" w:rsidP="002C16C2">
      <w:pPr>
        <w:pStyle w:val="Nagwek10"/>
        <w:jc w:val="both"/>
        <w:rPr>
          <w:rFonts w:ascii="Arial" w:hAnsi="Arial" w:cs="Arial"/>
          <w:sz w:val="22"/>
          <w:szCs w:val="22"/>
        </w:rPr>
      </w:pPr>
      <w:bookmarkStart w:id="6" w:name="_Toc483999035"/>
      <w:r w:rsidRPr="00101F02">
        <w:rPr>
          <w:rFonts w:ascii="Arial" w:hAnsi="Arial" w:cs="Arial"/>
          <w:sz w:val="22"/>
          <w:szCs w:val="22"/>
        </w:rPr>
        <w:t>4. WYMAGANIA OGÓLNE</w:t>
      </w:r>
      <w:bookmarkEnd w:id="6"/>
    </w:p>
    <w:p w14:paraId="2F4445F4" w14:textId="77777777" w:rsidR="00C84295" w:rsidRPr="00101F02" w:rsidRDefault="00095A7F" w:rsidP="002C16C2">
      <w:pPr>
        <w:pStyle w:val="Nagwek20"/>
        <w:rPr>
          <w:rFonts w:ascii="Arial" w:hAnsi="Arial" w:cs="Arial"/>
          <w:sz w:val="22"/>
          <w:szCs w:val="22"/>
        </w:rPr>
      </w:pPr>
      <w:bookmarkStart w:id="7" w:name="_Toc483999036"/>
      <w:r w:rsidRPr="00101F02">
        <w:rPr>
          <w:rFonts w:ascii="Arial" w:hAnsi="Arial" w:cs="Arial"/>
          <w:sz w:val="22"/>
          <w:szCs w:val="22"/>
        </w:rPr>
        <w:t>4.1. Projektowani</w:t>
      </w:r>
      <w:bookmarkEnd w:id="7"/>
      <w:r w:rsidR="00C84295" w:rsidRPr="00101F02">
        <w:rPr>
          <w:rFonts w:ascii="Arial" w:hAnsi="Arial" w:cs="Arial"/>
          <w:sz w:val="22"/>
          <w:szCs w:val="22"/>
        </w:rPr>
        <w:t>e</w:t>
      </w:r>
    </w:p>
    <w:p w14:paraId="693C6034" w14:textId="77777777" w:rsidR="00C84295" w:rsidRPr="00101F02" w:rsidRDefault="00C84295" w:rsidP="002C16C2">
      <w:pPr>
        <w:ind w:left="161"/>
        <w:jc w:val="both"/>
        <w:rPr>
          <w:rFonts w:ascii="Arial" w:hAnsi="Arial" w:cs="Arial"/>
          <w:color w:val="auto"/>
          <w:sz w:val="22"/>
          <w:szCs w:val="22"/>
        </w:rPr>
      </w:pPr>
      <w:r w:rsidRPr="00101F02">
        <w:rPr>
          <w:rFonts w:ascii="Arial" w:eastAsia="Tahoma" w:hAnsi="Arial" w:cs="Arial"/>
          <w:b/>
          <w:bCs/>
          <w:color w:val="auto"/>
          <w:sz w:val="22"/>
          <w:szCs w:val="22"/>
        </w:rPr>
        <w:t>Wytyczne instalacyjno-budowlane</w:t>
      </w:r>
    </w:p>
    <w:p w14:paraId="4C439E6E" w14:textId="77777777" w:rsidR="00C84295" w:rsidRPr="00101F02" w:rsidRDefault="00C84295" w:rsidP="002C16C2">
      <w:pPr>
        <w:spacing w:line="204" w:lineRule="exact"/>
        <w:jc w:val="both"/>
        <w:rPr>
          <w:rFonts w:ascii="Arial" w:hAnsi="Arial" w:cs="Arial"/>
          <w:color w:val="auto"/>
          <w:sz w:val="22"/>
          <w:szCs w:val="22"/>
        </w:rPr>
      </w:pPr>
    </w:p>
    <w:p w14:paraId="5921BF3F" w14:textId="7A07ACEE" w:rsidR="00C84295" w:rsidRPr="00101F02" w:rsidRDefault="005F6BD5" w:rsidP="002C16C2">
      <w:pPr>
        <w:spacing w:line="275" w:lineRule="auto"/>
        <w:ind w:left="1" w:right="20"/>
        <w:jc w:val="both"/>
        <w:rPr>
          <w:rFonts w:ascii="Arial" w:hAnsi="Arial" w:cs="Arial"/>
          <w:color w:val="auto"/>
          <w:sz w:val="22"/>
          <w:szCs w:val="22"/>
        </w:rPr>
      </w:pPr>
      <w:r w:rsidRPr="00101F02">
        <w:rPr>
          <w:rFonts w:ascii="Arial" w:eastAsia="Tahoma" w:hAnsi="Arial" w:cs="Arial"/>
          <w:color w:val="auto"/>
          <w:sz w:val="22"/>
          <w:szCs w:val="22"/>
        </w:rPr>
        <w:t>Jako</w:t>
      </w:r>
      <w:r w:rsidR="00C84295" w:rsidRPr="00101F02">
        <w:rPr>
          <w:rFonts w:ascii="Arial" w:eastAsia="Tahoma" w:hAnsi="Arial" w:cs="Arial"/>
          <w:color w:val="auto"/>
          <w:sz w:val="22"/>
          <w:szCs w:val="22"/>
        </w:rPr>
        <w:t xml:space="preserve"> wytyczne instalacyjno-budowalne traktowane są przepisy techniczno-budowlane, </w:t>
      </w:r>
      <w:r w:rsidR="00B5432E">
        <w:rPr>
          <w:rFonts w:ascii="Arial" w:eastAsia="Tahoma" w:hAnsi="Arial" w:cs="Arial"/>
          <w:color w:val="auto"/>
          <w:sz w:val="22"/>
          <w:szCs w:val="22"/>
        </w:rPr>
        <w:br/>
      </w:r>
      <w:r w:rsidR="00C84295" w:rsidRPr="00101F02">
        <w:rPr>
          <w:rFonts w:ascii="Arial" w:eastAsia="Tahoma" w:hAnsi="Arial" w:cs="Arial"/>
          <w:color w:val="auto"/>
          <w:sz w:val="22"/>
          <w:szCs w:val="22"/>
        </w:rPr>
        <w:t>tj. przepisy ustawy - Prawo budowlane oraz akty wykonawcze do tej ustawy, a także Polskie Normy, zgodnie z którymi należy opracować projekty budowlane branżowe oraz wykonawcze.</w:t>
      </w:r>
    </w:p>
    <w:p w14:paraId="7EB2B331" w14:textId="77777777" w:rsidR="00C84295" w:rsidRPr="00101F02" w:rsidRDefault="00C84295" w:rsidP="002C16C2">
      <w:pPr>
        <w:ind w:left="1"/>
        <w:jc w:val="both"/>
        <w:rPr>
          <w:rFonts w:ascii="Arial" w:eastAsia="Tahoma" w:hAnsi="Arial" w:cs="Arial"/>
          <w:color w:val="auto"/>
          <w:sz w:val="22"/>
          <w:szCs w:val="22"/>
        </w:rPr>
      </w:pPr>
      <w:r w:rsidRPr="00101F02">
        <w:rPr>
          <w:rFonts w:ascii="Arial" w:eastAsia="Tahoma" w:hAnsi="Arial" w:cs="Arial"/>
          <w:color w:val="auto"/>
          <w:sz w:val="22"/>
          <w:szCs w:val="22"/>
        </w:rPr>
        <w:t>Do wykonania w r</w:t>
      </w:r>
      <w:r w:rsidR="005F6BD5" w:rsidRPr="00101F02">
        <w:rPr>
          <w:rFonts w:ascii="Arial" w:eastAsia="Tahoma" w:hAnsi="Arial" w:cs="Arial"/>
          <w:color w:val="auto"/>
          <w:sz w:val="22"/>
          <w:szCs w:val="22"/>
        </w:rPr>
        <w:t>amach zakresu ogólnobudowlanego:</w:t>
      </w:r>
    </w:p>
    <w:p w14:paraId="6C3B7801" w14:textId="2F802B52" w:rsidR="00BC5E47" w:rsidRPr="00101F02" w:rsidRDefault="00C84295" w:rsidP="00437151">
      <w:pPr>
        <w:jc w:val="both"/>
        <w:rPr>
          <w:rFonts w:ascii="Arial" w:eastAsia="Tahoma" w:hAnsi="Arial" w:cs="Arial"/>
          <w:color w:val="auto"/>
          <w:sz w:val="22"/>
          <w:szCs w:val="22"/>
        </w:rPr>
      </w:pPr>
      <w:r w:rsidRPr="00101F02">
        <w:rPr>
          <w:rFonts w:ascii="Arial" w:eastAsia="Tahoma" w:hAnsi="Arial" w:cs="Arial"/>
          <w:color w:val="auto"/>
          <w:sz w:val="22"/>
          <w:szCs w:val="22"/>
        </w:rPr>
        <w:t xml:space="preserve">Założono halę w </w:t>
      </w:r>
      <w:r w:rsidRPr="00B5432E">
        <w:rPr>
          <w:rFonts w:ascii="Arial" w:eastAsia="Tahoma" w:hAnsi="Arial" w:cs="Arial"/>
          <w:color w:val="auto"/>
          <w:sz w:val="22"/>
          <w:szCs w:val="22"/>
        </w:rPr>
        <w:t xml:space="preserve">konstrukcji </w:t>
      </w:r>
      <w:r w:rsidR="006158A9" w:rsidRPr="00B5432E">
        <w:rPr>
          <w:rFonts w:ascii="Arial" w:eastAsia="Tahoma" w:hAnsi="Arial" w:cs="Arial"/>
          <w:color w:val="auto"/>
          <w:sz w:val="22"/>
          <w:szCs w:val="22"/>
        </w:rPr>
        <w:t xml:space="preserve">żelbetowo – </w:t>
      </w:r>
      <w:r w:rsidRPr="00B5432E">
        <w:rPr>
          <w:rFonts w:ascii="Arial" w:eastAsia="Tahoma" w:hAnsi="Arial" w:cs="Arial"/>
          <w:color w:val="auto"/>
          <w:sz w:val="22"/>
          <w:szCs w:val="22"/>
        </w:rPr>
        <w:t>stalowej</w:t>
      </w:r>
      <w:r w:rsidR="006158A9" w:rsidRPr="00B5432E">
        <w:rPr>
          <w:rFonts w:ascii="Arial" w:eastAsia="Tahoma" w:hAnsi="Arial" w:cs="Arial"/>
          <w:color w:val="auto"/>
          <w:sz w:val="22"/>
          <w:szCs w:val="22"/>
        </w:rPr>
        <w:t>,</w:t>
      </w:r>
      <w:r w:rsidR="00B5432E" w:rsidRPr="00B5432E">
        <w:rPr>
          <w:rFonts w:ascii="Arial" w:eastAsia="Tahoma" w:hAnsi="Arial" w:cs="Arial"/>
          <w:color w:val="auto"/>
          <w:sz w:val="22"/>
          <w:szCs w:val="22"/>
        </w:rPr>
        <w:t xml:space="preserve"> </w:t>
      </w:r>
      <w:r w:rsidRPr="00B5432E">
        <w:rPr>
          <w:rFonts w:ascii="Arial" w:eastAsia="Tahoma" w:hAnsi="Arial" w:cs="Arial"/>
          <w:color w:val="auto"/>
          <w:sz w:val="22"/>
          <w:szCs w:val="22"/>
        </w:rPr>
        <w:t xml:space="preserve">jednonawową </w:t>
      </w:r>
      <w:r w:rsidRPr="00101F02">
        <w:rPr>
          <w:rFonts w:ascii="Arial" w:eastAsia="Tahoma" w:hAnsi="Arial" w:cs="Arial"/>
          <w:color w:val="auto"/>
          <w:sz w:val="22"/>
          <w:szCs w:val="22"/>
        </w:rPr>
        <w:t xml:space="preserve">z dachem dwuspadowym </w:t>
      </w:r>
      <w:r w:rsidR="00B5432E">
        <w:rPr>
          <w:rFonts w:ascii="Arial" w:eastAsia="Tahoma" w:hAnsi="Arial" w:cs="Arial"/>
          <w:color w:val="auto"/>
          <w:sz w:val="22"/>
          <w:szCs w:val="22"/>
        </w:rPr>
        <w:br/>
      </w:r>
      <w:r w:rsidRPr="00101F02">
        <w:rPr>
          <w:rFonts w:ascii="Arial" w:eastAsia="Tahoma" w:hAnsi="Arial" w:cs="Arial"/>
          <w:color w:val="auto"/>
          <w:sz w:val="22"/>
          <w:szCs w:val="22"/>
        </w:rPr>
        <w:t xml:space="preserve">o wymiarach </w:t>
      </w:r>
      <w:r w:rsidR="00CF6401" w:rsidRPr="00101F02">
        <w:rPr>
          <w:rFonts w:ascii="Arial" w:eastAsia="Tahoma" w:hAnsi="Arial" w:cs="Arial"/>
          <w:color w:val="auto"/>
          <w:sz w:val="22"/>
          <w:szCs w:val="22"/>
        </w:rPr>
        <w:t>dł. 50</w:t>
      </w:r>
      <w:r w:rsidRPr="00101F02">
        <w:rPr>
          <w:rFonts w:ascii="Arial" w:eastAsia="Tahoma" w:hAnsi="Arial" w:cs="Arial"/>
          <w:color w:val="auto"/>
          <w:sz w:val="22"/>
          <w:szCs w:val="22"/>
        </w:rPr>
        <w:t xml:space="preserve"> m, szer. 2</w:t>
      </w:r>
      <w:r w:rsidR="006D234C" w:rsidRPr="00101F02">
        <w:rPr>
          <w:rFonts w:ascii="Arial" w:eastAsia="Tahoma" w:hAnsi="Arial" w:cs="Arial"/>
          <w:color w:val="auto"/>
          <w:sz w:val="22"/>
          <w:szCs w:val="22"/>
        </w:rPr>
        <w:t>4</w:t>
      </w:r>
      <w:r w:rsidR="00CF6401" w:rsidRPr="00101F02">
        <w:rPr>
          <w:rFonts w:ascii="Arial" w:eastAsia="Tahoma" w:hAnsi="Arial" w:cs="Arial"/>
          <w:color w:val="auto"/>
          <w:sz w:val="22"/>
          <w:szCs w:val="22"/>
        </w:rPr>
        <w:t xml:space="preserve"> </w:t>
      </w:r>
      <w:r w:rsidRPr="00101F02">
        <w:rPr>
          <w:rFonts w:ascii="Arial" w:eastAsia="Tahoma" w:hAnsi="Arial" w:cs="Arial"/>
          <w:color w:val="auto"/>
          <w:sz w:val="22"/>
          <w:szCs w:val="22"/>
        </w:rPr>
        <w:t>m.</w:t>
      </w:r>
      <w:r w:rsidR="00EE2290" w:rsidRPr="00101F02">
        <w:rPr>
          <w:rFonts w:ascii="Arial" w:eastAsia="Tahoma" w:hAnsi="Arial" w:cs="Arial"/>
          <w:color w:val="auto"/>
          <w:sz w:val="22"/>
          <w:szCs w:val="22"/>
        </w:rPr>
        <w:t xml:space="preserve"> 11,50m wys.</w:t>
      </w:r>
      <w:r w:rsidR="00F43089" w:rsidRPr="00101F02">
        <w:rPr>
          <w:rFonts w:ascii="Arial" w:eastAsia="Tahoma" w:hAnsi="Arial" w:cs="Arial"/>
          <w:color w:val="auto"/>
          <w:sz w:val="22"/>
          <w:szCs w:val="22"/>
        </w:rPr>
        <w:t xml:space="preserve"> </w:t>
      </w:r>
      <w:r w:rsidR="00EE2290" w:rsidRPr="00101F02">
        <w:rPr>
          <w:rFonts w:ascii="Arial" w:eastAsia="Tahoma" w:hAnsi="Arial" w:cs="Arial"/>
          <w:color w:val="auto"/>
          <w:sz w:val="22"/>
          <w:szCs w:val="22"/>
        </w:rPr>
        <w:t>mierzonej w kalenicy</w:t>
      </w:r>
      <w:r w:rsidR="00AF6E10" w:rsidRPr="00101F02">
        <w:rPr>
          <w:rFonts w:ascii="Arial" w:eastAsia="Tahoma" w:hAnsi="Arial" w:cs="Arial"/>
          <w:color w:val="auto"/>
          <w:sz w:val="22"/>
          <w:szCs w:val="22"/>
        </w:rPr>
        <w:t xml:space="preserve">. </w:t>
      </w:r>
      <w:r w:rsidRPr="00101F02">
        <w:rPr>
          <w:rFonts w:ascii="Arial" w:eastAsia="Tahoma" w:hAnsi="Arial" w:cs="Arial"/>
          <w:color w:val="auto"/>
          <w:sz w:val="22"/>
          <w:szCs w:val="22"/>
        </w:rPr>
        <w:t xml:space="preserve"> </w:t>
      </w:r>
      <w:r w:rsidR="00DA1A28" w:rsidRPr="00101F02">
        <w:rPr>
          <w:rFonts w:ascii="Arial" w:hAnsi="Arial" w:cs="Arial"/>
          <w:color w:val="auto"/>
          <w:sz w:val="22"/>
          <w:szCs w:val="22"/>
        </w:rPr>
        <w:t>Spadek połaci dachowych 10</w:t>
      </w:r>
      <w:r w:rsidR="00DA1A28" w:rsidRPr="00101F02">
        <w:rPr>
          <w:rFonts w:ascii="Arial" w:eastAsia="Tahoma" w:hAnsi="Arial" w:cs="Arial"/>
          <w:color w:val="auto"/>
          <w:sz w:val="22"/>
          <w:szCs w:val="22"/>
        </w:rPr>
        <w:t>%</w:t>
      </w:r>
      <w:r w:rsidR="00B5432E">
        <w:rPr>
          <w:rFonts w:ascii="Arial" w:eastAsia="Tahoma" w:hAnsi="Arial" w:cs="Arial"/>
          <w:color w:val="auto"/>
          <w:sz w:val="22"/>
          <w:szCs w:val="22"/>
        </w:rPr>
        <w:t xml:space="preserve">. </w:t>
      </w:r>
      <w:r w:rsidR="00B04DBE" w:rsidRPr="00101F02">
        <w:rPr>
          <w:rFonts w:ascii="Arial" w:eastAsia="Tahoma" w:hAnsi="Arial" w:cs="Arial"/>
          <w:color w:val="auto"/>
          <w:sz w:val="22"/>
          <w:szCs w:val="22"/>
        </w:rPr>
        <w:t>Halę należy podzielić na dwie części, część technologiczną wraz obszarem przyjęcia oraz część magazynową gotowego produktu RDF</w:t>
      </w:r>
      <w:r w:rsidR="002A310A" w:rsidRPr="00101F02">
        <w:rPr>
          <w:rFonts w:ascii="Arial" w:eastAsia="Tahoma" w:hAnsi="Arial" w:cs="Arial"/>
          <w:color w:val="auto"/>
          <w:sz w:val="22"/>
          <w:szCs w:val="22"/>
        </w:rPr>
        <w:t xml:space="preserve">. </w:t>
      </w:r>
      <w:r w:rsidR="002A310A" w:rsidRPr="00101F02">
        <w:rPr>
          <w:rFonts w:ascii="Arial" w:eastAsia="Times New Roman" w:hAnsi="Arial" w:cs="Arial"/>
          <w:sz w:val="22"/>
          <w:szCs w:val="22"/>
        </w:rPr>
        <w:t xml:space="preserve">Tym samym Zamawiający wymaga, aby </w:t>
      </w:r>
      <w:r w:rsidR="002A310A" w:rsidRPr="00B5432E">
        <w:rPr>
          <w:rFonts w:ascii="Arial" w:eastAsia="Times New Roman" w:hAnsi="Arial" w:cs="Arial"/>
          <w:color w:val="auto"/>
          <w:sz w:val="22"/>
          <w:szCs w:val="22"/>
        </w:rPr>
        <w:t xml:space="preserve">przewidzieć magazyn paliwa RDF, natomiast jego wielkość wynikać będzie </w:t>
      </w:r>
      <w:r w:rsidR="00B5432E" w:rsidRPr="00B5432E">
        <w:rPr>
          <w:rFonts w:ascii="Arial" w:eastAsia="Times New Roman" w:hAnsi="Arial" w:cs="Arial"/>
          <w:color w:val="auto"/>
          <w:sz w:val="22"/>
          <w:szCs w:val="22"/>
        </w:rPr>
        <w:br/>
      </w:r>
      <w:r w:rsidR="002A310A" w:rsidRPr="00B5432E">
        <w:rPr>
          <w:rFonts w:ascii="Arial" w:eastAsia="Times New Roman" w:hAnsi="Arial" w:cs="Arial"/>
          <w:color w:val="auto"/>
          <w:sz w:val="22"/>
          <w:szCs w:val="22"/>
        </w:rPr>
        <w:t xml:space="preserve">z różnicy miedzy całą dostępna powierzchnią a obszarem przewidzianym przez </w:t>
      </w:r>
      <w:r w:rsidR="00B5432E" w:rsidRPr="00B5432E">
        <w:rPr>
          <w:rFonts w:ascii="Arial" w:eastAsia="Times New Roman" w:hAnsi="Arial" w:cs="Arial"/>
          <w:color w:val="auto"/>
          <w:sz w:val="22"/>
          <w:szCs w:val="22"/>
        </w:rPr>
        <w:t xml:space="preserve">Wykonawcę </w:t>
      </w:r>
      <w:r w:rsidR="00F43089" w:rsidRPr="00B5432E">
        <w:rPr>
          <w:rFonts w:ascii="Arial" w:eastAsia="Times New Roman" w:hAnsi="Arial" w:cs="Arial"/>
          <w:color w:val="auto"/>
          <w:sz w:val="22"/>
          <w:szCs w:val="22"/>
        </w:rPr>
        <w:t xml:space="preserve"> technologii </w:t>
      </w:r>
      <w:r w:rsidR="002A310A" w:rsidRPr="00B5432E">
        <w:rPr>
          <w:rFonts w:ascii="Arial" w:eastAsia="Times New Roman" w:hAnsi="Arial" w:cs="Arial"/>
          <w:color w:val="auto"/>
          <w:sz w:val="22"/>
          <w:szCs w:val="22"/>
        </w:rPr>
        <w:t xml:space="preserve">na część technologiczną. </w:t>
      </w:r>
      <w:r w:rsidR="00EE2290" w:rsidRPr="00B5432E">
        <w:rPr>
          <w:rFonts w:ascii="Arial" w:eastAsia="Times New Roman" w:hAnsi="Arial" w:cs="Arial"/>
          <w:color w:val="auto"/>
          <w:sz w:val="22"/>
          <w:szCs w:val="22"/>
        </w:rPr>
        <w:t xml:space="preserve">Należy również zaprojektować wzmocnioną płytę  fundamentową pod urządzenia do przetwarzania frakcji RDF </w:t>
      </w:r>
      <w:r w:rsidR="00D7016C" w:rsidRPr="00B5432E">
        <w:rPr>
          <w:rFonts w:ascii="Arial" w:eastAsia="Times New Roman" w:hAnsi="Arial" w:cs="Arial"/>
          <w:color w:val="auto"/>
          <w:sz w:val="22"/>
          <w:szCs w:val="22"/>
        </w:rPr>
        <w:t xml:space="preserve"> o wymiarach</w:t>
      </w:r>
      <w:r w:rsidR="00F43089" w:rsidRPr="00B5432E">
        <w:rPr>
          <w:rFonts w:ascii="Arial" w:eastAsia="Times New Roman" w:hAnsi="Arial" w:cs="Arial"/>
          <w:color w:val="auto"/>
          <w:sz w:val="22"/>
          <w:szCs w:val="22"/>
        </w:rPr>
        <w:t xml:space="preserve"> 15 x 6 w części technologicznej zgodnie z wytycznymi dostawcy technologii</w:t>
      </w:r>
      <w:r w:rsidR="00B04DBE" w:rsidRPr="00B5432E">
        <w:rPr>
          <w:rFonts w:ascii="Arial" w:eastAsia="Tahoma" w:hAnsi="Arial" w:cs="Arial"/>
          <w:color w:val="auto"/>
          <w:sz w:val="22"/>
          <w:szCs w:val="22"/>
        </w:rPr>
        <w:t xml:space="preserve">. </w:t>
      </w:r>
      <w:r w:rsidRPr="00B5432E">
        <w:rPr>
          <w:rFonts w:ascii="Arial" w:eastAsia="Tahoma" w:hAnsi="Arial" w:cs="Arial"/>
          <w:color w:val="auto"/>
          <w:sz w:val="22"/>
          <w:szCs w:val="22"/>
        </w:rPr>
        <w:t xml:space="preserve">Poszycie ścian z </w:t>
      </w:r>
      <w:r w:rsidR="00A84865" w:rsidRPr="00B5432E">
        <w:rPr>
          <w:rFonts w:ascii="Arial" w:eastAsia="Tahoma" w:hAnsi="Arial" w:cs="Arial"/>
          <w:color w:val="auto"/>
          <w:sz w:val="22"/>
          <w:szCs w:val="22"/>
        </w:rPr>
        <w:t xml:space="preserve"> blachy trapezowej o niskim profilu</w:t>
      </w:r>
      <w:r w:rsidR="00D7016C" w:rsidRPr="00B5432E">
        <w:rPr>
          <w:rFonts w:ascii="Arial" w:eastAsia="Tahoma" w:hAnsi="Arial" w:cs="Arial"/>
          <w:color w:val="auto"/>
          <w:sz w:val="22"/>
          <w:szCs w:val="22"/>
        </w:rPr>
        <w:t xml:space="preserve"> </w:t>
      </w:r>
      <w:r w:rsidR="00CF6401" w:rsidRPr="00B5432E">
        <w:rPr>
          <w:rFonts w:ascii="Arial" w:eastAsia="Tahoma" w:hAnsi="Arial" w:cs="Arial"/>
          <w:color w:val="auto"/>
          <w:sz w:val="22"/>
          <w:szCs w:val="22"/>
        </w:rPr>
        <w:t>od wysokości 5 m</w:t>
      </w:r>
      <w:r w:rsidRPr="00B5432E">
        <w:rPr>
          <w:rFonts w:ascii="Arial" w:eastAsia="Tahoma" w:hAnsi="Arial" w:cs="Arial"/>
          <w:color w:val="auto"/>
          <w:sz w:val="22"/>
          <w:szCs w:val="22"/>
        </w:rPr>
        <w:t>, zamocowanej na ryglach ściennych, płatwiach, słupkach i ryglach bramowych.</w:t>
      </w:r>
      <w:r w:rsidR="00526A7A" w:rsidRPr="00B5432E">
        <w:rPr>
          <w:rFonts w:ascii="Arial" w:eastAsia="Tahoma" w:hAnsi="Arial" w:cs="Arial"/>
          <w:color w:val="auto"/>
          <w:sz w:val="22"/>
          <w:szCs w:val="22"/>
        </w:rPr>
        <w:t xml:space="preserve"> </w:t>
      </w:r>
      <w:r w:rsidR="00EC481E" w:rsidRPr="00B5432E">
        <w:rPr>
          <w:rFonts w:ascii="Arial" w:eastAsia="Tahoma" w:hAnsi="Arial" w:cs="Arial"/>
          <w:color w:val="auto"/>
          <w:sz w:val="22"/>
          <w:szCs w:val="22"/>
        </w:rPr>
        <w:t>Do</w:t>
      </w:r>
      <w:r w:rsidR="00526A7A" w:rsidRPr="00B5432E">
        <w:rPr>
          <w:rFonts w:ascii="Arial" w:eastAsia="Tahoma" w:hAnsi="Arial" w:cs="Arial"/>
          <w:color w:val="auto"/>
          <w:sz w:val="22"/>
          <w:szCs w:val="22"/>
        </w:rPr>
        <w:t xml:space="preserve"> wysokości 5 m należy zaprojektować i wykonać ścianę oporową w konstruk</w:t>
      </w:r>
      <w:r w:rsidR="00623602" w:rsidRPr="00B5432E">
        <w:rPr>
          <w:rFonts w:ascii="Arial" w:eastAsia="Tahoma" w:hAnsi="Arial" w:cs="Arial"/>
          <w:color w:val="auto"/>
          <w:sz w:val="22"/>
          <w:szCs w:val="22"/>
        </w:rPr>
        <w:t xml:space="preserve">cji żelbetowej o grubości </w:t>
      </w:r>
      <w:r w:rsidR="00CF6401" w:rsidRPr="00101F02">
        <w:rPr>
          <w:rFonts w:ascii="Arial" w:eastAsia="Tahoma" w:hAnsi="Arial" w:cs="Arial"/>
          <w:color w:val="auto"/>
          <w:sz w:val="22"/>
          <w:szCs w:val="22"/>
        </w:rPr>
        <w:t xml:space="preserve">min. </w:t>
      </w:r>
      <w:r w:rsidR="00623602" w:rsidRPr="00101F02">
        <w:rPr>
          <w:rFonts w:ascii="Arial" w:eastAsia="Tahoma" w:hAnsi="Arial" w:cs="Arial"/>
          <w:color w:val="auto"/>
          <w:sz w:val="22"/>
          <w:szCs w:val="22"/>
        </w:rPr>
        <w:t>30 cm, przy założeniu</w:t>
      </w:r>
      <w:r w:rsidR="00CB7934" w:rsidRPr="00101F02">
        <w:rPr>
          <w:rFonts w:ascii="Arial" w:eastAsia="Tahoma" w:hAnsi="Arial" w:cs="Arial"/>
          <w:color w:val="auto"/>
          <w:sz w:val="22"/>
          <w:szCs w:val="22"/>
        </w:rPr>
        <w:t>,</w:t>
      </w:r>
      <w:r w:rsidR="00623602" w:rsidRPr="00101F02">
        <w:rPr>
          <w:rFonts w:ascii="Arial" w:eastAsia="Tahoma" w:hAnsi="Arial" w:cs="Arial"/>
          <w:color w:val="auto"/>
          <w:sz w:val="22"/>
          <w:szCs w:val="22"/>
        </w:rPr>
        <w:t xml:space="preserve"> że ścian</w:t>
      </w:r>
      <w:r w:rsidR="00CB7934" w:rsidRPr="00101F02">
        <w:rPr>
          <w:rFonts w:ascii="Arial" w:eastAsia="Tahoma" w:hAnsi="Arial" w:cs="Arial"/>
          <w:color w:val="auto"/>
          <w:sz w:val="22"/>
          <w:szCs w:val="22"/>
        </w:rPr>
        <w:t>a</w:t>
      </w:r>
      <w:r w:rsidR="00623602" w:rsidRPr="00101F02">
        <w:rPr>
          <w:rFonts w:ascii="Arial" w:eastAsia="Tahoma" w:hAnsi="Arial" w:cs="Arial"/>
          <w:color w:val="auto"/>
          <w:sz w:val="22"/>
          <w:szCs w:val="22"/>
        </w:rPr>
        <w:t xml:space="preserve"> (mur) oporowa stanowić będzie element konstrukcyjny budynku.</w:t>
      </w:r>
    </w:p>
    <w:p w14:paraId="4077AEE8" w14:textId="77777777" w:rsidR="00C84295" w:rsidRPr="00101F02" w:rsidRDefault="00AD6EBE" w:rsidP="002C16C2">
      <w:pPr>
        <w:spacing w:line="275" w:lineRule="auto"/>
        <w:ind w:left="1" w:right="20"/>
        <w:jc w:val="both"/>
        <w:rPr>
          <w:rFonts w:ascii="Arial" w:eastAsia="Tahoma" w:hAnsi="Arial" w:cs="Arial"/>
          <w:color w:val="auto"/>
          <w:sz w:val="22"/>
          <w:szCs w:val="22"/>
        </w:rPr>
      </w:pPr>
      <w:bookmarkStart w:id="8" w:name="page28"/>
      <w:bookmarkEnd w:id="8"/>
      <w:r w:rsidRPr="00101F02">
        <w:rPr>
          <w:rFonts w:ascii="Arial" w:eastAsia="Tahoma" w:hAnsi="Arial" w:cs="Arial"/>
          <w:color w:val="auto"/>
          <w:sz w:val="22"/>
          <w:szCs w:val="22"/>
        </w:rPr>
        <w:t>Ścianę oporową żelbetową należy posadowić na</w:t>
      </w:r>
      <w:r w:rsidR="00D7016C" w:rsidRPr="00101F02">
        <w:rPr>
          <w:rFonts w:ascii="Arial" w:eastAsia="Tahoma" w:hAnsi="Arial" w:cs="Arial"/>
          <w:color w:val="auto"/>
          <w:sz w:val="22"/>
          <w:szCs w:val="22"/>
        </w:rPr>
        <w:t xml:space="preserve"> żelbetowej</w:t>
      </w:r>
      <w:r w:rsidRPr="00101F02">
        <w:rPr>
          <w:rFonts w:ascii="Arial" w:eastAsia="Tahoma" w:hAnsi="Arial" w:cs="Arial"/>
          <w:color w:val="auto"/>
          <w:sz w:val="22"/>
          <w:szCs w:val="22"/>
        </w:rPr>
        <w:t xml:space="preserve"> ławie fundamentowej. Słupy</w:t>
      </w:r>
      <w:r w:rsidR="00A84865" w:rsidRPr="00101F02">
        <w:rPr>
          <w:rFonts w:ascii="Arial" w:eastAsia="Tahoma" w:hAnsi="Arial" w:cs="Arial"/>
          <w:color w:val="auto"/>
          <w:sz w:val="22"/>
          <w:szCs w:val="22"/>
        </w:rPr>
        <w:t xml:space="preserve"> pod konstrukcję dachu</w:t>
      </w:r>
      <w:r w:rsidRPr="00101F02">
        <w:rPr>
          <w:rFonts w:ascii="Arial" w:eastAsia="Tahoma" w:hAnsi="Arial" w:cs="Arial"/>
          <w:color w:val="auto"/>
          <w:sz w:val="22"/>
          <w:szCs w:val="22"/>
        </w:rPr>
        <w:t xml:space="preserve"> należy zastosować od wys. 5m</w:t>
      </w:r>
      <w:r w:rsidR="00A84865" w:rsidRPr="00101F02">
        <w:rPr>
          <w:rFonts w:ascii="Arial" w:eastAsia="Tahoma" w:hAnsi="Arial" w:cs="Arial"/>
          <w:color w:val="auto"/>
          <w:sz w:val="22"/>
          <w:szCs w:val="22"/>
        </w:rPr>
        <w:t xml:space="preserve"> czyli od górnej krawędzi ściany  posadowione</w:t>
      </w:r>
      <w:r w:rsidRPr="00101F02">
        <w:rPr>
          <w:rFonts w:ascii="Arial" w:eastAsia="Tahoma" w:hAnsi="Arial" w:cs="Arial"/>
          <w:color w:val="auto"/>
          <w:sz w:val="22"/>
          <w:szCs w:val="22"/>
        </w:rPr>
        <w:t xml:space="preserve"> na markach stalowych zamontowanych w ścianie żelbetowej. Miejsca posadowienia marek pod montaż słupów stalowych należy wzmocnić dodatkowym zbrojeniem w ścianie celem </w:t>
      </w:r>
      <w:r w:rsidR="00A84865" w:rsidRPr="00101F02">
        <w:rPr>
          <w:rFonts w:ascii="Arial" w:eastAsia="Tahoma" w:hAnsi="Arial" w:cs="Arial"/>
          <w:color w:val="auto"/>
          <w:sz w:val="22"/>
          <w:szCs w:val="22"/>
        </w:rPr>
        <w:t>przeniesienia obciążeń od dachu</w:t>
      </w:r>
      <w:r w:rsidRPr="00101F02">
        <w:rPr>
          <w:rFonts w:ascii="Arial" w:eastAsia="Tahoma" w:hAnsi="Arial" w:cs="Arial"/>
          <w:color w:val="auto"/>
          <w:sz w:val="22"/>
          <w:szCs w:val="22"/>
        </w:rPr>
        <w:t>.</w:t>
      </w:r>
    </w:p>
    <w:p w14:paraId="4A7DCD87" w14:textId="77777777" w:rsidR="00C84295" w:rsidRPr="00101F02" w:rsidRDefault="00C84295" w:rsidP="002C16C2">
      <w:pPr>
        <w:spacing w:line="6" w:lineRule="exact"/>
        <w:jc w:val="both"/>
        <w:rPr>
          <w:rFonts w:ascii="Arial" w:hAnsi="Arial" w:cs="Arial"/>
          <w:color w:val="auto"/>
          <w:sz w:val="22"/>
          <w:szCs w:val="22"/>
        </w:rPr>
      </w:pPr>
    </w:p>
    <w:p w14:paraId="57428650" w14:textId="77777777" w:rsidR="00C84295" w:rsidRPr="00101F02" w:rsidRDefault="00C84295" w:rsidP="002C16C2">
      <w:pPr>
        <w:spacing w:line="275" w:lineRule="auto"/>
        <w:ind w:right="20"/>
        <w:jc w:val="both"/>
        <w:rPr>
          <w:rFonts w:ascii="Arial" w:hAnsi="Arial" w:cs="Arial"/>
          <w:color w:val="auto"/>
          <w:sz w:val="22"/>
          <w:szCs w:val="22"/>
        </w:rPr>
      </w:pPr>
      <w:r w:rsidRPr="00101F02">
        <w:rPr>
          <w:rFonts w:ascii="Arial" w:hAnsi="Arial" w:cs="Arial"/>
          <w:color w:val="auto"/>
          <w:sz w:val="22"/>
          <w:szCs w:val="22"/>
        </w:rPr>
        <w:t>Doświetlenie hali poprzez okna z poliwęglanu</w:t>
      </w:r>
      <w:r w:rsidR="00F57C1A" w:rsidRPr="00101F02">
        <w:rPr>
          <w:rFonts w:ascii="Arial" w:hAnsi="Arial" w:cs="Arial"/>
          <w:color w:val="auto"/>
          <w:sz w:val="22"/>
          <w:szCs w:val="22"/>
        </w:rPr>
        <w:t xml:space="preserve"> w konstrukcji aluminiowej</w:t>
      </w:r>
      <w:r w:rsidRPr="00101F02">
        <w:rPr>
          <w:rFonts w:ascii="Arial" w:hAnsi="Arial" w:cs="Arial"/>
          <w:color w:val="auto"/>
          <w:sz w:val="22"/>
          <w:szCs w:val="22"/>
        </w:rPr>
        <w:t xml:space="preserve"> zamocowane</w:t>
      </w:r>
      <w:r w:rsidR="00D3110A" w:rsidRPr="00101F02">
        <w:rPr>
          <w:rFonts w:ascii="Arial" w:hAnsi="Arial" w:cs="Arial"/>
          <w:color w:val="auto"/>
          <w:sz w:val="22"/>
          <w:szCs w:val="22"/>
        </w:rPr>
        <w:t xml:space="preserve"> </w:t>
      </w:r>
      <w:r w:rsidR="00160D7C" w:rsidRPr="00101F02">
        <w:rPr>
          <w:rFonts w:ascii="Arial" w:hAnsi="Arial" w:cs="Arial"/>
          <w:color w:val="auto"/>
          <w:sz w:val="22"/>
          <w:szCs w:val="22"/>
        </w:rPr>
        <w:br/>
      </w:r>
      <w:r w:rsidR="00D3110A" w:rsidRPr="00101F02">
        <w:rPr>
          <w:rFonts w:ascii="Arial" w:hAnsi="Arial" w:cs="Arial"/>
          <w:color w:val="auto"/>
          <w:sz w:val="22"/>
          <w:szCs w:val="22"/>
        </w:rPr>
        <w:t>w połaci dachowej.</w:t>
      </w:r>
      <w:r w:rsidR="00F57C1A" w:rsidRPr="00101F02">
        <w:rPr>
          <w:rFonts w:ascii="Arial" w:hAnsi="Arial" w:cs="Arial"/>
          <w:color w:val="auto"/>
          <w:sz w:val="22"/>
          <w:szCs w:val="22"/>
        </w:rPr>
        <w:t xml:space="preserve"> Doświetlenie pomieszczeń hali zgodnie z PN.</w:t>
      </w:r>
      <w:r w:rsidR="00D3110A" w:rsidRPr="00101F02">
        <w:rPr>
          <w:rFonts w:ascii="Arial" w:eastAsia="Tahoma" w:hAnsi="Arial" w:cs="Arial"/>
          <w:color w:val="auto"/>
          <w:sz w:val="22"/>
          <w:szCs w:val="22"/>
        </w:rPr>
        <w:t xml:space="preserve"> </w:t>
      </w:r>
      <w:r w:rsidR="00F57C1A" w:rsidRPr="00101F02">
        <w:rPr>
          <w:rFonts w:ascii="Arial" w:eastAsia="Tahoma" w:hAnsi="Arial" w:cs="Arial"/>
          <w:color w:val="auto"/>
          <w:sz w:val="22"/>
          <w:szCs w:val="22"/>
        </w:rPr>
        <w:t>Przewidziano dwie bramy</w:t>
      </w:r>
      <w:r w:rsidR="00160D7C" w:rsidRPr="00101F02">
        <w:rPr>
          <w:rFonts w:ascii="Arial" w:eastAsia="Tahoma" w:hAnsi="Arial" w:cs="Arial"/>
          <w:color w:val="auto"/>
          <w:sz w:val="22"/>
          <w:szCs w:val="22"/>
        </w:rPr>
        <w:br/>
      </w:r>
      <w:r w:rsidR="00F57C1A" w:rsidRPr="00101F02">
        <w:rPr>
          <w:rFonts w:ascii="Arial" w:eastAsia="Tahoma" w:hAnsi="Arial" w:cs="Arial"/>
          <w:color w:val="auto"/>
          <w:sz w:val="22"/>
          <w:szCs w:val="22"/>
        </w:rPr>
        <w:lastRenderedPageBreak/>
        <w:t xml:space="preserve"> o </w:t>
      </w:r>
      <w:r w:rsidR="00EC481E" w:rsidRPr="00101F02">
        <w:rPr>
          <w:rFonts w:ascii="Arial" w:eastAsia="Tahoma" w:hAnsi="Arial" w:cs="Arial"/>
          <w:color w:val="auto"/>
          <w:sz w:val="22"/>
          <w:szCs w:val="22"/>
        </w:rPr>
        <w:t xml:space="preserve">wysokości </w:t>
      </w:r>
      <w:r w:rsidR="00776DEC" w:rsidRPr="00101F02">
        <w:rPr>
          <w:rFonts w:ascii="Arial" w:eastAsia="Tahoma" w:hAnsi="Arial" w:cs="Arial"/>
          <w:color w:val="auto"/>
          <w:sz w:val="22"/>
          <w:szCs w:val="22"/>
        </w:rPr>
        <w:t>5</w:t>
      </w:r>
      <w:r w:rsidR="00623602" w:rsidRPr="00101F02">
        <w:rPr>
          <w:rFonts w:ascii="Arial" w:eastAsia="Tahoma" w:hAnsi="Arial" w:cs="Arial"/>
          <w:color w:val="auto"/>
          <w:sz w:val="22"/>
          <w:szCs w:val="22"/>
        </w:rPr>
        <w:t xml:space="preserve"> m i szerokoś</w:t>
      </w:r>
      <w:r w:rsidR="00776DEC" w:rsidRPr="00101F02">
        <w:rPr>
          <w:rFonts w:ascii="Arial" w:eastAsia="Tahoma" w:hAnsi="Arial" w:cs="Arial"/>
          <w:color w:val="auto"/>
          <w:sz w:val="22"/>
          <w:szCs w:val="22"/>
        </w:rPr>
        <w:t>ci 5</w:t>
      </w:r>
      <w:r w:rsidR="004C602A" w:rsidRPr="00101F02">
        <w:rPr>
          <w:rFonts w:ascii="Arial" w:eastAsia="Tahoma" w:hAnsi="Arial" w:cs="Arial"/>
          <w:color w:val="auto"/>
          <w:sz w:val="22"/>
          <w:szCs w:val="22"/>
        </w:rPr>
        <w:t>,5</w:t>
      </w:r>
      <w:r w:rsidR="00623602" w:rsidRPr="00101F02">
        <w:rPr>
          <w:rFonts w:ascii="Arial" w:eastAsia="Tahoma" w:hAnsi="Arial" w:cs="Arial"/>
          <w:color w:val="auto"/>
          <w:sz w:val="22"/>
          <w:szCs w:val="22"/>
        </w:rPr>
        <w:t xml:space="preserve"> m </w:t>
      </w:r>
      <w:r w:rsidRPr="00101F02">
        <w:rPr>
          <w:rFonts w:ascii="Arial" w:eastAsia="Tahoma" w:hAnsi="Arial" w:cs="Arial"/>
          <w:color w:val="auto"/>
          <w:sz w:val="22"/>
          <w:szCs w:val="22"/>
        </w:rPr>
        <w:t xml:space="preserve">oraz </w:t>
      </w:r>
      <w:r w:rsidR="004B11E6" w:rsidRPr="00101F02">
        <w:rPr>
          <w:rFonts w:ascii="Arial" w:eastAsia="Tahoma" w:hAnsi="Arial" w:cs="Arial"/>
          <w:color w:val="auto"/>
          <w:sz w:val="22"/>
          <w:szCs w:val="22"/>
        </w:rPr>
        <w:t>dw</w:t>
      </w:r>
      <w:r w:rsidR="00160D7C" w:rsidRPr="00101F02">
        <w:rPr>
          <w:rFonts w:ascii="Arial" w:eastAsia="Tahoma" w:hAnsi="Arial" w:cs="Arial"/>
          <w:color w:val="auto"/>
          <w:sz w:val="22"/>
          <w:szCs w:val="22"/>
        </w:rPr>
        <w:t>oje</w:t>
      </w:r>
      <w:r w:rsidR="004B11E6" w:rsidRPr="00101F02">
        <w:rPr>
          <w:rFonts w:ascii="Arial" w:eastAsia="Tahoma" w:hAnsi="Arial" w:cs="Arial"/>
          <w:color w:val="auto"/>
          <w:sz w:val="22"/>
          <w:szCs w:val="22"/>
        </w:rPr>
        <w:t xml:space="preserve"> </w:t>
      </w:r>
      <w:r w:rsidRPr="00101F02">
        <w:rPr>
          <w:rFonts w:ascii="Arial" w:eastAsia="Tahoma" w:hAnsi="Arial" w:cs="Arial"/>
          <w:color w:val="auto"/>
          <w:sz w:val="22"/>
          <w:szCs w:val="22"/>
        </w:rPr>
        <w:t>drzwi</w:t>
      </w:r>
      <w:r w:rsidR="00DE5BA0" w:rsidRPr="00101F02">
        <w:rPr>
          <w:rFonts w:ascii="Arial" w:eastAsia="Tahoma" w:hAnsi="Arial" w:cs="Arial"/>
          <w:color w:val="auto"/>
          <w:sz w:val="22"/>
          <w:szCs w:val="22"/>
        </w:rPr>
        <w:t xml:space="preserve"> </w:t>
      </w:r>
      <w:r w:rsidR="004B11E6" w:rsidRPr="00101F02">
        <w:rPr>
          <w:rFonts w:ascii="Arial" w:eastAsia="Tahoma" w:hAnsi="Arial" w:cs="Arial"/>
          <w:color w:val="auto"/>
          <w:sz w:val="22"/>
          <w:szCs w:val="22"/>
        </w:rPr>
        <w:t>ze</w:t>
      </w:r>
      <w:r w:rsidR="00160D7C" w:rsidRPr="00101F02">
        <w:rPr>
          <w:rFonts w:ascii="Arial" w:eastAsia="Tahoma" w:hAnsi="Arial" w:cs="Arial"/>
          <w:color w:val="auto"/>
          <w:sz w:val="22"/>
          <w:szCs w:val="22"/>
        </w:rPr>
        <w:t>wnętrznych</w:t>
      </w:r>
      <w:r w:rsidR="00DE5BA0" w:rsidRPr="00101F02">
        <w:rPr>
          <w:rFonts w:ascii="Arial" w:eastAsia="Tahoma" w:hAnsi="Arial" w:cs="Arial"/>
          <w:color w:val="auto"/>
          <w:sz w:val="22"/>
          <w:szCs w:val="22"/>
        </w:rPr>
        <w:t xml:space="preserve"> stalow</w:t>
      </w:r>
      <w:r w:rsidR="00160D7C" w:rsidRPr="00101F02">
        <w:rPr>
          <w:rFonts w:ascii="Arial" w:eastAsia="Tahoma" w:hAnsi="Arial" w:cs="Arial"/>
          <w:color w:val="auto"/>
          <w:sz w:val="22"/>
          <w:szCs w:val="22"/>
        </w:rPr>
        <w:t>ych</w:t>
      </w:r>
      <w:r w:rsidRPr="00101F02">
        <w:rPr>
          <w:rFonts w:ascii="Arial" w:eastAsia="Tahoma" w:hAnsi="Arial" w:cs="Arial"/>
          <w:color w:val="auto"/>
          <w:sz w:val="22"/>
          <w:szCs w:val="22"/>
        </w:rPr>
        <w:t xml:space="preserve"> o szer. 1,0m </w:t>
      </w:r>
      <w:r w:rsidR="00160D7C" w:rsidRPr="00101F02">
        <w:rPr>
          <w:rFonts w:ascii="Arial" w:eastAsia="Tahoma" w:hAnsi="Arial" w:cs="Arial"/>
          <w:color w:val="auto"/>
          <w:sz w:val="22"/>
          <w:szCs w:val="22"/>
        </w:rPr>
        <w:br/>
      </w:r>
      <w:r w:rsidRPr="00101F02">
        <w:rPr>
          <w:rFonts w:ascii="Arial" w:eastAsia="Tahoma" w:hAnsi="Arial" w:cs="Arial"/>
          <w:color w:val="auto"/>
          <w:sz w:val="22"/>
          <w:szCs w:val="22"/>
        </w:rPr>
        <w:t xml:space="preserve">i wys. 2,0m. </w:t>
      </w:r>
    </w:p>
    <w:p w14:paraId="2E2795D6" w14:textId="77777777" w:rsidR="00C84295" w:rsidRPr="00101F02" w:rsidRDefault="00C84295" w:rsidP="002C16C2">
      <w:pPr>
        <w:spacing w:line="4" w:lineRule="exact"/>
        <w:jc w:val="both"/>
        <w:rPr>
          <w:rFonts w:ascii="Arial" w:hAnsi="Arial" w:cs="Arial"/>
          <w:color w:val="auto"/>
          <w:sz w:val="22"/>
          <w:szCs w:val="22"/>
        </w:rPr>
      </w:pPr>
    </w:p>
    <w:p w14:paraId="3FAC065D" w14:textId="77777777" w:rsidR="00DE5BA0" w:rsidRPr="00101F02" w:rsidRDefault="00C84295" w:rsidP="002C16C2">
      <w:pPr>
        <w:spacing w:line="274" w:lineRule="auto"/>
        <w:ind w:right="20"/>
        <w:jc w:val="both"/>
        <w:rPr>
          <w:rFonts w:ascii="Arial" w:hAnsi="Arial" w:cs="Arial"/>
          <w:color w:val="auto"/>
          <w:sz w:val="22"/>
          <w:szCs w:val="22"/>
        </w:rPr>
      </w:pPr>
      <w:r w:rsidRPr="00101F02">
        <w:rPr>
          <w:rFonts w:ascii="Arial" w:eastAsia="Tahoma" w:hAnsi="Arial" w:cs="Arial"/>
          <w:color w:val="auto"/>
          <w:sz w:val="22"/>
          <w:szCs w:val="22"/>
        </w:rPr>
        <w:t>Z uwagi na agresywność środowiska wszystkie elementy konstrukcji stalowej należy w</w:t>
      </w:r>
      <w:r w:rsidR="00DE5BA0" w:rsidRPr="00101F02">
        <w:rPr>
          <w:rFonts w:ascii="Arial" w:eastAsia="Tahoma" w:hAnsi="Arial" w:cs="Arial"/>
          <w:color w:val="auto"/>
          <w:sz w:val="22"/>
          <w:szCs w:val="22"/>
        </w:rPr>
        <w:t>ykonać w klasie korozyjności C</w:t>
      </w:r>
      <w:r w:rsidR="00435EF6" w:rsidRPr="00101F02">
        <w:rPr>
          <w:rFonts w:ascii="Arial" w:eastAsia="Tahoma" w:hAnsi="Arial" w:cs="Arial"/>
          <w:color w:val="auto"/>
          <w:sz w:val="22"/>
          <w:szCs w:val="22"/>
        </w:rPr>
        <w:t>3.</w:t>
      </w:r>
    </w:p>
    <w:p w14:paraId="457CEC89" w14:textId="77777777" w:rsidR="00C84295" w:rsidRPr="00101F02" w:rsidRDefault="00C84295" w:rsidP="002C16C2">
      <w:pPr>
        <w:jc w:val="both"/>
        <w:rPr>
          <w:rFonts w:ascii="Arial" w:hAnsi="Arial" w:cs="Arial"/>
          <w:color w:val="auto"/>
          <w:sz w:val="22"/>
          <w:szCs w:val="22"/>
        </w:rPr>
      </w:pPr>
      <w:r w:rsidRPr="00101F02">
        <w:rPr>
          <w:rFonts w:ascii="Arial" w:eastAsia="Tahoma" w:hAnsi="Arial" w:cs="Arial"/>
          <w:color w:val="auto"/>
          <w:sz w:val="22"/>
          <w:szCs w:val="22"/>
          <w:u w:val="single"/>
        </w:rPr>
        <w:t>Uwagi:</w:t>
      </w:r>
    </w:p>
    <w:p w14:paraId="648B19EF" w14:textId="77777777" w:rsidR="00C84295" w:rsidRPr="00101F02" w:rsidRDefault="00C84295" w:rsidP="002C16C2">
      <w:pPr>
        <w:spacing w:line="46" w:lineRule="exact"/>
        <w:jc w:val="both"/>
        <w:rPr>
          <w:rFonts w:ascii="Arial" w:hAnsi="Arial" w:cs="Arial"/>
          <w:color w:val="auto"/>
          <w:sz w:val="22"/>
          <w:szCs w:val="22"/>
        </w:rPr>
      </w:pPr>
    </w:p>
    <w:p w14:paraId="476EE1AE" w14:textId="77777777" w:rsidR="00C84295" w:rsidRPr="00101F02" w:rsidRDefault="00C84295" w:rsidP="002C16C2">
      <w:pPr>
        <w:tabs>
          <w:tab w:val="left" w:pos="720"/>
        </w:tabs>
        <w:spacing w:line="291" w:lineRule="auto"/>
        <w:jc w:val="both"/>
        <w:rPr>
          <w:rFonts w:ascii="Arial" w:eastAsia="Tahoma" w:hAnsi="Arial" w:cs="Arial"/>
          <w:color w:val="auto"/>
          <w:sz w:val="22"/>
          <w:szCs w:val="22"/>
        </w:rPr>
      </w:pPr>
      <w:r w:rsidRPr="00101F02">
        <w:rPr>
          <w:rFonts w:ascii="Arial" w:eastAsia="Tahoma" w:hAnsi="Arial" w:cs="Arial"/>
          <w:color w:val="auto"/>
          <w:sz w:val="22"/>
          <w:szCs w:val="22"/>
        </w:rPr>
        <w:t xml:space="preserve">Przyjmuje się dla całego obiektu klasę odporności pożarowej </w:t>
      </w:r>
      <w:r w:rsidR="00AD6EBE" w:rsidRPr="00101F02">
        <w:rPr>
          <w:rFonts w:ascii="Arial" w:eastAsia="Tahoma" w:hAnsi="Arial" w:cs="Arial"/>
          <w:color w:val="auto"/>
          <w:sz w:val="22"/>
          <w:szCs w:val="22"/>
        </w:rPr>
        <w:t xml:space="preserve">nie mniejszej niż </w:t>
      </w:r>
      <w:r w:rsidRPr="00101F02">
        <w:rPr>
          <w:rFonts w:ascii="Arial" w:eastAsia="Tahoma" w:hAnsi="Arial" w:cs="Arial"/>
          <w:color w:val="auto"/>
          <w:sz w:val="22"/>
          <w:szCs w:val="22"/>
        </w:rPr>
        <w:t>„E</w:t>
      </w:r>
      <w:r w:rsidR="00D144F7" w:rsidRPr="00101F02">
        <w:rPr>
          <w:rFonts w:ascii="Arial" w:eastAsia="Tahoma" w:hAnsi="Arial" w:cs="Arial"/>
          <w:color w:val="auto"/>
          <w:sz w:val="22"/>
          <w:szCs w:val="22"/>
        </w:rPr>
        <w:t>.</w:t>
      </w:r>
      <w:r w:rsidRPr="00101F02">
        <w:rPr>
          <w:rFonts w:ascii="Arial" w:eastAsia="Tahoma" w:hAnsi="Arial" w:cs="Arial"/>
          <w:color w:val="auto"/>
          <w:sz w:val="22"/>
          <w:szCs w:val="22"/>
        </w:rPr>
        <w:t>” pod warunkiem zastosowania wszystkich elementów budynku</w:t>
      </w:r>
      <w:r w:rsidR="00DE5BA0" w:rsidRPr="00101F02">
        <w:rPr>
          <w:rFonts w:ascii="Arial" w:eastAsia="Tahoma" w:hAnsi="Arial" w:cs="Arial"/>
          <w:color w:val="auto"/>
          <w:sz w:val="22"/>
          <w:szCs w:val="22"/>
        </w:rPr>
        <w:t xml:space="preserve"> nierozprzestrzeniających ognia.</w:t>
      </w:r>
    </w:p>
    <w:p w14:paraId="03D4B3B8" w14:textId="77777777" w:rsidR="00095A7F" w:rsidRPr="00101F02" w:rsidRDefault="00095A7F" w:rsidP="002C16C2">
      <w:pPr>
        <w:pStyle w:val="Nagwek30"/>
        <w:rPr>
          <w:rFonts w:ascii="Arial" w:hAnsi="Arial" w:cs="Arial"/>
          <w:sz w:val="22"/>
        </w:rPr>
      </w:pPr>
      <w:bookmarkStart w:id="9" w:name="_Toc483999037"/>
      <w:r w:rsidRPr="00101F02">
        <w:rPr>
          <w:rFonts w:ascii="Arial" w:hAnsi="Arial" w:cs="Arial"/>
          <w:sz w:val="22"/>
        </w:rPr>
        <w:t>4.1.1. Wymagania projektowe</w:t>
      </w:r>
      <w:bookmarkEnd w:id="9"/>
    </w:p>
    <w:p w14:paraId="11FF55B7" w14:textId="76BB7BD8"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 xml:space="preserve">Roboty powinny być zaprojektowane zgodnie z polskim prawem budowlanym </w:t>
      </w:r>
      <w:r w:rsidR="00101F02" w:rsidRPr="00101F02">
        <w:rPr>
          <w:rFonts w:ascii="Arial" w:hAnsi="Arial" w:cs="Arial"/>
          <w:color w:val="auto"/>
          <w:sz w:val="22"/>
          <w:szCs w:val="22"/>
        </w:rPr>
        <w:br/>
      </w:r>
      <w:r w:rsidRPr="00101F02">
        <w:rPr>
          <w:rFonts w:ascii="Arial" w:hAnsi="Arial" w:cs="Arial"/>
          <w:color w:val="auto"/>
          <w:sz w:val="22"/>
          <w:szCs w:val="22"/>
        </w:rPr>
        <w:t>i polskimi normami lub odpowiednimi standardami Międzynarodowymi lub Unii Europejskiej. Roboty winny być zaprojektowane i wykonane zgodnie z wymaganiami Zamawiającego, najnowszą praktyką inżynierską i najlepszą dostępną techniką (BAT) wymaganą polskim prawem.</w:t>
      </w:r>
    </w:p>
    <w:p w14:paraId="0B8805FB" w14:textId="20305540"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 xml:space="preserve">Wykonawca zobowiązany jest zapewnić, że on sam oraz jego Projektanci będą </w:t>
      </w:r>
      <w:r w:rsidR="00101F02">
        <w:rPr>
          <w:rFonts w:ascii="Arial" w:hAnsi="Arial" w:cs="Arial"/>
          <w:color w:val="auto"/>
          <w:sz w:val="22"/>
          <w:szCs w:val="22"/>
        </w:rPr>
        <w:br/>
      </w:r>
      <w:r w:rsidRPr="00101F02">
        <w:rPr>
          <w:rFonts w:ascii="Arial" w:hAnsi="Arial" w:cs="Arial"/>
          <w:color w:val="auto"/>
          <w:sz w:val="22"/>
          <w:szCs w:val="22"/>
        </w:rPr>
        <w:t>do dyspozycji Zamawiającego aż do daty podpisania protokołu odbioru końcowego.</w:t>
      </w:r>
    </w:p>
    <w:p w14:paraId="7C5A2002" w14:textId="5DDB2BBB"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 xml:space="preserve">Całość dokumentacji projektowej wykonawczej dla zadania </w:t>
      </w:r>
      <w:r w:rsidR="004B11E6" w:rsidRPr="00101F02">
        <w:rPr>
          <w:rFonts w:ascii="Arial" w:hAnsi="Arial" w:cs="Arial"/>
          <w:color w:val="auto"/>
          <w:sz w:val="22"/>
          <w:szCs w:val="22"/>
        </w:rPr>
        <w:t xml:space="preserve">„Zaprojektowanie  hali na terenie funkcjonującego Zakładu Utylizacji Odpadów Komunalnych w Radomiu” </w:t>
      </w:r>
      <w:r w:rsidRPr="00101F02">
        <w:rPr>
          <w:rFonts w:ascii="Arial" w:hAnsi="Arial" w:cs="Arial"/>
          <w:color w:val="auto"/>
          <w:sz w:val="22"/>
          <w:szCs w:val="22"/>
        </w:rPr>
        <w:t>winna być wykonana przez Projektantów z należytą starannością, zgodnie z obowiązującymi przepisami w zakresie projektowania i budowy tego typu obiektów. Wykonawca sporządzi również dokumentację powykonawczą zrealizowanych robót.</w:t>
      </w:r>
    </w:p>
    <w:p w14:paraId="288AE4EA" w14:textId="77777777"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W każdej fazie projektowania niezbędna jest ścisła współpraca z Zamawiającym dla pełnego zrozumienia oczekiwań Zamawiającego.</w:t>
      </w:r>
    </w:p>
    <w:p w14:paraId="737CA5F8" w14:textId="77777777"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Poszczególne fazy projektowania, dobór materiałów oraz metody realizacji podlegają zatwierdzeniu przez Zamawiającego.</w:t>
      </w:r>
    </w:p>
    <w:p w14:paraId="0FF80771" w14:textId="3C298717"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Zastosowane</w:t>
      </w:r>
      <w:r w:rsidR="000E2D7C" w:rsidRPr="00101F02">
        <w:rPr>
          <w:rFonts w:ascii="Arial" w:hAnsi="Arial" w:cs="Arial"/>
          <w:color w:val="auto"/>
          <w:sz w:val="22"/>
          <w:szCs w:val="22"/>
        </w:rPr>
        <w:t xml:space="preserve"> </w:t>
      </w:r>
      <w:r w:rsidRPr="00101F02">
        <w:rPr>
          <w:rFonts w:ascii="Arial" w:hAnsi="Arial" w:cs="Arial"/>
          <w:color w:val="auto"/>
          <w:sz w:val="22"/>
          <w:szCs w:val="22"/>
        </w:rPr>
        <w:t xml:space="preserve">w projekcie rozwiązania technologiczne, architektoniczne, techniczne </w:t>
      </w:r>
      <w:r w:rsidR="00101F02">
        <w:rPr>
          <w:rFonts w:ascii="Arial" w:hAnsi="Arial" w:cs="Arial"/>
          <w:color w:val="auto"/>
          <w:sz w:val="22"/>
          <w:szCs w:val="22"/>
        </w:rPr>
        <w:br/>
      </w:r>
      <w:r w:rsidRPr="00101F02">
        <w:rPr>
          <w:rFonts w:ascii="Arial" w:hAnsi="Arial" w:cs="Arial"/>
          <w:color w:val="auto"/>
          <w:sz w:val="22"/>
          <w:szCs w:val="22"/>
        </w:rPr>
        <w:t xml:space="preserve">i komunikacyjne winny zapewnić całkowite bezpieczeństwo i higienę pracy przyszłej załogi oraz zapewnić wysokie walory eksploatacyjne i estetyczne hali </w:t>
      </w:r>
      <w:r w:rsidR="00F128B7" w:rsidRPr="00101F02">
        <w:rPr>
          <w:rFonts w:ascii="Arial" w:hAnsi="Arial" w:cs="Arial"/>
          <w:color w:val="auto"/>
          <w:sz w:val="22"/>
          <w:szCs w:val="22"/>
        </w:rPr>
        <w:t>produkcji RDF</w:t>
      </w:r>
      <w:r w:rsidRPr="00101F02">
        <w:rPr>
          <w:rFonts w:ascii="Arial" w:hAnsi="Arial" w:cs="Arial"/>
          <w:color w:val="auto"/>
          <w:sz w:val="22"/>
          <w:szCs w:val="22"/>
        </w:rPr>
        <w:t>.</w:t>
      </w:r>
    </w:p>
    <w:p w14:paraId="394246B4" w14:textId="77777777"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Zamawiający oczekuje wysokiej trwałości elementów budowlanych, instalacji, urządzeń oraz wyposażenia, a także ich łatwej konserwacji oraz niezawodności działania.</w:t>
      </w:r>
    </w:p>
    <w:p w14:paraId="3E9F3A43" w14:textId="77777777"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Zastosowanie przez Wykonawcę rozwiązań wykraczających poza wymagania minimalne nie może być podstawą żadnych roszczeń Wykonawcy w stosunku do Zamawiającego dotyczących wydłużenia czasu ukończenia prac lub zwiększenia ceny kontraktowej.</w:t>
      </w:r>
    </w:p>
    <w:p w14:paraId="7D8AF221" w14:textId="77777777"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 xml:space="preserve">Wykonawca projektu ponosi odpowiedzialność za poprawność przyjętych rozwiązań. Jakiekolwiek rozwiązanie, które może w przyszłości powodować problemy z eksploatacją </w:t>
      </w:r>
      <w:r w:rsidRPr="00101F02">
        <w:rPr>
          <w:rFonts w:ascii="Arial" w:hAnsi="Arial" w:cs="Arial"/>
          <w:color w:val="auto"/>
          <w:sz w:val="22"/>
          <w:szCs w:val="22"/>
        </w:rPr>
        <w:br/>
        <w:t>i utrzymaniem wynikające z oferowanego taniego wykonania nie będzie zaakceptowane.</w:t>
      </w:r>
    </w:p>
    <w:p w14:paraId="5677DB5E" w14:textId="77777777"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Projektując Roboty Wykonawca weźmie pod uwagę swoje metody wykonawstwa.</w:t>
      </w:r>
    </w:p>
    <w:p w14:paraId="4F2776E5" w14:textId="77777777"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Przed rozpoczęciem Robót Wykonawca zweryfikuje materiały wyjściowe do projektowania przekazane przez Zamawiającego i wykona na własny koszt wszystkie badania, ekspertyzy techniczne i analizy uzupełniające niezbędne dla prawidłowego wykonania Dokumentów Wykonawcy.</w:t>
      </w:r>
    </w:p>
    <w:p w14:paraId="38090F8D" w14:textId="77777777"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Zwraca się uwagę Wykonawcy, że jakkolwiek projekt wykonawczy podlega za</w:t>
      </w:r>
      <w:r w:rsidR="00722D8E" w:rsidRPr="00101F02">
        <w:rPr>
          <w:rFonts w:ascii="Arial" w:hAnsi="Arial" w:cs="Arial"/>
          <w:color w:val="auto"/>
          <w:sz w:val="22"/>
          <w:szCs w:val="22"/>
        </w:rPr>
        <w:t>twierdzeniu przez Zamawiającego, zat</w:t>
      </w:r>
      <w:r w:rsidRPr="00101F02">
        <w:rPr>
          <w:rFonts w:ascii="Arial" w:hAnsi="Arial" w:cs="Arial"/>
          <w:color w:val="auto"/>
          <w:sz w:val="22"/>
          <w:szCs w:val="22"/>
        </w:rPr>
        <w:t>wierdzenie to nie zastępuje weryfikacji projektu przez osoby uprawnione (zgodnie z Prawem Budowlanym) i sam fakt uzyskania takiego zatwierdzenia nie zwalnia Wykonawcy w jakimkolwiek stopniu od pełnej odpowiedzialności za zaprojektowane rozwiązania i materiały, ani w kontekście Prawa Budowlanego ani niniejszego Kontraktu.</w:t>
      </w:r>
    </w:p>
    <w:p w14:paraId="4EA65E53" w14:textId="630AC852"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lastRenderedPageBreak/>
        <w:t xml:space="preserve">Jeżeli prawo lub względy praktyczne wymagają, aby niektóre Dokumenty Wykonawcy były poddane weryfikacji przez osoby uprawnione lub uzgodnieniu przez odpowiednie władze, </w:t>
      </w:r>
      <w:r w:rsidR="00101F02">
        <w:rPr>
          <w:rFonts w:ascii="Arial" w:hAnsi="Arial" w:cs="Arial"/>
          <w:color w:val="auto"/>
          <w:sz w:val="22"/>
          <w:szCs w:val="22"/>
        </w:rPr>
        <w:br/>
      </w:r>
      <w:r w:rsidRPr="00101F02">
        <w:rPr>
          <w:rFonts w:ascii="Arial" w:hAnsi="Arial" w:cs="Arial"/>
          <w:color w:val="auto"/>
          <w:sz w:val="22"/>
          <w:szCs w:val="22"/>
        </w:rPr>
        <w:t xml:space="preserve">to przeprowadzenie weryfikacji i/lub uzyskanie uzgodnień będzie przeprowadzone przez Wykonawcę na jego koszt przed przedłożeniem tej dokumentacji do zatwierdzenia przez Zamawiającego. </w:t>
      </w:r>
    </w:p>
    <w:p w14:paraId="5F7D88A4" w14:textId="77777777"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W szczególności Wykonawca uzyska na własny koszt i własnym staraniem wszelkie wymagane zgodnie z prawem polskim uzgodnienia, opinie i decyzje administracyjne niezbędne dla zaproje</w:t>
      </w:r>
      <w:r w:rsidR="00C6426D" w:rsidRPr="00101F02">
        <w:rPr>
          <w:rFonts w:ascii="Arial" w:hAnsi="Arial" w:cs="Arial"/>
          <w:color w:val="auto"/>
          <w:sz w:val="22"/>
          <w:szCs w:val="22"/>
        </w:rPr>
        <w:t xml:space="preserve">ktowania, wybudowania, </w:t>
      </w:r>
      <w:r w:rsidRPr="00101F02">
        <w:rPr>
          <w:rFonts w:ascii="Arial" w:hAnsi="Arial" w:cs="Arial"/>
          <w:color w:val="auto"/>
          <w:sz w:val="22"/>
          <w:szCs w:val="22"/>
        </w:rPr>
        <w:t>i oddania do użytkowania przedmiotu zamówienia. Wszystkie koszty z tym związane leżą po stronie Wykonawcy.</w:t>
      </w:r>
    </w:p>
    <w:p w14:paraId="6DEFEA65" w14:textId="77777777" w:rsidR="00095A7F" w:rsidRPr="00101F02" w:rsidRDefault="00095A7F" w:rsidP="002C16C2">
      <w:pPr>
        <w:spacing w:after="120"/>
        <w:jc w:val="both"/>
        <w:rPr>
          <w:rFonts w:ascii="Arial" w:hAnsi="Arial" w:cs="Arial"/>
          <w:color w:val="auto"/>
          <w:sz w:val="22"/>
          <w:szCs w:val="22"/>
        </w:rPr>
      </w:pPr>
      <w:r w:rsidRPr="00101F02">
        <w:rPr>
          <w:rFonts w:ascii="Arial" w:hAnsi="Arial" w:cs="Arial"/>
          <w:color w:val="auto"/>
          <w:sz w:val="22"/>
          <w:szCs w:val="22"/>
        </w:rPr>
        <w:t>Wykonawca uzyska i zapewni na własny koszt i własnym staraniem ważność przez cały czas trwania Umowy wszelkich wymaganych zgodnie z polskim prawem map, certyfikatów, uzgodnień, opinii i decyzji administracyjnych niezbędnych dla zaprojektowania, wybudowania, i eksploatacji obiektów.</w:t>
      </w:r>
    </w:p>
    <w:p w14:paraId="28001755" w14:textId="77777777" w:rsidR="00095A7F" w:rsidRPr="00101F02" w:rsidRDefault="00095A7F" w:rsidP="002C16C2">
      <w:pPr>
        <w:spacing w:after="92" w:line="250" w:lineRule="exact"/>
        <w:ind w:left="20" w:right="20"/>
        <w:jc w:val="both"/>
        <w:rPr>
          <w:rFonts w:ascii="Arial" w:hAnsi="Arial" w:cs="Arial"/>
          <w:b/>
          <w:color w:val="auto"/>
          <w:sz w:val="22"/>
          <w:szCs w:val="22"/>
          <w:u w:val="single"/>
        </w:rPr>
      </w:pPr>
      <w:r w:rsidRPr="00101F02">
        <w:rPr>
          <w:rFonts w:ascii="Arial" w:hAnsi="Arial" w:cs="Arial"/>
          <w:b/>
          <w:color w:val="auto"/>
          <w:sz w:val="22"/>
          <w:szCs w:val="22"/>
          <w:u w:val="single"/>
        </w:rPr>
        <w:t>Uwaga:</w:t>
      </w:r>
    </w:p>
    <w:p w14:paraId="268BEE6C" w14:textId="2FB3E255" w:rsidR="00095A7F" w:rsidRDefault="00095A7F" w:rsidP="002C16C2">
      <w:pPr>
        <w:pStyle w:val="Akapitzlist"/>
        <w:numPr>
          <w:ilvl w:val="0"/>
          <w:numId w:val="7"/>
        </w:numPr>
        <w:spacing w:after="360"/>
        <w:ind w:right="23"/>
        <w:jc w:val="both"/>
        <w:rPr>
          <w:rFonts w:ascii="Arial" w:hAnsi="Arial" w:cs="Arial"/>
          <w:color w:val="auto"/>
          <w:sz w:val="22"/>
          <w:szCs w:val="22"/>
        </w:rPr>
      </w:pPr>
      <w:r w:rsidRPr="00101F02">
        <w:rPr>
          <w:rFonts w:ascii="Arial" w:hAnsi="Arial" w:cs="Arial"/>
          <w:b/>
          <w:color w:val="auto"/>
          <w:sz w:val="22"/>
          <w:szCs w:val="22"/>
          <w:u w:val="single"/>
        </w:rPr>
        <w:t>Zamawiający wymaga, aby dokumentacja projektowa została przekazana Zamawiającemu celem jej akceptacji</w:t>
      </w:r>
      <w:r w:rsidRPr="00101F02">
        <w:rPr>
          <w:rFonts w:ascii="Arial" w:hAnsi="Arial" w:cs="Arial"/>
          <w:color w:val="auto"/>
          <w:sz w:val="22"/>
          <w:szCs w:val="22"/>
        </w:rPr>
        <w:t xml:space="preserve">. </w:t>
      </w:r>
    </w:p>
    <w:p w14:paraId="22FEA9FA" w14:textId="77777777" w:rsidR="00B5432E" w:rsidRPr="00101F02" w:rsidRDefault="00B5432E" w:rsidP="00B5432E">
      <w:pPr>
        <w:pStyle w:val="Akapitzlist"/>
        <w:spacing w:after="360"/>
        <w:ind w:right="23"/>
        <w:jc w:val="both"/>
        <w:rPr>
          <w:rFonts w:ascii="Arial" w:hAnsi="Arial" w:cs="Arial"/>
          <w:color w:val="auto"/>
          <w:sz w:val="22"/>
          <w:szCs w:val="22"/>
        </w:rPr>
      </w:pPr>
    </w:p>
    <w:p w14:paraId="6757FB27" w14:textId="77777777" w:rsidR="00095A7F" w:rsidRPr="00101F02" w:rsidRDefault="00095A7F" w:rsidP="002C16C2">
      <w:pPr>
        <w:pStyle w:val="Nagwek30"/>
        <w:rPr>
          <w:rFonts w:ascii="Arial" w:hAnsi="Arial" w:cs="Arial"/>
          <w:sz w:val="22"/>
        </w:rPr>
      </w:pPr>
      <w:bookmarkStart w:id="10" w:name="_Toc483999038"/>
      <w:r w:rsidRPr="00101F02">
        <w:rPr>
          <w:rFonts w:ascii="Arial" w:hAnsi="Arial" w:cs="Arial"/>
          <w:sz w:val="22"/>
        </w:rPr>
        <w:t>4.1.2. Zakres prac projektowych</w:t>
      </w:r>
      <w:bookmarkEnd w:id="10"/>
    </w:p>
    <w:p w14:paraId="354AEB46" w14:textId="77777777" w:rsidR="00095A7F" w:rsidRPr="00101F02" w:rsidRDefault="00095A7F" w:rsidP="002C16C2">
      <w:pPr>
        <w:jc w:val="both"/>
        <w:rPr>
          <w:rFonts w:ascii="Arial" w:hAnsi="Arial" w:cs="Arial"/>
          <w:color w:val="auto"/>
          <w:sz w:val="22"/>
          <w:szCs w:val="22"/>
        </w:rPr>
      </w:pPr>
      <w:r w:rsidRPr="00101F02">
        <w:rPr>
          <w:rFonts w:ascii="Arial" w:hAnsi="Arial" w:cs="Arial"/>
          <w:color w:val="auto"/>
          <w:sz w:val="22"/>
          <w:szCs w:val="22"/>
        </w:rPr>
        <w:t xml:space="preserve">Przedmiot zamówienia obejmuje m.in. opracowanie kompletnej dokumentacji projektowej wykonawczej i powykonawczej, wykonanej zgodnie z przepisami polskiego prawa, </w:t>
      </w:r>
      <w:r w:rsidRPr="00101F02">
        <w:rPr>
          <w:rFonts w:ascii="Arial" w:hAnsi="Arial" w:cs="Arial"/>
          <w:color w:val="auto"/>
          <w:sz w:val="22"/>
          <w:szCs w:val="22"/>
        </w:rPr>
        <w:br/>
        <w:t>a w szczególności:</w:t>
      </w:r>
    </w:p>
    <w:p w14:paraId="1630A9AF" w14:textId="77777777" w:rsidR="00095A7F" w:rsidRPr="00101F02" w:rsidRDefault="00095A7F" w:rsidP="002C16C2">
      <w:pPr>
        <w:jc w:val="both"/>
        <w:rPr>
          <w:rFonts w:ascii="Arial" w:hAnsi="Arial" w:cs="Arial"/>
          <w:color w:val="auto"/>
          <w:sz w:val="22"/>
          <w:szCs w:val="22"/>
        </w:rPr>
      </w:pPr>
    </w:p>
    <w:p w14:paraId="63EA5C77" w14:textId="77777777" w:rsidR="00095A7F" w:rsidRPr="00101F02" w:rsidRDefault="00095A7F" w:rsidP="002C16C2">
      <w:pPr>
        <w:pStyle w:val="Akapitzlist"/>
        <w:numPr>
          <w:ilvl w:val="0"/>
          <w:numId w:val="10"/>
        </w:numPr>
        <w:tabs>
          <w:tab w:val="left" w:pos="356"/>
        </w:tabs>
        <w:spacing w:after="80"/>
        <w:ind w:right="20"/>
        <w:jc w:val="both"/>
        <w:rPr>
          <w:rFonts w:ascii="Arial" w:hAnsi="Arial" w:cs="Arial"/>
          <w:color w:val="auto"/>
          <w:sz w:val="22"/>
          <w:szCs w:val="22"/>
        </w:rPr>
      </w:pPr>
      <w:r w:rsidRPr="00101F02">
        <w:rPr>
          <w:rFonts w:ascii="Arial" w:hAnsi="Arial" w:cs="Arial"/>
          <w:color w:val="auto"/>
          <w:sz w:val="22"/>
          <w:szCs w:val="22"/>
        </w:rPr>
        <w:t xml:space="preserve">Obwieszczeniem Marszałka Sejmu Rzeczypospolitej Polskiej z dnia 9 lutego 2016 r. </w:t>
      </w:r>
      <w:r w:rsidRPr="00101F02">
        <w:rPr>
          <w:rFonts w:ascii="Arial" w:hAnsi="Arial" w:cs="Arial"/>
          <w:color w:val="auto"/>
          <w:sz w:val="22"/>
          <w:szCs w:val="22"/>
        </w:rPr>
        <w:br/>
        <w:t>w sprawie ogłoszenia jednolitego tekstu ustawy - Prawo budowlane (Dz. U. 2016r., poz. 290, z p</w:t>
      </w:r>
      <w:r w:rsidRPr="00101F02">
        <w:rPr>
          <w:rFonts w:ascii="Arial" w:eastAsia="Microsoft JhengHei Light" w:hAnsi="Arial" w:cs="Arial"/>
          <w:color w:val="auto"/>
          <w:sz w:val="22"/>
          <w:szCs w:val="22"/>
        </w:rPr>
        <w:t>ó</w:t>
      </w:r>
      <w:r w:rsidRPr="00101F02">
        <w:rPr>
          <w:rFonts w:ascii="Arial" w:hAnsi="Arial" w:cs="Arial"/>
          <w:color w:val="auto"/>
          <w:sz w:val="22"/>
          <w:szCs w:val="22"/>
        </w:rPr>
        <w:t>źniejszymi zmianami).</w:t>
      </w:r>
    </w:p>
    <w:p w14:paraId="30EA1C6B" w14:textId="77777777" w:rsidR="00095A7F" w:rsidRPr="00101F02" w:rsidRDefault="00095A7F" w:rsidP="002C16C2">
      <w:pPr>
        <w:pStyle w:val="Akapitzlist"/>
        <w:numPr>
          <w:ilvl w:val="0"/>
          <w:numId w:val="10"/>
        </w:numPr>
        <w:tabs>
          <w:tab w:val="left" w:pos="356"/>
        </w:tabs>
        <w:spacing w:after="80"/>
        <w:ind w:right="20"/>
        <w:jc w:val="both"/>
        <w:rPr>
          <w:rFonts w:ascii="Arial" w:hAnsi="Arial" w:cs="Arial"/>
          <w:color w:val="auto"/>
          <w:sz w:val="22"/>
          <w:szCs w:val="22"/>
        </w:rPr>
      </w:pPr>
      <w:r w:rsidRPr="00101F02">
        <w:rPr>
          <w:rFonts w:ascii="Arial" w:hAnsi="Arial" w:cs="Arial"/>
          <w:color w:val="auto"/>
          <w:sz w:val="22"/>
          <w:szCs w:val="22"/>
        </w:rPr>
        <w:t xml:space="preserve">Obwieszczeniem Marszałka Sejmu Rzeczpospolitej Polskiej z dnia 10 lutego 2017 r. </w:t>
      </w:r>
      <w:r w:rsidRPr="00101F02">
        <w:rPr>
          <w:rFonts w:ascii="Arial" w:hAnsi="Arial" w:cs="Arial"/>
          <w:color w:val="auto"/>
          <w:sz w:val="22"/>
          <w:szCs w:val="22"/>
        </w:rPr>
        <w:br/>
        <w:t>w sprawie ogłoszenia jednolitego tekstu ustawy - Prawo ochrony środowiska (Dz. U. 2017  poz. 519, z p</w:t>
      </w:r>
      <w:r w:rsidRPr="00101F02">
        <w:rPr>
          <w:rFonts w:ascii="Arial" w:eastAsia="Microsoft JhengHei Light" w:hAnsi="Arial" w:cs="Arial"/>
          <w:color w:val="auto"/>
          <w:sz w:val="22"/>
          <w:szCs w:val="22"/>
        </w:rPr>
        <w:t>ó</w:t>
      </w:r>
      <w:r w:rsidRPr="00101F02">
        <w:rPr>
          <w:rFonts w:ascii="Arial" w:hAnsi="Arial" w:cs="Arial"/>
          <w:color w:val="auto"/>
          <w:sz w:val="22"/>
          <w:szCs w:val="22"/>
        </w:rPr>
        <w:t>źniejszymi zmianami),</w:t>
      </w:r>
    </w:p>
    <w:p w14:paraId="205110E3" w14:textId="77777777" w:rsidR="00095A7F" w:rsidRPr="00101F02" w:rsidRDefault="00095A7F" w:rsidP="002C16C2">
      <w:pPr>
        <w:pStyle w:val="Akapitzlist"/>
        <w:numPr>
          <w:ilvl w:val="0"/>
          <w:numId w:val="10"/>
        </w:numPr>
        <w:tabs>
          <w:tab w:val="left" w:pos="351"/>
        </w:tabs>
        <w:spacing w:after="80"/>
        <w:ind w:right="20"/>
        <w:jc w:val="both"/>
        <w:rPr>
          <w:rFonts w:ascii="Arial" w:hAnsi="Arial" w:cs="Arial"/>
          <w:color w:val="auto"/>
          <w:sz w:val="22"/>
          <w:szCs w:val="22"/>
        </w:rPr>
      </w:pPr>
      <w:r w:rsidRPr="00101F02">
        <w:rPr>
          <w:rFonts w:ascii="Arial" w:hAnsi="Arial" w:cs="Arial"/>
          <w:color w:val="auto"/>
          <w:sz w:val="22"/>
          <w:szCs w:val="22"/>
        </w:rPr>
        <w:t>Ustawą z dnia 14 grudnia 2012r. o odpadach (Dz. U. 2012 poz. 21, z p</w:t>
      </w:r>
      <w:r w:rsidRPr="00101F02">
        <w:rPr>
          <w:rFonts w:ascii="Arial" w:eastAsia="Microsoft JhengHei Light" w:hAnsi="Arial" w:cs="Arial"/>
          <w:color w:val="auto"/>
          <w:sz w:val="22"/>
          <w:szCs w:val="22"/>
        </w:rPr>
        <w:t>ó</w:t>
      </w:r>
      <w:r w:rsidRPr="00101F02">
        <w:rPr>
          <w:rFonts w:ascii="Arial" w:hAnsi="Arial" w:cs="Arial"/>
          <w:color w:val="auto"/>
          <w:sz w:val="22"/>
          <w:szCs w:val="22"/>
        </w:rPr>
        <w:t>źniejszymi zmianami),</w:t>
      </w:r>
    </w:p>
    <w:p w14:paraId="61018A09" w14:textId="77777777" w:rsidR="00095A7F" w:rsidRPr="00101F02" w:rsidRDefault="00095A7F" w:rsidP="002C16C2">
      <w:pPr>
        <w:pStyle w:val="Akapitzlist"/>
        <w:numPr>
          <w:ilvl w:val="0"/>
          <w:numId w:val="10"/>
        </w:numPr>
        <w:tabs>
          <w:tab w:val="left" w:pos="356"/>
        </w:tabs>
        <w:spacing w:after="80"/>
        <w:ind w:right="20"/>
        <w:jc w:val="both"/>
        <w:rPr>
          <w:rFonts w:ascii="Arial" w:hAnsi="Arial" w:cs="Arial"/>
          <w:color w:val="auto"/>
          <w:sz w:val="22"/>
          <w:szCs w:val="22"/>
        </w:rPr>
      </w:pPr>
      <w:r w:rsidRPr="00101F02">
        <w:rPr>
          <w:rFonts w:ascii="Arial" w:hAnsi="Arial" w:cs="Arial"/>
          <w:color w:val="auto"/>
          <w:sz w:val="22"/>
          <w:szCs w:val="22"/>
        </w:rPr>
        <w:t xml:space="preserve">Obwieszczeniem Marszałka Sejmu Rzeczypospolitej Polskiej z dnia 27 lutego 2015 r. w sprawie ogłoszenia jednolitego tekstu - Prawo wodne (Dz. U. 2015 poz. 469, </w:t>
      </w:r>
      <w:r w:rsidRPr="00101F02">
        <w:rPr>
          <w:rFonts w:ascii="Arial" w:hAnsi="Arial" w:cs="Arial"/>
          <w:color w:val="auto"/>
          <w:sz w:val="22"/>
          <w:szCs w:val="22"/>
        </w:rPr>
        <w:br/>
        <w:t>z późniejszymi zmianami),</w:t>
      </w:r>
    </w:p>
    <w:p w14:paraId="1319769B" w14:textId="77777777" w:rsidR="00095A7F" w:rsidRPr="00101F02" w:rsidRDefault="00095A7F" w:rsidP="002C16C2">
      <w:pPr>
        <w:pStyle w:val="Akapitzlist"/>
        <w:numPr>
          <w:ilvl w:val="0"/>
          <w:numId w:val="10"/>
        </w:numPr>
        <w:tabs>
          <w:tab w:val="left" w:pos="331"/>
        </w:tabs>
        <w:spacing w:after="120"/>
        <w:ind w:right="20"/>
        <w:jc w:val="both"/>
        <w:rPr>
          <w:rFonts w:ascii="Arial" w:hAnsi="Arial" w:cs="Arial"/>
          <w:color w:val="auto"/>
          <w:sz w:val="22"/>
          <w:szCs w:val="22"/>
        </w:rPr>
      </w:pPr>
      <w:r w:rsidRPr="00101F02">
        <w:rPr>
          <w:rFonts w:ascii="Arial" w:hAnsi="Arial" w:cs="Arial"/>
          <w:color w:val="auto"/>
          <w:sz w:val="22"/>
          <w:szCs w:val="22"/>
        </w:rPr>
        <w:t>Obwieszczeniem Ministra Infrastruktury i Rozwoju z dnia 17 lipca 2015r. w sprawie ogłoszenia jednolitego tekstu rozporządzenia Ministra Infrastruktury w sprawie warunk</w:t>
      </w:r>
      <w:r w:rsidRPr="00101F02">
        <w:rPr>
          <w:rFonts w:ascii="Arial" w:eastAsia="Microsoft JhengHei Light" w:hAnsi="Arial" w:cs="Arial"/>
          <w:color w:val="auto"/>
          <w:sz w:val="22"/>
          <w:szCs w:val="22"/>
        </w:rPr>
        <w:t>ó</w:t>
      </w:r>
      <w:r w:rsidRPr="00101F02">
        <w:rPr>
          <w:rFonts w:ascii="Arial" w:hAnsi="Arial" w:cs="Arial"/>
          <w:color w:val="auto"/>
          <w:sz w:val="22"/>
          <w:szCs w:val="22"/>
        </w:rPr>
        <w:t xml:space="preserve">w technicznych, jakim powinny odpowiadać budynki i ich usytuowanie </w:t>
      </w:r>
      <w:r w:rsidRPr="00101F02">
        <w:rPr>
          <w:rFonts w:ascii="Arial" w:hAnsi="Arial" w:cs="Arial"/>
          <w:color w:val="auto"/>
          <w:sz w:val="22"/>
          <w:szCs w:val="22"/>
        </w:rPr>
        <w:br/>
        <w:t>(Dz. U. 2015 poz. 1422),</w:t>
      </w:r>
    </w:p>
    <w:p w14:paraId="52E7CB09" w14:textId="77777777" w:rsidR="00095A7F" w:rsidRPr="00101F02" w:rsidRDefault="00095A7F" w:rsidP="002C16C2">
      <w:pPr>
        <w:spacing w:after="120"/>
        <w:ind w:left="20" w:right="20"/>
        <w:jc w:val="both"/>
        <w:rPr>
          <w:rFonts w:ascii="Arial" w:hAnsi="Arial" w:cs="Arial"/>
          <w:color w:val="auto"/>
          <w:sz w:val="22"/>
          <w:szCs w:val="22"/>
        </w:rPr>
      </w:pPr>
      <w:r w:rsidRPr="00101F02">
        <w:rPr>
          <w:rFonts w:ascii="Arial" w:hAnsi="Arial" w:cs="Arial"/>
          <w:color w:val="auto"/>
          <w:sz w:val="22"/>
          <w:szCs w:val="22"/>
        </w:rPr>
        <w:t>wraz z (jeśli zajdzie taka konieczność) uzyskaniem niezbędnych uzgodnień i pozwoleń wymaganych przepisami polskiego prawa w tym m.in.:</w:t>
      </w:r>
    </w:p>
    <w:p w14:paraId="2164F0FD" w14:textId="77777777" w:rsidR="00095A7F" w:rsidRPr="00101F02" w:rsidRDefault="00095A7F" w:rsidP="002C16C2">
      <w:pPr>
        <w:numPr>
          <w:ilvl w:val="1"/>
          <w:numId w:val="8"/>
        </w:numPr>
        <w:tabs>
          <w:tab w:val="left" w:pos="418"/>
        </w:tabs>
        <w:spacing w:after="120"/>
        <w:ind w:left="420" w:right="20" w:hanging="400"/>
        <w:jc w:val="both"/>
        <w:rPr>
          <w:rFonts w:ascii="Arial" w:hAnsi="Arial" w:cs="Arial"/>
          <w:color w:val="auto"/>
          <w:sz w:val="22"/>
          <w:szCs w:val="22"/>
        </w:rPr>
      </w:pPr>
      <w:r w:rsidRPr="00101F02">
        <w:rPr>
          <w:rFonts w:ascii="Arial" w:hAnsi="Arial" w:cs="Arial"/>
          <w:color w:val="auto"/>
          <w:sz w:val="22"/>
          <w:szCs w:val="22"/>
        </w:rPr>
        <w:t xml:space="preserve">wykonanie badań </w:t>
      </w:r>
      <w:proofErr w:type="spellStart"/>
      <w:r w:rsidR="000E2D7C" w:rsidRPr="00101F02">
        <w:rPr>
          <w:rFonts w:ascii="Arial" w:hAnsi="Arial" w:cs="Arial"/>
          <w:color w:val="auto"/>
          <w:sz w:val="22"/>
          <w:szCs w:val="22"/>
        </w:rPr>
        <w:t>geologiczno</w:t>
      </w:r>
      <w:proofErr w:type="spellEnd"/>
      <w:r w:rsidR="000E2D7C" w:rsidRPr="00101F02">
        <w:rPr>
          <w:rFonts w:ascii="Arial" w:hAnsi="Arial" w:cs="Arial"/>
          <w:color w:val="auto"/>
          <w:sz w:val="22"/>
          <w:szCs w:val="22"/>
        </w:rPr>
        <w:t xml:space="preserve"> – inżynierskich lub</w:t>
      </w:r>
      <w:r w:rsidRPr="00101F02">
        <w:rPr>
          <w:rFonts w:ascii="Arial" w:hAnsi="Arial" w:cs="Arial"/>
          <w:color w:val="auto"/>
          <w:sz w:val="22"/>
          <w:szCs w:val="22"/>
        </w:rPr>
        <w:t xml:space="preserve"> geotechnicznych niezbędny</w:t>
      </w:r>
      <w:r w:rsidR="00F74FA6" w:rsidRPr="00101F02">
        <w:rPr>
          <w:rFonts w:ascii="Arial" w:hAnsi="Arial" w:cs="Arial"/>
          <w:color w:val="auto"/>
          <w:sz w:val="22"/>
          <w:szCs w:val="22"/>
        </w:rPr>
        <w:t>ch dla potrzeb realizacji r</w:t>
      </w:r>
      <w:r w:rsidR="000E2D7C" w:rsidRPr="00101F02">
        <w:rPr>
          <w:rFonts w:ascii="Arial" w:hAnsi="Arial" w:cs="Arial"/>
          <w:color w:val="auto"/>
          <w:sz w:val="22"/>
          <w:szCs w:val="22"/>
        </w:rPr>
        <w:t>obót;</w:t>
      </w:r>
    </w:p>
    <w:p w14:paraId="387DCFC9" w14:textId="77777777" w:rsidR="00095A7F" w:rsidRPr="00101F02" w:rsidRDefault="00095A7F" w:rsidP="002C16C2">
      <w:pPr>
        <w:numPr>
          <w:ilvl w:val="1"/>
          <w:numId w:val="8"/>
        </w:numPr>
        <w:tabs>
          <w:tab w:val="left" w:pos="442"/>
        </w:tabs>
        <w:spacing w:after="120"/>
        <w:ind w:left="420" w:right="20" w:hanging="400"/>
        <w:jc w:val="both"/>
        <w:rPr>
          <w:rFonts w:ascii="Arial" w:hAnsi="Arial" w:cs="Arial"/>
          <w:color w:val="auto"/>
          <w:sz w:val="22"/>
          <w:szCs w:val="22"/>
        </w:rPr>
      </w:pPr>
      <w:r w:rsidRPr="00101F02">
        <w:rPr>
          <w:rFonts w:ascii="Arial" w:hAnsi="Arial" w:cs="Arial"/>
          <w:color w:val="auto"/>
          <w:sz w:val="22"/>
          <w:szCs w:val="22"/>
        </w:rPr>
        <w:t>uzyskanie wszelkich opinii, uzgodnień, zg</w:t>
      </w:r>
      <w:r w:rsidRPr="00101F02">
        <w:rPr>
          <w:rFonts w:ascii="Arial" w:eastAsia="Microsoft JhengHei Light" w:hAnsi="Arial" w:cs="Arial"/>
          <w:color w:val="auto"/>
          <w:sz w:val="22"/>
          <w:szCs w:val="22"/>
        </w:rPr>
        <w:t>ó</w:t>
      </w:r>
      <w:r w:rsidRPr="00101F02">
        <w:rPr>
          <w:rFonts w:ascii="Arial" w:hAnsi="Arial" w:cs="Arial"/>
          <w:color w:val="auto"/>
          <w:sz w:val="22"/>
          <w:szCs w:val="22"/>
        </w:rPr>
        <w:t>d, zezwoleń i pozwoleń niezbędnych do realizacji przedmiotu zamówienia, kt</w:t>
      </w:r>
      <w:r w:rsidRPr="00101F02">
        <w:rPr>
          <w:rFonts w:ascii="Arial" w:eastAsia="Microsoft JhengHei Light" w:hAnsi="Arial" w:cs="Arial"/>
          <w:color w:val="auto"/>
          <w:sz w:val="22"/>
          <w:szCs w:val="22"/>
        </w:rPr>
        <w:t>ó</w:t>
      </w:r>
      <w:r w:rsidRPr="00101F02">
        <w:rPr>
          <w:rFonts w:ascii="Arial" w:hAnsi="Arial" w:cs="Arial"/>
          <w:color w:val="auto"/>
          <w:sz w:val="22"/>
          <w:szCs w:val="22"/>
        </w:rPr>
        <w:t>rych obowiązek uzyskania wynika z prawa polskiego;</w:t>
      </w:r>
    </w:p>
    <w:p w14:paraId="4D991C7F" w14:textId="77777777" w:rsidR="00095A7F" w:rsidRPr="00101F02" w:rsidRDefault="00095A7F" w:rsidP="002C16C2">
      <w:pPr>
        <w:spacing w:after="120"/>
        <w:ind w:left="420" w:right="20"/>
        <w:jc w:val="both"/>
        <w:rPr>
          <w:rFonts w:ascii="Arial" w:hAnsi="Arial" w:cs="Arial"/>
          <w:color w:val="auto"/>
          <w:sz w:val="22"/>
          <w:szCs w:val="22"/>
        </w:rPr>
      </w:pPr>
      <w:r w:rsidRPr="00101F02">
        <w:rPr>
          <w:rFonts w:ascii="Arial" w:hAnsi="Arial" w:cs="Arial"/>
          <w:color w:val="auto"/>
          <w:sz w:val="22"/>
          <w:szCs w:val="22"/>
        </w:rPr>
        <w:t>Wszelkie opłaty administracyjne ponoszone w wyniku prowadzonych działań związanych z uzyskiwaniem uzgodnień, opinii i decyzji leżą po stronie Wykonawcy.</w:t>
      </w:r>
    </w:p>
    <w:p w14:paraId="05E7231C" w14:textId="77777777" w:rsidR="00095A7F" w:rsidRPr="00101F02" w:rsidRDefault="00095A7F" w:rsidP="002C16C2">
      <w:pPr>
        <w:numPr>
          <w:ilvl w:val="1"/>
          <w:numId w:val="8"/>
        </w:numPr>
        <w:tabs>
          <w:tab w:val="left" w:pos="442"/>
        </w:tabs>
        <w:spacing w:after="120"/>
        <w:ind w:left="420" w:right="20" w:hanging="400"/>
        <w:jc w:val="both"/>
        <w:rPr>
          <w:rFonts w:ascii="Arial" w:hAnsi="Arial" w:cs="Arial"/>
          <w:color w:val="auto"/>
          <w:sz w:val="22"/>
          <w:szCs w:val="22"/>
        </w:rPr>
      </w:pPr>
      <w:r w:rsidRPr="00101F02">
        <w:rPr>
          <w:rFonts w:ascii="Arial" w:hAnsi="Arial" w:cs="Arial"/>
          <w:color w:val="auto"/>
          <w:sz w:val="22"/>
          <w:szCs w:val="22"/>
        </w:rPr>
        <w:t>op</w:t>
      </w:r>
      <w:r w:rsidR="00722D8E" w:rsidRPr="00101F02">
        <w:rPr>
          <w:rFonts w:ascii="Arial" w:hAnsi="Arial" w:cs="Arial"/>
          <w:color w:val="auto"/>
          <w:sz w:val="22"/>
          <w:szCs w:val="22"/>
        </w:rPr>
        <w:t>racowanie Projektu Wykonawczego</w:t>
      </w:r>
    </w:p>
    <w:p w14:paraId="0F3A9D07" w14:textId="77777777" w:rsidR="00095A7F" w:rsidRPr="00101F02" w:rsidRDefault="00095A7F" w:rsidP="002C16C2">
      <w:pPr>
        <w:spacing w:after="80"/>
        <w:ind w:left="420"/>
        <w:jc w:val="both"/>
        <w:rPr>
          <w:rFonts w:ascii="Arial" w:hAnsi="Arial" w:cs="Arial"/>
          <w:color w:val="auto"/>
          <w:sz w:val="22"/>
          <w:szCs w:val="22"/>
        </w:rPr>
      </w:pPr>
      <w:r w:rsidRPr="00101F02">
        <w:rPr>
          <w:rStyle w:val="Teksttreci"/>
          <w:rFonts w:ascii="Arial" w:eastAsia="Arial Unicode MS" w:hAnsi="Arial" w:cs="Arial"/>
          <w:color w:val="auto"/>
          <w:sz w:val="22"/>
          <w:szCs w:val="22"/>
        </w:rPr>
        <w:lastRenderedPageBreak/>
        <w:t>w zakresie elementów konstrukcyjnych i budowlanych</w:t>
      </w:r>
    </w:p>
    <w:p w14:paraId="56A6BD54" w14:textId="77777777" w:rsidR="00095A7F" w:rsidRPr="00101F02" w:rsidRDefault="00095A7F" w:rsidP="002C16C2">
      <w:pPr>
        <w:numPr>
          <w:ilvl w:val="0"/>
          <w:numId w:val="9"/>
        </w:numPr>
        <w:tabs>
          <w:tab w:val="left" w:pos="298"/>
        </w:tabs>
        <w:spacing w:after="80"/>
        <w:ind w:left="993"/>
        <w:jc w:val="both"/>
        <w:rPr>
          <w:rFonts w:ascii="Arial" w:hAnsi="Arial" w:cs="Arial"/>
          <w:color w:val="auto"/>
          <w:sz w:val="22"/>
          <w:szCs w:val="22"/>
        </w:rPr>
      </w:pPr>
      <w:r w:rsidRPr="00101F02">
        <w:rPr>
          <w:rFonts w:ascii="Arial" w:hAnsi="Arial" w:cs="Arial"/>
          <w:color w:val="auto"/>
          <w:sz w:val="22"/>
          <w:szCs w:val="22"/>
        </w:rPr>
        <w:t>opis techniczny,</w:t>
      </w:r>
    </w:p>
    <w:p w14:paraId="55BA2AA9" w14:textId="77777777" w:rsidR="00095A7F" w:rsidRPr="00101F02" w:rsidRDefault="00095A7F" w:rsidP="002C16C2">
      <w:pPr>
        <w:numPr>
          <w:ilvl w:val="0"/>
          <w:numId w:val="9"/>
        </w:numPr>
        <w:tabs>
          <w:tab w:val="left" w:pos="298"/>
        </w:tabs>
        <w:spacing w:after="80"/>
        <w:ind w:left="993"/>
        <w:jc w:val="both"/>
        <w:rPr>
          <w:rFonts w:ascii="Arial" w:hAnsi="Arial" w:cs="Arial"/>
          <w:color w:val="auto"/>
          <w:sz w:val="22"/>
          <w:szCs w:val="22"/>
        </w:rPr>
      </w:pPr>
      <w:r w:rsidRPr="00101F02">
        <w:rPr>
          <w:rFonts w:ascii="Arial" w:hAnsi="Arial" w:cs="Arial"/>
          <w:color w:val="auto"/>
          <w:sz w:val="22"/>
          <w:szCs w:val="22"/>
        </w:rPr>
        <w:t>ogólne szkice sytuacyjne i rysunki elementów budowlanych wraz z wymiarami dla bud</w:t>
      </w:r>
      <w:r w:rsidR="00F74FA6" w:rsidRPr="00101F02">
        <w:rPr>
          <w:rFonts w:ascii="Arial" w:hAnsi="Arial" w:cs="Arial"/>
          <w:color w:val="auto"/>
          <w:sz w:val="22"/>
          <w:szCs w:val="22"/>
        </w:rPr>
        <w:t>ynku</w:t>
      </w:r>
      <w:r w:rsidR="00C6426D" w:rsidRPr="00101F02">
        <w:rPr>
          <w:rFonts w:ascii="Arial" w:hAnsi="Arial" w:cs="Arial"/>
          <w:color w:val="auto"/>
          <w:sz w:val="22"/>
          <w:szCs w:val="22"/>
        </w:rPr>
        <w:t>, konstrukcji wsporczych, urządzeń i wyposażenia</w:t>
      </w:r>
    </w:p>
    <w:p w14:paraId="62038BDB" w14:textId="77777777" w:rsidR="00095A7F" w:rsidRPr="00101F02" w:rsidRDefault="00095A7F" w:rsidP="002C16C2">
      <w:pPr>
        <w:numPr>
          <w:ilvl w:val="0"/>
          <w:numId w:val="9"/>
        </w:numPr>
        <w:tabs>
          <w:tab w:val="left" w:pos="298"/>
        </w:tabs>
        <w:spacing w:after="80"/>
        <w:ind w:left="993"/>
        <w:jc w:val="both"/>
        <w:rPr>
          <w:rFonts w:ascii="Arial" w:hAnsi="Arial" w:cs="Arial"/>
          <w:color w:val="auto"/>
          <w:sz w:val="22"/>
          <w:szCs w:val="22"/>
        </w:rPr>
      </w:pPr>
      <w:r w:rsidRPr="00101F02">
        <w:rPr>
          <w:rFonts w:ascii="Arial" w:hAnsi="Arial" w:cs="Arial"/>
          <w:color w:val="auto"/>
          <w:sz w:val="22"/>
          <w:szCs w:val="22"/>
        </w:rPr>
        <w:t>obliczenia i rysunki konstrukcyjne wraz z niezbędnymi projektami montażowymi dla wszystkich konstrukcji,</w:t>
      </w:r>
    </w:p>
    <w:p w14:paraId="3D193111" w14:textId="77777777" w:rsidR="00095A7F" w:rsidRPr="00101F02" w:rsidRDefault="00095A7F" w:rsidP="002C16C2">
      <w:pPr>
        <w:numPr>
          <w:ilvl w:val="0"/>
          <w:numId w:val="9"/>
        </w:numPr>
        <w:tabs>
          <w:tab w:val="left" w:pos="302"/>
        </w:tabs>
        <w:spacing w:after="80"/>
        <w:ind w:left="993"/>
        <w:jc w:val="both"/>
        <w:rPr>
          <w:rFonts w:ascii="Arial" w:hAnsi="Arial" w:cs="Arial"/>
          <w:color w:val="auto"/>
          <w:sz w:val="22"/>
          <w:szCs w:val="22"/>
        </w:rPr>
      </w:pPr>
      <w:r w:rsidRPr="00101F02">
        <w:rPr>
          <w:rFonts w:ascii="Arial" w:hAnsi="Arial" w:cs="Arial"/>
          <w:color w:val="auto"/>
          <w:sz w:val="22"/>
          <w:szCs w:val="22"/>
        </w:rPr>
        <w:t>szczegóły dotyczące zbrojenia konstrukcji żelbetowych z wykazami stali,</w:t>
      </w:r>
    </w:p>
    <w:p w14:paraId="0A7C3138" w14:textId="77777777" w:rsidR="00095A7F" w:rsidRPr="00101F02" w:rsidRDefault="00095A7F" w:rsidP="002C16C2">
      <w:pPr>
        <w:numPr>
          <w:ilvl w:val="0"/>
          <w:numId w:val="9"/>
        </w:numPr>
        <w:tabs>
          <w:tab w:val="left" w:pos="298"/>
        </w:tabs>
        <w:spacing w:after="80"/>
        <w:ind w:left="993"/>
        <w:jc w:val="both"/>
        <w:rPr>
          <w:rFonts w:ascii="Arial" w:hAnsi="Arial" w:cs="Arial"/>
          <w:color w:val="auto"/>
          <w:sz w:val="22"/>
          <w:szCs w:val="22"/>
        </w:rPr>
      </w:pPr>
      <w:r w:rsidRPr="00101F02">
        <w:rPr>
          <w:rFonts w:ascii="Arial" w:hAnsi="Arial" w:cs="Arial"/>
          <w:color w:val="auto"/>
          <w:sz w:val="22"/>
          <w:szCs w:val="22"/>
        </w:rPr>
        <w:t>rysunki warsztatowe elementów konstrukcji stalowych wykonane wg PN-EN ISO 5261:2002, PN-ISO 8991:1996, PN-EN 22553:1997 zgodnie z projektem budowlanym; do rysunków należy do</w:t>
      </w:r>
      <w:r w:rsidRPr="00101F02">
        <w:rPr>
          <w:rFonts w:ascii="Arial" w:eastAsia="Microsoft JhengHei Light" w:hAnsi="Arial" w:cs="Arial"/>
          <w:color w:val="auto"/>
          <w:sz w:val="22"/>
          <w:szCs w:val="22"/>
        </w:rPr>
        <w:t>ł</w:t>
      </w:r>
      <w:r w:rsidRPr="00101F02">
        <w:rPr>
          <w:rFonts w:ascii="Arial" w:hAnsi="Arial" w:cs="Arial"/>
          <w:color w:val="auto"/>
          <w:sz w:val="22"/>
          <w:szCs w:val="22"/>
        </w:rPr>
        <w:t xml:space="preserve">ączyć wykazy stali, </w:t>
      </w:r>
      <w:r w:rsidRPr="00101F02">
        <w:rPr>
          <w:rFonts w:ascii="Arial" w:eastAsia="Microsoft JhengHei Light" w:hAnsi="Arial" w:cs="Arial"/>
          <w:color w:val="auto"/>
          <w:sz w:val="22"/>
          <w:szCs w:val="22"/>
        </w:rPr>
        <w:t>ł</w:t>
      </w:r>
      <w:r w:rsidRPr="00101F02">
        <w:rPr>
          <w:rFonts w:ascii="Arial" w:hAnsi="Arial" w:cs="Arial"/>
          <w:color w:val="auto"/>
          <w:sz w:val="22"/>
          <w:szCs w:val="22"/>
        </w:rPr>
        <w:t>ącznik</w:t>
      </w:r>
      <w:r w:rsidRPr="00101F02">
        <w:rPr>
          <w:rFonts w:ascii="Arial" w:eastAsia="Microsoft JhengHei Light" w:hAnsi="Arial" w:cs="Arial"/>
          <w:color w:val="auto"/>
          <w:sz w:val="22"/>
          <w:szCs w:val="22"/>
        </w:rPr>
        <w:t>ó</w:t>
      </w:r>
      <w:r w:rsidRPr="00101F02">
        <w:rPr>
          <w:rFonts w:ascii="Arial" w:hAnsi="Arial" w:cs="Arial"/>
          <w:color w:val="auto"/>
          <w:sz w:val="22"/>
          <w:szCs w:val="22"/>
        </w:rPr>
        <w:t>w, oraz schematy montażowe konstrukcji określające usytuowanie elementów, a także niezbędne usytuowanie element</w:t>
      </w:r>
      <w:r w:rsidRPr="00101F02">
        <w:rPr>
          <w:rFonts w:ascii="Arial" w:eastAsia="Microsoft JhengHei Light" w:hAnsi="Arial" w:cs="Arial"/>
          <w:color w:val="auto"/>
          <w:sz w:val="22"/>
          <w:szCs w:val="22"/>
        </w:rPr>
        <w:t>ó</w:t>
      </w:r>
      <w:r w:rsidRPr="00101F02">
        <w:rPr>
          <w:rFonts w:ascii="Arial" w:hAnsi="Arial" w:cs="Arial"/>
          <w:color w:val="auto"/>
          <w:sz w:val="22"/>
          <w:szCs w:val="22"/>
        </w:rPr>
        <w:t>w montażowych,</w:t>
      </w:r>
    </w:p>
    <w:p w14:paraId="5978F53A" w14:textId="77777777" w:rsidR="00095A7F" w:rsidRPr="00101F02" w:rsidRDefault="00095A7F" w:rsidP="002C16C2">
      <w:pPr>
        <w:numPr>
          <w:ilvl w:val="0"/>
          <w:numId w:val="9"/>
        </w:numPr>
        <w:tabs>
          <w:tab w:val="left" w:pos="293"/>
        </w:tabs>
        <w:spacing w:after="80"/>
        <w:ind w:left="993"/>
        <w:jc w:val="both"/>
        <w:rPr>
          <w:rFonts w:ascii="Arial" w:hAnsi="Arial" w:cs="Arial"/>
          <w:color w:val="auto"/>
          <w:sz w:val="22"/>
          <w:szCs w:val="22"/>
        </w:rPr>
      </w:pPr>
      <w:r w:rsidRPr="00101F02">
        <w:rPr>
          <w:rFonts w:ascii="Arial" w:hAnsi="Arial" w:cs="Arial"/>
          <w:color w:val="auto"/>
          <w:sz w:val="22"/>
          <w:szCs w:val="22"/>
        </w:rPr>
        <w:t>kategorię korozyjną środowiska dla konstrukcji stalowych wg PN-EN ISO 12944-2:2002,</w:t>
      </w:r>
    </w:p>
    <w:p w14:paraId="1064A1A4" w14:textId="77777777" w:rsidR="008706A4" w:rsidRPr="00101F02" w:rsidRDefault="008706A4" w:rsidP="002C16C2">
      <w:pPr>
        <w:numPr>
          <w:ilvl w:val="0"/>
          <w:numId w:val="9"/>
        </w:numPr>
        <w:tabs>
          <w:tab w:val="left" w:pos="302"/>
        </w:tabs>
        <w:spacing w:after="80"/>
        <w:ind w:left="993"/>
        <w:jc w:val="both"/>
        <w:rPr>
          <w:rFonts w:ascii="Arial" w:hAnsi="Arial" w:cs="Arial"/>
          <w:color w:val="auto"/>
          <w:sz w:val="22"/>
          <w:szCs w:val="22"/>
        </w:rPr>
      </w:pPr>
      <w:r w:rsidRPr="00101F02">
        <w:rPr>
          <w:rFonts w:ascii="Arial" w:hAnsi="Arial" w:cs="Arial"/>
          <w:color w:val="auto"/>
          <w:sz w:val="22"/>
          <w:szCs w:val="22"/>
        </w:rPr>
        <w:t>szczegółowe wymagania dotyczące sposobu zabezpieczenia przed korozją konstrukcji stalowych,</w:t>
      </w:r>
    </w:p>
    <w:p w14:paraId="7F99D5CF" w14:textId="77777777" w:rsidR="008706A4" w:rsidRPr="00101F02" w:rsidRDefault="008706A4" w:rsidP="002C16C2">
      <w:pPr>
        <w:numPr>
          <w:ilvl w:val="0"/>
          <w:numId w:val="9"/>
        </w:numPr>
        <w:tabs>
          <w:tab w:val="left" w:pos="293"/>
        </w:tabs>
        <w:spacing w:after="80"/>
        <w:ind w:left="993"/>
        <w:jc w:val="both"/>
        <w:rPr>
          <w:rFonts w:ascii="Arial" w:hAnsi="Arial" w:cs="Arial"/>
          <w:color w:val="auto"/>
          <w:sz w:val="22"/>
          <w:szCs w:val="22"/>
        </w:rPr>
      </w:pPr>
      <w:r w:rsidRPr="00101F02">
        <w:rPr>
          <w:rFonts w:ascii="Arial" w:hAnsi="Arial" w:cs="Arial"/>
          <w:color w:val="auto"/>
          <w:sz w:val="22"/>
          <w:szCs w:val="22"/>
        </w:rPr>
        <w:t>wymagany sposób przygotowania powierzchni wg PN-EN ISO 12944-4:2001 i PN-EN ISO 8504-1:2002, PN-EN ISO 8504-2:2002 i PN-EN ISO 8504-3:2004,</w:t>
      </w:r>
    </w:p>
    <w:p w14:paraId="4BAC601B" w14:textId="21502BFA" w:rsidR="008706A4" w:rsidRPr="00101F02" w:rsidRDefault="008706A4" w:rsidP="002C16C2">
      <w:pPr>
        <w:numPr>
          <w:ilvl w:val="0"/>
          <w:numId w:val="9"/>
        </w:numPr>
        <w:tabs>
          <w:tab w:val="left" w:pos="293"/>
        </w:tabs>
        <w:spacing w:after="80"/>
        <w:ind w:left="993"/>
        <w:jc w:val="both"/>
        <w:rPr>
          <w:rFonts w:ascii="Arial" w:hAnsi="Arial" w:cs="Arial"/>
          <w:color w:val="auto"/>
          <w:sz w:val="22"/>
          <w:szCs w:val="22"/>
        </w:rPr>
      </w:pPr>
      <w:r w:rsidRPr="00101F02">
        <w:rPr>
          <w:rFonts w:ascii="Arial" w:hAnsi="Arial" w:cs="Arial"/>
          <w:color w:val="auto"/>
          <w:sz w:val="22"/>
          <w:szCs w:val="22"/>
        </w:rPr>
        <w:t>wymagania dotyczące pow</w:t>
      </w:r>
      <w:r w:rsidRPr="00101F02">
        <w:rPr>
          <w:rFonts w:ascii="Arial" w:eastAsia="Microsoft JhengHei Light" w:hAnsi="Arial" w:cs="Arial"/>
          <w:color w:val="auto"/>
          <w:sz w:val="22"/>
          <w:szCs w:val="22"/>
        </w:rPr>
        <w:t>ł</w:t>
      </w:r>
      <w:r w:rsidRPr="00101F02">
        <w:rPr>
          <w:rFonts w:ascii="Arial" w:hAnsi="Arial" w:cs="Arial"/>
          <w:color w:val="auto"/>
          <w:sz w:val="22"/>
          <w:szCs w:val="22"/>
        </w:rPr>
        <w:t>ok lakierowanych: ilość warstw, grubość jednej warstwy, kolor, numer PN lub aprobaty technicznej, dob</w:t>
      </w:r>
      <w:r w:rsidRPr="00101F02">
        <w:rPr>
          <w:rFonts w:ascii="Arial" w:eastAsia="Microsoft JhengHei Light" w:hAnsi="Arial" w:cs="Arial"/>
          <w:color w:val="auto"/>
          <w:sz w:val="22"/>
          <w:szCs w:val="22"/>
        </w:rPr>
        <w:t>ó</w:t>
      </w:r>
      <w:r w:rsidRPr="00101F02">
        <w:rPr>
          <w:rFonts w:ascii="Arial" w:hAnsi="Arial" w:cs="Arial"/>
          <w:color w:val="auto"/>
          <w:sz w:val="22"/>
          <w:szCs w:val="22"/>
        </w:rPr>
        <w:t>r pow</w:t>
      </w:r>
      <w:r w:rsidRPr="00101F02">
        <w:rPr>
          <w:rFonts w:ascii="Arial" w:eastAsia="Microsoft JhengHei Light" w:hAnsi="Arial" w:cs="Arial"/>
          <w:color w:val="auto"/>
          <w:sz w:val="22"/>
          <w:szCs w:val="22"/>
        </w:rPr>
        <w:t>ł</w:t>
      </w:r>
      <w:r w:rsidRPr="00101F02">
        <w:rPr>
          <w:rFonts w:ascii="Arial" w:hAnsi="Arial" w:cs="Arial"/>
          <w:color w:val="auto"/>
          <w:sz w:val="22"/>
          <w:szCs w:val="22"/>
        </w:rPr>
        <w:t xml:space="preserve">ok </w:t>
      </w:r>
      <w:r w:rsidR="00101F02">
        <w:rPr>
          <w:rFonts w:ascii="Arial" w:hAnsi="Arial" w:cs="Arial"/>
          <w:color w:val="auto"/>
          <w:sz w:val="22"/>
          <w:szCs w:val="22"/>
        </w:rPr>
        <w:br/>
      </w:r>
      <w:r w:rsidRPr="00101F02">
        <w:rPr>
          <w:rFonts w:ascii="Arial" w:hAnsi="Arial" w:cs="Arial"/>
          <w:color w:val="auto"/>
          <w:sz w:val="22"/>
          <w:szCs w:val="22"/>
        </w:rPr>
        <w:t>z uwzględnieniem PN-EN ISO 12944-5:2001,</w:t>
      </w:r>
    </w:p>
    <w:p w14:paraId="2EEFDA08" w14:textId="77777777" w:rsidR="008706A4" w:rsidRPr="00101F02" w:rsidRDefault="008706A4" w:rsidP="002C16C2">
      <w:pPr>
        <w:numPr>
          <w:ilvl w:val="0"/>
          <w:numId w:val="9"/>
        </w:numPr>
        <w:tabs>
          <w:tab w:val="left" w:pos="293"/>
        </w:tabs>
        <w:spacing w:after="80"/>
        <w:ind w:left="993"/>
        <w:jc w:val="both"/>
        <w:rPr>
          <w:rFonts w:ascii="Arial" w:hAnsi="Arial" w:cs="Arial"/>
          <w:color w:val="auto"/>
          <w:sz w:val="22"/>
          <w:szCs w:val="22"/>
        </w:rPr>
      </w:pPr>
      <w:r w:rsidRPr="00101F02">
        <w:rPr>
          <w:rFonts w:ascii="Arial" w:hAnsi="Arial" w:cs="Arial"/>
          <w:color w:val="auto"/>
          <w:sz w:val="22"/>
          <w:szCs w:val="22"/>
        </w:rPr>
        <w:t>wymagania dotyczące pow</w:t>
      </w:r>
      <w:r w:rsidRPr="00101F02">
        <w:rPr>
          <w:rFonts w:ascii="Arial" w:eastAsia="Microsoft JhengHei Light" w:hAnsi="Arial" w:cs="Arial"/>
          <w:color w:val="auto"/>
          <w:sz w:val="22"/>
          <w:szCs w:val="22"/>
        </w:rPr>
        <w:t>ł</w:t>
      </w:r>
      <w:r w:rsidRPr="00101F02">
        <w:rPr>
          <w:rFonts w:ascii="Arial" w:hAnsi="Arial" w:cs="Arial"/>
          <w:color w:val="auto"/>
          <w:sz w:val="22"/>
          <w:szCs w:val="22"/>
        </w:rPr>
        <w:t>ok metalowych wg PN-EN ISO 1461:2000, PN-EN ISO 14713:2000 i PN-H-04684:1997,</w:t>
      </w:r>
    </w:p>
    <w:p w14:paraId="428C1FCD" w14:textId="77777777" w:rsidR="008706A4" w:rsidRPr="00101F02" w:rsidRDefault="008706A4" w:rsidP="002C16C2">
      <w:pPr>
        <w:numPr>
          <w:ilvl w:val="0"/>
          <w:numId w:val="9"/>
        </w:numPr>
        <w:tabs>
          <w:tab w:val="left" w:pos="293"/>
        </w:tabs>
        <w:spacing w:after="80"/>
        <w:ind w:left="993"/>
        <w:jc w:val="both"/>
        <w:rPr>
          <w:rFonts w:ascii="Arial" w:hAnsi="Arial" w:cs="Arial"/>
          <w:color w:val="auto"/>
          <w:sz w:val="22"/>
          <w:szCs w:val="22"/>
        </w:rPr>
      </w:pPr>
      <w:r w:rsidRPr="00101F02">
        <w:rPr>
          <w:rFonts w:ascii="Arial" w:hAnsi="Arial" w:cs="Arial"/>
          <w:color w:val="auto"/>
          <w:sz w:val="22"/>
          <w:szCs w:val="22"/>
        </w:rPr>
        <w:t>wymagania dotyczące odporności ogniowej: klasę odporności ogniowej, rodzaj pasywnej ochrony, grubość pow</w:t>
      </w:r>
      <w:r w:rsidRPr="00101F02">
        <w:rPr>
          <w:rFonts w:ascii="Arial" w:eastAsia="Microsoft JhengHei Light" w:hAnsi="Arial" w:cs="Arial"/>
          <w:color w:val="auto"/>
          <w:sz w:val="22"/>
          <w:szCs w:val="22"/>
        </w:rPr>
        <w:t>ł</w:t>
      </w:r>
      <w:r w:rsidRPr="00101F02">
        <w:rPr>
          <w:rFonts w:ascii="Arial" w:hAnsi="Arial" w:cs="Arial"/>
          <w:color w:val="auto"/>
          <w:sz w:val="22"/>
          <w:szCs w:val="22"/>
        </w:rPr>
        <w:t>ok wchodzących w sk</w:t>
      </w:r>
      <w:r w:rsidRPr="00101F02">
        <w:rPr>
          <w:rFonts w:ascii="Arial" w:eastAsia="Microsoft JhengHei Light" w:hAnsi="Arial" w:cs="Arial"/>
          <w:color w:val="auto"/>
          <w:sz w:val="22"/>
          <w:szCs w:val="22"/>
        </w:rPr>
        <w:t>ł</w:t>
      </w:r>
      <w:r w:rsidRPr="00101F02">
        <w:rPr>
          <w:rFonts w:ascii="Arial" w:hAnsi="Arial" w:cs="Arial"/>
          <w:color w:val="auto"/>
          <w:sz w:val="22"/>
          <w:szCs w:val="22"/>
        </w:rPr>
        <w:t>ad systemu,</w:t>
      </w:r>
    </w:p>
    <w:p w14:paraId="14ACCC79" w14:textId="77777777" w:rsidR="008706A4" w:rsidRPr="00101F02" w:rsidRDefault="008706A4" w:rsidP="002C16C2">
      <w:pPr>
        <w:numPr>
          <w:ilvl w:val="0"/>
          <w:numId w:val="9"/>
        </w:numPr>
        <w:tabs>
          <w:tab w:val="left" w:pos="293"/>
        </w:tabs>
        <w:spacing w:after="80"/>
        <w:ind w:left="993"/>
        <w:jc w:val="both"/>
        <w:rPr>
          <w:rFonts w:ascii="Arial" w:hAnsi="Arial" w:cs="Arial"/>
          <w:color w:val="auto"/>
          <w:sz w:val="22"/>
          <w:szCs w:val="22"/>
        </w:rPr>
      </w:pPr>
      <w:r w:rsidRPr="00101F02">
        <w:rPr>
          <w:rFonts w:ascii="Arial" w:hAnsi="Arial" w:cs="Arial"/>
          <w:color w:val="auto"/>
          <w:sz w:val="22"/>
          <w:szCs w:val="22"/>
        </w:rPr>
        <w:t>ustalenia dotyczące bezpiecznej metody montażu konstrukcji,</w:t>
      </w:r>
    </w:p>
    <w:p w14:paraId="442CFEFF" w14:textId="77777777" w:rsidR="008706A4" w:rsidRPr="00101F02" w:rsidRDefault="008706A4" w:rsidP="002C16C2">
      <w:pPr>
        <w:numPr>
          <w:ilvl w:val="0"/>
          <w:numId w:val="9"/>
        </w:numPr>
        <w:tabs>
          <w:tab w:val="left" w:pos="293"/>
        </w:tabs>
        <w:spacing w:after="80"/>
        <w:ind w:left="993"/>
        <w:jc w:val="both"/>
        <w:rPr>
          <w:rFonts w:ascii="Arial" w:hAnsi="Arial" w:cs="Arial"/>
          <w:color w:val="auto"/>
          <w:sz w:val="22"/>
          <w:szCs w:val="22"/>
        </w:rPr>
      </w:pPr>
      <w:r w:rsidRPr="00101F02">
        <w:rPr>
          <w:rFonts w:ascii="Arial" w:hAnsi="Arial" w:cs="Arial"/>
          <w:color w:val="auto"/>
          <w:sz w:val="22"/>
          <w:szCs w:val="22"/>
        </w:rPr>
        <w:t>klasę ekspozycji betonu związanej z oddzia</w:t>
      </w:r>
      <w:r w:rsidRPr="00101F02">
        <w:rPr>
          <w:rFonts w:ascii="Arial" w:eastAsia="Microsoft JhengHei Light" w:hAnsi="Arial" w:cs="Arial"/>
          <w:color w:val="auto"/>
          <w:sz w:val="22"/>
          <w:szCs w:val="22"/>
        </w:rPr>
        <w:t>ł</w:t>
      </w:r>
      <w:r w:rsidRPr="00101F02">
        <w:rPr>
          <w:rFonts w:ascii="Arial" w:hAnsi="Arial" w:cs="Arial"/>
          <w:color w:val="auto"/>
          <w:sz w:val="22"/>
          <w:szCs w:val="22"/>
        </w:rPr>
        <w:t xml:space="preserve">ywaniem środowiska (wg PN EN </w:t>
      </w:r>
      <w:r w:rsidRPr="00101F02">
        <w:rPr>
          <w:rFonts w:ascii="Arial" w:hAnsi="Arial" w:cs="Arial"/>
          <w:color w:val="auto"/>
          <w:sz w:val="22"/>
          <w:szCs w:val="22"/>
          <w:lang w:val="pl-PL"/>
        </w:rPr>
        <w:t>206</w:t>
      </w:r>
      <w:r w:rsidRPr="00101F02">
        <w:rPr>
          <w:rFonts w:ascii="Arial" w:hAnsi="Arial" w:cs="Arial"/>
          <w:color w:val="auto"/>
          <w:sz w:val="22"/>
          <w:szCs w:val="22"/>
          <w:lang w:val="pl-PL"/>
        </w:rPr>
        <w:softHyphen/>
        <w:t>1:2003),</w:t>
      </w:r>
    </w:p>
    <w:p w14:paraId="0D3F4997" w14:textId="77777777" w:rsidR="008706A4" w:rsidRPr="00101F02" w:rsidRDefault="008706A4" w:rsidP="002C16C2">
      <w:pPr>
        <w:numPr>
          <w:ilvl w:val="0"/>
          <w:numId w:val="9"/>
        </w:numPr>
        <w:tabs>
          <w:tab w:val="left" w:pos="293"/>
        </w:tabs>
        <w:spacing w:after="80"/>
        <w:ind w:left="993"/>
        <w:jc w:val="both"/>
        <w:rPr>
          <w:rFonts w:ascii="Arial" w:hAnsi="Arial" w:cs="Arial"/>
          <w:color w:val="auto"/>
          <w:sz w:val="22"/>
          <w:szCs w:val="22"/>
        </w:rPr>
      </w:pPr>
      <w:r w:rsidRPr="00101F02">
        <w:rPr>
          <w:rFonts w:ascii="Arial" w:hAnsi="Arial" w:cs="Arial"/>
          <w:color w:val="auto"/>
          <w:sz w:val="22"/>
          <w:szCs w:val="22"/>
        </w:rPr>
        <w:t>projektowany sposób ochrony materiałowo - strukturalnej betonu i jeżeli zachodzi taka potrzeba ochrony powierzchniowej betonu,</w:t>
      </w:r>
    </w:p>
    <w:p w14:paraId="4FF6EE3C" w14:textId="77777777" w:rsidR="008706A4" w:rsidRPr="00101F02" w:rsidRDefault="008706A4" w:rsidP="002C16C2">
      <w:pPr>
        <w:numPr>
          <w:ilvl w:val="0"/>
          <w:numId w:val="9"/>
        </w:numPr>
        <w:tabs>
          <w:tab w:val="left" w:pos="293"/>
        </w:tabs>
        <w:spacing w:after="80"/>
        <w:ind w:left="993"/>
        <w:jc w:val="both"/>
        <w:rPr>
          <w:rFonts w:ascii="Arial" w:hAnsi="Arial" w:cs="Arial"/>
          <w:color w:val="auto"/>
          <w:sz w:val="22"/>
          <w:szCs w:val="22"/>
        </w:rPr>
      </w:pPr>
      <w:r w:rsidRPr="00101F02">
        <w:rPr>
          <w:rFonts w:ascii="Arial" w:hAnsi="Arial" w:cs="Arial"/>
          <w:color w:val="auto"/>
          <w:sz w:val="22"/>
          <w:szCs w:val="22"/>
        </w:rPr>
        <w:t>projekt montażu dla wszystkich konstrukcji stalowych,</w:t>
      </w:r>
    </w:p>
    <w:p w14:paraId="4F1E5F78" w14:textId="77777777" w:rsidR="008706A4" w:rsidRPr="00101F02" w:rsidRDefault="008706A4" w:rsidP="002C16C2">
      <w:pPr>
        <w:numPr>
          <w:ilvl w:val="0"/>
          <w:numId w:val="9"/>
        </w:numPr>
        <w:tabs>
          <w:tab w:val="left" w:pos="298"/>
        </w:tabs>
        <w:spacing w:after="80"/>
        <w:ind w:left="993"/>
        <w:jc w:val="both"/>
        <w:rPr>
          <w:rFonts w:ascii="Arial" w:hAnsi="Arial" w:cs="Arial"/>
          <w:color w:val="auto"/>
          <w:sz w:val="22"/>
          <w:szCs w:val="22"/>
        </w:rPr>
      </w:pPr>
      <w:r w:rsidRPr="00101F02">
        <w:rPr>
          <w:rFonts w:ascii="Arial" w:hAnsi="Arial" w:cs="Arial"/>
          <w:color w:val="auto"/>
          <w:sz w:val="22"/>
          <w:szCs w:val="22"/>
        </w:rPr>
        <w:t>rysunki architektoniczne i budowlane, obejmujące og</w:t>
      </w:r>
      <w:r w:rsidRPr="00101F02">
        <w:rPr>
          <w:rFonts w:ascii="Arial" w:eastAsia="Microsoft JhengHei Light" w:hAnsi="Arial" w:cs="Arial"/>
          <w:color w:val="auto"/>
          <w:sz w:val="22"/>
          <w:szCs w:val="22"/>
        </w:rPr>
        <w:t>ó</w:t>
      </w:r>
      <w:r w:rsidRPr="00101F02">
        <w:rPr>
          <w:rFonts w:ascii="Arial" w:hAnsi="Arial" w:cs="Arial"/>
          <w:color w:val="auto"/>
          <w:sz w:val="22"/>
          <w:szCs w:val="22"/>
        </w:rPr>
        <w:t>lne usytuowanie i szczeg</w:t>
      </w:r>
      <w:r w:rsidRPr="00101F02">
        <w:rPr>
          <w:rFonts w:ascii="Arial" w:eastAsia="Microsoft JhengHei Light" w:hAnsi="Arial" w:cs="Arial"/>
          <w:color w:val="auto"/>
          <w:sz w:val="22"/>
          <w:szCs w:val="22"/>
        </w:rPr>
        <w:t>ół</w:t>
      </w:r>
      <w:r w:rsidRPr="00101F02">
        <w:rPr>
          <w:rFonts w:ascii="Arial" w:hAnsi="Arial" w:cs="Arial"/>
          <w:color w:val="auto"/>
          <w:sz w:val="22"/>
          <w:szCs w:val="22"/>
        </w:rPr>
        <w:t>y konstrukcji murowych, betonowych, stalowych, okładzin, posadzek, pokrycia dachu, obróbek blacharskich, stolarki drzwiowej, powłok malarskich itp. oraz wszystkie wyszczególnione elementy osprzętu i wykończenia, zar</w:t>
      </w:r>
      <w:r w:rsidRPr="00101F02">
        <w:rPr>
          <w:rFonts w:ascii="Arial" w:eastAsia="Microsoft JhengHei Light" w:hAnsi="Arial" w:cs="Arial"/>
          <w:color w:val="auto"/>
          <w:sz w:val="22"/>
          <w:szCs w:val="22"/>
        </w:rPr>
        <w:t>ó</w:t>
      </w:r>
      <w:r w:rsidRPr="00101F02">
        <w:rPr>
          <w:rFonts w:ascii="Arial" w:hAnsi="Arial" w:cs="Arial"/>
          <w:color w:val="auto"/>
          <w:sz w:val="22"/>
          <w:szCs w:val="22"/>
        </w:rPr>
        <w:t>wno na zewnątrz, jak i wewnątrz,</w:t>
      </w:r>
    </w:p>
    <w:p w14:paraId="5B41591B" w14:textId="77777777" w:rsidR="008706A4" w:rsidRPr="00101F02" w:rsidRDefault="008706A4" w:rsidP="002C16C2">
      <w:pPr>
        <w:numPr>
          <w:ilvl w:val="0"/>
          <w:numId w:val="9"/>
        </w:numPr>
        <w:tabs>
          <w:tab w:val="left" w:pos="302"/>
        </w:tabs>
        <w:spacing w:after="80"/>
        <w:ind w:left="993"/>
        <w:jc w:val="both"/>
        <w:rPr>
          <w:rFonts w:ascii="Arial" w:hAnsi="Arial" w:cs="Arial"/>
          <w:color w:val="auto"/>
          <w:sz w:val="22"/>
          <w:szCs w:val="22"/>
        </w:rPr>
      </w:pPr>
      <w:r w:rsidRPr="00101F02">
        <w:rPr>
          <w:rFonts w:ascii="Arial" w:hAnsi="Arial" w:cs="Arial"/>
          <w:color w:val="auto"/>
          <w:sz w:val="22"/>
          <w:szCs w:val="22"/>
        </w:rPr>
        <w:t>szczegóły dotyczące projektu izolacji przeciwwilgociowyc</w:t>
      </w:r>
      <w:r w:rsidR="00F74FA6" w:rsidRPr="00101F02">
        <w:rPr>
          <w:rFonts w:ascii="Arial" w:hAnsi="Arial" w:cs="Arial"/>
          <w:color w:val="auto"/>
          <w:sz w:val="22"/>
          <w:szCs w:val="22"/>
        </w:rPr>
        <w:t>h.</w:t>
      </w:r>
    </w:p>
    <w:p w14:paraId="75044AD4" w14:textId="77777777" w:rsidR="008706A4" w:rsidRPr="00101F02" w:rsidRDefault="008706A4" w:rsidP="002C16C2">
      <w:pPr>
        <w:numPr>
          <w:ilvl w:val="0"/>
          <w:numId w:val="9"/>
        </w:numPr>
        <w:tabs>
          <w:tab w:val="left" w:pos="298"/>
        </w:tabs>
        <w:spacing w:after="80"/>
        <w:ind w:left="993"/>
        <w:jc w:val="both"/>
        <w:rPr>
          <w:rFonts w:ascii="Arial" w:hAnsi="Arial" w:cs="Arial"/>
          <w:color w:val="auto"/>
          <w:sz w:val="22"/>
          <w:szCs w:val="22"/>
        </w:rPr>
      </w:pPr>
      <w:r w:rsidRPr="00101F02">
        <w:rPr>
          <w:rFonts w:ascii="Arial" w:hAnsi="Arial" w:cs="Arial"/>
          <w:color w:val="auto"/>
          <w:sz w:val="22"/>
          <w:szCs w:val="22"/>
        </w:rPr>
        <w:t>rysunki prac drogowych, obejmujące uk</w:t>
      </w:r>
      <w:r w:rsidRPr="00101F02">
        <w:rPr>
          <w:rFonts w:ascii="Arial" w:eastAsia="Microsoft JhengHei Light" w:hAnsi="Arial" w:cs="Arial"/>
          <w:color w:val="auto"/>
          <w:sz w:val="22"/>
          <w:szCs w:val="22"/>
        </w:rPr>
        <w:t>ł</w:t>
      </w:r>
      <w:r w:rsidRPr="00101F02">
        <w:rPr>
          <w:rFonts w:ascii="Arial" w:hAnsi="Arial" w:cs="Arial"/>
          <w:color w:val="auto"/>
          <w:sz w:val="22"/>
          <w:szCs w:val="22"/>
        </w:rPr>
        <w:t>adanie krawężnik</w:t>
      </w:r>
      <w:r w:rsidRPr="00101F02">
        <w:rPr>
          <w:rFonts w:ascii="Arial" w:eastAsia="Microsoft JhengHei Light" w:hAnsi="Arial" w:cs="Arial"/>
          <w:color w:val="auto"/>
          <w:sz w:val="22"/>
          <w:szCs w:val="22"/>
        </w:rPr>
        <w:t>ó</w:t>
      </w:r>
      <w:r w:rsidRPr="00101F02">
        <w:rPr>
          <w:rFonts w:ascii="Arial" w:hAnsi="Arial" w:cs="Arial"/>
          <w:color w:val="auto"/>
          <w:sz w:val="22"/>
          <w:szCs w:val="22"/>
        </w:rPr>
        <w:t>w, przekroje i niwelety drogi i szczegóły dotyczące odwodnienia,</w:t>
      </w:r>
    </w:p>
    <w:p w14:paraId="40B7A80B" w14:textId="77777777" w:rsidR="008706A4" w:rsidRPr="00101F02" w:rsidRDefault="008706A4" w:rsidP="002C16C2">
      <w:pPr>
        <w:numPr>
          <w:ilvl w:val="0"/>
          <w:numId w:val="9"/>
        </w:numPr>
        <w:tabs>
          <w:tab w:val="left" w:pos="293"/>
        </w:tabs>
        <w:spacing w:after="80"/>
        <w:ind w:left="993"/>
        <w:jc w:val="both"/>
        <w:rPr>
          <w:rFonts w:ascii="Arial" w:hAnsi="Arial" w:cs="Arial"/>
          <w:color w:val="auto"/>
          <w:sz w:val="22"/>
          <w:szCs w:val="22"/>
        </w:rPr>
      </w:pPr>
      <w:r w:rsidRPr="00101F02">
        <w:rPr>
          <w:rFonts w:ascii="Arial" w:hAnsi="Arial" w:cs="Arial"/>
          <w:color w:val="auto"/>
          <w:sz w:val="22"/>
          <w:szCs w:val="22"/>
        </w:rPr>
        <w:t>ukształtowanie terenu, szczegóły odwodnienia terenu oraz wszystkie prace pomocnicze,</w:t>
      </w:r>
    </w:p>
    <w:p w14:paraId="60B67FBE" w14:textId="77777777" w:rsidR="008706A4" w:rsidRPr="00101F02" w:rsidRDefault="008706A4" w:rsidP="002C16C2">
      <w:pPr>
        <w:numPr>
          <w:ilvl w:val="0"/>
          <w:numId w:val="9"/>
        </w:numPr>
        <w:tabs>
          <w:tab w:val="left" w:pos="302"/>
        </w:tabs>
        <w:spacing w:after="80"/>
        <w:ind w:left="993"/>
        <w:jc w:val="both"/>
        <w:rPr>
          <w:rFonts w:ascii="Arial" w:hAnsi="Arial" w:cs="Arial"/>
          <w:color w:val="auto"/>
          <w:sz w:val="22"/>
          <w:szCs w:val="22"/>
        </w:rPr>
      </w:pPr>
      <w:r w:rsidRPr="00101F02">
        <w:rPr>
          <w:rFonts w:ascii="Arial" w:hAnsi="Arial" w:cs="Arial"/>
          <w:color w:val="auto"/>
          <w:sz w:val="22"/>
          <w:szCs w:val="22"/>
        </w:rPr>
        <w:t>specyfikacje ilościowo-jakościowe wszystkich podstawowych materia</w:t>
      </w:r>
      <w:r w:rsidRPr="00101F02">
        <w:rPr>
          <w:rFonts w:ascii="Arial" w:eastAsia="Microsoft JhengHei Light" w:hAnsi="Arial" w:cs="Arial"/>
          <w:color w:val="auto"/>
          <w:sz w:val="22"/>
          <w:szCs w:val="22"/>
        </w:rPr>
        <w:t>łó</w:t>
      </w:r>
      <w:r w:rsidRPr="00101F02">
        <w:rPr>
          <w:rFonts w:ascii="Arial" w:hAnsi="Arial" w:cs="Arial"/>
          <w:color w:val="auto"/>
          <w:sz w:val="22"/>
          <w:szCs w:val="22"/>
        </w:rPr>
        <w:t xml:space="preserve">w </w:t>
      </w:r>
      <w:r w:rsidRPr="00101F02">
        <w:rPr>
          <w:rFonts w:ascii="Arial" w:hAnsi="Arial" w:cs="Arial"/>
          <w:color w:val="auto"/>
          <w:sz w:val="22"/>
          <w:szCs w:val="22"/>
        </w:rPr>
        <w:br/>
        <w:t>i konstrukcji,</w:t>
      </w:r>
    </w:p>
    <w:p w14:paraId="544F7C61" w14:textId="77777777" w:rsidR="008706A4" w:rsidRPr="00101F02" w:rsidRDefault="008706A4" w:rsidP="002C16C2">
      <w:pPr>
        <w:numPr>
          <w:ilvl w:val="0"/>
          <w:numId w:val="9"/>
        </w:numPr>
        <w:tabs>
          <w:tab w:val="left" w:pos="298"/>
        </w:tabs>
        <w:spacing w:after="120"/>
        <w:ind w:left="993"/>
        <w:jc w:val="both"/>
        <w:rPr>
          <w:rFonts w:ascii="Arial" w:hAnsi="Arial" w:cs="Arial"/>
          <w:color w:val="auto"/>
          <w:sz w:val="22"/>
          <w:szCs w:val="22"/>
        </w:rPr>
      </w:pPr>
      <w:r w:rsidRPr="00101F02">
        <w:rPr>
          <w:rFonts w:ascii="Arial" w:hAnsi="Arial" w:cs="Arial"/>
          <w:color w:val="auto"/>
          <w:sz w:val="22"/>
          <w:szCs w:val="22"/>
        </w:rPr>
        <w:t>opisy, charakterystyki i specyfikacje niezbędne do jednoznacznego określenia szczeg</w:t>
      </w:r>
      <w:r w:rsidRPr="00101F02">
        <w:rPr>
          <w:rFonts w:ascii="Arial" w:eastAsia="Microsoft JhengHei Light" w:hAnsi="Arial" w:cs="Arial"/>
          <w:color w:val="auto"/>
          <w:sz w:val="22"/>
          <w:szCs w:val="22"/>
        </w:rPr>
        <w:t>ół</w:t>
      </w:r>
      <w:r w:rsidRPr="00101F02">
        <w:rPr>
          <w:rFonts w:ascii="Arial" w:hAnsi="Arial" w:cs="Arial"/>
          <w:color w:val="auto"/>
          <w:sz w:val="22"/>
          <w:szCs w:val="22"/>
        </w:rPr>
        <w:t>ów Robót.</w:t>
      </w:r>
    </w:p>
    <w:p w14:paraId="086385B6" w14:textId="1BB3DA62" w:rsidR="008706A4" w:rsidRPr="00101F02" w:rsidRDefault="008706A4" w:rsidP="002C16C2">
      <w:pPr>
        <w:spacing w:after="80"/>
        <w:ind w:left="420" w:right="20"/>
        <w:jc w:val="both"/>
        <w:rPr>
          <w:rFonts w:ascii="Arial" w:hAnsi="Arial" w:cs="Arial"/>
          <w:color w:val="auto"/>
          <w:sz w:val="22"/>
          <w:szCs w:val="22"/>
        </w:rPr>
      </w:pPr>
      <w:r w:rsidRPr="00101F02">
        <w:rPr>
          <w:rStyle w:val="Teksttreci"/>
          <w:rFonts w:ascii="Arial" w:eastAsia="Arial Unicode MS" w:hAnsi="Arial" w:cs="Arial"/>
          <w:color w:val="auto"/>
          <w:sz w:val="22"/>
          <w:szCs w:val="22"/>
        </w:rPr>
        <w:lastRenderedPageBreak/>
        <w:t xml:space="preserve">w zakresie wyposażenia w sprzęt, oznakowania, środki ochrony indywidualnej </w:t>
      </w:r>
      <w:r w:rsidR="00101F02">
        <w:rPr>
          <w:rStyle w:val="Teksttreci"/>
          <w:rFonts w:ascii="Arial" w:eastAsia="Arial Unicode MS" w:hAnsi="Arial" w:cs="Arial"/>
          <w:color w:val="auto"/>
          <w:sz w:val="22"/>
          <w:szCs w:val="22"/>
        </w:rPr>
        <w:br/>
      </w:r>
      <w:r w:rsidRPr="00101F02">
        <w:rPr>
          <w:rStyle w:val="Teksttreci"/>
          <w:rFonts w:ascii="Arial" w:eastAsia="Arial Unicode MS" w:hAnsi="Arial" w:cs="Arial"/>
          <w:color w:val="auto"/>
          <w:sz w:val="22"/>
          <w:szCs w:val="22"/>
        </w:rPr>
        <w:t>i zbiorowej oraz instrukcje w zakresie BHP i ochrony przeciwpożarowej:</w:t>
      </w:r>
    </w:p>
    <w:p w14:paraId="6D0D3CE1" w14:textId="77777777" w:rsidR="008706A4" w:rsidRPr="00101F02" w:rsidRDefault="008706A4" w:rsidP="002C16C2">
      <w:pPr>
        <w:numPr>
          <w:ilvl w:val="0"/>
          <w:numId w:val="13"/>
        </w:numPr>
        <w:tabs>
          <w:tab w:val="left" w:pos="293"/>
        </w:tabs>
        <w:spacing w:after="80"/>
        <w:ind w:left="980"/>
        <w:jc w:val="both"/>
        <w:rPr>
          <w:rFonts w:ascii="Arial" w:hAnsi="Arial" w:cs="Arial"/>
          <w:color w:val="auto"/>
          <w:sz w:val="22"/>
          <w:szCs w:val="22"/>
        </w:rPr>
      </w:pPr>
      <w:r w:rsidRPr="00101F02">
        <w:rPr>
          <w:rFonts w:ascii="Arial" w:hAnsi="Arial" w:cs="Arial"/>
          <w:color w:val="auto"/>
          <w:sz w:val="22"/>
          <w:szCs w:val="22"/>
        </w:rPr>
        <w:t>wykaz sprzętu i środk</w:t>
      </w:r>
      <w:r w:rsidRPr="00101F02">
        <w:rPr>
          <w:rFonts w:ascii="Arial" w:eastAsia="Microsoft JhengHei Light" w:hAnsi="Arial" w:cs="Arial"/>
          <w:color w:val="auto"/>
          <w:sz w:val="22"/>
          <w:szCs w:val="22"/>
        </w:rPr>
        <w:t>ó</w:t>
      </w:r>
      <w:r w:rsidRPr="00101F02">
        <w:rPr>
          <w:rFonts w:ascii="Arial" w:hAnsi="Arial" w:cs="Arial"/>
          <w:color w:val="auto"/>
          <w:sz w:val="22"/>
          <w:szCs w:val="22"/>
        </w:rPr>
        <w:t>w ochrony z charakterystyką ilościową i jakościową,</w:t>
      </w:r>
    </w:p>
    <w:p w14:paraId="2FE5728F" w14:textId="77777777" w:rsidR="008706A4" w:rsidRPr="00101F02" w:rsidRDefault="008706A4" w:rsidP="002C16C2">
      <w:pPr>
        <w:numPr>
          <w:ilvl w:val="0"/>
          <w:numId w:val="13"/>
        </w:numPr>
        <w:tabs>
          <w:tab w:val="left" w:pos="302"/>
        </w:tabs>
        <w:spacing w:after="80"/>
        <w:ind w:left="980"/>
        <w:jc w:val="both"/>
        <w:rPr>
          <w:rFonts w:ascii="Arial" w:hAnsi="Arial" w:cs="Arial"/>
          <w:color w:val="auto"/>
          <w:sz w:val="22"/>
          <w:szCs w:val="22"/>
        </w:rPr>
      </w:pPr>
      <w:r w:rsidRPr="00101F02">
        <w:rPr>
          <w:rFonts w:ascii="Arial" w:hAnsi="Arial" w:cs="Arial"/>
          <w:color w:val="auto"/>
          <w:sz w:val="22"/>
          <w:szCs w:val="22"/>
        </w:rPr>
        <w:t>szkice rozmieszczenia sprzętu w obiekcie,</w:t>
      </w:r>
    </w:p>
    <w:p w14:paraId="1068A44E" w14:textId="77777777" w:rsidR="008706A4" w:rsidRPr="00101F02" w:rsidRDefault="008706A4" w:rsidP="002C16C2">
      <w:pPr>
        <w:numPr>
          <w:ilvl w:val="0"/>
          <w:numId w:val="13"/>
        </w:numPr>
        <w:tabs>
          <w:tab w:val="left" w:pos="293"/>
        </w:tabs>
        <w:spacing w:after="80"/>
        <w:ind w:left="980"/>
        <w:jc w:val="both"/>
        <w:rPr>
          <w:rFonts w:ascii="Arial" w:hAnsi="Arial" w:cs="Arial"/>
          <w:color w:val="auto"/>
          <w:sz w:val="22"/>
          <w:szCs w:val="22"/>
        </w:rPr>
      </w:pPr>
      <w:r w:rsidRPr="00101F02">
        <w:rPr>
          <w:rFonts w:ascii="Arial" w:hAnsi="Arial" w:cs="Arial"/>
          <w:color w:val="auto"/>
          <w:sz w:val="22"/>
          <w:szCs w:val="22"/>
        </w:rPr>
        <w:t xml:space="preserve">wykaz </w:t>
      </w:r>
      <w:proofErr w:type="spellStart"/>
      <w:r w:rsidRPr="00101F02">
        <w:rPr>
          <w:rFonts w:ascii="Arial" w:hAnsi="Arial" w:cs="Arial"/>
          <w:color w:val="auto"/>
          <w:sz w:val="22"/>
          <w:szCs w:val="22"/>
        </w:rPr>
        <w:t>oznakowań</w:t>
      </w:r>
      <w:proofErr w:type="spellEnd"/>
      <w:r w:rsidRPr="00101F02">
        <w:rPr>
          <w:rFonts w:ascii="Arial" w:hAnsi="Arial" w:cs="Arial"/>
          <w:color w:val="auto"/>
          <w:sz w:val="22"/>
          <w:szCs w:val="22"/>
        </w:rPr>
        <w:t xml:space="preserve"> i instrukcje ich lokalizacji i montażu,</w:t>
      </w:r>
    </w:p>
    <w:p w14:paraId="1973FB56" w14:textId="77777777" w:rsidR="008706A4" w:rsidRPr="00101F02" w:rsidRDefault="008706A4" w:rsidP="002C16C2">
      <w:pPr>
        <w:numPr>
          <w:ilvl w:val="0"/>
          <w:numId w:val="13"/>
        </w:numPr>
        <w:tabs>
          <w:tab w:val="left" w:pos="288"/>
        </w:tabs>
        <w:spacing w:after="80"/>
        <w:ind w:left="980"/>
        <w:jc w:val="both"/>
        <w:rPr>
          <w:rFonts w:ascii="Arial" w:hAnsi="Arial" w:cs="Arial"/>
          <w:color w:val="auto"/>
          <w:sz w:val="22"/>
          <w:szCs w:val="22"/>
        </w:rPr>
      </w:pPr>
      <w:r w:rsidRPr="00101F02">
        <w:rPr>
          <w:rFonts w:ascii="Arial" w:hAnsi="Arial" w:cs="Arial"/>
          <w:color w:val="auto"/>
          <w:sz w:val="22"/>
          <w:szCs w:val="22"/>
        </w:rPr>
        <w:t>treść wymaganych instrukcji BHP i ppoż. zgodnie z wymaganiami obowiązujących szczegółowych przepisów przedmiotowych,</w:t>
      </w:r>
    </w:p>
    <w:p w14:paraId="117DD229" w14:textId="77777777" w:rsidR="008706A4" w:rsidRPr="00101F02" w:rsidRDefault="008706A4" w:rsidP="002C16C2">
      <w:pPr>
        <w:pStyle w:val="Akapitzlist"/>
        <w:numPr>
          <w:ilvl w:val="0"/>
          <w:numId w:val="13"/>
        </w:numPr>
        <w:spacing w:after="120"/>
        <w:ind w:left="980"/>
        <w:jc w:val="both"/>
        <w:rPr>
          <w:rFonts w:ascii="Arial" w:hAnsi="Arial" w:cs="Arial"/>
          <w:color w:val="auto"/>
          <w:sz w:val="22"/>
          <w:szCs w:val="22"/>
        </w:rPr>
      </w:pPr>
      <w:r w:rsidRPr="00101F02">
        <w:rPr>
          <w:rFonts w:ascii="Arial" w:hAnsi="Arial" w:cs="Arial"/>
          <w:color w:val="auto"/>
          <w:sz w:val="22"/>
          <w:szCs w:val="22"/>
        </w:rPr>
        <w:t>oświetlenia awaryjnego obiektu / drogi ewakuacyjne po zamontowanej technologii przetwarzania odpadów w wymaganych miejscach.</w:t>
      </w:r>
    </w:p>
    <w:p w14:paraId="22F4200D" w14:textId="77777777" w:rsidR="008706A4" w:rsidRPr="00101F02" w:rsidRDefault="008706A4" w:rsidP="002C16C2">
      <w:pPr>
        <w:spacing w:after="80"/>
        <w:ind w:left="434" w:right="20"/>
        <w:jc w:val="both"/>
        <w:rPr>
          <w:rFonts w:ascii="Arial" w:hAnsi="Arial" w:cs="Arial"/>
          <w:color w:val="auto"/>
          <w:sz w:val="22"/>
          <w:szCs w:val="22"/>
        </w:rPr>
      </w:pPr>
      <w:r w:rsidRPr="00101F02">
        <w:rPr>
          <w:rStyle w:val="Teksttreci"/>
          <w:rFonts w:ascii="Arial" w:eastAsia="Arial Unicode MS" w:hAnsi="Arial" w:cs="Arial"/>
          <w:color w:val="auto"/>
          <w:sz w:val="22"/>
          <w:szCs w:val="22"/>
        </w:rPr>
        <w:t>w zakres</w:t>
      </w:r>
      <w:r w:rsidR="00722D8E" w:rsidRPr="00101F02">
        <w:rPr>
          <w:rStyle w:val="Teksttreci"/>
          <w:rFonts w:ascii="Arial" w:eastAsia="Arial Unicode MS" w:hAnsi="Arial" w:cs="Arial"/>
          <w:color w:val="auto"/>
          <w:sz w:val="22"/>
          <w:szCs w:val="22"/>
        </w:rPr>
        <w:t xml:space="preserve">ie instalacji elektrycznych, </w:t>
      </w:r>
      <w:r w:rsidRPr="00101F02">
        <w:rPr>
          <w:rStyle w:val="Teksttreci"/>
          <w:rFonts w:ascii="Arial" w:eastAsia="Arial Unicode MS" w:hAnsi="Arial" w:cs="Arial"/>
          <w:color w:val="auto"/>
          <w:sz w:val="22"/>
          <w:szCs w:val="22"/>
        </w:rPr>
        <w:t>wodociągowych i kanalizacyjnych, c.o., wentylacyjnych, klimatyzacji:</w:t>
      </w:r>
    </w:p>
    <w:p w14:paraId="0A7E4C32" w14:textId="77777777" w:rsidR="008706A4" w:rsidRPr="00101F02" w:rsidRDefault="008706A4" w:rsidP="002C16C2">
      <w:pPr>
        <w:numPr>
          <w:ilvl w:val="0"/>
          <w:numId w:val="12"/>
        </w:numPr>
        <w:tabs>
          <w:tab w:val="left" w:pos="293"/>
        </w:tabs>
        <w:spacing w:after="80"/>
        <w:ind w:left="980"/>
        <w:jc w:val="both"/>
        <w:rPr>
          <w:rFonts w:ascii="Arial" w:hAnsi="Arial" w:cs="Arial"/>
          <w:color w:val="auto"/>
          <w:sz w:val="22"/>
          <w:szCs w:val="22"/>
        </w:rPr>
      </w:pPr>
      <w:r w:rsidRPr="00101F02">
        <w:rPr>
          <w:rFonts w:ascii="Arial" w:hAnsi="Arial" w:cs="Arial"/>
          <w:color w:val="auto"/>
          <w:sz w:val="22"/>
          <w:szCs w:val="22"/>
        </w:rPr>
        <w:t>opis techniczny,</w:t>
      </w:r>
    </w:p>
    <w:p w14:paraId="2A3DD9DB" w14:textId="77777777" w:rsidR="008706A4" w:rsidRPr="00101F02" w:rsidRDefault="008706A4" w:rsidP="002C16C2">
      <w:pPr>
        <w:numPr>
          <w:ilvl w:val="0"/>
          <w:numId w:val="12"/>
        </w:numPr>
        <w:tabs>
          <w:tab w:val="left" w:pos="293"/>
        </w:tabs>
        <w:spacing w:after="80"/>
        <w:ind w:left="980"/>
        <w:jc w:val="both"/>
        <w:rPr>
          <w:rFonts w:ascii="Arial" w:hAnsi="Arial" w:cs="Arial"/>
          <w:color w:val="auto"/>
          <w:sz w:val="22"/>
          <w:szCs w:val="22"/>
        </w:rPr>
      </w:pPr>
      <w:r w:rsidRPr="00101F02">
        <w:rPr>
          <w:rFonts w:ascii="Arial" w:hAnsi="Arial" w:cs="Arial"/>
          <w:color w:val="auto"/>
          <w:sz w:val="22"/>
          <w:szCs w:val="22"/>
        </w:rPr>
        <w:t>plan sytuacyjny rozmieszczenia instalacji zewnętrznych ze szczeg</w:t>
      </w:r>
      <w:r w:rsidRPr="00101F02">
        <w:rPr>
          <w:rFonts w:ascii="Arial" w:eastAsia="Microsoft JhengHei Light" w:hAnsi="Arial" w:cs="Arial"/>
          <w:color w:val="auto"/>
          <w:sz w:val="22"/>
          <w:szCs w:val="22"/>
        </w:rPr>
        <w:t>ół</w:t>
      </w:r>
      <w:r w:rsidRPr="00101F02">
        <w:rPr>
          <w:rFonts w:ascii="Arial" w:hAnsi="Arial" w:cs="Arial"/>
          <w:color w:val="auto"/>
          <w:sz w:val="22"/>
          <w:szCs w:val="22"/>
        </w:rPr>
        <w:t>ową lokalizacją,</w:t>
      </w:r>
    </w:p>
    <w:p w14:paraId="21DB692C" w14:textId="77777777" w:rsidR="008706A4" w:rsidRPr="00101F02" w:rsidRDefault="008706A4" w:rsidP="002C16C2">
      <w:pPr>
        <w:numPr>
          <w:ilvl w:val="0"/>
          <w:numId w:val="12"/>
        </w:numPr>
        <w:tabs>
          <w:tab w:val="left" w:pos="298"/>
        </w:tabs>
        <w:spacing w:after="80"/>
        <w:ind w:left="980"/>
        <w:jc w:val="both"/>
        <w:rPr>
          <w:rFonts w:ascii="Arial" w:hAnsi="Arial" w:cs="Arial"/>
          <w:color w:val="auto"/>
          <w:sz w:val="22"/>
          <w:szCs w:val="22"/>
        </w:rPr>
      </w:pPr>
      <w:r w:rsidRPr="00101F02">
        <w:rPr>
          <w:rFonts w:ascii="Arial" w:hAnsi="Arial" w:cs="Arial"/>
          <w:color w:val="auto"/>
          <w:sz w:val="22"/>
          <w:szCs w:val="22"/>
        </w:rPr>
        <w:t>rysunki sytuacyjne instalacji wewnętrznych, przekroje i widoki charakterystyczne ze</w:t>
      </w:r>
    </w:p>
    <w:p w14:paraId="795E82D0" w14:textId="77777777" w:rsidR="008706A4" w:rsidRPr="00101F02" w:rsidRDefault="008706A4" w:rsidP="002C16C2">
      <w:pPr>
        <w:pStyle w:val="Akapitzlist"/>
        <w:spacing w:after="80"/>
        <w:ind w:left="980" w:right="20"/>
        <w:jc w:val="both"/>
        <w:rPr>
          <w:rFonts w:ascii="Arial" w:hAnsi="Arial" w:cs="Arial"/>
          <w:color w:val="auto"/>
          <w:sz w:val="22"/>
          <w:szCs w:val="22"/>
        </w:rPr>
      </w:pPr>
      <w:r w:rsidRPr="00101F02">
        <w:rPr>
          <w:rFonts w:ascii="Arial" w:hAnsi="Arial" w:cs="Arial"/>
          <w:color w:val="auto"/>
          <w:sz w:val="22"/>
          <w:szCs w:val="22"/>
        </w:rPr>
        <w:t>szczegółową lokalizacją pozwalającą na jednoznaczne określenie ich po</w:t>
      </w:r>
      <w:r w:rsidRPr="00101F02">
        <w:rPr>
          <w:rFonts w:ascii="Arial" w:eastAsia="Microsoft JhengHei Light" w:hAnsi="Arial" w:cs="Arial"/>
          <w:color w:val="auto"/>
          <w:sz w:val="22"/>
          <w:szCs w:val="22"/>
        </w:rPr>
        <w:t>ł</w:t>
      </w:r>
      <w:r w:rsidRPr="00101F02">
        <w:rPr>
          <w:rFonts w:ascii="Arial" w:hAnsi="Arial" w:cs="Arial"/>
          <w:color w:val="auto"/>
          <w:sz w:val="22"/>
          <w:szCs w:val="22"/>
        </w:rPr>
        <w:t xml:space="preserve">ożenia </w:t>
      </w:r>
      <w:r w:rsidRPr="00101F02">
        <w:rPr>
          <w:rFonts w:ascii="Arial" w:hAnsi="Arial" w:cs="Arial"/>
          <w:color w:val="auto"/>
          <w:sz w:val="22"/>
          <w:szCs w:val="22"/>
        </w:rPr>
        <w:br/>
        <w:t>w stosunku do Urządzeń i pozosta</w:t>
      </w:r>
      <w:r w:rsidRPr="00101F02">
        <w:rPr>
          <w:rFonts w:ascii="Arial" w:eastAsia="Microsoft JhengHei Light" w:hAnsi="Arial" w:cs="Arial"/>
          <w:color w:val="auto"/>
          <w:sz w:val="22"/>
          <w:szCs w:val="22"/>
        </w:rPr>
        <w:t>ł</w:t>
      </w:r>
      <w:r w:rsidRPr="00101F02">
        <w:rPr>
          <w:rFonts w:ascii="Arial" w:hAnsi="Arial" w:cs="Arial"/>
          <w:color w:val="auto"/>
          <w:sz w:val="22"/>
          <w:szCs w:val="22"/>
        </w:rPr>
        <w:t>ych element</w:t>
      </w:r>
      <w:r w:rsidRPr="00101F02">
        <w:rPr>
          <w:rFonts w:ascii="Arial" w:eastAsia="Microsoft JhengHei Light" w:hAnsi="Arial" w:cs="Arial"/>
          <w:color w:val="auto"/>
          <w:sz w:val="22"/>
          <w:szCs w:val="22"/>
        </w:rPr>
        <w:t>ó</w:t>
      </w:r>
      <w:r w:rsidR="00F74FA6" w:rsidRPr="00101F02">
        <w:rPr>
          <w:rFonts w:ascii="Arial" w:hAnsi="Arial" w:cs="Arial"/>
          <w:color w:val="auto"/>
          <w:sz w:val="22"/>
          <w:szCs w:val="22"/>
        </w:rPr>
        <w:t>w r</w:t>
      </w:r>
      <w:r w:rsidRPr="00101F02">
        <w:rPr>
          <w:rFonts w:ascii="Arial" w:hAnsi="Arial" w:cs="Arial"/>
          <w:color w:val="auto"/>
          <w:sz w:val="22"/>
          <w:szCs w:val="22"/>
        </w:rPr>
        <w:t>ob</w:t>
      </w:r>
      <w:r w:rsidRPr="00101F02">
        <w:rPr>
          <w:rFonts w:ascii="Arial" w:eastAsia="Microsoft JhengHei Light" w:hAnsi="Arial" w:cs="Arial"/>
          <w:color w:val="auto"/>
          <w:sz w:val="22"/>
          <w:szCs w:val="22"/>
        </w:rPr>
        <w:t>ó</w:t>
      </w:r>
      <w:r w:rsidRPr="00101F02">
        <w:rPr>
          <w:rFonts w:ascii="Arial" w:hAnsi="Arial" w:cs="Arial"/>
          <w:color w:val="auto"/>
          <w:sz w:val="22"/>
          <w:szCs w:val="22"/>
        </w:rPr>
        <w:t>t,</w:t>
      </w:r>
    </w:p>
    <w:p w14:paraId="39CD70DB" w14:textId="77777777" w:rsidR="008706A4" w:rsidRPr="00101F02" w:rsidRDefault="008706A4" w:rsidP="002C16C2">
      <w:pPr>
        <w:numPr>
          <w:ilvl w:val="0"/>
          <w:numId w:val="12"/>
        </w:numPr>
        <w:tabs>
          <w:tab w:val="left" w:pos="298"/>
        </w:tabs>
        <w:spacing w:after="80"/>
        <w:ind w:left="980"/>
        <w:jc w:val="both"/>
        <w:rPr>
          <w:rFonts w:ascii="Arial" w:hAnsi="Arial" w:cs="Arial"/>
          <w:color w:val="auto"/>
          <w:sz w:val="22"/>
          <w:szCs w:val="22"/>
        </w:rPr>
      </w:pPr>
      <w:r w:rsidRPr="00101F02">
        <w:rPr>
          <w:rFonts w:ascii="Arial" w:hAnsi="Arial" w:cs="Arial"/>
          <w:color w:val="auto"/>
          <w:sz w:val="22"/>
          <w:szCs w:val="22"/>
        </w:rPr>
        <w:t xml:space="preserve">obliczenia niezbędne dla wymiarowania, </w:t>
      </w:r>
      <w:r w:rsidRPr="00101F02">
        <w:rPr>
          <w:rFonts w:ascii="Arial" w:eastAsia="Microsoft JhengHei Light" w:hAnsi="Arial" w:cs="Arial"/>
          <w:color w:val="auto"/>
          <w:sz w:val="22"/>
          <w:szCs w:val="22"/>
        </w:rPr>
        <w:t>ł</w:t>
      </w:r>
      <w:r w:rsidRPr="00101F02">
        <w:rPr>
          <w:rFonts w:ascii="Arial" w:hAnsi="Arial" w:cs="Arial"/>
          <w:color w:val="auto"/>
          <w:sz w:val="22"/>
          <w:szCs w:val="22"/>
        </w:rPr>
        <w:t>ącznie z określeniem warunków prób powykonawczych, w tym ciśnień pr</w:t>
      </w:r>
      <w:r w:rsidRPr="00101F02">
        <w:rPr>
          <w:rFonts w:ascii="Arial" w:eastAsia="Microsoft JhengHei Light" w:hAnsi="Arial" w:cs="Arial"/>
          <w:color w:val="auto"/>
          <w:sz w:val="22"/>
          <w:szCs w:val="22"/>
        </w:rPr>
        <w:t>ó</w:t>
      </w:r>
      <w:r w:rsidRPr="00101F02">
        <w:rPr>
          <w:rFonts w:ascii="Arial" w:hAnsi="Arial" w:cs="Arial"/>
          <w:color w:val="auto"/>
          <w:sz w:val="22"/>
          <w:szCs w:val="22"/>
        </w:rPr>
        <w:t>bnych, wydajności, itp.,</w:t>
      </w:r>
    </w:p>
    <w:p w14:paraId="196F4ED0" w14:textId="77777777" w:rsidR="008706A4" w:rsidRPr="00101F02" w:rsidRDefault="008706A4" w:rsidP="002C16C2">
      <w:pPr>
        <w:numPr>
          <w:ilvl w:val="0"/>
          <w:numId w:val="12"/>
        </w:numPr>
        <w:tabs>
          <w:tab w:val="left" w:pos="293"/>
        </w:tabs>
        <w:spacing w:after="80"/>
        <w:ind w:left="980"/>
        <w:jc w:val="both"/>
        <w:rPr>
          <w:rFonts w:ascii="Arial" w:hAnsi="Arial" w:cs="Arial"/>
          <w:color w:val="auto"/>
          <w:sz w:val="22"/>
          <w:szCs w:val="22"/>
        </w:rPr>
      </w:pPr>
      <w:r w:rsidRPr="00101F02">
        <w:rPr>
          <w:rFonts w:ascii="Arial" w:hAnsi="Arial" w:cs="Arial"/>
          <w:color w:val="auto"/>
          <w:sz w:val="22"/>
          <w:szCs w:val="22"/>
        </w:rPr>
        <w:t>profile oraz schematy aksonometryczne rurociąg</w:t>
      </w:r>
      <w:r w:rsidRPr="00101F02">
        <w:rPr>
          <w:rFonts w:ascii="Arial" w:eastAsia="Microsoft JhengHei Light" w:hAnsi="Arial" w:cs="Arial"/>
          <w:color w:val="auto"/>
          <w:sz w:val="22"/>
          <w:szCs w:val="22"/>
        </w:rPr>
        <w:t>ó</w:t>
      </w:r>
      <w:r w:rsidRPr="00101F02">
        <w:rPr>
          <w:rFonts w:ascii="Arial" w:hAnsi="Arial" w:cs="Arial"/>
          <w:color w:val="auto"/>
          <w:sz w:val="22"/>
          <w:szCs w:val="22"/>
        </w:rPr>
        <w:t>w i kana</w:t>
      </w:r>
      <w:r w:rsidRPr="00101F02">
        <w:rPr>
          <w:rFonts w:ascii="Arial" w:eastAsia="Microsoft JhengHei Light" w:hAnsi="Arial" w:cs="Arial"/>
          <w:color w:val="auto"/>
          <w:sz w:val="22"/>
          <w:szCs w:val="22"/>
        </w:rPr>
        <w:t>łó</w:t>
      </w:r>
      <w:r w:rsidRPr="00101F02">
        <w:rPr>
          <w:rFonts w:ascii="Arial" w:hAnsi="Arial" w:cs="Arial"/>
          <w:color w:val="auto"/>
          <w:sz w:val="22"/>
          <w:szCs w:val="22"/>
        </w:rPr>
        <w:t>w,</w:t>
      </w:r>
    </w:p>
    <w:p w14:paraId="5E2F3F74" w14:textId="77777777" w:rsidR="008706A4" w:rsidRPr="00101F02" w:rsidRDefault="008706A4" w:rsidP="002C16C2">
      <w:pPr>
        <w:numPr>
          <w:ilvl w:val="0"/>
          <w:numId w:val="12"/>
        </w:numPr>
        <w:tabs>
          <w:tab w:val="left" w:pos="302"/>
        </w:tabs>
        <w:spacing w:after="80"/>
        <w:ind w:left="980"/>
        <w:jc w:val="both"/>
        <w:rPr>
          <w:rFonts w:ascii="Arial" w:hAnsi="Arial" w:cs="Arial"/>
          <w:color w:val="auto"/>
          <w:sz w:val="22"/>
          <w:szCs w:val="22"/>
        </w:rPr>
      </w:pPr>
      <w:r w:rsidRPr="00101F02">
        <w:rPr>
          <w:rFonts w:ascii="Arial" w:hAnsi="Arial" w:cs="Arial"/>
          <w:color w:val="auto"/>
          <w:sz w:val="22"/>
          <w:szCs w:val="22"/>
        </w:rPr>
        <w:t>specyfikacje ilościowo-jakościowe armatury, element</w:t>
      </w:r>
      <w:r w:rsidRPr="00101F02">
        <w:rPr>
          <w:rFonts w:ascii="Arial" w:eastAsia="Microsoft JhengHei Light" w:hAnsi="Arial" w:cs="Arial"/>
          <w:color w:val="auto"/>
          <w:sz w:val="22"/>
          <w:szCs w:val="22"/>
        </w:rPr>
        <w:t>ó</w:t>
      </w:r>
      <w:r w:rsidRPr="00101F02">
        <w:rPr>
          <w:rFonts w:ascii="Arial" w:hAnsi="Arial" w:cs="Arial"/>
          <w:color w:val="auto"/>
          <w:sz w:val="22"/>
          <w:szCs w:val="22"/>
        </w:rPr>
        <w:t>w i prefabrykat</w:t>
      </w:r>
      <w:r w:rsidRPr="00101F02">
        <w:rPr>
          <w:rFonts w:ascii="Arial" w:eastAsia="Microsoft JhengHei Light" w:hAnsi="Arial" w:cs="Arial"/>
          <w:color w:val="auto"/>
          <w:sz w:val="22"/>
          <w:szCs w:val="22"/>
        </w:rPr>
        <w:t>ó</w:t>
      </w:r>
      <w:r w:rsidRPr="00101F02">
        <w:rPr>
          <w:rFonts w:ascii="Arial" w:hAnsi="Arial" w:cs="Arial"/>
          <w:color w:val="auto"/>
          <w:sz w:val="22"/>
          <w:szCs w:val="22"/>
        </w:rPr>
        <w:t>w rurociąg</w:t>
      </w:r>
      <w:r w:rsidRPr="00101F02">
        <w:rPr>
          <w:rFonts w:ascii="Arial" w:eastAsia="Microsoft JhengHei Light" w:hAnsi="Arial" w:cs="Arial"/>
          <w:color w:val="auto"/>
          <w:sz w:val="22"/>
          <w:szCs w:val="22"/>
        </w:rPr>
        <w:t>ó</w:t>
      </w:r>
      <w:r w:rsidRPr="00101F02">
        <w:rPr>
          <w:rFonts w:ascii="Arial" w:hAnsi="Arial" w:cs="Arial"/>
          <w:color w:val="auto"/>
          <w:sz w:val="22"/>
          <w:szCs w:val="22"/>
        </w:rPr>
        <w:t>w i kanałów,</w:t>
      </w:r>
    </w:p>
    <w:p w14:paraId="55A22054" w14:textId="77777777" w:rsidR="008706A4" w:rsidRPr="00101F02" w:rsidRDefault="008706A4" w:rsidP="002C16C2">
      <w:pPr>
        <w:numPr>
          <w:ilvl w:val="0"/>
          <w:numId w:val="12"/>
        </w:numPr>
        <w:tabs>
          <w:tab w:val="left" w:pos="298"/>
        </w:tabs>
        <w:spacing w:after="80"/>
        <w:ind w:left="980"/>
        <w:jc w:val="both"/>
        <w:rPr>
          <w:rFonts w:ascii="Arial" w:hAnsi="Arial" w:cs="Arial"/>
          <w:color w:val="auto"/>
          <w:sz w:val="22"/>
          <w:szCs w:val="22"/>
        </w:rPr>
      </w:pPr>
      <w:r w:rsidRPr="00101F02">
        <w:rPr>
          <w:rFonts w:ascii="Arial" w:hAnsi="Arial" w:cs="Arial"/>
          <w:color w:val="auto"/>
          <w:sz w:val="22"/>
          <w:szCs w:val="22"/>
        </w:rPr>
        <w:t>rysunki schematy szczegółów wyposażenia instalacji, kom</w:t>
      </w:r>
      <w:r w:rsidRPr="00101F02">
        <w:rPr>
          <w:rFonts w:ascii="Arial" w:eastAsia="Microsoft JhengHei Light" w:hAnsi="Arial" w:cs="Arial"/>
          <w:color w:val="auto"/>
          <w:sz w:val="22"/>
          <w:szCs w:val="22"/>
        </w:rPr>
        <w:t>ó</w:t>
      </w:r>
      <w:r w:rsidRPr="00101F02">
        <w:rPr>
          <w:rFonts w:ascii="Arial" w:hAnsi="Arial" w:cs="Arial"/>
          <w:color w:val="auto"/>
          <w:sz w:val="22"/>
          <w:szCs w:val="22"/>
        </w:rPr>
        <w:t>r, studni, węz</w:t>
      </w:r>
      <w:r w:rsidRPr="00101F02">
        <w:rPr>
          <w:rFonts w:ascii="Arial" w:eastAsia="Microsoft JhengHei Light" w:hAnsi="Arial" w:cs="Arial"/>
          <w:color w:val="auto"/>
          <w:sz w:val="22"/>
          <w:szCs w:val="22"/>
        </w:rPr>
        <w:t>łó</w:t>
      </w:r>
      <w:r w:rsidRPr="00101F02">
        <w:rPr>
          <w:rFonts w:ascii="Arial" w:hAnsi="Arial" w:cs="Arial"/>
          <w:color w:val="auto"/>
          <w:sz w:val="22"/>
          <w:szCs w:val="22"/>
        </w:rPr>
        <w:t>w po</w:t>
      </w:r>
      <w:r w:rsidRPr="00101F02">
        <w:rPr>
          <w:rFonts w:ascii="Arial" w:eastAsia="Microsoft JhengHei Light" w:hAnsi="Arial" w:cs="Arial"/>
          <w:color w:val="auto"/>
          <w:sz w:val="22"/>
          <w:szCs w:val="22"/>
        </w:rPr>
        <w:t>ł</w:t>
      </w:r>
      <w:r w:rsidRPr="00101F02">
        <w:rPr>
          <w:rFonts w:ascii="Arial" w:hAnsi="Arial" w:cs="Arial"/>
          <w:color w:val="auto"/>
          <w:sz w:val="22"/>
          <w:szCs w:val="22"/>
        </w:rPr>
        <w:t>ączeniowych, konstrukcji wsporczych i oporowych, punktów stałych,</w:t>
      </w:r>
    </w:p>
    <w:p w14:paraId="0836A0FC" w14:textId="77777777" w:rsidR="008706A4" w:rsidRPr="00101F02" w:rsidRDefault="008706A4" w:rsidP="002C16C2">
      <w:pPr>
        <w:numPr>
          <w:ilvl w:val="0"/>
          <w:numId w:val="12"/>
        </w:numPr>
        <w:tabs>
          <w:tab w:val="left" w:pos="298"/>
        </w:tabs>
        <w:spacing w:after="80"/>
        <w:ind w:left="980"/>
        <w:jc w:val="both"/>
        <w:rPr>
          <w:rFonts w:ascii="Arial" w:hAnsi="Arial" w:cs="Arial"/>
          <w:color w:val="auto"/>
          <w:sz w:val="22"/>
          <w:szCs w:val="22"/>
        </w:rPr>
      </w:pPr>
      <w:r w:rsidRPr="00101F02">
        <w:rPr>
          <w:rFonts w:ascii="Arial" w:hAnsi="Arial" w:cs="Arial"/>
          <w:color w:val="auto"/>
          <w:sz w:val="22"/>
          <w:szCs w:val="22"/>
        </w:rPr>
        <w:t xml:space="preserve">rysunki, obliczenia i instrukcje postępowania w przypadku wszystkich przejść </w:t>
      </w:r>
      <w:r w:rsidRPr="00101F02">
        <w:rPr>
          <w:rFonts w:ascii="Arial" w:hAnsi="Arial" w:cs="Arial"/>
          <w:color w:val="auto"/>
          <w:sz w:val="22"/>
          <w:szCs w:val="22"/>
        </w:rPr>
        <w:br/>
        <w:t>w rejonach istniejącej infrastruktury, w tym dr</w:t>
      </w:r>
      <w:r w:rsidRPr="00101F02">
        <w:rPr>
          <w:rFonts w:ascii="Arial" w:eastAsia="Microsoft JhengHei Light" w:hAnsi="Arial" w:cs="Arial"/>
          <w:color w:val="auto"/>
          <w:sz w:val="22"/>
          <w:szCs w:val="22"/>
        </w:rPr>
        <w:t>ó</w:t>
      </w:r>
      <w:r w:rsidRPr="00101F02">
        <w:rPr>
          <w:rFonts w:ascii="Arial" w:hAnsi="Arial" w:cs="Arial"/>
          <w:color w:val="auto"/>
          <w:sz w:val="22"/>
          <w:szCs w:val="22"/>
        </w:rPr>
        <w:t>g, rurociąg</w:t>
      </w:r>
      <w:r w:rsidRPr="00101F02">
        <w:rPr>
          <w:rFonts w:ascii="Arial" w:eastAsia="Microsoft JhengHei Light" w:hAnsi="Arial" w:cs="Arial"/>
          <w:color w:val="auto"/>
          <w:sz w:val="22"/>
          <w:szCs w:val="22"/>
        </w:rPr>
        <w:t>ó</w:t>
      </w:r>
      <w:r w:rsidRPr="00101F02">
        <w:rPr>
          <w:rFonts w:ascii="Arial" w:hAnsi="Arial" w:cs="Arial"/>
          <w:color w:val="auto"/>
          <w:sz w:val="22"/>
          <w:szCs w:val="22"/>
        </w:rPr>
        <w:t>w, kana</w:t>
      </w:r>
      <w:r w:rsidRPr="00101F02">
        <w:rPr>
          <w:rFonts w:ascii="Arial" w:eastAsia="Microsoft JhengHei Light" w:hAnsi="Arial" w:cs="Arial"/>
          <w:color w:val="auto"/>
          <w:sz w:val="22"/>
          <w:szCs w:val="22"/>
        </w:rPr>
        <w:t>łó</w:t>
      </w:r>
      <w:r w:rsidRPr="00101F02">
        <w:rPr>
          <w:rFonts w:ascii="Arial" w:hAnsi="Arial" w:cs="Arial"/>
          <w:color w:val="auto"/>
          <w:sz w:val="22"/>
          <w:szCs w:val="22"/>
        </w:rPr>
        <w:t xml:space="preserve">w, kabli </w:t>
      </w:r>
      <w:r w:rsidRPr="00101F02">
        <w:rPr>
          <w:rFonts w:ascii="Arial" w:hAnsi="Arial" w:cs="Arial"/>
          <w:color w:val="auto"/>
          <w:sz w:val="22"/>
          <w:szCs w:val="22"/>
        </w:rPr>
        <w:br/>
        <w:t>i pod</w:t>
      </w:r>
      <w:r w:rsidRPr="00101F02">
        <w:rPr>
          <w:rFonts w:ascii="Arial" w:eastAsia="Microsoft JhengHei Light" w:hAnsi="Arial" w:cs="Arial"/>
          <w:color w:val="auto"/>
          <w:sz w:val="22"/>
          <w:szCs w:val="22"/>
        </w:rPr>
        <w:t>ł</w:t>
      </w:r>
      <w:r w:rsidRPr="00101F02">
        <w:rPr>
          <w:rFonts w:ascii="Arial" w:hAnsi="Arial" w:cs="Arial"/>
          <w:color w:val="auto"/>
          <w:sz w:val="22"/>
          <w:szCs w:val="22"/>
        </w:rPr>
        <w:t>ączeń do istniejących system</w:t>
      </w:r>
      <w:r w:rsidRPr="00101F02">
        <w:rPr>
          <w:rFonts w:ascii="Arial" w:eastAsia="Microsoft JhengHei Light" w:hAnsi="Arial" w:cs="Arial"/>
          <w:color w:val="auto"/>
          <w:sz w:val="22"/>
          <w:szCs w:val="22"/>
        </w:rPr>
        <w:t>ó</w:t>
      </w:r>
      <w:r w:rsidRPr="00101F02">
        <w:rPr>
          <w:rFonts w:ascii="Arial" w:hAnsi="Arial" w:cs="Arial"/>
          <w:color w:val="auto"/>
          <w:sz w:val="22"/>
          <w:szCs w:val="22"/>
        </w:rPr>
        <w:t>w rurociąg</w:t>
      </w:r>
      <w:r w:rsidRPr="00101F02">
        <w:rPr>
          <w:rFonts w:ascii="Arial" w:eastAsia="Microsoft JhengHei Light" w:hAnsi="Arial" w:cs="Arial"/>
          <w:color w:val="auto"/>
          <w:sz w:val="22"/>
          <w:szCs w:val="22"/>
        </w:rPr>
        <w:t>ó</w:t>
      </w:r>
      <w:r w:rsidRPr="00101F02">
        <w:rPr>
          <w:rFonts w:ascii="Arial" w:hAnsi="Arial" w:cs="Arial"/>
          <w:color w:val="auto"/>
          <w:sz w:val="22"/>
          <w:szCs w:val="22"/>
        </w:rPr>
        <w:t>w,</w:t>
      </w:r>
    </w:p>
    <w:p w14:paraId="32CA9227" w14:textId="5DCD9CCB" w:rsidR="008706A4" w:rsidRPr="00101F02" w:rsidRDefault="008706A4" w:rsidP="002C16C2">
      <w:pPr>
        <w:numPr>
          <w:ilvl w:val="0"/>
          <w:numId w:val="12"/>
        </w:numPr>
        <w:tabs>
          <w:tab w:val="left" w:pos="293"/>
        </w:tabs>
        <w:spacing w:after="80"/>
        <w:ind w:left="980"/>
        <w:jc w:val="both"/>
        <w:rPr>
          <w:rFonts w:ascii="Arial" w:hAnsi="Arial" w:cs="Arial"/>
          <w:color w:val="auto"/>
          <w:sz w:val="22"/>
          <w:szCs w:val="22"/>
        </w:rPr>
      </w:pPr>
      <w:r w:rsidRPr="00101F02">
        <w:rPr>
          <w:rFonts w:ascii="Arial" w:hAnsi="Arial" w:cs="Arial"/>
          <w:color w:val="auto"/>
          <w:sz w:val="22"/>
          <w:szCs w:val="22"/>
        </w:rPr>
        <w:t xml:space="preserve">ukształtowanie terenu oraz wszystkie prace pomocnicze związane </w:t>
      </w:r>
      <w:r w:rsidR="00101F02">
        <w:rPr>
          <w:rFonts w:ascii="Arial" w:hAnsi="Arial" w:cs="Arial"/>
          <w:color w:val="auto"/>
          <w:sz w:val="22"/>
          <w:szCs w:val="22"/>
        </w:rPr>
        <w:br/>
      </w:r>
      <w:r w:rsidRPr="00101F02">
        <w:rPr>
          <w:rFonts w:ascii="Arial" w:hAnsi="Arial" w:cs="Arial"/>
          <w:color w:val="auto"/>
          <w:sz w:val="22"/>
          <w:szCs w:val="22"/>
        </w:rPr>
        <w:t>z przywr</w:t>
      </w:r>
      <w:r w:rsidRPr="00101F02">
        <w:rPr>
          <w:rFonts w:ascii="Arial" w:eastAsia="Microsoft JhengHei Light" w:hAnsi="Arial" w:cs="Arial"/>
          <w:color w:val="auto"/>
          <w:sz w:val="22"/>
          <w:szCs w:val="22"/>
        </w:rPr>
        <w:t>ó</w:t>
      </w:r>
      <w:r w:rsidRPr="00101F02">
        <w:rPr>
          <w:rFonts w:ascii="Arial" w:hAnsi="Arial" w:cs="Arial"/>
          <w:color w:val="auto"/>
          <w:sz w:val="22"/>
          <w:szCs w:val="22"/>
        </w:rPr>
        <w:t>ceniem Terenu Budowy do stanu pierwotnego,</w:t>
      </w:r>
    </w:p>
    <w:p w14:paraId="2055BB43" w14:textId="77777777" w:rsidR="008706A4" w:rsidRPr="00101F02" w:rsidRDefault="008706A4" w:rsidP="002C16C2">
      <w:pPr>
        <w:numPr>
          <w:ilvl w:val="0"/>
          <w:numId w:val="12"/>
        </w:numPr>
        <w:tabs>
          <w:tab w:val="left" w:pos="293"/>
        </w:tabs>
        <w:spacing w:after="120"/>
        <w:ind w:left="980"/>
        <w:jc w:val="both"/>
        <w:rPr>
          <w:rFonts w:ascii="Arial" w:hAnsi="Arial" w:cs="Arial"/>
          <w:color w:val="auto"/>
          <w:sz w:val="22"/>
          <w:szCs w:val="22"/>
        </w:rPr>
      </w:pPr>
      <w:r w:rsidRPr="00101F02">
        <w:rPr>
          <w:rFonts w:ascii="Arial" w:hAnsi="Arial" w:cs="Arial"/>
          <w:color w:val="auto"/>
          <w:sz w:val="22"/>
          <w:szCs w:val="22"/>
        </w:rPr>
        <w:t>opisy, charakterystyki i specyfikacje niezbędne do jednoznacznego określenia szczeg</w:t>
      </w:r>
      <w:r w:rsidRPr="00101F02">
        <w:rPr>
          <w:rFonts w:ascii="Arial" w:eastAsia="Microsoft JhengHei Light" w:hAnsi="Arial" w:cs="Arial"/>
          <w:color w:val="auto"/>
          <w:sz w:val="22"/>
          <w:szCs w:val="22"/>
        </w:rPr>
        <w:t>ółó</w:t>
      </w:r>
      <w:r w:rsidRPr="00101F02">
        <w:rPr>
          <w:rFonts w:ascii="Arial" w:hAnsi="Arial" w:cs="Arial"/>
          <w:color w:val="auto"/>
          <w:sz w:val="22"/>
          <w:szCs w:val="22"/>
        </w:rPr>
        <w:t>w Robót.</w:t>
      </w:r>
    </w:p>
    <w:p w14:paraId="13FDABB2" w14:textId="77777777" w:rsidR="008706A4" w:rsidRPr="00101F02" w:rsidRDefault="008706A4" w:rsidP="002C16C2">
      <w:pPr>
        <w:spacing w:after="80"/>
        <w:ind w:left="420"/>
        <w:jc w:val="both"/>
        <w:rPr>
          <w:rFonts w:ascii="Arial" w:hAnsi="Arial" w:cs="Arial"/>
          <w:color w:val="auto"/>
          <w:sz w:val="22"/>
          <w:szCs w:val="22"/>
        </w:rPr>
      </w:pPr>
      <w:r w:rsidRPr="00101F02">
        <w:rPr>
          <w:rStyle w:val="Teksttreci"/>
          <w:rFonts w:ascii="Arial" w:eastAsia="Arial Unicode MS" w:hAnsi="Arial" w:cs="Arial"/>
          <w:color w:val="auto"/>
          <w:sz w:val="22"/>
          <w:szCs w:val="22"/>
        </w:rPr>
        <w:t>w zakresie instalacji elektrycznych i niskoprądowych:</w:t>
      </w:r>
    </w:p>
    <w:p w14:paraId="05B0818B" w14:textId="77777777" w:rsidR="008706A4" w:rsidRPr="00101F02" w:rsidRDefault="008706A4" w:rsidP="002C16C2">
      <w:pPr>
        <w:pStyle w:val="Akapitzlist"/>
        <w:numPr>
          <w:ilvl w:val="0"/>
          <w:numId w:val="11"/>
        </w:numPr>
        <w:tabs>
          <w:tab w:val="left" w:pos="718"/>
        </w:tabs>
        <w:spacing w:after="80"/>
        <w:ind w:left="1022"/>
        <w:jc w:val="both"/>
        <w:rPr>
          <w:rFonts w:ascii="Arial" w:hAnsi="Arial" w:cs="Arial"/>
          <w:color w:val="auto"/>
          <w:sz w:val="22"/>
          <w:szCs w:val="22"/>
        </w:rPr>
      </w:pPr>
      <w:r w:rsidRPr="00101F02">
        <w:rPr>
          <w:rFonts w:ascii="Arial" w:hAnsi="Arial" w:cs="Arial"/>
          <w:color w:val="auto"/>
          <w:sz w:val="22"/>
          <w:szCs w:val="22"/>
        </w:rPr>
        <w:t>opis techniczny,</w:t>
      </w:r>
    </w:p>
    <w:p w14:paraId="5F66559C" w14:textId="77777777" w:rsidR="008706A4" w:rsidRPr="00101F02" w:rsidRDefault="008706A4" w:rsidP="002C16C2">
      <w:pPr>
        <w:pStyle w:val="Akapitzlist"/>
        <w:numPr>
          <w:ilvl w:val="0"/>
          <w:numId w:val="11"/>
        </w:numPr>
        <w:tabs>
          <w:tab w:val="left" w:pos="718"/>
        </w:tabs>
        <w:spacing w:after="80"/>
        <w:ind w:left="1022"/>
        <w:jc w:val="both"/>
        <w:rPr>
          <w:rFonts w:ascii="Arial" w:hAnsi="Arial" w:cs="Arial"/>
          <w:color w:val="auto"/>
          <w:sz w:val="22"/>
          <w:szCs w:val="22"/>
        </w:rPr>
      </w:pPr>
      <w:r w:rsidRPr="00101F02">
        <w:rPr>
          <w:rFonts w:ascii="Arial" w:hAnsi="Arial" w:cs="Arial"/>
          <w:color w:val="auto"/>
          <w:sz w:val="22"/>
          <w:szCs w:val="22"/>
        </w:rPr>
        <w:t>schemat zasilania,</w:t>
      </w:r>
    </w:p>
    <w:p w14:paraId="73EF30A3" w14:textId="77777777" w:rsidR="008706A4" w:rsidRPr="00101F02" w:rsidRDefault="008706A4" w:rsidP="002C16C2">
      <w:pPr>
        <w:pStyle w:val="Akapitzlist"/>
        <w:numPr>
          <w:ilvl w:val="0"/>
          <w:numId w:val="11"/>
        </w:numPr>
        <w:tabs>
          <w:tab w:val="left" w:pos="718"/>
        </w:tabs>
        <w:spacing w:after="80"/>
        <w:ind w:left="1022"/>
        <w:jc w:val="both"/>
        <w:rPr>
          <w:rFonts w:ascii="Arial" w:hAnsi="Arial" w:cs="Arial"/>
          <w:color w:val="auto"/>
          <w:sz w:val="22"/>
          <w:szCs w:val="22"/>
        </w:rPr>
      </w:pPr>
      <w:r w:rsidRPr="00101F02">
        <w:rPr>
          <w:rFonts w:ascii="Arial" w:hAnsi="Arial" w:cs="Arial"/>
          <w:color w:val="auto"/>
          <w:sz w:val="22"/>
          <w:szCs w:val="22"/>
        </w:rPr>
        <w:t>bilans mocy,</w:t>
      </w:r>
    </w:p>
    <w:p w14:paraId="3A29DDCB" w14:textId="77777777" w:rsidR="008706A4" w:rsidRPr="00101F02" w:rsidRDefault="008706A4" w:rsidP="002C16C2">
      <w:pPr>
        <w:pStyle w:val="Akapitzlist"/>
        <w:numPr>
          <w:ilvl w:val="0"/>
          <w:numId w:val="11"/>
        </w:numPr>
        <w:tabs>
          <w:tab w:val="left" w:pos="722"/>
        </w:tabs>
        <w:spacing w:after="80"/>
        <w:ind w:left="1022"/>
        <w:jc w:val="both"/>
        <w:rPr>
          <w:rFonts w:ascii="Arial" w:hAnsi="Arial" w:cs="Arial"/>
          <w:color w:val="auto"/>
          <w:sz w:val="22"/>
          <w:szCs w:val="22"/>
        </w:rPr>
      </w:pPr>
      <w:r w:rsidRPr="00101F02">
        <w:rPr>
          <w:rFonts w:ascii="Arial" w:hAnsi="Arial" w:cs="Arial"/>
          <w:color w:val="auto"/>
          <w:sz w:val="22"/>
          <w:szCs w:val="22"/>
        </w:rPr>
        <w:t>schematy dla poszczególnych rozdzielni,</w:t>
      </w:r>
    </w:p>
    <w:p w14:paraId="732E82E5" w14:textId="77777777" w:rsidR="008706A4" w:rsidRPr="00101F02" w:rsidRDefault="008706A4" w:rsidP="00C6426D">
      <w:pPr>
        <w:pStyle w:val="Akapitzlist"/>
        <w:numPr>
          <w:ilvl w:val="0"/>
          <w:numId w:val="11"/>
        </w:numPr>
        <w:tabs>
          <w:tab w:val="left" w:pos="722"/>
        </w:tabs>
        <w:spacing w:after="80"/>
        <w:ind w:left="1022"/>
        <w:jc w:val="both"/>
        <w:rPr>
          <w:rFonts w:ascii="Arial" w:hAnsi="Arial" w:cs="Arial"/>
          <w:color w:val="auto"/>
          <w:sz w:val="22"/>
          <w:szCs w:val="22"/>
        </w:rPr>
      </w:pPr>
      <w:r w:rsidRPr="00101F02">
        <w:rPr>
          <w:rFonts w:ascii="Arial" w:hAnsi="Arial" w:cs="Arial"/>
          <w:color w:val="auto"/>
          <w:sz w:val="22"/>
          <w:szCs w:val="22"/>
        </w:rPr>
        <w:t>schematy rozwinięte sterowań (dla wszystkich odbior</w:t>
      </w:r>
      <w:r w:rsidRPr="00101F02">
        <w:rPr>
          <w:rFonts w:ascii="Arial" w:eastAsia="Microsoft JhengHei Light" w:hAnsi="Arial" w:cs="Arial"/>
          <w:color w:val="auto"/>
          <w:sz w:val="22"/>
          <w:szCs w:val="22"/>
        </w:rPr>
        <w:t>ó</w:t>
      </w:r>
      <w:r w:rsidRPr="00101F02">
        <w:rPr>
          <w:rFonts w:ascii="Arial" w:hAnsi="Arial" w:cs="Arial"/>
          <w:color w:val="auto"/>
          <w:sz w:val="22"/>
          <w:szCs w:val="22"/>
        </w:rPr>
        <w:t>w),</w:t>
      </w:r>
    </w:p>
    <w:p w14:paraId="5A607656" w14:textId="77777777" w:rsidR="008706A4" w:rsidRPr="00101F02" w:rsidRDefault="008706A4" w:rsidP="002C16C2">
      <w:pPr>
        <w:pStyle w:val="Akapitzlist"/>
        <w:numPr>
          <w:ilvl w:val="0"/>
          <w:numId w:val="11"/>
        </w:numPr>
        <w:tabs>
          <w:tab w:val="left" w:pos="713"/>
        </w:tabs>
        <w:spacing w:after="80"/>
        <w:ind w:left="1022"/>
        <w:jc w:val="both"/>
        <w:rPr>
          <w:rFonts w:ascii="Arial" w:hAnsi="Arial" w:cs="Arial"/>
          <w:color w:val="auto"/>
          <w:sz w:val="22"/>
          <w:szCs w:val="22"/>
        </w:rPr>
      </w:pPr>
      <w:r w:rsidRPr="00101F02">
        <w:rPr>
          <w:rFonts w:ascii="Arial" w:hAnsi="Arial" w:cs="Arial"/>
          <w:color w:val="auto"/>
          <w:sz w:val="22"/>
          <w:szCs w:val="22"/>
        </w:rPr>
        <w:t>plany sytuacyjne rozmieszczenia urządzeń, tras kablowych i rurarzu,</w:t>
      </w:r>
    </w:p>
    <w:p w14:paraId="41A8B7DB" w14:textId="77777777" w:rsidR="008706A4" w:rsidRPr="00101F02" w:rsidRDefault="008706A4" w:rsidP="002C16C2">
      <w:pPr>
        <w:pStyle w:val="Akapitzlist"/>
        <w:numPr>
          <w:ilvl w:val="0"/>
          <w:numId w:val="11"/>
        </w:numPr>
        <w:tabs>
          <w:tab w:val="left" w:pos="718"/>
        </w:tabs>
        <w:spacing w:after="80"/>
        <w:ind w:left="1022"/>
        <w:jc w:val="both"/>
        <w:rPr>
          <w:rFonts w:ascii="Arial" w:hAnsi="Arial" w:cs="Arial"/>
          <w:color w:val="auto"/>
          <w:sz w:val="22"/>
          <w:szCs w:val="22"/>
        </w:rPr>
      </w:pPr>
      <w:r w:rsidRPr="00101F02">
        <w:rPr>
          <w:rFonts w:ascii="Arial" w:hAnsi="Arial" w:cs="Arial"/>
          <w:color w:val="auto"/>
          <w:sz w:val="22"/>
          <w:szCs w:val="22"/>
        </w:rPr>
        <w:t>listę kabli,</w:t>
      </w:r>
    </w:p>
    <w:p w14:paraId="00A214A5" w14:textId="77777777" w:rsidR="008706A4" w:rsidRPr="00101F02" w:rsidRDefault="008706A4" w:rsidP="002C16C2">
      <w:pPr>
        <w:pStyle w:val="Akapitzlist"/>
        <w:numPr>
          <w:ilvl w:val="0"/>
          <w:numId w:val="11"/>
        </w:numPr>
        <w:tabs>
          <w:tab w:val="left" w:pos="708"/>
        </w:tabs>
        <w:spacing w:after="80"/>
        <w:ind w:left="1022"/>
        <w:jc w:val="both"/>
        <w:rPr>
          <w:rFonts w:ascii="Arial" w:hAnsi="Arial" w:cs="Arial"/>
          <w:color w:val="auto"/>
          <w:sz w:val="22"/>
          <w:szCs w:val="22"/>
        </w:rPr>
      </w:pPr>
      <w:r w:rsidRPr="00101F02">
        <w:rPr>
          <w:rFonts w:ascii="Arial" w:hAnsi="Arial" w:cs="Arial"/>
          <w:color w:val="auto"/>
          <w:sz w:val="22"/>
          <w:szCs w:val="22"/>
        </w:rPr>
        <w:t>tabele/rysunki powiązań kablowych.</w:t>
      </w:r>
    </w:p>
    <w:p w14:paraId="64FEA760" w14:textId="77777777" w:rsidR="008706A4" w:rsidRPr="00101F02" w:rsidRDefault="008706A4" w:rsidP="002C16C2">
      <w:pPr>
        <w:numPr>
          <w:ilvl w:val="0"/>
          <w:numId w:val="14"/>
        </w:numPr>
        <w:tabs>
          <w:tab w:val="left" w:pos="427"/>
        </w:tabs>
        <w:spacing w:after="60"/>
        <w:ind w:left="420" w:right="20" w:hanging="420"/>
        <w:jc w:val="both"/>
        <w:rPr>
          <w:rFonts w:ascii="Arial" w:hAnsi="Arial" w:cs="Arial"/>
          <w:color w:val="auto"/>
          <w:sz w:val="22"/>
          <w:szCs w:val="22"/>
        </w:rPr>
      </w:pPr>
      <w:r w:rsidRPr="00101F02">
        <w:rPr>
          <w:rFonts w:ascii="Arial" w:hAnsi="Arial" w:cs="Arial"/>
          <w:color w:val="auto"/>
          <w:sz w:val="22"/>
          <w:szCs w:val="22"/>
        </w:rPr>
        <w:t>opracowanie szczegółowych Specyfikacji Technicznych Wykonania i Odbioru Robót.</w:t>
      </w:r>
    </w:p>
    <w:p w14:paraId="1867F8E0" w14:textId="1ECBA028" w:rsidR="008706A4" w:rsidRPr="00101F02" w:rsidRDefault="008706A4" w:rsidP="002C16C2">
      <w:pPr>
        <w:numPr>
          <w:ilvl w:val="0"/>
          <w:numId w:val="14"/>
        </w:numPr>
        <w:tabs>
          <w:tab w:val="left" w:pos="427"/>
        </w:tabs>
        <w:spacing w:after="60"/>
        <w:ind w:left="420" w:right="20" w:hanging="420"/>
        <w:jc w:val="both"/>
        <w:rPr>
          <w:rFonts w:ascii="Arial" w:hAnsi="Arial" w:cs="Arial"/>
          <w:color w:val="auto"/>
          <w:sz w:val="22"/>
          <w:szCs w:val="22"/>
        </w:rPr>
      </w:pPr>
      <w:r w:rsidRPr="00101F02">
        <w:rPr>
          <w:rFonts w:ascii="Arial" w:hAnsi="Arial" w:cs="Arial"/>
          <w:color w:val="auto"/>
          <w:sz w:val="22"/>
          <w:szCs w:val="22"/>
        </w:rPr>
        <w:t xml:space="preserve">opracowanie projektu </w:t>
      </w:r>
      <w:r w:rsidR="00722D8E" w:rsidRPr="00101F02">
        <w:rPr>
          <w:rFonts w:ascii="Arial" w:hAnsi="Arial" w:cs="Arial"/>
          <w:color w:val="auto"/>
          <w:sz w:val="22"/>
          <w:szCs w:val="22"/>
        </w:rPr>
        <w:t xml:space="preserve">i </w:t>
      </w:r>
      <w:r w:rsidRPr="00101F02">
        <w:rPr>
          <w:rFonts w:ascii="Arial" w:hAnsi="Arial" w:cs="Arial"/>
          <w:color w:val="auto"/>
          <w:sz w:val="22"/>
          <w:szCs w:val="22"/>
        </w:rPr>
        <w:t xml:space="preserve">organizacji robót, uwzględniającego specyfikę prowadzenia inwestycji w warunkach funkcjonowania Zakładu Utylizacji Odpadów </w:t>
      </w:r>
      <w:r w:rsidR="0051569C" w:rsidRPr="00101F02">
        <w:rPr>
          <w:rFonts w:ascii="Arial" w:hAnsi="Arial" w:cs="Arial"/>
          <w:color w:val="auto"/>
          <w:sz w:val="22"/>
          <w:szCs w:val="22"/>
        </w:rPr>
        <w:t xml:space="preserve">Komunalnych. </w:t>
      </w:r>
      <w:r w:rsidRPr="00101F02">
        <w:rPr>
          <w:rFonts w:ascii="Arial" w:hAnsi="Arial" w:cs="Arial"/>
          <w:color w:val="auto"/>
          <w:sz w:val="22"/>
          <w:szCs w:val="22"/>
        </w:rPr>
        <w:t xml:space="preserve">Zamawiający bezwzględnie wymaga od wykonawcy, aby prowadzenie Robót budowlanych w żaden sposób nie wpływało negatywnie na bieżącą eksploatację Zakładu. Z tego powodu projekt technologii i organizacji Robót winien uwzględniać bezkolizyjne </w:t>
      </w:r>
      <w:r w:rsidR="00B5432E">
        <w:rPr>
          <w:rFonts w:ascii="Arial" w:hAnsi="Arial" w:cs="Arial"/>
          <w:color w:val="auto"/>
          <w:sz w:val="22"/>
          <w:szCs w:val="22"/>
        </w:rPr>
        <w:br/>
      </w:r>
      <w:r w:rsidRPr="00101F02">
        <w:rPr>
          <w:rFonts w:ascii="Arial" w:hAnsi="Arial" w:cs="Arial"/>
          <w:color w:val="auto"/>
          <w:sz w:val="22"/>
          <w:szCs w:val="22"/>
        </w:rPr>
        <w:t>z eksploatacją Zakładu prowadzenie Robót budowlanych</w:t>
      </w:r>
    </w:p>
    <w:p w14:paraId="67C37700" w14:textId="09D0E5B6" w:rsidR="008706A4" w:rsidRPr="00101F02" w:rsidRDefault="00C6426D" w:rsidP="002C16C2">
      <w:pPr>
        <w:numPr>
          <w:ilvl w:val="0"/>
          <w:numId w:val="14"/>
        </w:numPr>
        <w:tabs>
          <w:tab w:val="left" w:pos="418"/>
        </w:tabs>
        <w:spacing w:after="56"/>
        <w:ind w:left="420" w:right="20" w:hanging="420"/>
        <w:jc w:val="both"/>
        <w:rPr>
          <w:rFonts w:ascii="Arial" w:hAnsi="Arial" w:cs="Arial"/>
          <w:color w:val="auto"/>
          <w:sz w:val="22"/>
          <w:szCs w:val="22"/>
        </w:rPr>
      </w:pPr>
      <w:r w:rsidRPr="00101F02">
        <w:rPr>
          <w:rFonts w:ascii="Arial" w:hAnsi="Arial" w:cs="Arial"/>
          <w:color w:val="auto"/>
          <w:sz w:val="22"/>
          <w:szCs w:val="22"/>
        </w:rPr>
        <w:lastRenderedPageBreak/>
        <w:t>W</w:t>
      </w:r>
      <w:r w:rsidR="008706A4" w:rsidRPr="00101F02">
        <w:rPr>
          <w:rFonts w:ascii="Arial" w:hAnsi="Arial" w:cs="Arial"/>
          <w:color w:val="auto"/>
          <w:sz w:val="22"/>
          <w:szCs w:val="22"/>
        </w:rPr>
        <w:t>ykonanie dokumentacji powykonawczej wraz z niezbędnymi opisami w zakresie i formie jak w dokumentacji projektowej wykonawczej, kt</w:t>
      </w:r>
      <w:r w:rsidR="008706A4" w:rsidRPr="00101F02">
        <w:rPr>
          <w:rFonts w:ascii="Arial" w:eastAsia="Microsoft JhengHei Light" w:hAnsi="Arial" w:cs="Arial"/>
          <w:color w:val="auto"/>
          <w:sz w:val="22"/>
          <w:szCs w:val="22"/>
        </w:rPr>
        <w:t>ó</w:t>
      </w:r>
      <w:r w:rsidR="008706A4" w:rsidRPr="00101F02">
        <w:rPr>
          <w:rFonts w:ascii="Arial" w:hAnsi="Arial" w:cs="Arial"/>
          <w:color w:val="auto"/>
          <w:sz w:val="22"/>
          <w:szCs w:val="22"/>
        </w:rPr>
        <w:t xml:space="preserve">rej treść przedstawiać będzie roboty tak, jak zostały przez Wykonawcę zrealizowane oraz wykonanie geodezyjnej dokumentacji powykonawczej, zawierającej dokumentację geodezyjną sporządzoną </w:t>
      </w:r>
      <w:r w:rsidR="00B5432E">
        <w:rPr>
          <w:rFonts w:ascii="Arial" w:hAnsi="Arial" w:cs="Arial"/>
          <w:color w:val="auto"/>
          <w:sz w:val="22"/>
          <w:szCs w:val="22"/>
        </w:rPr>
        <w:br/>
      </w:r>
      <w:r w:rsidR="008706A4" w:rsidRPr="00101F02">
        <w:rPr>
          <w:rFonts w:ascii="Arial" w:hAnsi="Arial" w:cs="Arial"/>
          <w:color w:val="auto"/>
          <w:sz w:val="22"/>
          <w:szCs w:val="22"/>
        </w:rPr>
        <w:t>na poszczeg</w:t>
      </w:r>
      <w:r w:rsidR="008706A4" w:rsidRPr="00101F02">
        <w:rPr>
          <w:rFonts w:ascii="Arial" w:eastAsia="Microsoft JhengHei Light" w:hAnsi="Arial" w:cs="Arial"/>
          <w:color w:val="auto"/>
          <w:sz w:val="22"/>
          <w:szCs w:val="22"/>
        </w:rPr>
        <w:t>ó</w:t>
      </w:r>
      <w:r w:rsidR="008706A4" w:rsidRPr="00101F02">
        <w:rPr>
          <w:rFonts w:ascii="Arial" w:hAnsi="Arial" w:cs="Arial"/>
          <w:color w:val="auto"/>
          <w:sz w:val="22"/>
          <w:szCs w:val="22"/>
        </w:rPr>
        <w:t xml:space="preserve">lnych etapach budowy oraz geodezyjną inwentaryzację powykonawczą wraz z kopią aktualnej mapy zasadniczej terenu. Dokumentację powykonawczą należy dostarczyć </w:t>
      </w:r>
      <w:r w:rsidR="00722D8E" w:rsidRPr="00101F02">
        <w:rPr>
          <w:rFonts w:ascii="Arial" w:hAnsi="Arial" w:cs="Arial"/>
          <w:color w:val="auto"/>
          <w:sz w:val="22"/>
          <w:szCs w:val="22"/>
        </w:rPr>
        <w:t>Zamawiającemu</w:t>
      </w:r>
      <w:r w:rsidR="008706A4" w:rsidRPr="00101F02">
        <w:rPr>
          <w:rFonts w:ascii="Arial" w:hAnsi="Arial" w:cs="Arial"/>
          <w:color w:val="auto"/>
          <w:sz w:val="22"/>
          <w:szCs w:val="22"/>
        </w:rPr>
        <w:t xml:space="preserve"> do przeglądu przed terminem odbioru końcowego.</w:t>
      </w:r>
    </w:p>
    <w:p w14:paraId="50B91BBB" w14:textId="77777777" w:rsidR="00C6426D" w:rsidRPr="00101F02" w:rsidRDefault="00C6426D" w:rsidP="00C6426D">
      <w:pPr>
        <w:tabs>
          <w:tab w:val="left" w:pos="418"/>
        </w:tabs>
        <w:spacing w:after="56"/>
        <w:ind w:right="20"/>
        <w:jc w:val="both"/>
        <w:rPr>
          <w:rFonts w:ascii="Arial" w:hAnsi="Arial" w:cs="Arial"/>
          <w:color w:val="auto"/>
          <w:sz w:val="22"/>
          <w:szCs w:val="22"/>
        </w:rPr>
      </w:pPr>
    </w:p>
    <w:p w14:paraId="6869C1E1" w14:textId="1E0A3CF3" w:rsidR="008706A4" w:rsidRPr="00101F02" w:rsidRDefault="00D81928" w:rsidP="002C16C2">
      <w:pPr>
        <w:tabs>
          <w:tab w:val="left" w:pos="438"/>
        </w:tabs>
        <w:spacing w:after="92" w:line="250" w:lineRule="exact"/>
        <w:ind w:right="20"/>
        <w:jc w:val="both"/>
        <w:rPr>
          <w:rFonts w:ascii="Arial" w:hAnsi="Arial" w:cs="Arial"/>
          <w:color w:val="auto"/>
          <w:sz w:val="22"/>
          <w:szCs w:val="22"/>
        </w:rPr>
      </w:pPr>
      <w:r w:rsidRPr="00101F02">
        <w:rPr>
          <w:rFonts w:ascii="Arial" w:hAnsi="Arial" w:cs="Arial"/>
          <w:color w:val="auto"/>
          <w:sz w:val="22"/>
          <w:szCs w:val="22"/>
        </w:rPr>
        <w:t xml:space="preserve">9) </w:t>
      </w:r>
      <w:r w:rsidR="008706A4" w:rsidRPr="00101F02">
        <w:rPr>
          <w:rFonts w:ascii="Arial" w:hAnsi="Arial" w:cs="Arial"/>
          <w:color w:val="auto"/>
          <w:sz w:val="22"/>
          <w:szCs w:val="22"/>
        </w:rPr>
        <w:t xml:space="preserve">zapewnienie nadzoru autorskiego przez cały czas trwania inwestycji przez uprawnionych Projektantów zgodnie z wymaganiami ustawy Prawo Budowlane. Nadzory autorskie odbywać się będą w zakresie koniecznym oraz na żądanie Inspektora nadzoru i Zamawiającego, </w:t>
      </w:r>
      <w:r w:rsidR="00B5432E">
        <w:rPr>
          <w:rFonts w:ascii="Arial" w:hAnsi="Arial" w:cs="Arial"/>
          <w:color w:val="auto"/>
          <w:sz w:val="22"/>
          <w:szCs w:val="22"/>
        </w:rPr>
        <w:br/>
      </w:r>
      <w:r w:rsidR="008706A4" w:rsidRPr="00101F02">
        <w:rPr>
          <w:rFonts w:ascii="Arial" w:hAnsi="Arial" w:cs="Arial"/>
          <w:color w:val="auto"/>
          <w:sz w:val="22"/>
          <w:szCs w:val="22"/>
        </w:rPr>
        <w:t>w szczeg</w:t>
      </w:r>
      <w:r w:rsidR="008706A4" w:rsidRPr="00101F02">
        <w:rPr>
          <w:rFonts w:ascii="Arial" w:eastAsia="Microsoft JhengHei Light" w:hAnsi="Arial" w:cs="Arial"/>
          <w:color w:val="auto"/>
          <w:sz w:val="22"/>
          <w:szCs w:val="22"/>
        </w:rPr>
        <w:t>ó</w:t>
      </w:r>
      <w:r w:rsidR="008706A4" w:rsidRPr="00101F02">
        <w:rPr>
          <w:rFonts w:ascii="Arial" w:hAnsi="Arial" w:cs="Arial"/>
          <w:color w:val="auto"/>
          <w:sz w:val="22"/>
          <w:szCs w:val="22"/>
        </w:rPr>
        <w:t>lności poprzez:</w:t>
      </w:r>
    </w:p>
    <w:p w14:paraId="3C3FB2A0" w14:textId="77777777" w:rsidR="008706A4" w:rsidRPr="00101F02" w:rsidRDefault="008706A4" w:rsidP="002C16C2">
      <w:pPr>
        <w:numPr>
          <w:ilvl w:val="0"/>
          <w:numId w:val="19"/>
        </w:numPr>
        <w:spacing w:after="93" w:line="210" w:lineRule="exact"/>
        <w:ind w:left="993" w:hanging="300"/>
        <w:jc w:val="both"/>
        <w:rPr>
          <w:rFonts w:ascii="Arial" w:hAnsi="Arial" w:cs="Arial"/>
          <w:color w:val="auto"/>
          <w:sz w:val="22"/>
          <w:szCs w:val="22"/>
        </w:rPr>
      </w:pPr>
      <w:r w:rsidRPr="00101F02">
        <w:rPr>
          <w:rFonts w:ascii="Arial" w:hAnsi="Arial" w:cs="Arial"/>
          <w:color w:val="auto"/>
          <w:sz w:val="22"/>
          <w:szCs w:val="22"/>
        </w:rPr>
        <w:t>wpisy do dziennika budowy,</w:t>
      </w:r>
    </w:p>
    <w:p w14:paraId="72B46E73" w14:textId="77777777" w:rsidR="008706A4" w:rsidRPr="00101F02" w:rsidRDefault="008706A4" w:rsidP="002C16C2">
      <w:pPr>
        <w:numPr>
          <w:ilvl w:val="0"/>
          <w:numId w:val="19"/>
        </w:numPr>
        <w:spacing w:after="64" w:line="254" w:lineRule="exact"/>
        <w:ind w:left="993" w:right="20" w:hanging="300"/>
        <w:jc w:val="both"/>
        <w:rPr>
          <w:rFonts w:ascii="Arial" w:hAnsi="Arial" w:cs="Arial"/>
          <w:color w:val="auto"/>
          <w:sz w:val="22"/>
          <w:szCs w:val="22"/>
        </w:rPr>
      </w:pPr>
      <w:r w:rsidRPr="00101F02">
        <w:rPr>
          <w:rFonts w:ascii="Arial" w:hAnsi="Arial" w:cs="Arial"/>
          <w:color w:val="auto"/>
          <w:sz w:val="22"/>
          <w:szCs w:val="22"/>
        </w:rPr>
        <w:t>weryfikację Dokumentacji powykonawczej w zakresie jej zgodności z faktycznym wykonaniem Rob</w:t>
      </w:r>
      <w:r w:rsidRPr="00101F02">
        <w:rPr>
          <w:rFonts w:ascii="Arial" w:eastAsia="Microsoft JhengHei Light" w:hAnsi="Arial" w:cs="Arial"/>
          <w:color w:val="auto"/>
          <w:sz w:val="22"/>
          <w:szCs w:val="22"/>
        </w:rPr>
        <w:t>ó</w:t>
      </w:r>
      <w:r w:rsidRPr="00101F02">
        <w:rPr>
          <w:rFonts w:ascii="Arial" w:hAnsi="Arial" w:cs="Arial"/>
          <w:color w:val="auto"/>
          <w:sz w:val="22"/>
          <w:szCs w:val="22"/>
        </w:rPr>
        <w:t>t. Weryfikacja zostanie potwierdzona poprzez oświadczenie Projektant</w:t>
      </w:r>
      <w:r w:rsidRPr="00101F02">
        <w:rPr>
          <w:rFonts w:ascii="Arial" w:eastAsia="Microsoft JhengHei Light" w:hAnsi="Arial" w:cs="Arial"/>
          <w:color w:val="auto"/>
          <w:sz w:val="22"/>
          <w:szCs w:val="22"/>
        </w:rPr>
        <w:t>ó</w:t>
      </w:r>
      <w:r w:rsidRPr="00101F02">
        <w:rPr>
          <w:rFonts w:ascii="Arial" w:hAnsi="Arial" w:cs="Arial"/>
          <w:color w:val="auto"/>
          <w:sz w:val="22"/>
          <w:szCs w:val="22"/>
        </w:rPr>
        <w:t>w - autor</w:t>
      </w:r>
      <w:r w:rsidRPr="00101F02">
        <w:rPr>
          <w:rFonts w:ascii="Arial" w:eastAsia="Microsoft JhengHei Light" w:hAnsi="Arial" w:cs="Arial"/>
          <w:color w:val="auto"/>
          <w:sz w:val="22"/>
          <w:szCs w:val="22"/>
        </w:rPr>
        <w:t>ó</w:t>
      </w:r>
      <w:r w:rsidRPr="00101F02">
        <w:rPr>
          <w:rFonts w:ascii="Arial" w:hAnsi="Arial" w:cs="Arial"/>
          <w:color w:val="auto"/>
          <w:sz w:val="22"/>
          <w:szCs w:val="22"/>
        </w:rPr>
        <w:t>w, za</w:t>
      </w:r>
      <w:r w:rsidRPr="00101F02">
        <w:rPr>
          <w:rFonts w:ascii="Arial" w:eastAsia="Microsoft JhengHei Light" w:hAnsi="Arial" w:cs="Arial"/>
          <w:color w:val="auto"/>
          <w:sz w:val="22"/>
          <w:szCs w:val="22"/>
        </w:rPr>
        <w:t>ł</w:t>
      </w:r>
      <w:r w:rsidRPr="00101F02">
        <w:rPr>
          <w:rFonts w:ascii="Arial" w:hAnsi="Arial" w:cs="Arial"/>
          <w:color w:val="auto"/>
          <w:sz w:val="22"/>
          <w:szCs w:val="22"/>
        </w:rPr>
        <w:t>ączone do Dokumentacji powykonawczej.</w:t>
      </w:r>
    </w:p>
    <w:p w14:paraId="0EFE392D" w14:textId="77777777" w:rsidR="008706A4" w:rsidRPr="00101F02" w:rsidRDefault="008706A4" w:rsidP="002C16C2">
      <w:pPr>
        <w:pStyle w:val="Akapitzlist"/>
        <w:numPr>
          <w:ilvl w:val="0"/>
          <w:numId w:val="67"/>
        </w:numPr>
        <w:tabs>
          <w:tab w:val="left" w:pos="438"/>
        </w:tabs>
        <w:spacing w:after="360"/>
        <w:ind w:right="23"/>
        <w:jc w:val="both"/>
        <w:rPr>
          <w:rFonts w:ascii="Arial" w:hAnsi="Arial" w:cs="Arial"/>
          <w:color w:val="auto"/>
          <w:sz w:val="22"/>
          <w:szCs w:val="22"/>
        </w:rPr>
      </w:pPr>
      <w:r w:rsidRPr="00101F02">
        <w:rPr>
          <w:rFonts w:ascii="Arial" w:hAnsi="Arial" w:cs="Arial"/>
          <w:color w:val="auto"/>
          <w:sz w:val="22"/>
          <w:szCs w:val="22"/>
        </w:rPr>
        <w:t xml:space="preserve">Uzyskanie w imieniu Zamawiającego pozwolenia na użytkowanie w zakresie objętym niniejszym zamówieniem. </w:t>
      </w:r>
    </w:p>
    <w:p w14:paraId="49E42F84" w14:textId="77777777" w:rsidR="008706A4" w:rsidRPr="00101F02" w:rsidRDefault="008706A4" w:rsidP="002C16C2">
      <w:pPr>
        <w:pStyle w:val="Nagwek30"/>
        <w:rPr>
          <w:rFonts w:ascii="Arial" w:hAnsi="Arial" w:cs="Arial"/>
          <w:sz w:val="22"/>
        </w:rPr>
      </w:pPr>
      <w:bookmarkStart w:id="11" w:name="_Toc483999039"/>
      <w:r w:rsidRPr="00101F02">
        <w:rPr>
          <w:rFonts w:ascii="Arial" w:hAnsi="Arial" w:cs="Arial"/>
          <w:sz w:val="22"/>
        </w:rPr>
        <w:t>4.1.3. Prawa autorskie</w:t>
      </w:r>
      <w:bookmarkEnd w:id="11"/>
    </w:p>
    <w:p w14:paraId="51FFAF52" w14:textId="77777777" w:rsidR="008706A4" w:rsidRPr="00101F02" w:rsidRDefault="008706A4" w:rsidP="002C16C2">
      <w:pPr>
        <w:spacing w:after="96" w:line="254" w:lineRule="exact"/>
        <w:ind w:left="40" w:right="20"/>
        <w:jc w:val="both"/>
        <w:rPr>
          <w:rFonts w:ascii="Arial" w:hAnsi="Arial" w:cs="Arial"/>
          <w:color w:val="auto"/>
          <w:sz w:val="22"/>
          <w:szCs w:val="22"/>
        </w:rPr>
      </w:pPr>
      <w:r w:rsidRPr="00101F02">
        <w:rPr>
          <w:rFonts w:ascii="Arial" w:hAnsi="Arial" w:cs="Arial"/>
          <w:color w:val="auto"/>
          <w:sz w:val="22"/>
          <w:szCs w:val="22"/>
        </w:rPr>
        <w:t xml:space="preserve">Wykonawca </w:t>
      </w:r>
      <w:r w:rsidR="000E2D7C" w:rsidRPr="00101F02">
        <w:rPr>
          <w:rFonts w:ascii="Arial" w:hAnsi="Arial" w:cs="Arial"/>
          <w:color w:val="auto"/>
          <w:sz w:val="22"/>
          <w:szCs w:val="22"/>
        </w:rPr>
        <w:t xml:space="preserve">z chwilą przekazania wszelkich dokumentacji </w:t>
      </w:r>
      <w:r w:rsidRPr="00101F02">
        <w:rPr>
          <w:rFonts w:ascii="Arial" w:hAnsi="Arial" w:cs="Arial"/>
          <w:color w:val="auto"/>
          <w:sz w:val="22"/>
          <w:szCs w:val="22"/>
        </w:rPr>
        <w:t>przenosi na Zamawiającego autorskie prawa majątkowe wraz z wy</w:t>
      </w:r>
      <w:r w:rsidRPr="00101F02">
        <w:rPr>
          <w:rFonts w:ascii="Arial" w:eastAsia="Microsoft JhengHei Light" w:hAnsi="Arial" w:cs="Arial"/>
          <w:color w:val="auto"/>
          <w:sz w:val="22"/>
          <w:szCs w:val="22"/>
        </w:rPr>
        <w:t>ł</w:t>
      </w:r>
      <w:r w:rsidRPr="00101F02">
        <w:rPr>
          <w:rFonts w:ascii="Arial" w:hAnsi="Arial" w:cs="Arial"/>
          <w:color w:val="auto"/>
          <w:sz w:val="22"/>
          <w:szCs w:val="22"/>
        </w:rPr>
        <w:t>ącznym prawem do zezwalania na wykonywanie praw zależny</w:t>
      </w:r>
      <w:r w:rsidR="000E2D7C" w:rsidRPr="00101F02">
        <w:rPr>
          <w:rFonts w:ascii="Arial" w:hAnsi="Arial" w:cs="Arial"/>
          <w:color w:val="auto"/>
          <w:sz w:val="22"/>
          <w:szCs w:val="22"/>
        </w:rPr>
        <w:t xml:space="preserve">ch do dokumentacji projektowej </w:t>
      </w:r>
      <w:r w:rsidRPr="00101F02">
        <w:rPr>
          <w:rFonts w:ascii="Arial" w:hAnsi="Arial" w:cs="Arial"/>
          <w:color w:val="auto"/>
          <w:sz w:val="22"/>
          <w:szCs w:val="22"/>
        </w:rPr>
        <w:t>i opracowań, kt</w:t>
      </w:r>
      <w:r w:rsidRPr="00101F02">
        <w:rPr>
          <w:rFonts w:ascii="Arial" w:eastAsia="Microsoft JhengHei Light" w:hAnsi="Arial" w:cs="Arial"/>
          <w:color w:val="auto"/>
          <w:sz w:val="22"/>
          <w:szCs w:val="22"/>
        </w:rPr>
        <w:t>ó</w:t>
      </w:r>
      <w:r w:rsidRPr="00101F02">
        <w:rPr>
          <w:rFonts w:ascii="Arial" w:hAnsi="Arial" w:cs="Arial"/>
          <w:color w:val="auto"/>
          <w:sz w:val="22"/>
          <w:szCs w:val="22"/>
        </w:rPr>
        <w:t>re powstaną w ramach niniejszego zam</w:t>
      </w:r>
      <w:r w:rsidRPr="00101F02">
        <w:rPr>
          <w:rFonts w:ascii="Arial" w:eastAsia="Microsoft JhengHei Light" w:hAnsi="Arial" w:cs="Arial"/>
          <w:color w:val="auto"/>
          <w:sz w:val="22"/>
          <w:szCs w:val="22"/>
        </w:rPr>
        <w:t>ó</w:t>
      </w:r>
      <w:r w:rsidRPr="00101F02">
        <w:rPr>
          <w:rFonts w:ascii="Arial" w:hAnsi="Arial" w:cs="Arial"/>
          <w:color w:val="auto"/>
          <w:sz w:val="22"/>
          <w:szCs w:val="22"/>
        </w:rPr>
        <w:t>wienia na następujących polach eksploatacji:</w:t>
      </w:r>
    </w:p>
    <w:p w14:paraId="58F5CADC" w14:textId="77777777" w:rsidR="008706A4" w:rsidRPr="00101F02" w:rsidRDefault="008706A4" w:rsidP="002C16C2">
      <w:pPr>
        <w:pStyle w:val="Akapitzlist"/>
        <w:numPr>
          <w:ilvl w:val="0"/>
          <w:numId w:val="69"/>
        </w:numPr>
        <w:spacing w:after="89" w:line="210" w:lineRule="exact"/>
        <w:jc w:val="both"/>
        <w:rPr>
          <w:rFonts w:ascii="Arial" w:hAnsi="Arial" w:cs="Arial"/>
          <w:color w:val="auto"/>
          <w:sz w:val="22"/>
          <w:szCs w:val="22"/>
        </w:rPr>
      </w:pPr>
      <w:r w:rsidRPr="00101F02">
        <w:rPr>
          <w:rFonts w:ascii="Arial" w:hAnsi="Arial" w:cs="Arial"/>
          <w:color w:val="auto"/>
          <w:sz w:val="22"/>
          <w:szCs w:val="22"/>
        </w:rPr>
        <w:t>utrwalenie technikami poligraficznymi, informatycznymi, fotograficznymi, cyfrowymi,</w:t>
      </w:r>
    </w:p>
    <w:p w14:paraId="68742D3D" w14:textId="77777777" w:rsidR="008706A4" w:rsidRPr="00101F02" w:rsidRDefault="008706A4" w:rsidP="002C16C2">
      <w:pPr>
        <w:pStyle w:val="Akapitzlist"/>
        <w:numPr>
          <w:ilvl w:val="0"/>
          <w:numId w:val="69"/>
        </w:numPr>
        <w:spacing w:after="96" w:line="254" w:lineRule="exact"/>
        <w:ind w:right="20"/>
        <w:jc w:val="both"/>
        <w:rPr>
          <w:rFonts w:ascii="Arial" w:hAnsi="Arial" w:cs="Arial"/>
          <w:color w:val="auto"/>
          <w:sz w:val="22"/>
          <w:szCs w:val="22"/>
        </w:rPr>
      </w:pPr>
      <w:r w:rsidRPr="00101F02">
        <w:rPr>
          <w:rFonts w:ascii="Arial" w:hAnsi="Arial" w:cs="Arial"/>
          <w:color w:val="auto"/>
          <w:sz w:val="22"/>
          <w:szCs w:val="22"/>
        </w:rPr>
        <w:t>zwielokrotnienie technikami poligraficznymi, informatycznymi, fotograficznymi, cyfrowymi niezależnie od ilości egzemplarzy,</w:t>
      </w:r>
    </w:p>
    <w:p w14:paraId="4BF87CC3" w14:textId="77777777" w:rsidR="008706A4" w:rsidRPr="00101F02" w:rsidRDefault="008706A4" w:rsidP="002C16C2">
      <w:pPr>
        <w:pStyle w:val="Akapitzlist"/>
        <w:numPr>
          <w:ilvl w:val="0"/>
          <w:numId w:val="69"/>
        </w:numPr>
        <w:spacing w:after="128" w:line="210" w:lineRule="exact"/>
        <w:jc w:val="both"/>
        <w:rPr>
          <w:rFonts w:ascii="Arial" w:hAnsi="Arial" w:cs="Arial"/>
          <w:color w:val="auto"/>
          <w:sz w:val="22"/>
          <w:szCs w:val="22"/>
        </w:rPr>
      </w:pPr>
      <w:r w:rsidRPr="00101F02">
        <w:rPr>
          <w:rFonts w:ascii="Arial" w:hAnsi="Arial" w:cs="Arial"/>
          <w:color w:val="auto"/>
          <w:sz w:val="22"/>
          <w:szCs w:val="22"/>
        </w:rPr>
        <w:t>wprowadzenie do pamięci komputera,</w:t>
      </w:r>
    </w:p>
    <w:p w14:paraId="16D72B7F" w14:textId="77777777" w:rsidR="008706A4" w:rsidRPr="00101F02" w:rsidRDefault="008706A4" w:rsidP="002C16C2">
      <w:pPr>
        <w:pStyle w:val="Akapitzlist"/>
        <w:numPr>
          <w:ilvl w:val="0"/>
          <w:numId w:val="69"/>
        </w:numPr>
        <w:spacing w:after="93" w:line="210" w:lineRule="exact"/>
        <w:jc w:val="both"/>
        <w:rPr>
          <w:rFonts w:ascii="Arial" w:hAnsi="Arial" w:cs="Arial"/>
          <w:color w:val="auto"/>
          <w:sz w:val="22"/>
          <w:szCs w:val="22"/>
        </w:rPr>
      </w:pPr>
      <w:r w:rsidRPr="00101F02">
        <w:rPr>
          <w:rFonts w:ascii="Arial" w:hAnsi="Arial" w:cs="Arial"/>
          <w:color w:val="auto"/>
          <w:sz w:val="22"/>
          <w:szCs w:val="22"/>
        </w:rPr>
        <w:t xml:space="preserve">rozpowszechnienie w sieciach informatycznych (w tym w </w:t>
      </w:r>
      <w:proofErr w:type="spellStart"/>
      <w:r w:rsidRPr="00101F02">
        <w:rPr>
          <w:rFonts w:ascii="Arial" w:hAnsi="Arial" w:cs="Arial"/>
          <w:color w:val="auto"/>
          <w:sz w:val="22"/>
          <w:szCs w:val="22"/>
        </w:rPr>
        <w:t>internecie</w:t>
      </w:r>
      <w:proofErr w:type="spellEnd"/>
      <w:r w:rsidRPr="00101F02">
        <w:rPr>
          <w:rFonts w:ascii="Arial" w:hAnsi="Arial" w:cs="Arial"/>
          <w:color w:val="auto"/>
          <w:sz w:val="22"/>
          <w:szCs w:val="22"/>
        </w:rPr>
        <w:t>).</w:t>
      </w:r>
    </w:p>
    <w:p w14:paraId="7DBC57AB" w14:textId="77777777" w:rsidR="008706A4" w:rsidRPr="00101F02" w:rsidRDefault="008706A4" w:rsidP="002C16C2">
      <w:pPr>
        <w:pStyle w:val="Nagwek30"/>
        <w:rPr>
          <w:rFonts w:ascii="Arial" w:hAnsi="Arial" w:cs="Arial"/>
          <w:sz w:val="22"/>
        </w:rPr>
      </w:pPr>
      <w:bookmarkStart w:id="12" w:name="_Toc483999040"/>
      <w:r w:rsidRPr="00101F02">
        <w:rPr>
          <w:rFonts w:ascii="Arial" w:hAnsi="Arial" w:cs="Arial"/>
          <w:sz w:val="22"/>
        </w:rPr>
        <w:t>4.1.4. Format i ilość opracowań</w:t>
      </w:r>
      <w:bookmarkEnd w:id="12"/>
    </w:p>
    <w:p w14:paraId="3D7C38DA" w14:textId="77777777" w:rsidR="008706A4" w:rsidRPr="00101F02" w:rsidRDefault="008706A4" w:rsidP="002C16C2">
      <w:pPr>
        <w:pStyle w:val="Nagwek40"/>
        <w:rPr>
          <w:rFonts w:ascii="Arial" w:hAnsi="Arial" w:cs="Arial"/>
          <w:sz w:val="22"/>
        </w:rPr>
      </w:pPr>
      <w:bookmarkStart w:id="13" w:name="_Hlk483645103"/>
      <w:r w:rsidRPr="00101F02">
        <w:rPr>
          <w:rFonts w:ascii="Arial" w:hAnsi="Arial" w:cs="Arial"/>
          <w:sz w:val="22"/>
        </w:rPr>
        <w:t xml:space="preserve">4.1.4.1.  </w:t>
      </w:r>
      <w:r w:rsidRPr="00101F02">
        <w:rPr>
          <w:rStyle w:val="Nagwek22"/>
          <w:rFonts w:ascii="Arial" w:eastAsia="Arial Unicode MS" w:hAnsi="Arial" w:cs="Arial"/>
        </w:rPr>
        <w:t>Forma drukowana</w:t>
      </w:r>
    </w:p>
    <w:bookmarkEnd w:id="13"/>
    <w:p w14:paraId="619DD53D" w14:textId="77777777" w:rsidR="008706A4" w:rsidRPr="00101F02" w:rsidRDefault="008706A4" w:rsidP="002C16C2">
      <w:pPr>
        <w:spacing w:after="96" w:line="254" w:lineRule="exact"/>
        <w:ind w:left="40" w:right="20"/>
        <w:jc w:val="both"/>
        <w:rPr>
          <w:rFonts w:ascii="Arial" w:hAnsi="Arial" w:cs="Arial"/>
          <w:color w:val="auto"/>
          <w:sz w:val="22"/>
          <w:szCs w:val="22"/>
        </w:rPr>
      </w:pPr>
      <w:r w:rsidRPr="00101F02">
        <w:rPr>
          <w:rFonts w:ascii="Arial" w:hAnsi="Arial" w:cs="Arial"/>
          <w:color w:val="auto"/>
          <w:sz w:val="22"/>
          <w:szCs w:val="22"/>
        </w:rPr>
        <w:t>Wykonawca dostarczy rysunki i pozostałe Dokumenty Wykonawcy wchodzące w zakres dokumentacji projektowej w znormalizowanym rozmiarze (format A4 i/lub jego wielokrotności). Dopuszcza się dokumentację rysunkową na formatach większych niż A0 za zgodą Inspektora nadzoru.</w:t>
      </w:r>
    </w:p>
    <w:p w14:paraId="7F0A8163" w14:textId="77777777" w:rsidR="008706A4" w:rsidRPr="00101F02" w:rsidRDefault="008706A4" w:rsidP="002C16C2">
      <w:pPr>
        <w:spacing w:after="64" w:line="254" w:lineRule="exact"/>
        <w:ind w:left="40" w:right="20"/>
        <w:jc w:val="both"/>
        <w:rPr>
          <w:rFonts w:ascii="Arial" w:hAnsi="Arial" w:cs="Arial"/>
          <w:color w:val="auto"/>
          <w:sz w:val="22"/>
          <w:szCs w:val="22"/>
        </w:rPr>
      </w:pPr>
      <w:r w:rsidRPr="00101F02">
        <w:rPr>
          <w:rFonts w:ascii="Arial" w:hAnsi="Arial" w:cs="Arial"/>
          <w:color w:val="auto"/>
          <w:sz w:val="22"/>
          <w:szCs w:val="22"/>
        </w:rPr>
        <w:t>W przypadku dokumentacji powykonawczej nie jest wymagane stosowanie wymiarów znormalizowanych. Obliczenia i opisy powinny być dostarczone na papierze A4.</w:t>
      </w:r>
    </w:p>
    <w:p w14:paraId="5112B950" w14:textId="77777777" w:rsidR="008706A4" w:rsidRPr="00101F02" w:rsidRDefault="008706A4" w:rsidP="002C16C2">
      <w:pPr>
        <w:spacing w:after="60" w:line="250" w:lineRule="exact"/>
        <w:ind w:left="40" w:right="20"/>
        <w:jc w:val="both"/>
        <w:rPr>
          <w:rFonts w:ascii="Arial" w:hAnsi="Arial" w:cs="Arial"/>
          <w:color w:val="auto"/>
          <w:sz w:val="22"/>
          <w:szCs w:val="22"/>
        </w:rPr>
      </w:pPr>
      <w:r w:rsidRPr="00101F02">
        <w:rPr>
          <w:rFonts w:ascii="Arial" w:hAnsi="Arial" w:cs="Arial"/>
          <w:color w:val="auto"/>
          <w:sz w:val="22"/>
          <w:szCs w:val="22"/>
        </w:rPr>
        <w:t>Wykonawca opracuje i dostarczy w rama</w:t>
      </w:r>
      <w:r w:rsidR="00D84748" w:rsidRPr="00101F02">
        <w:rPr>
          <w:rFonts w:ascii="Arial" w:hAnsi="Arial" w:cs="Arial"/>
          <w:color w:val="auto"/>
          <w:sz w:val="22"/>
          <w:szCs w:val="22"/>
        </w:rPr>
        <w:t>ch niniejszego zamówienia 5 (pięć) egzemplarzy</w:t>
      </w:r>
      <w:r w:rsidRPr="00101F02">
        <w:rPr>
          <w:rFonts w:ascii="Arial" w:hAnsi="Arial" w:cs="Arial"/>
          <w:color w:val="auto"/>
          <w:sz w:val="22"/>
          <w:szCs w:val="22"/>
        </w:rPr>
        <w:t xml:space="preserve"> kompletnej dokumentacji wyszczególnionej powyżej.</w:t>
      </w:r>
    </w:p>
    <w:p w14:paraId="565BFFC3" w14:textId="30943C50" w:rsidR="008706A4" w:rsidRPr="00101F02" w:rsidRDefault="008706A4" w:rsidP="002C16C2">
      <w:pPr>
        <w:spacing w:after="360"/>
        <w:ind w:left="40" w:right="23"/>
        <w:jc w:val="both"/>
        <w:rPr>
          <w:rFonts w:ascii="Arial" w:hAnsi="Arial" w:cs="Arial"/>
          <w:color w:val="auto"/>
          <w:sz w:val="22"/>
          <w:szCs w:val="22"/>
        </w:rPr>
      </w:pPr>
      <w:r w:rsidRPr="00101F02">
        <w:rPr>
          <w:rFonts w:ascii="Arial" w:hAnsi="Arial" w:cs="Arial"/>
          <w:color w:val="auto"/>
          <w:sz w:val="22"/>
          <w:szCs w:val="22"/>
        </w:rPr>
        <w:t xml:space="preserve">Ponadto Wykonawca dostarczy kompletny spis opracowań z oświadczeniem, że opracowana przez niego dokumentacja wykonana jest zgodnie z obowiązującymi przepisami </w:t>
      </w:r>
      <w:proofErr w:type="spellStart"/>
      <w:r w:rsidRPr="00101F02">
        <w:rPr>
          <w:rFonts w:ascii="Arial" w:hAnsi="Arial" w:cs="Arial"/>
          <w:color w:val="auto"/>
          <w:sz w:val="22"/>
          <w:szCs w:val="22"/>
        </w:rPr>
        <w:t>techniczno</w:t>
      </w:r>
      <w:proofErr w:type="spellEnd"/>
      <w:r w:rsidRPr="00101F02">
        <w:rPr>
          <w:rFonts w:ascii="Arial" w:hAnsi="Arial" w:cs="Arial"/>
          <w:color w:val="auto"/>
          <w:sz w:val="22"/>
          <w:szCs w:val="22"/>
        </w:rPr>
        <w:t xml:space="preserve"> - budowlanymi, normami i wytycznymi oraz, że zosta</w:t>
      </w:r>
      <w:r w:rsidRPr="00101F02">
        <w:rPr>
          <w:rFonts w:ascii="Arial" w:eastAsia="Microsoft JhengHei Light" w:hAnsi="Arial" w:cs="Arial"/>
          <w:color w:val="auto"/>
          <w:sz w:val="22"/>
          <w:szCs w:val="22"/>
        </w:rPr>
        <w:t>ł</w:t>
      </w:r>
      <w:r w:rsidRPr="00101F02">
        <w:rPr>
          <w:rFonts w:ascii="Arial" w:hAnsi="Arial" w:cs="Arial"/>
          <w:color w:val="auto"/>
          <w:sz w:val="22"/>
          <w:szCs w:val="22"/>
        </w:rPr>
        <w:t xml:space="preserve">a wykonana w stanie kompletnym </w:t>
      </w:r>
      <w:r w:rsidR="00B5432E">
        <w:rPr>
          <w:rFonts w:ascii="Arial" w:hAnsi="Arial" w:cs="Arial"/>
          <w:color w:val="auto"/>
          <w:sz w:val="22"/>
          <w:szCs w:val="22"/>
        </w:rPr>
        <w:br/>
      </w:r>
      <w:r w:rsidRPr="00101F02">
        <w:rPr>
          <w:rFonts w:ascii="Arial" w:hAnsi="Arial" w:cs="Arial"/>
          <w:color w:val="auto"/>
          <w:sz w:val="22"/>
          <w:szCs w:val="22"/>
        </w:rPr>
        <w:t>z punktu widzenia celu, któremu ma służyć.</w:t>
      </w:r>
    </w:p>
    <w:p w14:paraId="226FC38B" w14:textId="77777777" w:rsidR="008706A4" w:rsidRPr="00101F02" w:rsidRDefault="008706A4" w:rsidP="002C16C2">
      <w:pPr>
        <w:pStyle w:val="Nagwek40"/>
        <w:rPr>
          <w:rFonts w:ascii="Arial" w:hAnsi="Arial" w:cs="Arial"/>
          <w:sz w:val="22"/>
        </w:rPr>
      </w:pPr>
      <w:r w:rsidRPr="00101F02">
        <w:rPr>
          <w:rStyle w:val="Nagwek22"/>
          <w:rFonts w:ascii="Arial" w:eastAsia="Arial Unicode MS" w:hAnsi="Arial" w:cs="Arial"/>
        </w:rPr>
        <w:t>4.1.4.2. Forma elektroniczna</w:t>
      </w:r>
    </w:p>
    <w:p w14:paraId="34AD6DF5" w14:textId="77777777" w:rsidR="008706A4" w:rsidRPr="00101F02" w:rsidRDefault="008706A4" w:rsidP="002C16C2">
      <w:pPr>
        <w:spacing w:after="80"/>
        <w:ind w:left="40" w:right="20"/>
        <w:jc w:val="both"/>
        <w:rPr>
          <w:rFonts w:ascii="Arial" w:hAnsi="Arial" w:cs="Arial"/>
          <w:color w:val="auto"/>
          <w:sz w:val="22"/>
          <w:szCs w:val="22"/>
        </w:rPr>
      </w:pPr>
      <w:r w:rsidRPr="00101F02">
        <w:rPr>
          <w:rFonts w:ascii="Arial" w:hAnsi="Arial" w:cs="Arial"/>
          <w:color w:val="auto"/>
          <w:sz w:val="22"/>
          <w:szCs w:val="22"/>
        </w:rPr>
        <w:t>Wersja elektroniczna Dokumentów Wykonawcy wykonana zostanie z zastosowaniem format</w:t>
      </w:r>
      <w:r w:rsidRPr="00101F02">
        <w:rPr>
          <w:rFonts w:ascii="Arial" w:eastAsia="Microsoft JhengHei Light" w:hAnsi="Arial" w:cs="Arial"/>
          <w:color w:val="auto"/>
          <w:sz w:val="22"/>
          <w:szCs w:val="22"/>
        </w:rPr>
        <w:t>ó</w:t>
      </w:r>
      <w:r w:rsidR="00FF70DC" w:rsidRPr="00101F02">
        <w:rPr>
          <w:rFonts w:ascii="Arial" w:hAnsi="Arial" w:cs="Arial"/>
          <w:color w:val="auto"/>
          <w:sz w:val="22"/>
          <w:szCs w:val="22"/>
        </w:rPr>
        <w:t>w elektronicznych .pdf.</w:t>
      </w:r>
    </w:p>
    <w:p w14:paraId="7C602E43" w14:textId="77777777" w:rsidR="008706A4" w:rsidRPr="00101F02" w:rsidRDefault="008706A4" w:rsidP="002C16C2">
      <w:pPr>
        <w:spacing w:after="360"/>
        <w:ind w:left="40" w:right="23"/>
        <w:jc w:val="both"/>
        <w:rPr>
          <w:rFonts w:ascii="Arial" w:hAnsi="Arial" w:cs="Arial"/>
          <w:color w:val="auto"/>
          <w:sz w:val="22"/>
          <w:szCs w:val="22"/>
        </w:rPr>
      </w:pPr>
      <w:r w:rsidRPr="00101F02">
        <w:rPr>
          <w:rFonts w:ascii="Arial" w:hAnsi="Arial" w:cs="Arial"/>
          <w:color w:val="auto"/>
          <w:sz w:val="22"/>
          <w:szCs w:val="22"/>
        </w:rPr>
        <w:lastRenderedPageBreak/>
        <w:t xml:space="preserve">Wersja elektroniczna Dokumentów Wykonawcy musi zostać wyedytowana w formie zapisu na nośniku elektronicznym (CD i/lub </w:t>
      </w:r>
      <w:r w:rsidRPr="00101F02">
        <w:rPr>
          <w:rFonts w:ascii="Arial" w:hAnsi="Arial" w:cs="Arial"/>
          <w:color w:val="auto"/>
          <w:sz w:val="22"/>
          <w:szCs w:val="22"/>
          <w:lang w:val="pl-PL"/>
        </w:rPr>
        <w:t xml:space="preserve">DVD </w:t>
      </w:r>
      <w:r w:rsidRPr="00101F02">
        <w:rPr>
          <w:rFonts w:ascii="Arial" w:hAnsi="Arial" w:cs="Arial"/>
          <w:color w:val="auto"/>
          <w:sz w:val="22"/>
          <w:szCs w:val="22"/>
        </w:rPr>
        <w:t>i/lub innym ogólnie dostępnym).</w:t>
      </w:r>
    </w:p>
    <w:p w14:paraId="10DBAD83" w14:textId="77777777" w:rsidR="008706A4" w:rsidRPr="00101F02" w:rsidRDefault="008706A4" w:rsidP="002C16C2">
      <w:pPr>
        <w:pStyle w:val="Nagwek20"/>
        <w:rPr>
          <w:rFonts w:ascii="Arial" w:hAnsi="Arial" w:cs="Arial"/>
          <w:sz w:val="22"/>
          <w:szCs w:val="22"/>
        </w:rPr>
      </w:pPr>
      <w:bookmarkStart w:id="14" w:name="_Toc483999041"/>
      <w:r w:rsidRPr="00101F02">
        <w:rPr>
          <w:rFonts w:ascii="Arial" w:hAnsi="Arial" w:cs="Arial"/>
          <w:sz w:val="22"/>
          <w:szCs w:val="22"/>
        </w:rPr>
        <w:t>4.2. Roboty budowlane</w:t>
      </w:r>
      <w:bookmarkEnd w:id="14"/>
    </w:p>
    <w:p w14:paraId="569C4717" w14:textId="77777777" w:rsidR="008706A4" w:rsidRPr="00101F02" w:rsidRDefault="008706A4" w:rsidP="002C16C2">
      <w:pPr>
        <w:suppressAutoHyphens/>
        <w:autoSpaceDN w:val="0"/>
        <w:spacing w:after="120"/>
        <w:ind w:left="20" w:right="40"/>
        <w:jc w:val="both"/>
        <w:textAlignment w:val="baseline"/>
        <w:rPr>
          <w:rFonts w:ascii="Arial" w:eastAsia="Times New Roman" w:hAnsi="Arial" w:cs="Arial"/>
          <w:color w:val="auto"/>
          <w:sz w:val="22"/>
          <w:szCs w:val="22"/>
          <w:lang w:val="pl-PL"/>
        </w:rPr>
      </w:pPr>
      <w:r w:rsidRPr="00101F02">
        <w:rPr>
          <w:rFonts w:ascii="Arial" w:hAnsi="Arial" w:cs="Arial"/>
          <w:color w:val="auto"/>
          <w:sz w:val="22"/>
          <w:szCs w:val="22"/>
        </w:rPr>
        <w:t>Roboty budowlane obejmują</w:t>
      </w:r>
      <w:r w:rsidR="00F20A3E" w:rsidRPr="00101F02">
        <w:rPr>
          <w:rFonts w:ascii="Arial" w:hAnsi="Arial" w:cs="Arial"/>
          <w:color w:val="auto"/>
          <w:sz w:val="22"/>
          <w:szCs w:val="22"/>
        </w:rPr>
        <w:t xml:space="preserve"> wykonanie i montaż hali.</w:t>
      </w:r>
      <w:r w:rsidRPr="00101F02">
        <w:rPr>
          <w:rFonts w:ascii="Arial" w:hAnsi="Arial" w:cs="Arial"/>
          <w:color w:val="auto"/>
          <w:sz w:val="22"/>
          <w:szCs w:val="22"/>
        </w:rPr>
        <w:t xml:space="preserve"> Roboty budowlane obejmują również wykonanie niezbędnych elementów zagospodarowania terenu i sieci zewnętrznych </w:t>
      </w:r>
      <w:r w:rsidRPr="00101F02">
        <w:rPr>
          <w:rFonts w:ascii="Arial" w:hAnsi="Arial" w:cs="Arial"/>
          <w:b/>
          <w:color w:val="auto"/>
          <w:sz w:val="22"/>
          <w:szCs w:val="22"/>
          <w:u w:val="single"/>
        </w:rPr>
        <w:t>(w tym ich przełożenie i/lub likwidację</w:t>
      </w:r>
      <w:r w:rsidRPr="00101F02">
        <w:rPr>
          <w:rFonts w:ascii="Arial" w:hAnsi="Arial" w:cs="Arial"/>
          <w:color w:val="auto"/>
          <w:sz w:val="22"/>
          <w:szCs w:val="22"/>
        </w:rPr>
        <w:t>). Roboty należy wykonać na podstawie projektu wykonawczego opracowanego przez Wykonawcę</w:t>
      </w:r>
      <w:r w:rsidRPr="00101F02">
        <w:rPr>
          <w:rFonts w:ascii="Arial" w:eastAsia="Times New Roman" w:hAnsi="Arial" w:cs="Arial"/>
          <w:color w:val="auto"/>
          <w:sz w:val="22"/>
          <w:szCs w:val="22"/>
          <w:lang w:val="pl-PL"/>
        </w:rPr>
        <w:t>, niniejszego PFU, projektu budowlanego oraz pozwolenia na budowę.</w:t>
      </w:r>
    </w:p>
    <w:p w14:paraId="446028A7" w14:textId="22F1C7DD" w:rsidR="008706A4" w:rsidRPr="00101F02" w:rsidRDefault="008706A4" w:rsidP="002C16C2">
      <w:pPr>
        <w:suppressAutoHyphens/>
        <w:autoSpaceDN w:val="0"/>
        <w:spacing w:after="120"/>
        <w:ind w:left="20" w:right="40"/>
        <w:jc w:val="both"/>
        <w:textAlignment w:val="baseline"/>
        <w:rPr>
          <w:rFonts w:ascii="Arial" w:hAnsi="Arial" w:cs="Arial"/>
          <w:color w:val="auto"/>
          <w:sz w:val="22"/>
          <w:szCs w:val="22"/>
        </w:rPr>
      </w:pPr>
      <w:r w:rsidRPr="00101F02">
        <w:rPr>
          <w:rFonts w:ascii="Arial" w:hAnsi="Arial" w:cs="Arial"/>
          <w:color w:val="auto"/>
          <w:sz w:val="22"/>
          <w:szCs w:val="22"/>
        </w:rPr>
        <w:t xml:space="preserve">Wykonawca jest odpowiedzialny za wykonanie wszelkich robót, prac dodatkowych, czynności, dostawy materiałów itp. nieopisanych lub niepodanych w wyżej wykazanych wytycznych, a koniecznych do przeprowadzenia, z punktu widzenia prawa, sztuki i praktyki budowlanej, kompletnych prac budowlanych, wykończeniowych i branżowych, jak również za uzyskanie wszystkich wymaganych prawem zgód i zezwoleń (w tym uzyskanie pozwolenia na użytkowanie). Prace i materiały takie przyjmuje się jako przewidziane </w:t>
      </w:r>
      <w:r w:rsidR="004757D4">
        <w:rPr>
          <w:rFonts w:ascii="Arial" w:hAnsi="Arial" w:cs="Arial"/>
          <w:color w:val="auto"/>
          <w:sz w:val="22"/>
          <w:szCs w:val="22"/>
        </w:rPr>
        <w:br/>
      </w:r>
      <w:r w:rsidRPr="00101F02">
        <w:rPr>
          <w:rFonts w:ascii="Arial" w:hAnsi="Arial" w:cs="Arial"/>
          <w:color w:val="auto"/>
          <w:sz w:val="22"/>
          <w:szCs w:val="22"/>
        </w:rPr>
        <w:t>w oferowanej cenie.</w:t>
      </w:r>
    </w:p>
    <w:p w14:paraId="38046CB4" w14:textId="77777777" w:rsidR="008706A4" w:rsidRPr="00101F02" w:rsidRDefault="008706A4" w:rsidP="002C16C2">
      <w:pPr>
        <w:suppressAutoHyphens/>
        <w:autoSpaceDN w:val="0"/>
        <w:spacing w:after="80"/>
        <w:ind w:left="23"/>
        <w:jc w:val="both"/>
        <w:textAlignment w:val="baseline"/>
        <w:rPr>
          <w:rFonts w:ascii="Arial" w:hAnsi="Arial" w:cs="Arial"/>
          <w:color w:val="auto"/>
          <w:sz w:val="22"/>
          <w:szCs w:val="22"/>
        </w:rPr>
      </w:pPr>
      <w:r w:rsidRPr="00101F02">
        <w:rPr>
          <w:rFonts w:ascii="Arial" w:hAnsi="Arial" w:cs="Arial"/>
          <w:color w:val="auto"/>
          <w:sz w:val="22"/>
          <w:szCs w:val="22"/>
        </w:rPr>
        <w:t>W szczególności w ramach robót budowlanych Wykonawca zobowiązany jest:</w:t>
      </w:r>
    </w:p>
    <w:p w14:paraId="1CCB0DA9" w14:textId="77777777" w:rsidR="008706A4" w:rsidRPr="00101F02" w:rsidRDefault="008706A4" w:rsidP="002C16C2">
      <w:pPr>
        <w:pStyle w:val="Akapitzlist"/>
        <w:numPr>
          <w:ilvl w:val="0"/>
          <w:numId w:val="20"/>
        </w:numPr>
        <w:tabs>
          <w:tab w:val="left" w:pos="709"/>
        </w:tabs>
        <w:suppressAutoHyphens/>
        <w:autoSpaceDN w:val="0"/>
        <w:spacing w:after="80"/>
        <w:jc w:val="both"/>
        <w:textAlignment w:val="baseline"/>
        <w:rPr>
          <w:rFonts w:ascii="Arial" w:hAnsi="Arial" w:cs="Arial"/>
          <w:b/>
          <w:color w:val="auto"/>
          <w:sz w:val="22"/>
          <w:szCs w:val="22"/>
        </w:rPr>
      </w:pPr>
      <w:r w:rsidRPr="00101F02">
        <w:rPr>
          <w:rFonts w:ascii="Arial" w:hAnsi="Arial" w:cs="Arial"/>
          <w:b/>
          <w:color w:val="auto"/>
          <w:sz w:val="22"/>
          <w:szCs w:val="22"/>
        </w:rPr>
        <w:t>Ustanowić Kierownika Budowy</w:t>
      </w:r>
    </w:p>
    <w:p w14:paraId="34D7BED3" w14:textId="77777777" w:rsidR="008706A4" w:rsidRPr="00101F02" w:rsidRDefault="008706A4" w:rsidP="002C16C2">
      <w:pPr>
        <w:pStyle w:val="Akapitzlist"/>
        <w:numPr>
          <w:ilvl w:val="0"/>
          <w:numId w:val="20"/>
        </w:numPr>
        <w:tabs>
          <w:tab w:val="left" w:pos="709"/>
        </w:tabs>
        <w:suppressAutoHyphens/>
        <w:autoSpaceDN w:val="0"/>
        <w:spacing w:after="80"/>
        <w:jc w:val="both"/>
        <w:textAlignment w:val="baseline"/>
        <w:rPr>
          <w:rFonts w:ascii="Arial" w:hAnsi="Arial" w:cs="Arial"/>
          <w:b/>
          <w:color w:val="auto"/>
          <w:sz w:val="22"/>
          <w:szCs w:val="22"/>
        </w:rPr>
      </w:pPr>
      <w:r w:rsidRPr="00101F02">
        <w:rPr>
          <w:rFonts w:ascii="Arial" w:hAnsi="Arial" w:cs="Arial"/>
          <w:color w:val="auto"/>
          <w:sz w:val="22"/>
          <w:szCs w:val="22"/>
        </w:rPr>
        <w:t>Wykonać tablicę informacyjną, uzyskać Dziennik Budowy oraz zgłosić rozpoczęcie robót</w:t>
      </w:r>
    </w:p>
    <w:p w14:paraId="53C0617E" w14:textId="77777777" w:rsidR="008706A4" w:rsidRPr="00101F02" w:rsidRDefault="008706A4" w:rsidP="002C16C2">
      <w:pPr>
        <w:pStyle w:val="Akapitzlist"/>
        <w:numPr>
          <w:ilvl w:val="0"/>
          <w:numId w:val="20"/>
        </w:numPr>
        <w:tabs>
          <w:tab w:val="left" w:pos="709"/>
        </w:tabs>
        <w:suppressAutoHyphens/>
        <w:autoSpaceDN w:val="0"/>
        <w:spacing w:after="80"/>
        <w:jc w:val="both"/>
        <w:textAlignment w:val="baseline"/>
        <w:rPr>
          <w:rFonts w:ascii="Arial" w:hAnsi="Arial" w:cs="Arial"/>
          <w:b/>
          <w:color w:val="auto"/>
          <w:sz w:val="22"/>
          <w:szCs w:val="22"/>
        </w:rPr>
      </w:pPr>
      <w:r w:rsidRPr="00101F02">
        <w:rPr>
          <w:rFonts w:ascii="Arial" w:hAnsi="Arial" w:cs="Arial"/>
          <w:color w:val="auto"/>
          <w:sz w:val="22"/>
          <w:szCs w:val="22"/>
        </w:rPr>
        <w:t>Sporządzić plan bezpieczeństwa i ochrony zdrowia</w:t>
      </w:r>
    </w:p>
    <w:p w14:paraId="16690B7F" w14:textId="77777777" w:rsidR="008706A4" w:rsidRPr="00101F02" w:rsidRDefault="008706A4" w:rsidP="002C16C2">
      <w:pPr>
        <w:pStyle w:val="Akapitzlist"/>
        <w:numPr>
          <w:ilvl w:val="0"/>
          <w:numId w:val="20"/>
        </w:numPr>
        <w:tabs>
          <w:tab w:val="left" w:pos="709"/>
        </w:tabs>
        <w:suppressAutoHyphens/>
        <w:autoSpaceDN w:val="0"/>
        <w:spacing w:after="80"/>
        <w:jc w:val="both"/>
        <w:textAlignment w:val="baseline"/>
        <w:rPr>
          <w:rFonts w:ascii="Arial" w:hAnsi="Arial" w:cs="Arial"/>
          <w:b/>
          <w:color w:val="auto"/>
          <w:sz w:val="22"/>
          <w:szCs w:val="22"/>
        </w:rPr>
      </w:pPr>
      <w:r w:rsidRPr="00101F02">
        <w:rPr>
          <w:rFonts w:ascii="Arial" w:hAnsi="Arial" w:cs="Arial"/>
          <w:color w:val="auto"/>
          <w:sz w:val="22"/>
          <w:szCs w:val="22"/>
        </w:rPr>
        <w:t>Wytyczyć Roboty w nawiązaniu do punktów, linii i poziomów odniesienia</w:t>
      </w:r>
    </w:p>
    <w:p w14:paraId="56EAD01E" w14:textId="77777777" w:rsidR="008706A4" w:rsidRPr="00101F02" w:rsidRDefault="008706A4" w:rsidP="002C16C2">
      <w:pPr>
        <w:pStyle w:val="Akapitzlist"/>
        <w:numPr>
          <w:ilvl w:val="0"/>
          <w:numId w:val="20"/>
        </w:numPr>
        <w:tabs>
          <w:tab w:val="left" w:pos="709"/>
        </w:tabs>
        <w:suppressAutoHyphens/>
        <w:autoSpaceDN w:val="0"/>
        <w:spacing w:after="80"/>
        <w:jc w:val="both"/>
        <w:textAlignment w:val="baseline"/>
        <w:rPr>
          <w:rFonts w:ascii="Arial" w:hAnsi="Arial" w:cs="Arial"/>
          <w:b/>
          <w:color w:val="auto"/>
          <w:sz w:val="22"/>
          <w:szCs w:val="22"/>
        </w:rPr>
      </w:pPr>
      <w:r w:rsidRPr="00101F02">
        <w:rPr>
          <w:rFonts w:ascii="Arial" w:hAnsi="Arial" w:cs="Arial"/>
          <w:color w:val="auto"/>
          <w:sz w:val="22"/>
          <w:szCs w:val="22"/>
        </w:rPr>
        <w:t xml:space="preserve">Wykonać wszystkie Roboty budowlane i instalacyjne </w:t>
      </w:r>
    </w:p>
    <w:p w14:paraId="093EE598" w14:textId="77777777" w:rsidR="008706A4" w:rsidRPr="00101F02" w:rsidRDefault="008706A4" w:rsidP="002C16C2">
      <w:pPr>
        <w:pStyle w:val="Akapitzlist"/>
        <w:numPr>
          <w:ilvl w:val="0"/>
          <w:numId w:val="20"/>
        </w:numPr>
        <w:tabs>
          <w:tab w:val="left" w:pos="709"/>
        </w:tabs>
        <w:suppressAutoHyphens/>
        <w:autoSpaceDN w:val="0"/>
        <w:spacing w:after="80"/>
        <w:jc w:val="both"/>
        <w:textAlignment w:val="baseline"/>
        <w:rPr>
          <w:rFonts w:ascii="Arial" w:hAnsi="Arial" w:cs="Arial"/>
          <w:b/>
          <w:color w:val="auto"/>
          <w:sz w:val="22"/>
          <w:szCs w:val="22"/>
        </w:rPr>
      </w:pPr>
      <w:r w:rsidRPr="00101F02">
        <w:rPr>
          <w:rFonts w:ascii="Arial" w:hAnsi="Arial" w:cs="Arial"/>
          <w:color w:val="auto"/>
          <w:sz w:val="22"/>
          <w:szCs w:val="22"/>
        </w:rPr>
        <w:t xml:space="preserve">Przeprowadzić szkolenia personelu Zamawiającego w zakresie eksploatacji </w:t>
      </w:r>
      <w:r w:rsidRPr="00101F02">
        <w:rPr>
          <w:rFonts w:ascii="Arial" w:hAnsi="Arial" w:cs="Arial"/>
          <w:color w:val="auto"/>
          <w:sz w:val="22"/>
          <w:szCs w:val="22"/>
        </w:rPr>
        <w:br/>
        <w:t xml:space="preserve">i konserwacji budynków, instalacji oraz wyposażenia </w:t>
      </w:r>
    </w:p>
    <w:p w14:paraId="4CFAB1C3" w14:textId="77777777" w:rsidR="008706A4" w:rsidRPr="00101F02" w:rsidRDefault="008706A4" w:rsidP="002C16C2">
      <w:pPr>
        <w:pStyle w:val="Akapitzlist"/>
        <w:numPr>
          <w:ilvl w:val="0"/>
          <w:numId w:val="20"/>
        </w:numPr>
        <w:tabs>
          <w:tab w:val="left" w:pos="709"/>
        </w:tabs>
        <w:suppressAutoHyphens/>
        <w:autoSpaceDN w:val="0"/>
        <w:spacing w:after="80"/>
        <w:jc w:val="both"/>
        <w:textAlignment w:val="baseline"/>
        <w:rPr>
          <w:rFonts w:ascii="Arial" w:hAnsi="Arial" w:cs="Arial"/>
          <w:b/>
          <w:color w:val="auto"/>
          <w:sz w:val="22"/>
          <w:szCs w:val="22"/>
        </w:rPr>
      </w:pPr>
      <w:r w:rsidRPr="00101F02">
        <w:rPr>
          <w:rFonts w:ascii="Arial" w:hAnsi="Arial" w:cs="Arial"/>
          <w:color w:val="auto"/>
          <w:sz w:val="22"/>
          <w:szCs w:val="22"/>
        </w:rPr>
        <w:t>Uzyskać pozwolenia na użytkowanie</w:t>
      </w:r>
    </w:p>
    <w:p w14:paraId="488272DC" w14:textId="77777777" w:rsidR="008706A4" w:rsidRPr="00101F02" w:rsidRDefault="008706A4" w:rsidP="002C16C2">
      <w:pPr>
        <w:pStyle w:val="Akapitzlist"/>
        <w:numPr>
          <w:ilvl w:val="0"/>
          <w:numId w:val="20"/>
        </w:numPr>
        <w:tabs>
          <w:tab w:val="left" w:pos="709"/>
        </w:tabs>
        <w:suppressAutoHyphens/>
        <w:autoSpaceDN w:val="0"/>
        <w:spacing w:after="80"/>
        <w:jc w:val="both"/>
        <w:textAlignment w:val="baseline"/>
        <w:rPr>
          <w:rFonts w:ascii="Arial" w:hAnsi="Arial" w:cs="Arial"/>
          <w:b/>
          <w:color w:val="auto"/>
          <w:sz w:val="22"/>
          <w:szCs w:val="22"/>
        </w:rPr>
      </w:pPr>
      <w:r w:rsidRPr="00101F02">
        <w:rPr>
          <w:rFonts w:ascii="Arial" w:hAnsi="Arial" w:cs="Arial"/>
          <w:color w:val="auto"/>
          <w:sz w:val="22"/>
          <w:szCs w:val="22"/>
        </w:rPr>
        <w:t>Sporządzić dokumentację fotograficzną Robót z każdego etapu realizacji, która następnie powinna zostać dołączona do dokumentacji powykonawczej.</w:t>
      </w:r>
    </w:p>
    <w:p w14:paraId="4F7D46C6" w14:textId="77777777" w:rsidR="008706A4" w:rsidRPr="00101F02" w:rsidRDefault="008706A4" w:rsidP="002C16C2">
      <w:pPr>
        <w:suppressAutoHyphens/>
        <w:autoSpaceDN w:val="0"/>
        <w:spacing w:after="360"/>
        <w:ind w:left="20" w:right="40"/>
        <w:jc w:val="both"/>
        <w:textAlignment w:val="baseline"/>
        <w:rPr>
          <w:rFonts w:ascii="Arial" w:hAnsi="Arial" w:cs="Arial"/>
          <w:color w:val="auto"/>
          <w:sz w:val="22"/>
          <w:szCs w:val="22"/>
        </w:rPr>
      </w:pPr>
      <w:r w:rsidRPr="00101F02">
        <w:rPr>
          <w:rFonts w:ascii="Arial" w:hAnsi="Arial" w:cs="Arial"/>
          <w:color w:val="auto"/>
          <w:sz w:val="22"/>
          <w:szCs w:val="22"/>
        </w:rPr>
        <w:t>Wszystkie roboty muszą być wykonany zgodnie z zatwierdzoną przez Zamawiającego dokumentacją wykonawczą. Wszelkie odstępstwa muszą uzyskać akceptację Zamawiającego, lub w jego imieniu Inspektora Nadzoru oraz Autora dokumentacji projektowej.</w:t>
      </w:r>
    </w:p>
    <w:p w14:paraId="14110681" w14:textId="77777777" w:rsidR="008706A4" w:rsidRPr="00101F02" w:rsidRDefault="008706A4" w:rsidP="002C16C2">
      <w:pPr>
        <w:pStyle w:val="Nagwek30"/>
        <w:rPr>
          <w:rFonts w:ascii="Arial" w:hAnsi="Arial" w:cs="Arial"/>
          <w:sz w:val="22"/>
        </w:rPr>
      </w:pPr>
      <w:bookmarkStart w:id="15" w:name="_Toc483999042"/>
      <w:r w:rsidRPr="00101F02">
        <w:rPr>
          <w:rFonts w:ascii="Arial" w:hAnsi="Arial" w:cs="Arial"/>
          <w:sz w:val="22"/>
        </w:rPr>
        <w:t>4.2.1. Stan prawny terenu objętego zamówieniem</w:t>
      </w:r>
      <w:bookmarkEnd w:id="15"/>
    </w:p>
    <w:p w14:paraId="6C333DE8" w14:textId="77777777" w:rsidR="008706A4" w:rsidRPr="00101F02" w:rsidRDefault="008706A4" w:rsidP="002C16C2">
      <w:pPr>
        <w:suppressAutoHyphens/>
        <w:autoSpaceDN w:val="0"/>
        <w:spacing w:line="252" w:lineRule="exact"/>
        <w:ind w:right="40"/>
        <w:jc w:val="both"/>
        <w:textAlignment w:val="baseline"/>
        <w:rPr>
          <w:rFonts w:ascii="Arial" w:hAnsi="Arial" w:cs="Arial"/>
          <w:color w:val="auto"/>
          <w:sz w:val="22"/>
          <w:szCs w:val="22"/>
        </w:rPr>
      </w:pPr>
      <w:r w:rsidRPr="00101F02">
        <w:rPr>
          <w:rFonts w:ascii="Arial" w:hAnsi="Arial" w:cs="Arial"/>
          <w:color w:val="auto"/>
          <w:sz w:val="22"/>
          <w:szCs w:val="22"/>
        </w:rPr>
        <w:t xml:space="preserve">Zamawiający informuje, że </w:t>
      </w:r>
      <w:r w:rsidR="00C70B6B" w:rsidRPr="00101F02">
        <w:rPr>
          <w:rFonts w:ascii="Arial" w:hAnsi="Arial" w:cs="Arial"/>
          <w:color w:val="auto"/>
          <w:sz w:val="22"/>
          <w:szCs w:val="22"/>
        </w:rPr>
        <w:t xml:space="preserve">budowa hali objętej niniejszym </w:t>
      </w:r>
      <w:r w:rsidR="00FF70DC" w:rsidRPr="00101F02">
        <w:rPr>
          <w:rFonts w:ascii="Arial" w:hAnsi="Arial" w:cs="Arial"/>
          <w:color w:val="auto"/>
          <w:sz w:val="22"/>
          <w:szCs w:val="22"/>
        </w:rPr>
        <w:t>zamówieniem</w:t>
      </w:r>
      <w:r w:rsidR="00C70B6B" w:rsidRPr="00101F02">
        <w:rPr>
          <w:rFonts w:ascii="Arial" w:hAnsi="Arial" w:cs="Arial"/>
          <w:color w:val="auto"/>
          <w:sz w:val="22"/>
          <w:szCs w:val="22"/>
        </w:rPr>
        <w:t xml:space="preserve"> </w:t>
      </w:r>
      <w:r w:rsidRPr="00101F02">
        <w:rPr>
          <w:rFonts w:ascii="Arial" w:hAnsi="Arial" w:cs="Arial"/>
          <w:color w:val="auto"/>
          <w:sz w:val="22"/>
          <w:szCs w:val="22"/>
        </w:rPr>
        <w:t>będzie realizowana w warunkach funkcjonującego Zakładu Utylizacji Odpadów Komunalnych.</w:t>
      </w:r>
    </w:p>
    <w:p w14:paraId="04DACC38" w14:textId="77777777" w:rsidR="008706A4" w:rsidRPr="00101F02" w:rsidRDefault="008706A4" w:rsidP="002C16C2">
      <w:pPr>
        <w:suppressAutoHyphens/>
        <w:autoSpaceDN w:val="0"/>
        <w:spacing w:after="360"/>
        <w:ind w:right="40"/>
        <w:jc w:val="both"/>
        <w:textAlignment w:val="baseline"/>
        <w:rPr>
          <w:rFonts w:ascii="Arial" w:hAnsi="Arial" w:cs="Arial"/>
          <w:color w:val="auto"/>
          <w:sz w:val="22"/>
          <w:szCs w:val="22"/>
        </w:rPr>
      </w:pPr>
      <w:r w:rsidRPr="00101F02">
        <w:rPr>
          <w:rFonts w:ascii="Arial" w:hAnsi="Arial" w:cs="Arial"/>
          <w:color w:val="auto"/>
          <w:sz w:val="22"/>
          <w:szCs w:val="22"/>
        </w:rPr>
        <w:t>Zamawiający wymaga, aby Wykonawca przewidzia</w:t>
      </w:r>
      <w:r w:rsidRPr="00101F02">
        <w:rPr>
          <w:rFonts w:ascii="Arial" w:eastAsia="Microsoft JhengHei Light" w:hAnsi="Arial" w:cs="Arial"/>
          <w:color w:val="auto"/>
          <w:sz w:val="22"/>
          <w:szCs w:val="22"/>
        </w:rPr>
        <w:t>ł</w:t>
      </w:r>
      <w:r w:rsidRPr="00101F02">
        <w:rPr>
          <w:rFonts w:ascii="Arial" w:hAnsi="Arial" w:cs="Arial"/>
          <w:color w:val="auto"/>
          <w:sz w:val="22"/>
          <w:szCs w:val="22"/>
        </w:rPr>
        <w:t xml:space="preserve"> taki podzia</w:t>
      </w:r>
      <w:r w:rsidRPr="00101F02">
        <w:rPr>
          <w:rFonts w:ascii="Arial" w:eastAsia="Microsoft JhengHei Light" w:hAnsi="Arial" w:cs="Arial"/>
          <w:color w:val="auto"/>
          <w:sz w:val="22"/>
          <w:szCs w:val="22"/>
        </w:rPr>
        <w:t>ł</w:t>
      </w:r>
      <w:r w:rsidRPr="00101F02">
        <w:rPr>
          <w:rFonts w:ascii="Arial" w:hAnsi="Arial" w:cs="Arial"/>
          <w:color w:val="auto"/>
          <w:sz w:val="22"/>
          <w:szCs w:val="22"/>
        </w:rPr>
        <w:t xml:space="preserve"> Rob</w:t>
      </w:r>
      <w:r w:rsidRPr="00101F02">
        <w:rPr>
          <w:rFonts w:ascii="Arial" w:eastAsia="Microsoft JhengHei Light" w:hAnsi="Arial" w:cs="Arial"/>
          <w:color w:val="auto"/>
          <w:sz w:val="22"/>
          <w:szCs w:val="22"/>
        </w:rPr>
        <w:t>ó</w:t>
      </w:r>
      <w:r w:rsidRPr="00101F02">
        <w:rPr>
          <w:rFonts w:ascii="Arial" w:hAnsi="Arial" w:cs="Arial"/>
          <w:color w:val="auto"/>
          <w:sz w:val="22"/>
          <w:szCs w:val="22"/>
        </w:rPr>
        <w:t>t, kt</w:t>
      </w:r>
      <w:r w:rsidRPr="00101F02">
        <w:rPr>
          <w:rFonts w:ascii="Arial" w:eastAsia="Microsoft JhengHei Light" w:hAnsi="Arial" w:cs="Arial"/>
          <w:color w:val="auto"/>
          <w:sz w:val="22"/>
          <w:szCs w:val="22"/>
        </w:rPr>
        <w:t>ó</w:t>
      </w:r>
      <w:r w:rsidRPr="00101F02">
        <w:rPr>
          <w:rFonts w:ascii="Arial" w:hAnsi="Arial" w:cs="Arial"/>
          <w:color w:val="auto"/>
          <w:sz w:val="22"/>
          <w:szCs w:val="22"/>
        </w:rPr>
        <w:t>ry zapewni Zamawiającemu możliwość prowadzenia ciągłej i niezakłóconej eksploatacji Zakładu.</w:t>
      </w:r>
    </w:p>
    <w:p w14:paraId="58D93937" w14:textId="77777777" w:rsidR="008706A4" w:rsidRPr="00101F02" w:rsidRDefault="008706A4" w:rsidP="002C16C2">
      <w:pPr>
        <w:pStyle w:val="Nagwek30"/>
        <w:rPr>
          <w:rFonts w:ascii="Arial" w:hAnsi="Arial" w:cs="Arial"/>
          <w:sz w:val="22"/>
        </w:rPr>
      </w:pPr>
      <w:bookmarkStart w:id="16" w:name="_Toc483999043"/>
      <w:r w:rsidRPr="00101F02">
        <w:rPr>
          <w:rFonts w:ascii="Arial" w:hAnsi="Arial" w:cs="Arial"/>
          <w:sz w:val="22"/>
        </w:rPr>
        <w:t>4.2.2. Kwalifikacje zespołu realizującego roboty budowlane i montażowe</w:t>
      </w:r>
      <w:bookmarkEnd w:id="16"/>
    </w:p>
    <w:p w14:paraId="2074C7A7" w14:textId="77777777" w:rsidR="008706A4" w:rsidRPr="00101F02" w:rsidRDefault="008706A4" w:rsidP="002C16C2">
      <w:pPr>
        <w:suppressAutoHyphens/>
        <w:autoSpaceDN w:val="0"/>
        <w:spacing w:after="120"/>
        <w:ind w:left="23" w:right="40"/>
        <w:jc w:val="both"/>
        <w:textAlignment w:val="baseline"/>
        <w:rPr>
          <w:rFonts w:ascii="Arial" w:hAnsi="Arial" w:cs="Arial"/>
          <w:color w:val="auto"/>
          <w:sz w:val="22"/>
          <w:szCs w:val="22"/>
        </w:rPr>
      </w:pPr>
      <w:r w:rsidRPr="00101F02">
        <w:rPr>
          <w:rFonts w:ascii="Arial" w:hAnsi="Arial" w:cs="Arial"/>
          <w:color w:val="auto"/>
          <w:sz w:val="22"/>
          <w:szCs w:val="22"/>
        </w:rPr>
        <w:t>Wykonawca musi dysponować odpowiednio przygotowanym i wykwalifikowanym personelem posiadającym ogólne doświadczenie wyszczególnione w Specyfikacji Istotnych Warunków Zamówienia.</w:t>
      </w:r>
    </w:p>
    <w:p w14:paraId="3B1C0EE3" w14:textId="41DAA96C" w:rsidR="00D81928" w:rsidRDefault="008706A4" w:rsidP="002C16C2">
      <w:pPr>
        <w:suppressAutoHyphens/>
        <w:autoSpaceDN w:val="0"/>
        <w:spacing w:after="360"/>
        <w:ind w:left="23" w:right="40"/>
        <w:jc w:val="both"/>
        <w:textAlignment w:val="baseline"/>
        <w:rPr>
          <w:rFonts w:ascii="Arial" w:hAnsi="Arial" w:cs="Arial"/>
          <w:color w:val="auto"/>
          <w:sz w:val="22"/>
          <w:szCs w:val="22"/>
        </w:rPr>
      </w:pPr>
      <w:r w:rsidRPr="00101F02">
        <w:rPr>
          <w:rFonts w:ascii="Arial" w:hAnsi="Arial" w:cs="Arial"/>
          <w:color w:val="auto"/>
          <w:sz w:val="22"/>
          <w:szCs w:val="22"/>
        </w:rPr>
        <w:t>Przygotowanie merytoryczne i doświadczenie zawodowe personelu funkcyjnego winno być udokumentowane stosownymi świadectwami. Pozostały personel wykonawczy winien także posiadać odpowiednie przygotowanie zawodowe, stosownie do powierzonych obowiązków.</w:t>
      </w:r>
    </w:p>
    <w:p w14:paraId="7CA25E56" w14:textId="77777777" w:rsidR="00B5432E" w:rsidRPr="00101F02" w:rsidRDefault="00B5432E" w:rsidP="002C16C2">
      <w:pPr>
        <w:suppressAutoHyphens/>
        <w:autoSpaceDN w:val="0"/>
        <w:spacing w:after="360"/>
        <w:ind w:left="23" w:right="40"/>
        <w:jc w:val="both"/>
        <w:textAlignment w:val="baseline"/>
        <w:rPr>
          <w:rFonts w:ascii="Arial" w:hAnsi="Arial" w:cs="Arial"/>
          <w:color w:val="auto"/>
          <w:sz w:val="22"/>
          <w:szCs w:val="22"/>
        </w:rPr>
      </w:pPr>
    </w:p>
    <w:p w14:paraId="3E73DD4D" w14:textId="77777777" w:rsidR="008706A4" w:rsidRPr="00B5432E" w:rsidRDefault="008706A4" w:rsidP="00B5432E">
      <w:pPr>
        <w:pStyle w:val="Nagwek10"/>
        <w:jc w:val="both"/>
        <w:rPr>
          <w:rFonts w:ascii="Arial" w:hAnsi="Arial" w:cs="Arial"/>
          <w:sz w:val="28"/>
          <w:szCs w:val="28"/>
        </w:rPr>
      </w:pPr>
      <w:r w:rsidRPr="004757D4">
        <w:rPr>
          <w:rFonts w:ascii="Arial" w:hAnsi="Arial" w:cs="Arial"/>
          <w:sz w:val="22"/>
          <w:szCs w:val="22"/>
        </w:rPr>
        <w:lastRenderedPageBreak/>
        <w:t xml:space="preserve">5. </w:t>
      </w:r>
      <w:bookmarkStart w:id="17" w:name="_Toc483999044"/>
      <w:r w:rsidRPr="00B5432E">
        <w:rPr>
          <w:rFonts w:ascii="Arial" w:hAnsi="Arial" w:cs="Arial"/>
          <w:sz w:val="28"/>
          <w:szCs w:val="28"/>
        </w:rPr>
        <w:t>AKTUALNE UWARUNKOWANIA WYKONANIA PRZEDMIOTU ZAMÓWIENIA</w:t>
      </w:r>
      <w:bookmarkEnd w:id="17"/>
    </w:p>
    <w:p w14:paraId="07FDF7B0" w14:textId="77777777" w:rsidR="008706A4" w:rsidRPr="004757D4" w:rsidRDefault="008706A4" w:rsidP="002C16C2">
      <w:pPr>
        <w:pStyle w:val="Nagwek20"/>
        <w:rPr>
          <w:rFonts w:ascii="Arial" w:hAnsi="Arial" w:cs="Arial"/>
          <w:sz w:val="22"/>
          <w:szCs w:val="22"/>
        </w:rPr>
      </w:pPr>
      <w:bookmarkStart w:id="18" w:name="_Toc483999045"/>
      <w:r w:rsidRPr="004757D4">
        <w:rPr>
          <w:rFonts w:ascii="Arial" w:hAnsi="Arial" w:cs="Arial"/>
          <w:sz w:val="22"/>
          <w:szCs w:val="22"/>
        </w:rPr>
        <w:t>5.1. Lokalizacja Zakładu</w:t>
      </w:r>
      <w:bookmarkEnd w:id="18"/>
    </w:p>
    <w:p w14:paraId="3513C306" w14:textId="3809A428" w:rsidR="008706A4" w:rsidRPr="004757D4" w:rsidRDefault="008706A4" w:rsidP="002C16C2">
      <w:pPr>
        <w:widowControl w:val="0"/>
        <w:tabs>
          <w:tab w:val="center" w:pos="4536"/>
          <w:tab w:val="right" w:pos="9072"/>
        </w:tabs>
        <w:suppressAutoHyphens/>
        <w:autoSpaceDN w:val="0"/>
        <w:spacing w:after="60"/>
        <w:jc w:val="both"/>
        <w:textAlignment w:val="baseline"/>
        <w:rPr>
          <w:rFonts w:ascii="Arial" w:eastAsia="SimSun" w:hAnsi="Arial" w:cs="Arial"/>
          <w:bCs/>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 xml:space="preserve">Zakład Utylizacji Odpadów Komunalnych zlokalizowany jest południowo-zachodniej części województwa mazowieckiego, w mieście Radomiu, w dzielnicy Wincentów,  przy </w:t>
      </w:r>
      <w:r w:rsidR="004757D4">
        <w:rPr>
          <w:rFonts w:ascii="Arial" w:eastAsia="SimSun" w:hAnsi="Arial" w:cs="Arial"/>
          <w:color w:val="auto"/>
          <w:kern w:val="3"/>
          <w:sz w:val="22"/>
          <w:szCs w:val="22"/>
          <w:lang w:val="pl-PL" w:eastAsia="zh-CN" w:bidi="hi-IN"/>
        </w:rPr>
        <w:br/>
      </w:r>
      <w:r w:rsidRPr="004757D4">
        <w:rPr>
          <w:rFonts w:ascii="Arial" w:eastAsia="SimSun" w:hAnsi="Arial" w:cs="Arial"/>
          <w:color w:val="auto"/>
          <w:kern w:val="3"/>
          <w:sz w:val="22"/>
          <w:szCs w:val="22"/>
          <w:lang w:val="pl-PL" w:eastAsia="zh-CN" w:bidi="hi-IN"/>
        </w:rPr>
        <w:t xml:space="preserve">ul. Wincentego Witosa, około 2,5 km od trasy Radom – Warszawa oraz około 8 km od centrum Radomia. ZUOK zlokalizowany jest na działkach nr </w:t>
      </w:r>
      <w:proofErr w:type="spellStart"/>
      <w:r w:rsidRPr="004757D4">
        <w:rPr>
          <w:rFonts w:ascii="Arial" w:eastAsia="SimSun" w:hAnsi="Arial" w:cs="Arial"/>
          <w:color w:val="auto"/>
          <w:kern w:val="3"/>
          <w:sz w:val="22"/>
          <w:szCs w:val="22"/>
          <w:lang w:val="pl-PL" w:eastAsia="zh-CN" w:bidi="hi-IN"/>
        </w:rPr>
        <w:t>ewid</w:t>
      </w:r>
      <w:proofErr w:type="spellEnd"/>
      <w:r w:rsidRPr="004757D4">
        <w:rPr>
          <w:rFonts w:ascii="Arial" w:eastAsia="SimSun" w:hAnsi="Arial" w:cs="Arial"/>
          <w:color w:val="auto"/>
          <w:kern w:val="3"/>
          <w:sz w:val="22"/>
          <w:szCs w:val="22"/>
          <w:lang w:val="pl-PL" w:eastAsia="zh-CN" w:bidi="hi-IN"/>
        </w:rPr>
        <w:t xml:space="preserve">. 3/4, 3/5, </w:t>
      </w:r>
      <w:r w:rsidRPr="004757D4">
        <w:rPr>
          <w:rFonts w:ascii="Arial" w:eastAsia="SimSun" w:hAnsi="Arial" w:cs="Arial"/>
          <w:bCs/>
          <w:color w:val="auto"/>
          <w:kern w:val="3"/>
          <w:sz w:val="22"/>
          <w:szCs w:val="22"/>
          <w:lang w:val="pl-PL" w:eastAsia="zh-CN" w:bidi="hi-IN"/>
        </w:rPr>
        <w:t xml:space="preserve">Obręb Wincentów, jednostka </w:t>
      </w:r>
      <w:proofErr w:type="spellStart"/>
      <w:r w:rsidRPr="004757D4">
        <w:rPr>
          <w:rFonts w:ascii="Arial" w:eastAsia="SimSun" w:hAnsi="Arial" w:cs="Arial"/>
          <w:bCs/>
          <w:color w:val="auto"/>
          <w:kern w:val="3"/>
          <w:sz w:val="22"/>
          <w:szCs w:val="22"/>
          <w:lang w:val="pl-PL" w:eastAsia="zh-CN" w:bidi="hi-IN"/>
        </w:rPr>
        <w:t>ewid</w:t>
      </w:r>
      <w:proofErr w:type="spellEnd"/>
      <w:r w:rsidRPr="004757D4">
        <w:rPr>
          <w:rFonts w:ascii="Arial" w:eastAsia="SimSun" w:hAnsi="Arial" w:cs="Arial"/>
          <w:bCs/>
          <w:color w:val="auto"/>
          <w:kern w:val="3"/>
          <w:sz w:val="22"/>
          <w:szCs w:val="22"/>
          <w:lang w:val="pl-PL" w:eastAsia="zh-CN" w:bidi="hi-IN"/>
        </w:rPr>
        <w:t xml:space="preserve">. Radom. </w:t>
      </w:r>
    </w:p>
    <w:p w14:paraId="522D9DD6" w14:textId="77777777" w:rsidR="008706A4" w:rsidRPr="004757D4" w:rsidRDefault="008706A4" w:rsidP="002C16C2">
      <w:pPr>
        <w:widowControl w:val="0"/>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Bezpośrednie otoczenie terenu ZUOK stanowią:</w:t>
      </w:r>
    </w:p>
    <w:p w14:paraId="3B0D00B8" w14:textId="77777777" w:rsidR="008706A4" w:rsidRPr="004757D4" w:rsidRDefault="008706A4" w:rsidP="002C16C2">
      <w:pPr>
        <w:widowControl w:val="0"/>
        <w:numPr>
          <w:ilvl w:val="0"/>
          <w:numId w:val="21"/>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od strony północnej: niezagospodarowany (nieużytkowany), porośnięty drzewami pas terenu oraz obszar eksploatowanego przez PPUH „RADKOM” Sp. z o. o. składowiska odpadów innych niż niebezpieczne i obojętne,</w:t>
      </w:r>
    </w:p>
    <w:p w14:paraId="7CE174D9" w14:textId="64EB762F" w:rsidR="008706A4" w:rsidRPr="004757D4" w:rsidRDefault="008706A4" w:rsidP="002C16C2">
      <w:pPr>
        <w:widowControl w:val="0"/>
        <w:numPr>
          <w:ilvl w:val="0"/>
          <w:numId w:val="21"/>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 xml:space="preserve">od strony wschodniej i południowej: tereny niezagospodarowane (nieużytkowane), porośnięte drzewami (dawne wyrobiska piasków kwarcowych) - tereny należące </w:t>
      </w:r>
      <w:r w:rsidR="004757D4">
        <w:rPr>
          <w:rFonts w:ascii="Arial" w:eastAsia="SimSun" w:hAnsi="Arial" w:cs="Arial"/>
          <w:color w:val="auto"/>
          <w:kern w:val="3"/>
          <w:sz w:val="22"/>
          <w:szCs w:val="22"/>
          <w:lang w:val="pl-PL" w:eastAsia="zh-CN" w:bidi="hi-IN"/>
        </w:rPr>
        <w:br/>
      </w:r>
      <w:r w:rsidRPr="004757D4">
        <w:rPr>
          <w:rFonts w:ascii="Arial" w:eastAsia="SimSun" w:hAnsi="Arial" w:cs="Arial"/>
          <w:color w:val="auto"/>
          <w:kern w:val="3"/>
          <w:sz w:val="22"/>
          <w:szCs w:val="22"/>
          <w:lang w:val="pl-PL" w:eastAsia="zh-CN" w:bidi="hi-IN"/>
        </w:rPr>
        <w:t xml:space="preserve">do firmy XELLA Radom Sp. z. o. o., </w:t>
      </w:r>
    </w:p>
    <w:p w14:paraId="704C9926" w14:textId="77777777" w:rsidR="008706A4" w:rsidRPr="004757D4" w:rsidRDefault="008706A4" w:rsidP="002C16C2">
      <w:pPr>
        <w:widowControl w:val="0"/>
        <w:numPr>
          <w:ilvl w:val="0"/>
          <w:numId w:val="21"/>
        </w:numPr>
        <w:suppressAutoHyphens/>
        <w:autoSpaceDN w:val="0"/>
        <w:spacing w:after="60"/>
        <w:jc w:val="both"/>
        <w:textAlignment w:val="baseline"/>
        <w:rPr>
          <w:rFonts w:ascii="Arial" w:eastAsia="SimSun" w:hAnsi="Arial" w:cs="Arial"/>
          <w:strike/>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od strony zachodniej: teren schroniska dla zwierząt, odizolowany od obiektów ZUOK pasem zieleni o szerokości 30 m, a dalej teren eksploatowanego przez PPUH „RADKOM” Sp. z o. o.  rotacyjnego magazynu odpadów niebezpiecznych i innych niż niebezpieczne.</w:t>
      </w:r>
    </w:p>
    <w:p w14:paraId="459C2B6F" w14:textId="77777777" w:rsidR="008706A4" w:rsidRPr="004757D4" w:rsidRDefault="008706A4" w:rsidP="002C16C2">
      <w:pPr>
        <w:widowControl w:val="0"/>
        <w:tabs>
          <w:tab w:val="left" w:pos="-284"/>
        </w:tabs>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 xml:space="preserve">Teren części eksploatacyjnej składowiska otoczony jest od strony zachodniej lasem, </w:t>
      </w:r>
      <w:r w:rsidRPr="004757D4">
        <w:rPr>
          <w:rFonts w:ascii="Arial" w:eastAsia="SimSun" w:hAnsi="Arial" w:cs="Arial"/>
          <w:color w:val="auto"/>
          <w:kern w:val="3"/>
          <w:sz w:val="22"/>
          <w:szCs w:val="22"/>
          <w:lang w:val="pl-PL" w:eastAsia="zh-CN" w:bidi="hi-IN"/>
        </w:rPr>
        <w:br/>
        <w:t xml:space="preserve">z pozostałych stron pasem zieleni izolacyjnej niskiej i wysokiej. Zieleń ta stanowi barierę zabezpieczającą teren otaczający składowisko przed ewentualnym roznoszeniem przez wiatr lżejszych części odpadów. Ponadto zieleń stanowi optyczną barierę, zasłaniając teren przed widokiem publicznym. </w:t>
      </w:r>
    </w:p>
    <w:p w14:paraId="133B1911" w14:textId="77777777" w:rsidR="008706A4" w:rsidRPr="004757D4" w:rsidRDefault="008706A4" w:rsidP="002C16C2">
      <w:pPr>
        <w:spacing w:after="360"/>
        <w:jc w:val="both"/>
        <w:rPr>
          <w:rFonts w:ascii="Arial" w:hAnsi="Arial" w:cs="Arial"/>
          <w:color w:val="auto"/>
          <w:sz w:val="22"/>
          <w:szCs w:val="22"/>
        </w:rPr>
      </w:pPr>
      <w:r w:rsidRPr="004757D4">
        <w:rPr>
          <w:rFonts w:ascii="Arial" w:hAnsi="Arial" w:cs="Arial"/>
          <w:color w:val="auto"/>
          <w:kern w:val="3"/>
          <w:sz w:val="22"/>
          <w:szCs w:val="22"/>
          <w:lang w:val="pl-PL"/>
        </w:rPr>
        <w:t xml:space="preserve">Najbliższa zabudowa mieszkaniowa zlokalizowana jest w odległości około </w:t>
      </w:r>
      <w:r w:rsidR="00DA1A28" w:rsidRPr="004757D4">
        <w:rPr>
          <w:rFonts w:ascii="Arial" w:eastAsia="SimSun" w:hAnsi="Arial" w:cs="Arial"/>
          <w:color w:val="auto"/>
          <w:kern w:val="3"/>
          <w:sz w:val="22"/>
          <w:szCs w:val="22"/>
          <w:lang w:val="pl-PL" w:eastAsia="zh-CN" w:bidi="hi-IN"/>
        </w:rPr>
        <w:t>7</w:t>
      </w:r>
      <w:r w:rsidRPr="004757D4">
        <w:rPr>
          <w:rFonts w:ascii="Arial" w:eastAsia="SimSun" w:hAnsi="Arial" w:cs="Arial"/>
          <w:color w:val="auto"/>
          <w:kern w:val="3"/>
          <w:sz w:val="22"/>
          <w:szCs w:val="22"/>
          <w:lang w:val="pl-PL" w:eastAsia="zh-CN" w:bidi="hi-IN"/>
        </w:rPr>
        <w:t>0</w:t>
      </w:r>
      <w:r w:rsidR="00C65116" w:rsidRPr="004757D4">
        <w:rPr>
          <w:rFonts w:ascii="Arial" w:eastAsia="SimSun" w:hAnsi="Arial" w:cs="Arial"/>
          <w:color w:val="auto"/>
          <w:kern w:val="3"/>
          <w:sz w:val="22"/>
          <w:szCs w:val="22"/>
          <w:lang w:val="pl-PL" w:eastAsia="zh-CN" w:bidi="hi-IN"/>
        </w:rPr>
        <w:t>0</w:t>
      </w:r>
      <w:r w:rsidRPr="004757D4">
        <w:rPr>
          <w:rFonts w:ascii="Arial" w:hAnsi="Arial" w:cs="Arial"/>
          <w:color w:val="auto"/>
          <w:kern w:val="3"/>
          <w:sz w:val="22"/>
          <w:szCs w:val="22"/>
          <w:lang w:val="pl-PL"/>
        </w:rPr>
        <w:t xml:space="preserve"> m od terenu </w:t>
      </w:r>
      <w:r w:rsidRPr="004757D4">
        <w:rPr>
          <w:rFonts w:ascii="Arial" w:hAnsi="Arial" w:cs="Arial"/>
          <w:color w:val="auto"/>
          <w:sz w:val="22"/>
          <w:szCs w:val="22"/>
        </w:rPr>
        <w:t>przedmiotowej inwestycji.</w:t>
      </w:r>
    </w:p>
    <w:p w14:paraId="5D3D6F8D" w14:textId="77777777" w:rsidR="008706A4" w:rsidRPr="004757D4" w:rsidRDefault="008706A4" w:rsidP="002C16C2">
      <w:pPr>
        <w:pStyle w:val="Nagwek20"/>
        <w:rPr>
          <w:rFonts w:ascii="Arial" w:hAnsi="Arial" w:cs="Arial"/>
          <w:sz w:val="22"/>
          <w:szCs w:val="22"/>
        </w:rPr>
      </w:pPr>
      <w:bookmarkStart w:id="19" w:name="_Toc483999046"/>
      <w:r w:rsidRPr="004757D4">
        <w:rPr>
          <w:rFonts w:ascii="Arial" w:hAnsi="Arial" w:cs="Arial"/>
          <w:sz w:val="22"/>
          <w:szCs w:val="22"/>
        </w:rPr>
        <w:t>5.2. Stan prawny terenu objętego zamówieniem</w:t>
      </w:r>
      <w:bookmarkEnd w:id="19"/>
    </w:p>
    <w:p w14:paraId="18ED4DEA" w14:textId="77777777" w:rsidR="008706A4" w:rsidRPr="004757D4" w:rsidRDefault="008706A4" w:rsidP="002C16C2">
      <w:pPr>
        <w:spacing w:after="360"/>
        <w:ind w:left="23" w:right="23"/>
        <w:jc w:val="both"/>
        <w:rPr>
          <w:rFonts w:ascii="Arial" w:eastAsia="Times New Roman" w:hAnsi="Arial" w:cs="Arial"/>
          <w:bCs/>
          <w:color w:val="auto"/>
          <w:sz w:val="22"/>
          <w:szCs w:val="22"/>
          <w:lang w:val="pl-PL"/>
        </w:rPr>
      </w:pPr>
      <w:r w:rsidRPr="004757D4">
        <w:rPr>
          <w:rFonts w:ascii="Arial" w:hAnsi="Arial" w:cs="Arial"/>
          <w:color w:val="auto"/>
          <w:sz w:val="22"/>
          <w:szCs w:val="22"/>
        </w:rPr>
        <w:t xml:space="preserve">Zakres planowanego przedsięwzięcia będzie realizowany na działce nr </w:t>
      </w:r>
      <w:r w:rsidR="009360EF" w:rsidRPr="004757D4">
        <w:rPr>
          <w:rFonts w:ascii="Arial" w:eastAsia="SimSun" w:hAnsi="Arial" w:cs="Arial"/>
          <w:color w:val="auto"/>
          <w:kern w:val="3"/>
          <w:sz w:val="22"/>
          <w:szCs w:val="22"/>
          <w:lang w:val="pl-PL" w:eastAsia="zh-CN" w:bidi="hi-IN"/>
        </w:rPr>
        <w:t>3/4, 3/5,</w:t>
      </w:r>
      <w:r w:rsidRPr="004757D4">
        <w:rPr>
          <w:rFonts w:ascii="Arial" w:eastAsia="SimSun" w:hAnsi="Arial" w:cs="Arial"/>
          <w:color w:val="auto"/>
          <w:kern w:val="3"/>
          <w:sz w:val="22"/>
          <w:szCs w:val="22"/>
          <w:lang w:val="pl-PL" w:eastAsia="zh-CN" w:bidi="hi-IN"/>
        </w:rPr>
        <w:t xml:space="preserve"> której </w:t>
      </w:r>
      <w:r w:rsidR="009360EF" w:rsidRPr="004757D4">
        <w:rPr>
          <w:rFonts w:ascii="Arial" w:eastAsia="SimSun" w:hAnsi="Arial" w:cs="Arial"/>
          <w:color w:val="auto"/>
          <w:kern w:val="3"/>
          <w:sz w:val="22"/>
          <w:szCs w:val="22"/>
          <w:lang w:val="pl-PL" w:eastAsia="zh-CN" w:bidi="hi-IN"/>
        </w:rPr>
        <w:t>użytkownikiem wieczystym</w:t>
      </w:r>
      <w:r w:rsidRPr="004757D4">
        <w:rPr>
          <w:rFonts w:ascii="Arial" w:eastAsia="SimSun" w:hAnsi="Arial" w:cs="Arial"/>
          <w:color w:val="auto"/>
          <w:kern w:val="3"/>
          <w:sz w:val="22"/>
          <w:szCs w:val="22"/>
          <w:lang w:val="pl-PL" w:eastAsia="zh-CN" w:bidi="hi-IN"/>
        </w:rPr>
        <w:t xml:space="preserve"> jest Zamawiający -</w:t>
      </w:r>
      <w:r w:rsidRPr="004757D4">
        <w:rPr>
          <w:rFonts w:ascii="Arial" w:eastAsia="Times New Roman" w:hAnsi="Arial" w:cs="Arial"/>
          <w:bCs/>
          <w:color w:val="auto"/>
          <w:sz w:val="22"/>
          <w:szCs w:val="22"/>
          <w:lang w:val="pl-PL"/>
        </w:rPr>
        <w:t xml:space="preserve"> Przedsiębiorstwo Produkcyjno Usługowo Handlowe „RADKOM” Sp. z o.o.</w:t>
      </w:r>
    </w:p>
    <w:p w14:paraId="62D2CDBE" w14:textId="77777777" w:rsidR="008706A4" w:rsidRPr="004757D4" w:rsidRDefault="008706A4" w:rsidP="002C16C2">
      <w:pPr>
        <w:pStyle w:val="Nagwek20"/>
        <w:rPr>
          <w:rFonts w:ascii="Arial" w:hAnsi="Arial" w:cs="Arial"/>
          <w:sz w:val="22"/>
          <w:szCs w:val="22"/>
        </w:rPr>
      </w:pPr>
      <w:bookmarkStart w:id="20" w:name="_Toc483999047"/>
      <w:r w:rsidRPr="004757D4">
        <w:rPr>
          <w:rFonts w:ascii="Arial" w:hAnsi="Arial" w:cs="Arial"/>
          <w:sz w:val="22"/>
          <w:szCs w:val="22"/>
        </w:rPr>
        <w:t>5.3. Opis stanu istniejącego</w:t>
      </w:r>
      <w:bookmarkEnd w:id="20"/>
    </w:p>
    <w:p w14:paraId="4C2BD3A8" w14:textId="77777777" w:rsidR="008706A4" w:rsidRPr="004757D4" w:rsidRDefault="008706A4" w:rsidP="002C16C2">
      <w:pPr>
        <w:widowControl w:val="0"/>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 xml:space="preserve">Na terenie Zakładu Utylizacji Odpadów Komunalnych zlokalizowane są następujące obiekty: </w:t>
      </w:r>
    </w:p>
    <w:p w14:paraId="4863A182" w14:textId="77777777" w:rsidR="008706A4" w:rsidRPr="004757D4" w:rsidRDefault="00F81E90" w:rsidP="002C16C2">
      <w:pPr>
        <w:widowControl w:val="0"/>
        <w:suppressAutoHyphens/>
        <w:autoSpaceDN w:val="0"/>
        <w:spacing w:after="60"/>
        <w:ind w:left="3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1</w:t>
      </w:r>
      <w:r w:rsidR="00FA3AA1" w:rsidRPr="004757D4">
        <w:rPr>
          <w:rFonts w:ascii="Arial" w:eastAsia="SimSun" w:hAnsi="Arial" w:cs="Arial"/>
          <w:color w:val="auto"/>
          <w:kern w:val="3"/>
          <w:sz w:val="22"/>
          <w:szCs w:val="22"/>
          <w:lang w:val="pl-PL" w:eastAsia="zh-CN" w:bidi="hi-IN"/>
        </w:rPr>
        <w:t xml:space="preserve"> </w:t>
      </w:r>
      <w:r w:rsidR="008706A4" w:rsidRPr="004757D4">
        <w:rPr>
          <w:rFonts w:ascii="Arial" w:eastAsia="SimSun" w:hAnsi="Arial" w:cs="Arial"/>
          <w:color w:val="auto"/>
          <w:kern w:val="3"/>
          <w:sz w:val="22"/>
          <w:szCs w:val="22"/>
          <w:lang w:val="pl-PL" w:eastAsia="zh-CN" w:bidi="hi-IN"/>
        </w:rPr>
        <w:t>Zespół parkingów zewnętrznych</w:t>
      </w:r>
    </w:p>
    <w:p w14:paraId="3137CB06" w14:textId="77777777" w:rsidR="008706A4" w:rsidRPr="004757D4" w:rsidRDefault="00F81E90" w:rsidP="002C16C2">
      <w:pPr>
        <w:widowControl w:val="0"/>
        <w:suppressAutoHyphens/>
        <w:autoSpaceDN w:val="0"/>
        <w:spacing w:after="60"/>
        <w:ind w:left="3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2</w:t>
      </w:r>
      <w:r w:rsidR="00FA3AA1" w:rsidRPr="004757D4">
        <w:rPr>
          <w:rFonts w:ascii="Arial" w:eastAsia="SimSun" w:hAnsi="Arial" w:cs="Arial"/>
          <w:color w:val="auto"/>
          <w:kern w:val="3"/>
          <w:sz w:val="22"/>
          <w:szCs w:val="22"/>
          <w:lang w:val="pl-PL" w:eastAsia="zh-CN" w:bidi="hi-IN"/>
        </w:rPr>
        <w:t xml:space="preserve"> </w:t>
      </w:r>
      <w:r w:rsidR="008706A4" w:rsidRPr="004757D4">
        <w:rPr>
          <w:rFonts w:ascii="Arial" w:eastAsia="SimSun" w:hAnsi="Arial" w:cs="Arial"/>
          <w:color w:val="auto"/>
          <w:kern w:val="3"/>
          <w:sz w:val="22"/>
          <w:szCs w:val="22"/>
          <w:lang w:val="pl-PL" w:eastAsia="zh-CN" w:bidi="hi-IN"/>
        </w:rPr>
        <w:t>Głowna droga zjazdowa</w:t>
      </w:r>
    </w:p>
    <w:p w14:paraId="44747401" w14:textId="77777777" w:rsidR="008706A4" w:rsidRPr="004757D4" w:rsidRDefault="00F81E90" w:rsidP="002C16C2">
      <w:pPr>
        <w:widowControl w:val="0"/>
        <w:suppressAutoHyphens/>
        <w:autoSpaceDN w:val="0"/>
        <w:spacing w:after="60"/>
        <w:ind w:left="3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3</w:t>
      </w:r>
      <w:r w:rsidR="00FA3AA1" w:rsidRPr="004757D4">
        <w:rPr>
          <w:rFonts w:ascii="Arial" w:eastAsia="SimSun" w:hAnsi="Arial" w:cs="Arial"/>
          <w:color w:val="auto"/>
          <w:kern w:val="3"/>
          <w:sz w:val="22"/>
          <w:szCs w:val="22"/>
          <w:lang w:val="pl-PL" w:eastAsia="zh-CN" w:bidi="hi-IN"/>
        </w:rPr>
        <w:t xml:space="preserve"> </w:t>
      </w:r>
      <w:r w:rsidR="008706A4" w:rsidRPr="004757D4">
        <w:rPr>
          <w:rFonts w:ascii="Arial" w:eastAsia="SimSun" w:hAnsi="Arial" w:cs="Arial"/>
          <w:color w:val="auto"/>
          <w:kern w:val="3"/>
          <w:sz w:val="22"/>
          <w:szCs w:val="22"/>
          <w:lang w:val="pl-PL" w:eastAsia="zh-CN" w:bidi="hi-IN"/>
        </w:rPr>
        <w:t>Brama główna, budynek wagi oraz dwa stanowiska wag samochodowych</w:t>
      </w:r>
    </w:p>
    <w:p w14:paraId="42932780" w14:textId="77777777" w:rsidR="008706A4" w:rsidRPr="004757D4" w:rsidRDefault="00F81E90" w:rsidP="002C16C2">
      <w:pPr>
        <w:widowControl w:val="0"/>
        <w:suppressAutoHyphens/>
        <w:autoSpaceDN w:val="0"/>
        <w:spacing w:after="60"/>
        <w:ind w:left="3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4</w:t>
      </w:r>
      <w:r w:rsidR="00FA3AA1" w:rsidRPr="004757D4">
        <w:rPr>
          <w:rFonts w:ascii="Arial" w:eastAsia="SimSun" w:hAnsi="Arial" w:cs="Arial"/>
          <w:color w:val="auto"/>
          <w:kern w:val="3"/>
          <w:sz w:val="22"/>
          <w:szCs w:val="22"/>
          <w:lang w:val="pl-PL" w:eastAsia="zh-CN" w:bidi="hi-IN"/>
        </w:rPr>
        <w:t xml:space="preserve"> </w:t>
      </w:r>
      <w:r w:rsidR="008706A4" w:rsidRPr="004757D4">
        <w:rPr>
          <w:rFonts w:ascii="Arial" w:eastAsia="SimSun" w:hAnsi="Arial" w:cs="Arial"/>
          <w:color w:val="auto"/>
          <w:kern w:val="3"/>
          <w:sz w:val="22"/>
          <w:szCs w:val="22"/>
          <w:lang w:val="pl-PL" w:eastAsia="zh-CN" w:bidi="hi-IN"/>
        </w:rPr>
        <w:t>Budynek administracyjno-socjalny</w:t>
      </w:r>
    </w:p>
    <w:p w14:paraId="225F2AE0" w14:textId="77777777" w:rsidR="008706A4" w:rsidRPr="004757D4" w:rsidRDefault="00F81E90" w:rsidP="002C16C2">
      <w:pPr>
        <w:widowControl w:val="0"/>
        <w:suppressAutoHyphens/>
        <w:autoSpaceDN w:val="0"/>
        <w:spacing w:after="60"/>
        <w:ind w:left="3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5</w:t>
      </w:r>
      <w:r w:rsidR="00FA3AA1" w:rsidRPr="004757D4">
        <w:rPr>
          <w:rFonts w:ascii="Arial" w:eastAsia="SimSun" w:hAnsi="Arial" w:cs="Arial"/>
          <w:color w:val="auto"/>
          <w:kern w:val="3"/>
          <w:sz w:val="22"/>
          <w:szCs w:val="22"/>
          <w:lang w:val="pl-PL" w:eastAsia="zh-CN" w:bidi="hi-IN"/>
        </w:rPr>
        <w:t xml:space="preserve"> </w:t>
      </w:r>
      <w:r w:rsidR="008706A4" w:rsidRPr="004757D4">
        <w:rPr>
          <w:rFonts w:ascii="Arial" w:eastAsia="SimSun" w:hAnsi="Arial" w:cs="Arial"/>
          <w:color w:val="auto"/>
          <w:kern w:val="3"/>
          <w:sz w:val="22"/>
          <w:szCs w:val="22"/>
          <w:lang w:val="pl-PL" w:eastAsia="zh-CN" w:bidi="hi-IN"/>
        </w:rPr>
        <w:t>Parking wewnętrzny</w:t>
      </w:r>
    </w:p>
    <w:p w14:paraId="37FC90E4" w14:textId="77777777" w:rsidR="008706A4" w:rsidRPr="004757D4" w:rsidRDefault="00F81E90" w:rsidP="002C16C2">
      <w:pPr>
        <w:widowControl w:val="0"/>
        <w:suppressAutoHyphens/>
        <w:autoSpaceDN w:val="0"/>
        <w:spacing w:after="60"/>
        <w:ind w:left="3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6</w:t>
      </w:r>
      <w:r w:rsidR="00FA3AA1" w:rsidRPr="004757D4">
        <w:rPr>
          <w:rFonts w:ascii="Arial" w:eastAsia="SimSun" w:hAnsi="Arial" w:cs="Arial"/>
          <w:color w:val="auto"/>
          <w:kern w:val="3"/>
          <w:sz w:val="22"/>
          <w:szCs w:val="22"/>
          <w:lang w:val="pl-PL" w:eastAsia="zh-CN" w:bidi="hi-IN"/>
        </w:rPr>
        <w:t xml:space="preserve"> </w:t>
      </w:r>
      <w:r w:rsidR="008706A4" w:rsidRPr="004757D4">
        <w:rPr>
          <w:rFonts w:ascii="Arial" w:eastAsia="SimSun" w:hAnsi="Arial" w:cs="Arial"/>
          <w:color w:val="auto"/>
          <w:kern w:val="3"/>
          <w:sz w:val="22"/>
          <w:szCs w:val="22"/>
          <w:lang w:val="pl-PL" w:eastAsia="zh-CN" w:bidi="hi-IN"/>
        </w:rPr>
        <w:t>Zewnętrzny magazyn odpadów</w:t>
      </w:r>
    </w:p>
    <w:p w14:paraId="6F4F5989" w14:textId="77777777" w:rsidR="008706A4" w:rsidRPr="004757D4" w:rsidRDefault="00F81E90" w:rsidP="002C16C2">
      <w:pPr>
        <w:widowControl w:val="0"/>
        <w:suppressAutoHyphens/>
        <w:autoSpaceDN w:val="0"/>
        <w:spacing w:after="60"/>
        <w:ind w:left="3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7</w:t>
      </w:r>
      <w:r w:rsidR="00FA3AA1" w:rsidRPr="004757D4">
        <w:rPr>
          <w:rFonts w:ascii="Arial" w:eastAsia="SimSun" w:hAnsi="Arial" w:cs="Arial"/>
          <w:color w:val="auto"/>
          <w:kern w:val="3"/>
          <w:sz w:val="22"/>
          <w:szCs w:val="22"/>
          <w:lang w:val="pl-PL" w:eastAsia="zh-CN" w:bidi="hi-IN"/>
        </w:rPr>
        <w:t xml:space="preserve"> </w:t>
      </w:r>
      <w:r w:rsidR="008706A4" w:rsidRPr="004757D4">
        <w:rPr>
          <w:rFonts w:ascii="Arial" w:eastAsia="SimSun" w:hAnsi="Arial" w:cs="Arial"/>
          <w:color w:val="auto"/>
          <w:kern w:val="3"/>
          <w:sz w:val="22"/>
          <w:szCs w:val="22"/>
          <w:lang w:val="pl-PL" w:eastAsia="zh-CN" w:bidi="hi-IN"/>
        </w:rPr>
        <w:t>Stanowisko mycia i dezynfekcji kół samochodowych</w:t>
      </w:r>
    </w:p>
    <w:p w14:paraId="522ACD63" w14:textId="77777777" w:rsidR="008706A4" w:rsidRPr="004757D4" w:rsidRDefault="00F81E90" w:rsidP="002C16C2">
      <w:pPr>
        <w:widowControl w:val="0"/>
        <w:suppressAutoHyphens/>
        <w:autoSpaceDN w:val="0"/>
        <w:spacing w:after="60"/>
        <w:ind w:left="3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8</w:t>
      </w:r>
      <w:r w:rsidR="00FA3AA1" w:rsidRPr="004757D4">
        <w:rPr>
          <w:rFonts w:ascii="Arial" w:eastAsia="SimSun" w:hAnsi="Arial" w:cs="Arial"/>
          <w:color w:val="auto"/>
          <w:kern w:val="3"/>
          <w:sz w:val="22"/>
          <w:szCs w:val="22"/>
          <w:lang w:val="pl-PL" w:eastAsia="zh-CN" w:bidi="hi-IN"/>
        </w:rPr>
        <w:t xml:space="preserve"> </w:t>
      </w:r>
      <w:r w:rsidR="008706A4" w:rsidRPr="004757D4">
        <w:rPr>
          <w:rFonts w:ascii="Arial" w:eastAsia="SimSun" w:hAnsi="Arial" w:cs="Arial"/>
          <w:color w:val="auto"/>
          <w:kern w:val="3"/>
          <w:sz w:val="22"/>
          <w:szCs w:val="22"/>
          <w:lang w:val="pl-PL" w:eastAsia="zh-CN" w:bidi="hi-IN"/>
        </w:rPr>
        <w:t>Zbiornik wody technologicznej z pompami</w:t>
      </w:r>
    </w:p>
    <w:p w14:paraId="4F16291A" w14:textId="77777777" w:rsidR="008706A4" w:rsidRPr="004757D4" w:rsidRDefault="00F81E90" w:rsidP="002C16C2">
      <w:pPr>
        <w:widowControl w:val="0"/>
        <w:suppressAutoHyphens/>
        <w:autoSpaceDN w:val="0"/>
        <w:spacing w:after="60"/>
        <w:ind w:left="3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9</w:t>
      </w:r>
      <w:r w:rsidR="00FA3AA1" w:rsidRPr="004757D4">
        <w:rPr>
          <w:rFonts w:ascii="Arial" w:eastAsia="SimSun" w:hAnsi="Arial" w:cs="Arial"/>
          <w:color w:val="auto"/>
          <w:kern w:val="3"/>
          <w:sz w:val="22"/>
          <w:szCs w:val="22"/>
          <w:lang w:val="pl-PL" w:eastAsia="zh-CN" w:bidi="hi-IN"/>
        </w:rPr>
        <w:t xml:space="preserve"> </w:t>
      </w:r>
      <w:r w:rsidR="008706A4" w:rsidRPr="004757D4">
        <w:rPr>
          <w:rFonts w:ascii="Arial" w:eastAsia="SimSun" w:hAnsi="Arial" w:cs="Arial"/>
          <w:color w:val="auto"/>
          <w:kern w:val="3"/>
          <w:sz w:val="22"/>
          <w:szCs w:val="22"/>
          <w:lang w:val="pl-PL" w:eastAsia="zh-CN" w:bidi="hi-IN"/>
        </w:rPr>
        <w:t>Magazyn odpadów budowlanych</w:t>
      </w:r>
    </w:p>
    <w:p w14:paraId="7B26542D" w14:textId="54B34586" w:rsidR="008706A4" w:rsidRPr="007A32F5" w:rsidRDefault="008706A4" w:rsidP="007A32F5">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 xml:space="preserve">Hala przerobu odpadów wielkogabarytowych wraz z halą odsprzedaży oraz </w:t>
      </w:r>
      <w:r w:rsidR="00AD0F5A" w:rsidRPr="004757D4">
        <w:rPr>
          <w:rFonts w:ascii="Arial" w:eastAsia="SimSun" w:hAnsi="Arial" w:cs="Arial"/>
          <w:color w:val="auto"/>
          <w:kern w:val="3"/>
          <w:sz w:val="22"/>
          <w:szCs w:val="22"/>
          <w:lang w:val="pl-PL" w:eastAsia="zh-CN" w:bidi="hi-IN"/>
        </w:rPr>
        <w:t xml:space="preserve">    </w:t>
      </w:r>
      <w:r w:rsidR="00AD0F5A" w:rsidRPr="007A32F5">
        <w:rPr>
          <w:rFonts w:ascii="Arial" w:eastAsia="SimSun" w:hAnsi="Arial" w:cs="Arial"/>
          <w:color w:val="auto"/>
          <w:kern w:val="3"/>
          <w:sz w:val="22"/>
          <w:szCs w:val="22"/>
          <w:lang w:val="pl-PL" w:eastAsia="zh-CN" w:bidi="hi-IN"/>
        </w:rPr>
        <w:t xml:space="preserve">  </w:t>
      </w:r>
      <w:r w:rsidRPr="007A32F5">
        <w:rPr>
          <w:rFonts w:ascii="Arial" w:eastAsia="SimSun" w:hAnsi="Arial" w:cs="Arial"/>
          <w:color w:val="auto"/>
          <w:kern w:val="3"/>
          <w:sz w:val="22"/>
          <w:szCs w:val="22"/>
          <w:lang w:val="pl-PL" w:eastAsia="zh-CN" w:bidi="hi-IN"/>
        </w:rPr>
        <w:t>pomieszczenia socjalno-sanitarne</w:t>
      </w:r>
    </w:p>
    <w:p w14:paraId="08783870"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lastRenderedPageBreak/>
        <w:t>Hala przyjmowania i sortowania odpadów</w:t>
      </w:r>
    </w:p>
    <w:p w14:paraId="0719DE5B"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Hala intensywnego kompostowania</w:t>
      </w:r>
    </w:p>
    <w:p w14:paraId="06740F58"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Zaplecze technologiczno-warsztatowe z kotłownią</w:t>
      </w:r>
    </w:p>
    <w:p w14:paraId="2D7D64FB"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 xml:space="preserve">Centralna </w:t>
      </w:r>
      <w:proofErr w:type="spellStart"/>
      <w:r w:rsidRPr="004757D4">
        <w:rPr>
          <w:rFonts w:ascii="Arial" w:eastAsia="SimSun" w:hAnsi="Arial" w:cs="Arial"/>
          <w:color w:val="auto"/>
          <w:kern w:val="3"/>
          <w:sz w:val="22"/>
          <w:szCs w:val="22"/>
          <w:lang w:val="pl-PL" w:eastAsia="zh-CN" w:bidi="hi-IN"/>
        </w:rPr>
        <w:t>wentylatornia</w:t>
      </w:r>
      <w:proofErr w:type="spellEnd"/>
    </w:p>
    <w:p w14:paraId="3E97CBFF"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Filtr biologiczny</w:t>
      </w:r>
    </w:p>
    <w:p w14:paraId="6079D52B"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 xml:space="preserve">Stacja </w:t>
      </w:r>
      <w:proofErr w:type="spellStart"/>
      <w:r w:rsidRPr="004757D4">
        <w:rPr>
          <w:rFonts w:ascii="Arial" w:eastAsia="SimSun" w:hAnsi="Arial" w:cs="Arial"/>
          <w:color w:val="auto"/>
          <w:kern w:val="3"/>
          <w:sz w:val="22"/>
          <w:szCs w:val="22"/>
          <w:lang w:val="pl-PL" w:eastAsia="zh-CN" w:bidi="hi-IN"/>
        </w:rPr>
        <w:t>trafo</w:t>
      </w:r>
      <w:proofErr w:type="spellEnd"/>
      <w:r w:rsidRPr="004757D4">
        <w:rPr>
          <w:rFonts w:ascii="Arial" w:eastAsia="SimSun" w:hAnsi="Arial" w:cs="Arial"/>
          <w:color w:val="auto"/>
          <w:kern w:val="3"/>
          <w:sz w:val="22"/>
          <w:szCs w:val="22"/>
          <w:lang w:val="pl-PL" w:eastAsia="zh-CN" w:bidi="hi-IN"/>
        </w:rPr>
        <w:t xml:space="preserve"> i rozdzielnia główna</w:t>
      </w:r>
    </w:p>
    <w:p w14:paraId="3CF3C32A"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Magazyn kompostu I klasy</w:t>
      </w:r>
    </w:p>
    <w:p w14:paraId="6E92F55A"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Wiata konfekcjonowania kompostu I klasy</w:t>
      </w:r>
    </w:p>
    <w:p w14:paraId="16DB6865"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Magazyn kompostu konfekcjonowanego</w:t>
      </w:r>
    </w:p>
    <w:p w14:paraId="7A40B757"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Plac dojrzewania kompostu</w:t>
      </w:r>
    </w:p>
    <w:p w14:paraId="1FC67DD7"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Plac magazynowania kompostu II lub III jakości</w:t>
      </w:r>
    </w:p>
    <w:p w14:paraId="1CD6770D"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Magazyn komponentów do produkcji RDF</w:t>
      </w:r>
    </w:p>
    <w:p w14:paraId="6AA1EE4F"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Boksy magazynowe surowców wtórnych</w:t>
      </w:r>
    </w:p>
    <w:p w14:paraId="61403C91"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Dystrybutor oleju napędowego z nalewakiem i opomiarowaniem</w:t>
      </w:r>
    </w:p>
    <w:p w14:paraId="786067C8"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Magazyn materiału strukturalnego / rozdrabniarka</w:t>
      </w:r>
    </w:p>
    <w:p w14:paraId="257A4D15"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Zbiornik wód deszczowych z dróg i placów</w:t>
      </w:r>
    </w:p>
    <w:p w14:paraId="5FEBE7FB"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 xml:space="preserve">Zbiornik ścieków z placu dojrzewania oraz wód deszczowych z placu   </w:t>
      </w:r>
    </w:p>
    <w:p w14:paraId="782F81B7"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magazynowania kompostu z pompownią</w:t>
      </w:r>
    </w:p>
    <w:p w14:paraId="51903B25"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Zbiornik wody pożarowej</w:t>
      </w:r>
    </w:p>
    <w:p w14:paraId="2539E96A"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Pompownia ścieków sanitarnych</w:t>
      </w:r>
    </w:p>
    <w:p w14:paraId="39BC3B5C"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Zadaszona wiata na sito mobilne</w:t>
      </w:r>
    </w:p>
    <w:p w14:paraId="053E0693"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Agregat prądotwórczy na metan wraz z pochodnią</w:t>
      </w:r>
    </w:p>
    <w:p w14:paraId="378EFA30" w14:textId="77777777" w:rsidR="008706A4" w:rsidRPr="004757D4" w:rsidRDefault="008706A4" w:rsidP="002C16C2">
      <w:pPr>
        <w:pStyle w:val="Akapitzlist"/>
        <w:widowControl w:val="0"/>
        <w:numPr>
          <w:ilvl w:val="0"/>
          <w:numId w:val="66"/>
        </w:numPr>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Słup wysokiego napięcia</w:t>
      </w:r>
    </w:p>
    <w:p w14:paraId="0320D38A" w14:textId="77777777" w:rsidR="008706A4" w:rsidRPr="004757D4" w:rsidRDefault="008706A4" w:rsidP="002C16C2">
      <w:pPr>
        <w:widowControl w:val="0"/>
        <w:suppressAutoHyphens/>
        <w:autoSpaceDN w:val="0"/>
        <w:spacing w:after="60"/>
        <w:jc w:val="both"/>
        <w:textAlignment w:val="baseline"/>
        <w:rPr>
          <w:rFonts w:ascii="Arial" w:eastAsia="SimSun" w:hAnsi="Arial" w:cs="Arial"/>
          <w:color w:val="auto"/>
          <w:kern w:val="3"/>
          <w:sz w:val="22"/>
          <w:szCs w:val="22"/>
          <w:lang w:val="pl-PL" w:eastAsia="zh-CN" w:bidi="hi-IN"/>
        </w:rPr>
      </w:pPr>
      <w:r w:rsidRPr="004757D4">
        <w:rPr>
          <w:rFonts w:ascii="Arial" w:eastAsia="SimSun" w:hAnsi="Arial" w:cs="Arial"/>
          <w:color w:val="auto"/>
          <w:kern w:val="3"/>
          <w:sz w:val="22"/>
          <w:szCs w:val="22"/>
          <w:lang w:val="pl-PL" w:eastAsia="zh-CN" w:bidi="hi-IN"/>
        </w:rPr>
        <w:t xml:space="preserve">Szczegółowa lokalizacja poszczególnych obiektów przedstawiona została na mapie </w:t>
      </w:r>
      <w:r w:rsidRPr="00B5432E">
        <w:rPr>
          <w:rFonts w:ascii="Arial" w:eastAsia="SimSun" w:hAnsi="Arial" w:cs="Arial"/>
          <w:color w:val="auto"/>
          <w:kern w:val="3"/>
          <w:sz w:val="22"/>
          <w:szCs w:val="22"/>
          <w:lang w:val="pl-PL" w:eastAsia="zh-CN" w:bidi="hi-IN"/>
        </w:rPr>
        <w:t>poglądowej Zakładu Utylizacji Odpadów Komunalnych stanowiącej z</w:t>
      </w:r>
      <w:r w:rsidR="00FF70DC" w:rsidRPr="00B5432E">
        <w:rPr>
          <w:rFonts w:ascii="Arial" w:eastAsia="SimSun" w:hAnsi="Arial" w:cs="Arial"/>
          <w:color w:val="auto"/>
          <w:kern w:val="3"/>
          <w:sz w:val="22"/>
          <w:szCs w:val="22"/>
          <w:lang w:val="pl-PL" w:eastAsia="zh-CN" w:bidi="hi-IN"/>
        </w:rPr>
        <w:t>ałącznik nr 2</w:t>
      </w:r>
      <w:r w:rsidRPr="004757D4">
        <w:rPr>
          <w:rFonts w:ascii="Arial" w:eastAsia="SimSun" w:hAnsi="Arial" w:cs="Arial"/>
          <w:color w:val="auto"/>
          <w:kern w:val="3"/>
          <w:sz w:val="22"/>
          <w:szCs w:val="22"/>
          <w:lang w:val="pl-PL" w:eastAsia="zh-CN" w:bidi="hi-IN"/>
        </w:rPr>
        <w:t xml:space="preserve"> do niniejszego PFU.</w:t>
      </w:r>
    </w:p>
    <w:p w14:paraId="1D600F48" w14:textId="7C7F0C1A" w:rsidR="008706A4" w:rsidRPr="004757D4" w:rsidRDefault="008706A4" w:rsidP="002C16C2">
      <w:pPr>
        <w:widowControl w:val="0"/>
        <w:suppressAutoHyphens/>
        <w:autoSpaceDN w:val="0"/>
        <w:spacing w:after="360"/>
        <w:jc w:val="both"/>
        <w:textAlignment w:val="baseline"/>
        <w:rPr>
          <w:rFonts w:ascii="Arial" w:eastAsia="SimSun" w:hAnsi="Arial" w:cs="Arial"/>
          <w:color w:val="auto"/>
          <w:kern w:val="3"/>
          <w:sz w:val="22"/>
          <w:szCs w:val="22"/>
          <w:lang w:val="pl-PL" w:eastAsia="zh-CN" w:bidi="hi-IN"/>
        </w:rPr>
      </w:pPr>
      <w:r w:rsidRPr="004757D4">
        <w:rPr>
          <w:rFonts w:ascii="Arial" w:hAnsi="Arial" w:cs="Arial"/>
          <w:color w:val="auto"/>
          <w:sz w:val="22"/>
          <w:szCs w:val="22"/>
        </w:rPr>
        <w:t>Teren Zakładu uzbrojony jest w sieć wodociągową, kanalizację</w:t>
      </w:r>
      <w:r w:rsidR="00D144F7" w:rsidRPr="004757D4">
        <w:rPr>
          <w:rFonts w:ascii="Arial" w:hAnsi="Arial" w:cs="Arial"/>
          <w:color w:val="auto"/>
          <w:sz w:val="22"/>
          <w:szCs w:val="22"/>
        </w:rPr>
        <w:t xml:space="preserve"> technologiczną,</w:t>
      </w:r>
      <w:r w:rsidRPr="004757D4">
        <w:rPr>
          <w:rFonts w:ascii="Arial" w:hAnsi="Arial" w:cs="Arial"/>
          <w:color w:val="auto"/>
          <w:sz w:val="22"/>
          <w:szCs w:val="22"/>
        </w:rPr>
        <w:t xml:space="preserve"> sanitarną</w:t>
      </w:r>
      <w:r w:rsidR="007A32F5">
        <w:rPr>
          <w:rFonts w:ascii="Arial" w:hAnsi="Arial" w:cs="Arial"/>
          <w:color w:val="auto"/>
          <w:sz w:val="22"/>
          <w:szCs w:val="22"/>
        </w:rPr>
        <w:br/>
      </w:r>
      <w:r w:rsidRPr="004757D4">
        <w:rPr>
          <w:rFonts w:ascii="Arial" w:hAnsi="Arial" w:cs="Arial"/>
          <w:color w:val="auto"/>
          <w:sz w:val="22"/>
          <w:szCs w:val="22"/>
        </w:rPr>
        <w:t xml:space="preserve"> i deszczową,  sieć e</w:t>
      </w:r>
      <w:r w:rsidR="00D144F7" w:rsidRPr="004757D4">
        <w:rPr>
          <w:rFonts w:ascii="Arial" w:hAnsi="Arial" w:cs="Arial"/>
          <w:color w:val="auto"/>
          <w:sz w:val="22"/>
          <w:szCs w:val="22"/>
        </w:rPr>
        <w:t>l</w:t>
      </w:r>
      <w:r w:rsidR="00C65116" w:rsidRPr="004757D4">
        <w:rPr>
          <w:rFonts w:ascii="Arial" w:hAnsi="Arial" w:cs="Arial"/>
          <w:color w:val="auto"/>
          <w:sz w:val="22"/>
          <w:szCs w:val="22"/>
        </w:rPr>
        <w:t xml:space="preserve">ektryczną </w:t>
      </w:r>
      <w:r w:rsidRPr="004757D4">
        <w:rPr>
          <w:rFonts w:ascii="Arial" w:hAnsi="Arial" w:cs="Arial"/>
          <w:color w:val="auto"/>
          <w:sz w:val="22"/>
          <w:szCs w:val="22"/>
        </w:rPr>
        <w:t>n</w:t>
      </w:r>
      <w:r w:rsidR="00D144F7" w:rsidRPr="004757D4">
        <w:rPr>
          <w:rFonts w:ascii="Arial" w:hAnsi="Arial" w:cs="Arial"/>
          <w:color w:val="auto"/>
          <w:sz w:val="22"/>
          <w:szCs w:val="22"/>
        </w:rPr>
        <w:t>/</w:t>
      </w:r>
      <w:r w:rsidRPr="004757D4">
        <w:rPr>
          <w:rFonts w:ascii="Arial" w:hAnsi="Arial" w:cs="Arial"/>
          <w:color w:val="auto"/>
          <w:sz w:val="22"/>
          <w:szCs w:val="22"/>
        </w:rPr>
        <w:t>n oraz sieć gazową.</w:t>
      </w:r>
    </w:p>
    <w:p w14:paraId="0936EED7" w14:textId="77777777" w:rsidR="008706A4" w:rsidRPr="004757D4" w:rsidRDefault="006B30E8" w:rsidP="002C16C2">
      <w:pPr>
        <w:suppressAutoHyphens/>
        <w:autoSpaceDN w:val="0"/>
        <w:spacing w:after="80"/>
        <w:ind w:left="60" w:right="40"/>
        <w:jc w:val="both"/>
        <w:textAlignment w:val="baseline"/>
        <w:rPr>
          <w:rFonts w:ascii="Arial" w:hAnsi="Arial" w:cs="Arial"/>
          <w:color w:val="auto"/>
          <w:sz w:val="22"/>
          <w:szCs w:val="22"/>
        </w:rPr>
      </w:pPr>
      <w:r w:rsidRPr="004757D4">
        <w:rPr>
          <w:rFonts w:ascii="Arial" w:hAnsi="Arial" w:cs="Arial"/>
          <w:color w:val="auto"/>
          <w:sz w:val="22"/>
          <w:szCs w:val="22"/>
        </w:rPr>
        <w:t>Wyk</w:t>
      </w:r>
      <w:r w:rsidR="008706A4" w:rsidRPr="004757D4">
        <w:rPr>
          <w:rFonts w:ascii="Arial" w:hAnsi="Arial" w:cs="Arial"/>
          <w:color w:val="auto"/>
          <w:sz w:val="22"/>
          <w:szCs w:val="22"/>
        </w:rPr>
        <w:t>onawca zobowiązany jest do zaznajomienia się ze wszystkimi szczegółami wymagań Zamawiającego oraz poszukiwania wyjaśnień, jeżeli cokolwiek jest niezrozumiałe lub jest według niego szkodliwe dla przedmiotu zamówienia. Wykonawca deklaruje, że:</w:t>
      </w:r>
    </w:p>
    <w:p w14:paraId="1B7562A2" w14:textId="77777777" w:rsidR="008706A4" w:rsidRPr="004757D4" w:rsidRDefault="008706A4" w:rsidP="002C16C2">
      <w:pPr>
        <w:numPr>
          <w:ilvl w:val="0"/>
          <w:numId w:val="22"/>
        </w:numPr>
        <w:suppressAutoHyphens/>
        <w:autoSpaceDN w:val="0"/>
        <w:spacing w:after="80"/>
        <w:ind w:left="709" w:right="40" w:hanging="425"/>
        <w:jc w:val="both"/>
        <w:textAlignment w:val="baseline"/>
        <w:rPr>
          <w:rFonts w:ascii="Arial" w:hAnsi="Arial" w:cs="Arial"/>
          <w:color w:val="auto"/>
          <w:sz w:val="22"/>
          <w:szCs w:val="22"/>
        </w:rPr>
      </w:pPr>
      <w:r w:rsidRPr="004757D4">
        <w:rPr>
          <w:rFonts w:ascii="Arial" w:hAnsi="Arial" w:cs="Arial"/>
          <w:color w:val="auto"/>
          <w:sz w:val="22"/>
          <w:szCs w:val="22"/>
        </w:rPr>
        <w:t>zapoznał się z należytą starannością z treścią Specyfikacji Istotnych Warunków Zamówienia wraz z załącznikami i uzyskał wiarygodne informacje o wszystkich warunkach i zobowiązaniach, które w jakikolwiek sposób mogą wpłynąć na wartość czy charakter oferty lub wykonanie robót;</w:t>
      </w:r>
    </w:p>
    <w:p w14:paraId="0155A0FF" w14:textId="77777777" w:rsidR="008706A4" w:rsidRPr="004757D4" w:rsidRDefault="008706A4" w:rsidP="002C16C2">
      <w:pPr>
        <w:numPr>
          <w:ilvl w:val="0"/>
          <w:numId w:val="22"/>
        </w:numPr>
        <w:suppressAutoHyphens/>
        <w:autoSpaceDN w:val="0"/>
        <w:spacing w:after="80"/>
        <w:ind w:left="709" w:right="40" w:hanging="425"/>
        <w:jc w:val="both"/>
        <w:textAlignment w:val="baseline"/>
        <w:rPr>
          <w:rFonts w:ascii="Arial" w:hAnsi="Arial" w:cs="Arial"/>
          <w:color w:val="auto"/>
          <w:sz w:val="22"/>
          <w:szCs w:val="22"/>
        </w:rPr>
      </w:pPr>
      <w:r w:rsidRPr="004757D4">
        <w:rPr>
          <w:rFonts w:ascii="Arial" w:hAnsi="Arial" w:cs="Arial"/>
          <w:color w:val="auto"/>
          <w:sz w:val="22"/>
          <w:szCs w:val="22"/>
        </w:rPr>
        <w:t>zaakceptował bez zastrzeżeń czy ograniczeń i w całości treść Specyfikacji Istotnych Warunków Zamówienia wraz z załącznikami;</w:t>
      </w:r>
    </w:p>
    <w:p w14:paraId="4D0DF655" w14:textId="77777777" w:rsidR="008706A4" w:rsidRPr="004757D4" w:rsidRDefault="008706A4" w:rsidP="002C16C2">
      <w:pPr>
        <w:numPr>
          <w:ilvl w:val="0"/>
          <w:numId w:val="22"/>
        </w:numPr>
        <w:suppressAutoHyphens/>
        <w:autoSpaceDN w:val="0"/>
        <w:spacing w:after="80"/>
        <w:ind w:left="709" w:right="40" w:hanging="425"/>
        <w:jc w:val="both"/>
        <w:textAlignment w:val="baseline"/>
        <w:rPr>
          <w:rFonts w:ascii="Arial" w:hAnsi="Arial" w:cs="Arial"/>
          <w:color w:val="auto"/>
          <w:sz w:val="22"/>
          <w:szCs w:val="22"/>
        </w:rPr>
      </w:pPr>
      <w:r w:rsidRPr="004757D4">
        <w:rPr>
          <w:rFonts w:ascii="Arial" w:hAnsi="Arial" w:cs="Arial"/>
          <w:color w:val="auto"/>
          <w:sz w:val="22"/>
          <w:szCs w:val="22"/>
        </w:rPr>
        <w:t>ma świadomość, że Wymagania Zamawiającego mogą nie obejmować wszystkich szczegółów robót i Wykonawca weźmie to pod uwagę przy opracowaniu dokumentacji wykonawczej, planowaniu budowy, realizując roboty czy kompletując dostawy urządzeń;</w:t>
      </w:r>
    </w:p>
    <w:p w14:paraId="2BAFEE5A" w14:textId="77777777" w:rsidR="002C16C2" w:rsidRPr="004757D4" w:rsidRDefault="008706A4" w:rsidP="0093241C">
      <w:pPr>
        <w:numPr>
          <w:ilvl w:val="0"/>
          <w:numId w:val="22"/>
        </w:numPr>
        <w:suppressAutoHyphens/>
        <w:autoSpaceDN w:val="0"/>
        <w:spacing w:after="74" w:line="256" w:lineRule="exact"/>
        <w:ind w:left="709" w:right="40" w:hanging="425"/>
        <w:jc w:val="both"/>
        <w:textAlignment w:val="baseline"/>
        <w:rPr>
          <w:rFonts w:ascii="Arial" w:hAnsi="Arial" w:cs="Arial"/>
          <w:color w:val="auto"/>
          <w:sz w:val="22"/>
          <w:szCs w:val="22"/>
        </w:rPr>
      </w:pPr>
      <w:r w:rsidRPr="004757D4">
        <w:rPr>
          <w:rFonts w:ascii="Arial" w:hAnsi="Arial" w:cs="Arial"/>
          <w:color w:val="auto"/>
          <w:sz w:val="22"/>
          <w:szCs w:val="22"/>
        </w:rPr>
        <w:t xml:space="preserve">nie będzie wykorzystywać błędów lub </w:t>
      </w:r>
      <w:proofErr w:type="spellStart"/>
      <w:r w:rsidR="00D144F7" w:rsidRPr="004757D4">
        <w:rPr>
          <w:rFonts w:ascii="Arial" w:hAnsi="Arial" w:cs="Arial"/>
          <w:color w:val="auto"/>
          <w:sz w:val="22"/>
          <w:szCs w:val="22"/>
        </w:rPr>
        <w:t>opuszczeń</w:t>
      </w:r>
      <w:proofErr w:type="spellEnd"/>
      <w:r w:rsidRPr="004757D4">
        <w:rPr>
          <w:rFonts w:ascii="Arial" w:hAnsi="Arial" w:cs="Arial"/>
          <w:color w:val="auto"/>
          <w:sz w:val="22"/>
          <w:szCs w:val="22"/>
        </w:rPr>
        <w:t xml:space="preserve"> w Specyfikacji Istotnych Warunków Zamówienia wraz z załącznikami, a o ich wykryciu natychmiast powiadomi Zamawiającego, który dokona odpowiednich poprawek, uzupełnień lub interpretacji.</w:t>
      </w:r>
    </w:p>
    <w:p w14:paraId="1757BEFA" w14:textId="36DF5822" w:rsidR="0093241C" w:rsidRDefault="0093241C" w:rsidP="0093241C">
      <w:pPr>
        <w:suppressAutoHyphens/>
        <w:autoSpaceDN w:val="0"/>
        <w:spacing w:after="74" w:line="256" w:lineRule="exact"/>
        <w:ind w:left="709" w:right="40"/>
        <w:jc w:val="both"/>
        <w:textAlignment w:val="baseline"/>
        <w:rPr>
          <w:rFonts w:ascii="Arial" w:hAnsi="Arial" w:cs="Arial"/>
          <w:color w:val="auto"/>
          <w:sz w:val="22"/>
          <w:szCs w:val="22"/>
        </w:rPr>
      </w:pPr>
    </w:p>
    <w:p w14:paraId="3144E7DE" w14:textId="3B800F7B" w:rsidR="00B5432E" w:rsidRDefault="00B5432E" w:rsidP="0093241C">
      <w:pPr>
        <w:suppressAutoHyphens/>
        <w:autoSpaceDN w:val="0"/>
        <w:spacing w:after="74" w:line="256" w:lineRule="exact"/>
        <w:ind w:left="709" w:right="40"/>
        <w:jc w:val="both"/>
        <w:textAlignment w:val="baseline"/>
        <w:rPr>
          <w:rFonts w:ascii="Arial" w:hAnsi="Arial" w:cs="Arial"/>
          <w:color w:val="auto"/>
          <w:sz w:val="22"/>
          <w:szCs w:val="22"/>
        </w:rPr>
      </w:pPr>
    </w:p>
    <w:p w14:paraId="3ADEC7BD" w14:textId="77777777" w:rsidR="00B5432E" w:rsidRPr="004757D4" w:rsidRDefault="00B5432E" w:rsidP="0093241C">
      <w:pPr>
        <w:suppressAutoHyphens/>
        <w:autoSpaceDN w:val="0"/>
        <w:spacing w:after="74" w:line="256" w:lineRule="exact"/>
        <w:ind w:left="709" w:right="40"/>
        <w:jc w:val="both"/>
        <w:textAlignment w:val="baseline"/>
        <w:rPr>
          <w:rFonts w:ascii="Arial" w:hAnsi="Arial" w:cs="Arial"/>
          <w:color w:val="auto"/>
          <w:sz w:val="22"/>
          <w:szCs w:val="22"/>
        </w:rPr>
      </w:pPr>
    </w:p>
    <w:p w14:paraId="1C462CDA" w14:textId="77777777" w:rsidR="006B30E8" w:rsidRPr="00B5432E" w:rsidRDefault="002C16C2" w:rsidP="00B5432E">
      <w:pPr>
        <w:pStyle w:val="Nagwek10"/>
        <w:jc w:val="both"/>
        <w:rPr>
          <w:rFonts w:ascii="Arial" w:hAnsi="Arial" w:cs="Arial"/>
          <w:sz w:val="28"/>
          <w:szCs w:val="28"/>
        </w:rPr>
      </w:pPr>
      <w:r w:rsidRPr="004757D4">
        <w:rPr>
          <w:rFonts w:ascii="Arial" w:hAnsi="Arial" w:cs="Arial"/>
          <w:sz w:val="22"/>
          <w:szCs w:val="22"/>
        </w:rPr>
        <w:lastRenderedPageBreak/>
        <w:t>6</w:t>
      </w:r>
      <w:r w:rsidRPr="00B5432E">
        <w:rPr>
          <w:rFonts w:ascii="Arial" w:hAnsi="Arial" w:cs="Arial"/>
          <w:sz w:val="28"/>
          <w:szCs w:val="28"/>
        </w:rPr>
        <w:t xml:space="preserve">. </w:t>
      </w:r>
      <w:r w:rsidR="006B30E8" w:rsidRPr="00B5432E">
        <w:rPr>
          <w:rFonts w:ascii="Arial" w:hAnsi="Arial" w:cs="Arial"/>
          <w:sz w:val="28"/>
          <w:szCs w:val="28"/>
        </w:rPr>
        <w:t>CHARAKTERYSTYCZNE PARAMETRY FUNKCJONALNO- UŻYTKOWE</w:t>
      </w:r>
    </w:p>
    <w:p w14:paraId="0EA58D94" w14:textId="77777777" w:rsidR="006B30E8" w:rsidRPr="004757D4" w:rsidRDefault="006B30E8" w:rsidP="002C16C2">
      <w:pPr>
        <w:pStyle w:val="Nagwek20"/>
        <w:rPr>
          <w:rFonts w:ascii="Arial" w:hAnsi="Arial" w:cs="Arial"/>
          <w:sz w:val="22"/>
          <w:szCs w:val="22"/>
        </w:rPr>
      </w:pPr>
      <w:r w:rsidRPr="004757D4">
        <w:rPr>
          <w:rFonts w:ascii="Arial" w:hAnsi="Arial" w:cs="Arial"/>
          <w:sz w:val="22"/>
          <w:szCs w:val="22"/>
        </w:rPr>
        <w:t>6.1. Wymagania ogólne</w:t>
      </w:r>
    </w:p>
    <w:p w14:paraId="003523C3" w14:textId="15B9A014" w:rsidR="006B30E8" w:rsidRPr="004757D4" w:rsidRDefault="006B30E8" w:rsidP="002C16C2">
      <w:pPr>
        <w:spacing w:after="56" w:line="250" w:lineRule="exact"/>
        <w:ind w:left="20" w:right="20"/>
        <w:jc w:val="both"/>
        <w:rPr>
          <w:rFonts w:ascii="Arial" w:hAnsi="Arial" w:cs="Arial"/>
          <w:color w:val="auto"/>
          <w:sz w:val="22"/>
          <w:szCs w:val="22"/>
        </w:rPr>
      </w:pPr>
      <w:r w:rsidRPr="004757D4">
        <w:rPr>
          <w:rFonts w:ascii="Arial" w:hAnsi="Arial" w:cs="Arial"/>
          <w:color w:val="auto"/>
          <w:sz w:val="22"/>
          <w:szCs w:val="22"/>
        </w:rPr>
        <w:t xml:space="preserve">Wykonawca zastosuje materiały o jakości i w standardzie wykończenia nie gorszym niż określone poniżej. Wszystkie materiały zastosowane w Robotach powinny być nowe </w:t>
      </w:r>
      <w:r w:rsidRPr="004757D4">
        <w:rPr>
          <w:rFonts w:ascii="Arial" w:hAnsi="Arial" w:cs="Arial"/>
          <w:color w:val="auto"/>
          <w:sz w:val="22"/>
          <w:szCs w:val="22"/>
        </w:rPr>
        <w:br/>
        <w:t>i o najlepszej jakości, najbardziej odpowiednie do pe</w:t>
      </w:r>
      <w:r w:rsidRPr="004757D4">
        <w:rPr>
          <w:rFonts w:ascii="Arial" w:eastAsia="Microsoft JhengHei Light" w:hAnsi="Arial" w:cs="Arial"/>
          <w:color w:val="auto"/>
          <w:sz w:val="22"/>
          <w:szCs w:val="22"/>
        </w:rPr>
        <w:t>ł</w:t>
      </w:r>
      <w:r w:rsidRPr="004757D4">
        <w:rPr>
          <w:rFonts w:ascii="Arial" w:hAnsi="Arial" w:cs="Arial"/>
          <w:color w:val="auto"/>
          <w:sz w:val="22"/>
          <w:szCs w:val="22"/>
        </w:rPr>
        <w:t>nionej roli, d</w:t>
      </w:r>
      <w:r w:rsidRPr="004757D4">
        <w:rPr>
          <w:rFonts w:ascii="Arial" w:eastAsia="Microsoft JhengHei Light" w:hAnsi="Arial" w:cs="Arial"/>
          <w:color w:val="auto"/>
          <w:sz w:val="22"/>
          <w:szCs w:val="22"/>
        </w:rPr>
        <w:t>ł</w:t>
      </w:r>
      <w:r w:rsidRPr="004757D4">
        <w:rPr>
          <w:rFonts w:ascii="Arial" w:hAnsi="Arial" w:cs="Arial"/>
          <w:color w:val="auto"/>
          <w:sz w:val="22"/>
          <w:szCs w:val="22"/>
        </w:rPr>
        <w:t>ugotrwa</w:t>
      </w:r>
      <w:r w:rsidRPr="004757D4">
        <w:rPr>
          <w:rFonts w:ascii="Arial" w:eastAsia="Microsoft JhengHei Light" w:hAnsi="Arial" w:cs="Arial"/>
          <w:color w:val="auto"/>
          <w:sz w:val="22"/>
          <w:szCs w:val="22"/>
        </w:rPr>
        <w:t>ł</w:t>
      </w:r>
      <w:r w:rsidRPr="004757D4">
        <w:rPr>
          <w:rFonts w:ascii="Arial" w:hAnsi="Arial" w:cs="Arial"/>
          <w:color w:val="auto"/>
          <w:sz w:val="22"/>
          <w:szCs w:val="22"/>
        </w:rPr>
        <w:t>e i wymagające minimum konserwacji. Wszystkie dobrane materia</w:t>
      </w:r>
      <w:r w:rsidRPr="004757D4">
        <w:rPr>
          <w:rFonts w:ascii="Arial" w:eastAsia="Microsoft JhengHei Light" w:hAnsi="Arial" w:cs="Arial"/>
          <w:color w:val="auto"/>
          <w:sz w:val="22"/>
          <w:szCs w:val="22"/>
        </w:rPr>
        <w:t>ł</w:t>
      </w:r>
      <w:r w:rsidRPr="004757D4">
        <w:rPr>
          <w:rFonts w:ascii="Arial" w:hAnsi="Arial" w:cs="Arial"/>
          <w:color w:val="auto"/>
          <w:sz w:val="22"/>
          <w:szCs w:val="22"/>
        </w:rPr>
        <w:t>y i wykończenia powinny zapewniać d</w:t>
      </w:r>
      <w:r w:rsidRPr="004757D4">
        <w:rPr>
          <w:rFonts w:ascii="Arial" w:eastAsia="Microsoft JhengHei Light" w:hAnsi="Arial" w:cs="Arial"/>
          <w:color w:val="auto"/>
          <w:sz w:val="22"/>
          <w:szCs w:val="22"/>
        </w:rPr>
        <w:t>ł</w:t>
      </w:r>
      <w:r w:rsidRPr="004757D4">
        <w:rPr>
          <w:rFonts w:ascii="Arial" w:hAnsi="Arial" w:cs="Arial"/>
          <w:color w:val="auto"/>
          <w:sz w:val="22"/>
          <w:szCs w:val="22"/>
        </w:rPr>
        <w:t>ugotrwa</w:t>
      </w:r>
      <w:r w:rsidRPr="004757D4">
        <w:rPr>
          <w:rFonts w:ascii="Arial" w:eastAsia="Microsoft JhengHei Light" w:hAnsi="Arial" w:cs="Arial"/>
          <w:color w:val="auto"/>
          <w:sz w:val="22"/>
          <w:szCs w:val="22"/>
        </w:rPr>
        <w:t>ł</w:t>
      </w:r>
      <w:r w:rsidRPr="004757D4">
        <w:rPr>
          <w:rFonts w:ascii="Arial" w:hAnsi="Arial" w:cs="Arial"/>
          <w:color w:val="auto"/>
          <w:sz w:val="22"/>
          <w:szCs w:val="22"/>
        </w:rPr>
        <w:t>ą przydatność w warunkach klimatycznych panujących na Placu Budowy. Wszystkie materia</w:t>
      </w:r>
      <w:r w:rsidRPr="004757D4">
        <w:rPr>
          <w:rFonts w:ascii="Arial" w:eastAsia="Microsoft JhengHei Light" w:hAnsi="Arial" w:cs="Arial"/>
          <w:color w:val="auto"/>
          <w:sz w:val="22"/>
          <w:szCs w:val="22"/>
        </w:rPr>
        <w:t>ł</w:t>
      </w:r>
      <w:r w:rsidRPr="004757D4">
        <w:rPr>
          <w:rFonts w:ascii="Arial" w:hAnsi="Arial" w:cs="Arial"/>
          <w:color w:val="auto"/>
          <w:sz w:val="22"/>
          <w:szCs w:val="22"/>
        </w:rPr>
        <w:t xml:space="preserve">y i elementy gotowe powinny odpowiadać warunkom miejscowym </w:t>
      </w:r>
      <w:r w:rsidRPr="004757D4">
        <w:rPr>
          <w:rFonts w:ascii="Arial" w:hAnsi="Arial" w:cs="Arial"/>
          <w:color w:val="auto"/>
          <w:sz w:val="22"/>
          <w:szCs w:val="22"/>
        </w:rPr>
        <w:br/>
        <w:t>i środowiskowym oraz aktualnie obowiązujący</w:t>
      </w:r>
      <w:r w:rsidR="00437151" w:rsidRPr="004757D4">
        <w:rPr>
          <w:rFonts w:ascii="Arial" w:hAnsi="Arial" w:cs="Arial"/>
          <w:color w:val="auto"/>
          <w:sz w:val="22"/>
          <w:szCs w:val="22"/>
        </w:rPr>
        <w:t>m normom i przepisom.</w:t>
      </w:r>
    </w:p>
    <w:p w14:paraId="7FAD06ED" w14:textId="77777777" w:rsidR="006B30E8" w:rsidRPr="004757D4" w:rsidRDefault="006B30E8" w:rsidP="002C16C2">
      <w:pPr>
        <w:tabs>
          <w:tab w:val="left" w:pos="709"/>
        </w:tabs>
        <w:spacing w:after="120"/>
        <w:ind w:right="23"/>
        <w:jc w:val="both"/>
        <w:rPr>
          <w:rFonts w:ascii="Arial" w:hAnsi="Arial" w:cs="Arial"/>
          <w:color w:val="auto"/>
          <w:sz w:val="22"/>
          <w:szCs w:val="22"/>
        </w:rPr>
      </w:pPr>
      <w:r w:rsidRPr="004757D4">
        <w:rPr>
          <w:rFonts w:ascii="Arial" w:hAnsi="Arial" w:cs="Arial"/>
          <w:color w:val="auto"/>
          <w:sz w:val="22"/>
          <w:szCs w:val="22"/>
        </w:rPr>
        <w:t>Wszelkie nazwy własne które mogły pojawić się w Dokumentach Zamawiającego oraz dokumentacji projektowej stanowią jedynie przyk</w:t>
      </w:r>
      <w:r w:rsidRPr="004757D4">
        <w:rPr>
          <w:rFonts w:ascii="Arial" w:eastAsia="Microsoft JhengHei Light" w:hAnsi="Arial" w:cs="Arial"/>
          <w:color w:val="auto"/>
          <w:sz w:val="22"/>
          <w:szCs w:val="22"/>
        </w:rPr>
        <w:t>ł</w:t>
      </w:r>
      <w:r w:rsidRPr="004757D4">
        <w:rPr>
          <w:rFonts w:ascii="Arial" w:hAnsi="Arial" w:cs="Arial"/>
          <w:color w:val="auto"/>
          <w:sz w:val="22"/>
          <w:szCs w:val="22"/>
        </w:rPr>
        <w:t>ady zastosowań materia</w:t>
      </w:r>
      <w:r w:rsidRPr="004757D4">
        <w:rPr>
          <w:rFonts w:ascii="Arial" w:eastAsia="Microsoft JhengHei Light" w:hAnsi="Arial" w:cs="Arial"/>
          <w:color w:val="auto"/>
          <w:sz w:val="22"/>
          <w:szCs w:val="22"/>
        </w:rPr>
        <w:t>ł</w:t>
      </w:r>
      <w:r w:rsidRPr="004757D4">
        <w:rPr>
          <w:rFonts w:ascii="Arial" w:hAnsi="Arial" w:cs="Arial"/>
          <w:color w:val="auto"/>
          <w:sz w:val="22"/>
          <w:szCs w:val="22"/>
        </w:rPr>
        <w:t>owych i należy rozumieć je jak nazwy w</w:t>
      </w:r>
      <w:r w:rsidRPr="004757D4">
        <w:rPr>
          <w:rFonts w:ascii="Arial" w:eastAsia="Microsoft JhengHei Light" w:hAnsi="Arial" w:cs="Arial"/>
          <w:color w:val="auto"/>
          <w:sz w:val="22"/>
          <w:szCs w:val="22"/>
        </w:rPr>
        <w:t>ł</w:t>
      </w:r>
      <w:r w:rsidRPr="004757D4">
        <w:rPr>
          <w:rFonts w:ascii="Arial" w:hAnsi="Arial" w:cs="Arial"/>
          <w:color w:val="auto"/>
          <w:sz w:val="22"/>
          <w:szCs w:val="22"/>
        </w:rPr>
        <w:t>asne z dopiskiem - lub r</w:t>
      </w:r>
      <w:r w:rsidRPr="004757D4">
        <w:rPr>
          <w:rFonts w:ascii="Arial" w:eastAsia="Microsoft JhengHei Light" w:hAnsi="Arial" w:cs="Arial"/>
          <w:color w:val="auto"/>
          <w:sz w:val="22"/>
          <w:szCs w:val="22"/>
        </w:rPr>
        <w:t>ó</w:t>
      </w:r>
      <w:r w:rsidRPr="004757D4">
        <w:rPr>
          <w:rFonts w:ascii="Arial" w:hAnsi="Arial" w:cs="Arial"/>
          <w:color w:val="auto"/>
          <w:sz w:val="22"/>
          <w:szCs w:val="22"/>
        </w:rPr>
        <w:t>wnoważne.</w:t>
      </w:r>
    </w:p>
    <w:p w14:paraId="2BEFB466" w14:textId="037691F7" w:rsidR="006B30E8" w:rsidRPr="004757D4" w:rsidRDefault="006B30E8" w:rsidP="002C16C2">
      <w:pPr>
        <w:spacing w:after="120"/>
        <w:ind w:left="23" w:right="-114"/>
        <w:jc w:val="both"/>
        <w:rPr>
          <w:rFonts w:ascii="Arial" w:hAnsi="Arial" w:cs="Arial"/>
          <w:color w:val="auto"/>
          <w:sz w:val="22"/>
          <w:szCs w:val="22"/>
        </w:rPr>
      </w:pPr>
      <w:r w:rsidRPr="004757D4">
        <w:rPr>
          <w:rFonts w:ascii="Arial" w:hAnsi="Arial" w:cs="Arial"/>
          <w:color w:val="auto"/>
          <w:sz w:val="22"/>
          <w:szCs w:val="22"/>
        </w:rPr>
        <w:t>Zamawiający oczekuje zbudowania hali o wymiarach w świetle (d</w:t>
      </w:r>
      <w:r w:rsidRPr="004757D4">
        <w:rPr>
          <w:rFonts w:ascii="Arial" w:eastAsia="Microsoft JhengHei Light" w:hAnsi="Arial" w:cs="Arial"/>
          <w:color w:val="auto"/>
          <w:sz w:val="22"/>
          <w:szCs w:val="22"/>
        </w:rPr>
        <w:t>ł</w:t>
      </w:r>
      <w:r w:rsidRPr="004757D4">
        <w:rPr>
          <w:rFonts w:ascii="Arial" w:hAnsi="Arial" w:cs="Arial"/>
          <w:color w:val="auto"/>
          <w:sz w:val="22"/>
          <w:szCs w:val="22"/>
        </w:rPr>
        <w:t xml:space="preserve">. x szer. x wys.) tj. </w:t>
      </w:r>
      <w:r w:rsidR="00C65116" w:rsidRPr="004757D4">
        <w:rPr>
          <w:rFonts w:ascii="Arial" w:hAnsi="Arial" w:cs="Arial"/>
          <w:color w:val="auto"/>
          <w:sz w:val="22"/>
          <w:szCs w:val="22"/>
        </w:rPr>
        <w:t xml:space="preserve">50 x 24 </w:t>
      </w:r>
      <w:r w:rsidR="00792538" w:rsidRPr="004757D4">
        <w:rPr>
          <w:rFonts w:ascii="Arial" w:hAnsi="Arial" w:cs="Arial"/>
          <w:color w:val="auto"/>
          <w:sz w:val="22"/>
          <w:szCs w:val="22"/>
        </w:rPr>
        <w:t xml:space="preserve">i </w:t>
      </w:r>
      <w:r w:rsidR="00C65116" w:rsidRPr="004757D4">
        <w:rPr>
          <w:rFonts w:ascii="Arial" w:hAnsi="Arial" w:cs="Arial"/>
          <w:color w:val="auto"/>
          <w:sz w:val="22"/>
          <w:szCs w:val="22"/>
        </w:rPr>
        <w:t>wysokość</w:t>
      </w:r>
      <w:r w:rsidR="00792538" w:rsidRPr="004757D4">
        <w:rPr>
          <w:rFonts w:ascii="Arial" w:hAnsi="Arial" w:cs="Arial"/>
          <w:color w:val="auto"/>
          <w:sz w:val="22"/>
          <w:szCs w:val="22"/>
        </w:rPr>
        <w:t xml:space="preserve"> 11.50m w kalenicy.</w:t>
      </w:r>
      <w:r w:rsidR="00C65116" w:rsidRPr="004757D4">
        <w:rPr>
          <w:rFonts w:ascii="Arial" w:hAnsi="Arial" w:cs="Arial"/>
          <w:color w:val="auto"/>
          <w:sz w:val="22"/>
          <w:szCs w:val="22"/>
        </w:rPr>
        <w:t xml:space="preserve"> </w:t>
      </w:r>
    </w:p>
    <w:p w14:paraId="25E8821A" w14:textId="77777777" w:rsidR="006B30E8" w:rsidRPr="004757D4" w:rsidRDefault="006B30E8" w:rsidP="002C16C2">
      <w:pPr>
        <w:spacing w:after="80"/>
        <w:ind w:left="20"/>
        <w:jc w:val="both"/>
        <w:rPr>
          <w:rFonts w:ascii="Arial" w:hAnsi="Arial" w:cs="Arial"/>
          <w:color w:val="auto"/>
          <w:sz w:val="22"/>
          <w:szCs w:val="22"/>
        </w:rPr>
      </w:pPr>
      <w:r w:rsidRPr="004757D4">
        <w:rPr>
          <w:rFonts w:ascii="Arial" w:hAnsi="Arial" w:cs="Arial"/>
          <w:color w:val="auto"/>
          <w:sz w:val="22"/>
          <w:szCs w:val="22"/>
        </w:rPr>
        <w:t>Zamawiający wymaga zastosowania materia</w:t>
      </w:r>
      <w:r w:rsidRPr="004757D4">
        <w:rPr>
          <w:rFonts w:ascii="Arial" w:eastAsia="Microsoft JhengHei Light" w:hAnsi="Arial" w:cs="Arial"/>
          <w:color w:val="auto"/>
          <w:sz w:val="22"/>
          <w:szCs w:val="22"/>
        </w:rPr>
        <w:t>łó</w:t>
      </w:r>
      <w:r w:rsidRPr="004757D4">
        <w:rPr>
          <w:rFonts w:ascii="Arial" w:hAnsi="Arial" w:cs="Arial"/>
          <w:color w:val="auto"/>
          <w:sz w:val="22"/>
          <w:szCs w:val="22"/>
        </w:rPr>
        <w:t>w budowlanych nie gorszych niż wymienione poniżej:</w:t>
      </w:r>
    </w:p>
    <w:p w14:paraId="63D3D923" w14:textId="77777777" w:rsidR="006B30E8" w:rsidRPr="004757D4" w:rsidRDefault="006B30E8" w:rsidP="002C16C2">
      <w:pPr>
        <w:numPr>
          <w:ilvl w:val="0"/>
          <w:numId w:val="24"/>
        </w:numPr>
        <w:spacing w:after="80"/>
        <w:ind w:left="728" w:hanging="302"/>
        <w:jc w:val="both"/>
        <w:rPr>
          <w:rFonts w:ascii="Arial" w:hAnsi="Arial" w:cs="Arial"/>
          <w:color w:val="auto"/>
          <w:sz w:val="22"/>
          <w:szCs w:val="22"/>
        </w:rPr>
      </w:pPr>
      <w:r w:rsidRPr="004757D4">
        <w:rPr>
          <w:rFonts w:ascii="Arial" w:hAnsi="Arial" w:cs="Arial"/>
          <w:color w:val="auto"/>
          <w:sz w:val="22"/>
          <w:szCs w:val="22"/>
        </w:rPr>
        <w:t>klasa korozyjności stali C3</w:t>
      </w:r>
    </w:p>
    <w:p w14:paraId="513E0EAC" w14:textId="77777777" w:rsidR="006B30E8" w:rsidRPr="004757D4" w:rsidRDefault="006B30E8" w:rsidP="002C16C2">
      <w:pPr>
        <w:numPr>
          <w:ilvl w:val="0"/>
          <w:numId w:val="24"/>
        </w:numPr>
        <w:spacing w:after="80"/>
        <w:ind w:left="728" w:hanging="302"/>
        <w:jc w:val="both"/>
        <w:rPr>
          <w:rFonts w:ascii="Arial" w:hAnsi="Arial" w:cs="Arial"/>
          <w:color w:val="auto"/>
          <w:sz w:val="22"/>
          <w:szCs w:val="22"/>
        </w:rPr>
      </w:pPr>
      <w:r w:rsidRPr="004757D4">
        <w:rPr>
          <w:rFonts w:ascii="Arial" w:hAnsi="Arial" w:cs="Arial"/>
          <w:color w:val="auto"/>
          <w:sz w:val="22"/>
          <w:szCs w:val="22"/>
        </w:rPr>
        <w:t>klasa ekspozycji betonu XC2</w:t>
      </w:r>
    </w:p>
    <w:p w14:paraId="54C5B918" w14:textId="77777777" w:rsidR="006B30E8" w:rsidRPr="004757D4" w:rsidRDefault="006B30E8" w:rsidP="002C16C2">
      <w:pPr>
        <w:numPr>
          <w:ilvl w:val="0"/>
          <w:numId w:val="24"/>
        </w:numPr>
        <w:spacing w:after="80"/>
        <w:ind w:left="728" w:right="20" w:hanging="302"/>
        <w:jc w:val="both"/>
        <w:rPr>
          <w:rFonts w:ascii="Arial" w:hAnsi="Arial" w:cs="Arial"/>
          <w:color w:val="auto"/>
          <w:sz w:val="22"/>
          <w:szCs w:val="22"/>
        </w:rPr>
      </w:pPr>
      <w:r w:rsidRPr="004757D4">
        <w:rPr>
          <w:rFonts w:ascii="Arial" w:hAnsi="Arial" w:cs="Arial"/>
          <w:color w:val="auto"/>
          <w:sz w:val="22"/>
          <w:szCs w:val="22"/>
        </w:rPr>
        <w:t xml:space="preserve">minimalna klasa betonu dla posadzki - C30/37 </w:t>
      </w:r>
    </w:p>
    <w:p w14:paraId="405ABB0A" w14:textId="77777777" w:rsidR="006B30E8" w:rsidRPr="004757D4" w:rsidRDefault="006B30E8" w:rsidP="002C16C2">
      <w:pPr>
        <w:numPr>
          <w:ilvl w:val="0"/>
          <w:numId w:val="24"/>
        </w:numPr>
        <w:spacing w:after="120"/>
        <w:ind w:left="726" w:right="23" w:hanging="301"/>
        <w:jc w:val="both"/>
        <w:rPr>
          <w:rFonts w:ascii="Arial" w:hAnsi="Arial" w:cs="Arial"/>
          <w:color w:val="auto"/>
          <w:sz w:val="22"/>
          <w:szCs w:val="22"/>
        </w:rPr>
      </w:pPr>
      <w:r w:rsidRPr="004757D4">
        <w:rPr>
          <w:rFonts w:ascii="Arial" w:hAnsi="Arial" w:cs="Arial"/>
          <w:color w:val="auto"/>
          <w:sz w:val="22"/>
          <w:szCs w:val="22"/>
        </w:rPr>
        <w:t>minimalna klasa betonu dla ścian oporowych - C30/37 W8</w:t>
      </w:r>
    </w:p>
    <w:p w14:paraId="73C648FE" w14:textId="0D3ED478" w:rsidR="006B30E8" w:rsidRPr="004757D4" w:rsidRDefault="00F20A3E" w:rsidP="002C16C2">
      <w:pPr>
        <w:numPr>
          <w:ilvl w:val="0"/>
          <w:numId w:val="24"/>
        </w:numPr>
        <w:spacing w:after="120"/>
        <w:ind w:left="726" w:right="23" w:hanging="301"/>
        <w:jc w:val="both"/>
        <w:rPr>
          <w:rFonts w:ascii="Arial" w:hAnsi="Arial" w:cs="Arial"/>
          <w:color w:val="auto"/>
          <w:sz w:val="22"/>
          <w:szCs w:val="22"/>
        </w:rPr>
      </w:pPr>
      <w:r w:rsidRPr="004757D4">
        <w:rPr>
          <w:rFonts w:ascii="Arial" w:hAnsi="Arial" w:cs="Arial"/>
          <w:color w:val="auto"/>
          <w:sz w:val="22"/>
          <w:szCs w:val="22"/>
        </w:rPr>
        <w:t>dach</w:t>
      </w:r>
      <w:r w:rsidR="006B30E8" w:rsidRPr="004757D4">
        <w:rPr>
          <w:rFonts w:ascii="Arial" w:hAnsi="Arial" w:cs="Arial"/>
          <w:color w:val="auto"/>
          <w:sz w:val="22"/>
          <w:szCs w:val="22"/>
        </w:rPr>
        <w:t xml:space="preserve"> hali </w:t>
      </w:r>
      <w:r w:rsidR="00D84748" w:rsidRPr="004757D4">
        <w:rPr>
          <w:rFonts w:ascii="Arial" w:hAnsi="Arial" w:cs="Arial"/>
          <w:color w:val="auto"/>
          <w:sz w:val="22"/>
          <w:szCs w:val="22"/>
        </w:rPr>
        <w:t>z</w:t>
      </w:r>
      <w:r w:rsidRPr="004757D4">
        <w:rPr>
          <w:rFonts w:ascii="Arial" w:hAnsi="Arial" w:cs="Arial"/>
          <w:color w:val="auto"/>
          <w:sz w:val="22"/>
          <w:szCs w:val="22"/>
        </w:rPr>
        <w:t xml:space="preserve"> blachy trapezowej powlekanej </w:t>
      </w:r>
      <w:r w:rsidR="00D84748" w:rsidRPr="004757D4">
        <w:rPr>
          <w:rFonts w:ascii="Arial" w:hAnsi="Arial" w:cs="Arial"/>
          <w:color w:val="auto"/>
          <w:sz w:val="22"/>
          <w:szCs w:val="22"/>
        </w:rPr>
        <w:t xml:space="preserve"> </w:t>
      </w:r>
      <w:r w:rsidR="00792538" w:rsidRPr="004757D4">
        <w:rPr>
          <w:rFonts w:ascii="Arial" w:hAnsi="Arial" w:cs="Arial"/>
          <w:color w:val="auto"/>
          <w:sz w:val="22"/>
          <w:szCs w:val="22"/>
        </w:rPr>
        <w:t xml:space="preserve">o wys. fali </w:t>
      </w:r>
      <w:r w:rsidR="002260B3" w:rsidRPr="004757D4">
        <w:rPr>
          <w:rFonts w:ascii="Arial" w:hAnsi="Arial" w:cs="Arial"/>
          <w:color w:val="auto"/>
          <w:sz w:val="22"/>
          <w:szCs w:val="22"/>
        </w:rPr>
        <w:t>18</w:t>
      </w:r>
      <w:r w:rsidR="00792538" w:rsidRPr="004757D4">
        <w:rPr>
          <w:rFonts w:ascii="Arial" w:hAnsi="Arial" w:cs="Arial"/>
          <w:color w:val="auto"/>
          <w:sz w:val="22"/>
          <w:szCs w:val="22"/>
        </w:rPr>
        <w:t xml:space="preserve"> cm.</w:t>
      </w:r>
    </w:p>
    <w:p w14:paraId="18EB3ABA" w14:textId="77777777" w:rsidR="00792538" w:rsidRPr="004757D4" w:rsidRDefault="00792538" w:rsidP="002C16C2">
      <w:pPr>
        <w:numPr>
          <w:ilvl w:val="0"/>
          <w:numId w:val="24"/>
        </w:numPr>
        <w:spacing w:after="120"/>
        <w:ind w:left="726" w:right="23" w:hanging="301"/>
        <w:jc w:val="both"/>
        <w:rPr>
          <w:rFonts w:ascii="Arial" w:hAnsi="Arial" w:cs="Arial"/>
          <w:color w:val="auto"/>
          <w:sz w:val="22"/>
          <w:szCs w:val="22"/>
        </w:rPr>
      </w:pPr>
      <w:r w:rsidRPr="004757D4">
        <w:rPr>
          <w:rFonts w:ascii="Arial" w:hAnsi="Arial" w:cs="Arial"/>
          <w:color w:val="auto"/>
          <w:sz w:val="22"/>
          <w:szCs w:val="22"/>
        </w:rPr>
        <w:t xml:space="preserve">Ściany powyżej 5m wys. z blachy trapezowej o wys. fali </w:t>
      </w:r>
      <w:r w:rsidR="002260B3" w:rsidRPr="004757D4">
        <w:rPr>
          <w:rFonts w:ascii="Arial" w:hAnsi="Arial" w:cs="Arial"/>
          <w:color w:val="auto"/>
          <w:sz w:val="22"/>
          <w:szCs w:val="22"/>
        </w:rPr>
        <w:t>14cm</w:t>
      </w:r>
    </w:p>
    <w:p w14:paraId="007F3F42" w14:textId="77777777" w:rsidR="006B30E8" w:rsidRPr="004757D4" w:rsidRDefault="006B30E8" w:rsidP="002C16C2">
      <w:pPr>
        <w:jc w:val="both"/>
        <w:rPr>
          <w:rFonts w:ascii="Arial" w:hAnsi="Arial" w:cs="Arial"/>
          <w:b/>
          <w:color w:val="auto"/>
          <w:sz w:val="22"/>
          <w:szCs w:val="22"/>
          <w:u w:val="single"/>
        </w:rPr>
      </w:pPr>
      <w:r w:rsidRPr="004757D4">
        <w:rPr>
          <w:rFonts w:ascii="Arial" w:hAnsi="Arial" w:cs="Arial"/>
          <w:b/>
          <w:color w:val="auto"/>
          <w:sz w:val="22"/>
          <w:szCs w:val="22"/>
          <w:u w:val="single"/>
        </w:rPr>
        <w:t xml:space="preserve">Uwaga: </w:t>
      </w:r>
    </w:p>
    <w:p w14:paraId="2CAA75F5" w14:textId="49C95600" w:rsidR="00C4148F" w:rsidRPr="004757D4" w:rsidRDefault="006B30E8" w:rsidP="002C16C2">
      <w:pPr>
        <w:pStyle w:val="Akapitzlist"/>
        <w:numPr>
          <w:ilvl w:val="0"/>
          <w:numId w:val="26"/>
        </w:numPr>
        <w:spacing w:after="240"/>
        <w:ind w:left="714" w:right="23" w:hanging="357"/>
        <w:jc w:val="both"/>
        <w:rPr>
          <w:rFonts w:ascii="Arial" w:hAnsi="Arial" w:cs="Arial"/>
          <w:color w:val="auto"/>
          <w:sz w:val="22"/>
          <w:szCs w:val="22"/>
        </w:rPr>
      </w:pPr>
      <w:r w:rsidRPr="004757D4">
        <w:rPr>
          <w:rFonts w:ascii="Arial" w:hAnsi="Arial" w:cs="Arial"/>
          <w:color w:val="auto"/>
          <w:sz w:val="22"/>
          <w:szCs w:val="22"/>
        </w:rPr>
        <w:t>Kolorystyka poszczególnych elementów, instalacji, urządzeń, wyposażenia, itp. o ile nie zosta</w:t>
      </w:r>
      <w:r w:rsidRPr="004757D4">
        <w:rPr>
          <w:rFonts w:ascii="Arial" w:eastAsia="Microsoft JhengHei Light" w:hAnsi="Arial" w:cs="Arial"/>
          <w:color w:val="auto"/>
          <w:sz w:val="22"/>
          <w:szCs w:val="22"/>
        </w:rPr>
        <w:t>ł</w:t>
      </w:r>
      <w:r w:rsidRPr="004757D4">
        <w:rPr>
          <w:rFonts w:ascii="Arial" w:hAnsi="Arial" w:cs="Arial"/>
          <w:color w:val="auto"/>
          <w:sz w:val="22"/>
          <w:szCs w:val="22"/>
        </w:rPr>
        <w:t>a określona w projekcie budowlanym  oraz niniejszym PFU zostanie określona w oparciu o paletę kolor</w:t>
      </w:r>
      <w:r w:rsidRPr="004757D4">
        <w:rPr>
          <w:rFonts w:ascii="Arial" w:eastAsia="Microsoft JhengHei Light" w:hAnsi="Arial" w:cs="Arial"/>
          <w:color w:val="auto"/>
          <w:sz w:val="22"/>
          <w:szCs w:val="22"/>
        </w:rPr>
        <w:t>ó</w:t>
      </w:r>
      <w:r w:rsidRPr="004757D4">
        <w:rPr>
          <w:rFonts w:ascii="Arial" w:hAnsi="Arial" w:cs="Arial"/>
          <w:color w:val="auto"/>
          <w:sz w:val="22"/>
          <w:szCs w:val="22"/>
        </w:rPr>
        <w:t xml:space="preserve">w RAL na etapie opracowywania projektu wykonawczego przed przystąpieniem do prac budowlanych w uzgodnieniu </w:t>
      </w:r>
      <w:r w:rsidR="00BE758C" w:rsidRPr="004757D4">
        <w:rPr>
          <w:rFonts w:ascii="Arial" w:hAnsi="Arial" w:cs="Arial"/>
          <w:color w:val="auto"/>
          <w:sz w:val="22"/>
          <w:szCs w:val="22"/>
        </w:rPr>
        <w:br/>
      </w:r>
      <w:r w:rsidRPr="004757D4">
        <w:rPr>
          <w:rFonts w:ascii="Arial" w:hAnsi="Arial" w:cs="Arial"/>
          <w:color w:val="auto"/>
          <w:sz w:val="22"/>
          <w:szCs w:val="22"/>
        </w:rPr>
        <w:t>z Zamawiającym.</w:t>
      </w:r>
    </w:p>
    <w:p w14:paraId="227C0D93" w14:textId="77777777" w:rsidR="006B30E8" w:rsidRPr="004757D4" w:rsidRDefault="006B30E8" w:rsidP="002C16C2">
      <w:pPr>
        <w:pStyle w:val="Nagwek20"/>
        <w:rPr>
          <w:rFonts w:ascii="Arial" w:hAnsi="Arial" w:cs="Arial"/>
          <w:sz w:val="22"/>
          <w:szCs w:val="22"/>
        </w:rPr>
      </w:pPr>
      <w:bookmarkStart w:id="21" w:name="_Toc483999052"/>
      <w:bookmarkStart w:id="22" w:name="_Hlk483978549"/>
      <w:r w:rsidRPr="004757D4">
        <w:rPr>
          <w:rFonts w:ascii="Arial" w:hAnsi="Arial" w:cs="Arial"/>
          <w:sz w:val="22"/>
          <w:szCs w:val="22"/>
        </w:rPr>
        <w:t>6.2. Roboty budowlano-konstrukcyjne</w:t>
      </w:r>
      <w:bookmarkEnd w:id="21"/>
    </w:p>
    <w:bookmarkEnd w:id="22"/>
    <w:p w14:paraId="0C219004" w14:textId="77777777" w:rsidR="006B30E8" w:rsidRPr="004757D4" w:rsidRDefault="006B30E8" w:rsidP="002C16C2">
      <w:pPr>
        <w:pStyle w:val="Nagwek40"/>
        <w:keepNext/>
        <w:keepLines/>
        <w:shd w:val="clear" w:color="auto" w:fill="auto"/>
        <w:spacing w:before="0" w:after="94" w:line="240" w:lineRule="auto"/>
        <w:ind w:left="0" w:firstLine="0"/>
        <w:rPr>
          <w:rFonts w:ascii="Arial" w:hAnsi="Arial" w:cs="Arial"/>
          <w:b w:val="0"/>
          <w:sz w:val="22"/>
          <w:u w:val="single"/>
        </w:rPr>
      </w:pPr>
      <w:r w:rsidRPr="004757D4">
        <w:rPr>
          <w:rFonts w:ascii="Arial" w:hAnsi="Arial" w:cs="Arial"/>
          <w:b w:val="0"/>
          <w:sz w:val="22"/>
          <w:u w:val="single"/>
        </w:rPr>
        <w:t>Wykończenia i okładziny zewnętrzne ścian</w:t>
      </w:r>
    </w:p>
    <w:p w14:paraId="7E9EAFD8" w14:textId="3E69B1B9" w:rsidR="006B30E8" w:rsidRPr="004757D4" w:rsidRDefault="006B30E8" w:rsidP="002C16C2">
      <w:pPr>
        <w:spacing w:after="120"/>
        <w:jc w:val="both"/>
        <w:rPr>
          <w:rFonts w:ascii="Arial" w:hAnsi="Arial" w:cs="Arial"/>
          <w:color w:val="auto"/>
          <w:sz w:val="22"/>
          <w:szCs w:val="22"/>
        </w:rPr>
      </w:pPr>
      <w:r w:rsidRPr="004757D4">
        <w:rPr>
          <w:rFonts w:ascii="Arial" w:hAnsi="Arial" w:cs="Arial"/>
          <w:color w:val="auto"/>
          <w:sz w:val="22"/>
          <w:szCs w:val="22"/>
        </w:rPr>
        <w:t xml:space="preserve">Elewacje ścian hali z </w:t>
      </w:r>
      <w:r w:rsidR="00160D7C" w:rsidRPr="004757D4">
        <w:rPr>
          <w:rFonts w:ascii="Arial" w:hAnsi="Arial" w:cs="Arial"/>
          <w:color w:val="auto"/>
          <w:sz w:val="22"/>
          <w:szCs w:val="22"/>
        </w:rPr>
        <w:t xml:space="preserve"> blachy trapezowej o niskim profilu</w:t>
      </w:r>
      <w:r w:rsidR="002260B3" w:rsidRPr="004757D4">
        <w:rPr>
          <w:rFonts w:ascii="Arial" w:hAnsi="Arial" w:cs="Arial"/>
          <w:color w:val="auto"/>
          <w:sz w:val="22"/>
          <w:szCs w:val="22"/>
        </w:rPr>
        <w:t xml:space="preserve"> 14 cm</w:t>
      </w:r>
      <w:r w:rsidR="00160D7C" w:rsidRPr="004757D4">
        <w:rPr>
          <w:rFonts w:ascii="Arial" w:hAnsi="Arial" w:cs="Arial"/>
          <w:color w:val="auto"/>
          <w:sz w:val="22"/>
          <w:szCs w:val="22"/>
        </w:rPr>
        <w:t xml:space="preserve"> zabezpieczonej antykorozyjnie obustronnie .</w:t>
      </w:r>
    </w:p>
    <w:p w14:paraId="28CCF77B" w14:textId="77777777" w:rsidR="006B30E8" w:rsidRPr="004757D4" w:rsidRDefault="006B30E8" w:rsidP="002C16C2">
      <w:pPr>
        <w:pStyle w:val="Teksttreci40"/>
        <w:shd w:val="clear" w:color="auto" w:fill="auto"/>
        <w:tabs>
          <w:tab w:val="left" w:pos="760"/>
        </w:tabs>
        <w:spacing w:before="0" w:after="0" w:line="240" w:lineRule="auto"/>
        <w:jc w:val="both"/>
        <w:rPr>
          <w:rFonts w:ascii="Arial" w:hAnsi="Arial" w:cs="Arial"/>
          <w:u w:val="single"/>
        </w:rPr>
      </w:pPr>
      <w:r w:rsidRPr="004757D4">
        <w:rPr>
          <w:rFonts w:ascii="Arial" w:hAnsi="Arial" w:cs="Arial"/>
          <w:u w:val="single"/>
        </w:rPr>
        <w:t>Dach</w:t>
      </w:r>
      <w:r w:rsidR="002260B3" w:rsidRPr="004757D4">
        <w:rPr>
          <w:rFonts w:ascii="Arial" w:hAnsi="Arial" w:cs="Arial"/>
          <w:u w:val="single"/>
        </w:rPr>
        <w:t xml:space="preserve"> </w:t>
      </w:r>
    </w:p>
    <w:p w14:paraId="5A3EEB3F" w14:textId="77777777" w:rsidR="006B30E8" w:rsidRPr="004757D4" w:rsidRDefault="00C4148F" w:rsidP="002C16C2">
      <w:pPr>
        <w:spacing w:after="60"/>
        <w:jc w:val="both"/>
        <w:rPr>
          <w:rFonts w:ascii="Arial" w:hAnsi="Arial" w:cs="Arial"/>
          <w:color w:val="auto"/>
          <w:sz w:val="22"/>
          <w:szCs w:val="22"/>
        </w:rPr>
      </w:pPr>
      <w:r w:rsidRPr="004757D4">
        <w:rPr>
          <w:rFonts w:ascii="Arial" w:hAnsi="Arial" w:cs="Arial"/>
          <w:color w:val="auto"/>
          <w:sz w:val="22"/>
          <w:szCs w:val="22"/>
        </w:rPr>
        <w:t>Dach hali RDF</w:t>
      </w:r>
      <w:r w:rsidR="006B30E8" w:rsidRPr="004757D4">
        <w:rPr>
          <w:rFonts w:ascii="Arial" w:hAnsi="Arial" w:cs="Arial"/>
          <w:color w:val="auto"/>
          <w:sz w:val="22"/>
          <w:szCs w:val="22"/>
        </w:rPr>
        <w:t>, warstwy od g</w:t>
      </w:r>
      <w:r w:rsidR="006B30E8" w:rsidRPr="004757D4">
        <w:rPr>
          <w:rFonts w:ascii="Arial" w:eastAsia="Microsoft JhengHei Light" w:hAnsi="Arial" w:cs="Arial"/>
          <w:color w:val="auto"/>
          <w:sz w:val="22"/>
          <w:szCs w:val="22"/>
        </w:rPr>
        <w:t>ó</w:t>
      </w:r>
      <w:r w:rsidR="006B30E8" w:rsidRPr="004757D4">
        <w:rPr>
          <w:rFonts w:ascii="Arial" w:hAnsi="Arial" w:cs="Arial"/>
          <w:color w:val="auto"/>
          <w:sz w:val="22"/>
          <w:szCs w:val="22"/>
        </w:rPr>
        <w:t>ry:</w:t>
      </w:r>
    </w:p>
    <w:p w14:paraId="3AD3A741" w14:textId="77777777" w:rsidR="006B30E8" w:rsidRPr="004757D4" w:rsidRDefault="006B30E8" w:rsidP="002C16C2">
      <w:pPr>
        <w:numPr>
          <w:ilvl w:val="0"/>
          <w:numId w:val="25"/>
        </w:numPr>
        <w:spacing w:after="60"/>
        <w:ind w:left="284"/>
        <w:jc w:val="both"/>
        <w:rPr>
          <w:rFonts w:ascii="Arial" w:hAnsi="Arial" w:cs="Arial"/>
          <w:color w:val="auto"/>
          <w:sz w:val="22"/>
          <w:szCs w:val="22"/>
        </w:rPr>
      </w:pPr>
      <w:r w:rsidRPr="004757D4">
        <w:rPr>
          <w:rFonts w:ascii="Arial" w:hAnsi="Arial" w:cs="Arial"/>
          <w:color w:val="auto"/>
          <w:sz w:val="22"/>
          <w:szCs w:val="22"/>
        </w:rPr>
        <w:t>blacha trapezowa</w:t>
      </w:r>
    </w:p>
    <w:p w14:paraId="64C43A82" w14:textId="77777777" w:rsidR="006B30E8" w:rsidRPr="004757D4" w:rsidRDefault="006B30E8" w:rsidP="002C16C2">
      <w:pPr>
        <w:numPr>
          <w:ilvl w:val="0"/>
          <w:numId w:val="25"/>
        </w:numPr>
        <w:spacing w:after="60"/>
        <w:ind w:left="284"/>
        <w:jc w:val="both"/>
        <w:rPr>
          <w:rFonts w:ascii="Arial" w:hAnsi="Arial" w:cs="Arial"/>
          <w:color w:val="auto"/>
          <w:sz w:val="22"/>
          <w:szCs w:val="22"/>
        </w:rPr>
      </w:pPr>
      <w:r w:rsidRPr="004757D4">
        <w:rPr>
          <w:rFonts w:ascii="Arial" w:hAnsi="Arial" w:cs="Arial"/>
          <w:color w:val="auto"/>
          <w:sz w:val="22"/>
          <w:szCs w:val="22"/>
        </w:rPr>
        <w:t>płatwie stalowe</w:t>
      </w:r>
    </w:p>
    <w:p w14:paraId="57057B85" w14:textId="77777777" w:rsidR="006B30E8" w:rsidRPr="004757D4" w:rsidRDefault="006B30E8" w:rsidP="002C16C2">
      <w:pPr>
        <w:numPr>
          <w:ilvl w:val="0"/>
          <w:numId w:val="25"/>
        </w:numPr>
        <w:spacing w:after="120"/>
        <w:ind w:left="284"/>
        <w:jc w:val="both"/>
        <w:rPr>
          <w:rFonts w:ascii="Arial" w:hAnsi="Arial" w:cs="Arial"/>
          <w:color w:val="auto"/>
          <w:sz w:val="22"/>
          <w:szCs w:val="22"/>
        </w:rPr>
      </w:pPr>
      <w:r w:rsidRPr="004757D4">
        <w:rPr>
          <w:rFonts w:ascii="Arial" w:hAnsi="Arial" w:cs="Arial"/>
          <w:color w:val="auto"/>
          <w:sz w:val="22"/>
          <w:szCs w:val="22"/>
        </w:rPr>
        <w:t>konstrukcja stalowa</w:t>
      </w:r>
    </w:p>
    <w:p w14:paraId="0860858C" w14:textId="65A9D1B6" w:rsidR="006B30E8" w:rsidRDefault="002260B3" w:rsidP="002C16C2">
      <w:pPr>
        <w:tabs>
          <w:tab w:val="left" w:pos="400"/>
        </w:tabs>
        <w:spacing w:after="56"/>
        <w:ind w:right="20"/>
        <w:jc w:val="both"/>
        <w:rPr>
          <w:rFonts w:ascii="Arial" w:hAnsi="Arial" w:cs="Arial"/>
          <w:color w:val="auto"/>
          <w:sz w:val="22"/>
          <w:szCs w:val="22"/>
        </w:rPr>
      </w:pPr>
      <w:r w:rsidRPr="004757D4">
        <w:rPr>
          <w:rFonts w:ascii="Arial" w:hAnsi="Arial" w:cs="Arial"/>
          <w:color w:val="auto"/>
          <w:sz w:val="22"/>
          <w:szCs w:val="22"/>
        </w:rPr>
        <w:t>Należy przewidzieć drabinę p-</w:t>
      </w:r>
      <w:proofErr w:type="spellStart"/>
      <w:r w:rsidRPr="004757D4">
        <w:rPr>
          <w:rFonts w:ascii="Arial" w:hAnsi="Arial" w:cs="Arial"/>
          <w:color w:val="auto"/>
          <w:sz w:val="22"/>
          <w:szCs w:val="22"/>
        </w:rPr>
        <w:t>poż</w:t>
      </w:r>
      <w:proofErr w:type="spellEnd"/>
      <w:r w:rsidR="006B30E8" w:rsidRPr="004757D4">
        <w:rPr>
          <w:rFonts w:ascii="Arial" w:hAnsi="Arial" w:cs="Arial"/>
          <w:color w:val="auto"/>
          <w:sz w:val="22"/>
          <w:szCs w:val="22"/>
        </w:rPr>
        <w:t xml:space="preserve"> </w:t>
      </w:r>
      <w:r w:rsidRPr="004757D4">
        <w:rPr>
          <w:rFonts w:ascii="Arial" w:hAnsi="Arial" w:cs="Arial"/>
          <w:color w:val="auto"/>
          <w:sz w:val="22"/>
          <w:szCs w:val="22"/>
        </w:rPr>
        <w:t>umożliwiającą</w:t>
      </w:r>
      <w:r w:rsidR="006B30E8" w:rsidRPr="004757D4">
        <w:rPr>
          <w:rFonts w:ascii="Arial" w:hAnsi="Arial" w:cs="Arial"/>
          <w:color w:val="auto"/>
          <w:sz w:val="22"/>
          <w:szCs w:val="22"/>
        </w:rPr>
        <w:t xml:space="preserve"> bezpieczne wejście na dach w celu jego odśnieżania</w:t>
      </w:r>
      <w:r w:rsidR="00B5432E">
        <w:rPr>
          <w:rFonts w:ascii="Arial" w:hAnsi="Arial" w:cs="Arial"/>
          <w:color w:val="auto"/>
          <w:sz w:val="22"/>
          <w:szCs w:val="22"/>
        </w:rPr>
        <w:t xml:space="preserve">. </w:t>
      </w:r>
      <w:r w:rsidR="006B30E8" w:rsidRPr="004757D4">
        <w:rPr>
          <w:rFonts w:ascii="Arial" w:hAnsi="Arial" w:cs="Arial"/>
          <w:color w:val="auto"/>
          <w:sz w:val="22"/>
          <w:szCs w:val="22"/>
        </w:rPr>
        <w:t xml:space="preserve">Na dachu należy przewidzieć punkty i liny asekuracyjne zgodnie </w:t>
      </w:r>
      <w:r w:rsidR="00B5432E">
        <w:rPr>
          <w:rFonts w:ascii="Arial" w:hAnsi="Arial" w:cs="Arial"/>
          <w:color w:val="auto"/>
          <w:sz w:val="22"/>
          <w:szCs w:val="22"/>
        </w:rPr>
        <w:br/>
      </w:r>
      <w:r w:rsidR="006B30E8" w:rsidRPr="004757D4">
        <w:rPr>
          <w:rFonts w:ascii="Arial" w:hAnsi="Arial" w:cs="Arial"/>
          <w:color w:val="auto"/>
          <w:sz w:val="22"/>
          <w:szCs w:val="22"/>
        </w:rPr>
        <w:t>z obowiązującymi przepisami w tym zakresie.</w:t>
      </w:r>
      <w:r w:rsidR="0086061A" w:rsidRPr="004757D4">
        <w:rPr>
          <w:rFonts w:ascii="Arial" w:hAnsi="Arial" w:cs="Arial"/>
          <w:color w:val="auto"/>
          <w:sz w:val="22"/>
          <w:szCs w:val="22"/>
        </w:rPr>
        <w:t xml:space="preserve"> </w:t>
      </w:r>
    </w:p>
    <w:p w14:paraId="3EDF1E31" w14:textId="109606EF" w:rsidR="00B5432E" w:rsidRDefault="00B5432E" w:rsidP="002C16C2">
      <w:pPr>
        <w:tabs>
          <w:tab w:val="left" w:pos="400"/>
        </w:tabs>
        <w:spacing w:after="56"/>
        <w:ind w:right="20"/>
        <w:jc w:val="both"/>
        <w:rPr>
          <w:rFonts w:ascii="Arial" w:hAnsi="Arial" w:cs="Arial"/>
          <w:strike/>
          <w:color w:val="auto"/>
          <w:sz w:val="22"/>
          <w:szCs w:val="22"/>
        </w:rPr>
      </w:pPr>
    </w:p>
    <w:p w14:paraId="6694BD16" w14:textId="77777777" w:rsidR="00B5432E" w:rsidRPr="004757D4" w:rsidRDefault="00B5432E" w:rsidP="002C16C2">
      <w:pPr>
        <w:tabs>
          <w:tab w:val="left" w:pos="400"/>
        </w:tabs>
        <w:spacing w:after="56"/>
        <w:ind w:right="20"/>
        <w:jc w:val="both"/>
        <w:rPr>
          <w:rFonts w:ascii="Arial" w:hAnsi="Arial" w:cs="Arial"/>
          <w:strike/>
          <w:color w:val="auto"/>
          <w:sz w:val="22"/>
          <w:szCs w:val="22"/>
        </w:rPr>
      </w:pPr>
    </w:p>
    <w:p w14:paraId="79EFF25F" w14:textId="77777777" w:rsidR="006B30E8" w:rsidRPr="00B5432E" w:rsidRDefault="006B30E8" w:rsidP="002C16C2">
      <w:pPr>
        <w:ind w:left="20" w:right="5520"/>
        <w:jc w:val="both"/>
        <w:rPr>
          <w:rFonts w:ascii="Arial" w:hAnsi="Arial" w:cs="Arial"/>
          <w:b/>
          <w:color w:val="auto"/>
          <w:sz w:val="22"/>
          <w:szCs w:val="22"/>
          <w:u w:val="single"/>
        </w:rPr>
      </w:pPr>
      <w:r w:rsidRPr="00B5432E">
        <w:rPr>
          <w:rStyle w:val="PogrubienieTeksttreci11pt"/>
          <w:rFonts w:ascii="Arial" w:eastAsia="Arial Unicode MS" w:hAnsi="Arial" w:cs="Arial"/>
          <w:b w:val="0"/>
          <w:color w:val="auto"/>
          <w:u w:val="single"/>
        </w:rPr>
        <w:lastRenderedPageBreak/>
        <w:t xml:space="preserve">Posadzki </w:t>
      </w:r>
    </w:p>
    <w:p w14:paraId="05320E4B" w14:textId="77777777" w:rsidR="006B30E8" w:rsidRPr="004757D4" w:rsidRDefault="00AD0F5A" w:rsidP="002C16C2">
      <w:pPr>
        <w:spacing w:after="120"/>
        <w:ind w:left="20" w:right="28"/>
        <w:jc w:val="both"/>
        <w:rPr>
          <w:rFonts w:ascii="Arial" w:hAnsi="Arial" w:cs="Arial"/>
          <w:color w:val="auto"/>
          <w:sz w:val="22"/>
          <w:szCs w:val="22"/>
        </w:rPr>
      </w:pPr>
      <w:r w:rsidRPr="004757D4">
        <w:rPr>
          <w:rFonts w:ascii="Arial" w:hAnsi="Arial" w:cs="Arial"/>
          <w:color w:val="auto"/>
          <w:sz w:val="22"/>
          <w:szCs w:val="22"/>
        </w:rPr>
        <w:t>Posadzka w hali RDF</w:t>
      </w:r>
      <w:r w:rsidR="006B30E8" w:rsidRPr="004757D4">
        <w:rPr>
          <w:rFonts w:ascii="Arial" w:hAnsi="Arial" w:cs="Arial"/>
          <w:color w:val="auto"/>
          <w:sz w:val="22"/>
          <w:szCs w:val="22"/>
        </w:rPr>
        <w:t xml:space="preserve"> - posadzka przemysłowa: warstwa trudnościeralna, warstwa powierzchniowa beton klasy min. C30/37</w:t>
      </w:r>
      <w:r w:rsidR="00D144F7" w:rsidRPr="004757D4">
        <w:rPr>
          <w:rFonts w:ascii="Arial" w:hAnsi="Arial" w:cs="Arial"/>
          <w:color w:val="auto"/>
          <w:sz w:val="22"/>
          <w:szCs w:val="22"/>
        </w:rPr>
        <w:t xml:space="preserve"> gr. 20cm,</w:t>
      </w:r>
      <w:r w:rsidR="006B30E8" w:rsidRPr="004757D4">
        <w:rPr>
          <w:rFonts w:ascii="Arial" w:hAnsi="Arial" w:cs="Arial"/>
          <w:color w:val="auto"/>
          <w:sz w:val="22"/>
          <w:szCs w:val="22"/>
        </w:rPr>
        <w:t xml:space="preserve"> modyfikowany dodatkami kompozytowymi, izolacja posadzki - folia PEHD gr. 2 mm., beton podkładowy klasy min. C8/10</w:t>
      </w:r>
      <w:r w:rsidR="00D144F7" w:rsidRPr="004757D4">
        <w:rPr>
          <w:rFonts w:ascii="Arial" w:hAnsi="Arial" w:cs="Arial"/>
          <w:color w:val="auto"/>
          <w:sz w:val="22"/>
          <w:szCs w:val="22"/>
        </w:rPr>
        <w:t xml:space="preserve"> gr.10 cm</w:t>
      </w:r>
      <w:r w:rsidR="006B30E8" w:rsidRPr="004757D4">
        <w:rPr>
          <w:rFonts w:ascii="Arial" w:hAnsi="Arial" w:cs="Arial"/>
          <w:color w:val="auto"/>
          <w:sz w:val="22"/>
          <w:szCs w:val="22"/>
        </w:rPr>
        <w:t xml:space="preserve">, pospółka o zagęszczeniu </w:t>
      </w:r>
      <w:proofErr w:type="spellStart"/>
      <w:r w:rsidR="006B30E8" w:rsidRPr="004757D4">
        <w:rPr>
          <w:rFonts w:ascii="Arial" w:hAnsi="Arial" w:cs="Arial"/>
          <w:color w:val="auto"/>
          <w:sz w:val="22"/>
          <w:szCs w:val="22"/>
        </w:rPr>
        <w:t>Is</w:t>
      </w:r>
      <w:proofErr w:type="spellEnd"/>
      <w:r w:rsidR="006B30E8" w:rsidRPr="004757D4">
        <w:rPr>
          <w:rFonts w:ascii="Arial" w:hAnsi="Arial" w:cs="Arial"/>
          <w:color w:val="auto"/>
          <w:sz w:val="22"/>
          <w:szCs w:val="22"/>
        </w:rPr>
        <w:t xml:space="preserve"> &gt; 0,97</w:t>
      </w:r>
      <w:r w:rsidR="00D144F7" w:rsidRPr="004757D4">
        <w:rPr>
          <w:rFonts w:ascii="Arial" w:hAnsi="Arial" w:cs="Arial"/>
          <w:color w:val="auto"/>
          <w:sz w:val="22"/>
          <w:szCs w:val="22"/>
        </w:rPr>
        <w:t xml:space="preserve"> gr. min 30cm</w:t>
      </w:r>
      <w:r w:rsidR="006B30E8" w:rsidRPr="004757D4">
        <w:rPr>
          <w:rFonts w:ascii="Arial" w:hAnsi="Arial" w:cs="Arial"/>
          <w:color w:val="auto"/>
          <w:sz w:val="22"/>
          <w:szCs w:val="22"/>
        </w:rPr>
        <w:t>.</w:t>
      </w:r>
    </w:p>
    <w:p w14:paraId="6C5AF663" w14:textId="77777777" w:rsidR="006B30E8" w:rsidRPr="004757D4" w:rsidRDefault="006B30E8" w:rsidP="002C16C2">
      <w:pPr>
        <w:spacing w:after="128"/>
        <w:ind w:left="23" w:right="20"/>
        <w:jc w:val="both"/>
        <w:rPr>
          <w:rFonts w:ascii="Arial" w:hAnsi="Arial" w:cs="Arial"/>
          <w:color w:val="auto"/>
          <w:sz w:val="22"/>
          <w:szCs w:val="22"/>
        </w:rPr>
      </w:pPr>
      <w:r w:rsidRPr="004757D4">
        <w:rPr>
          <w:rFonts w:ascii="Arial" w:hAnsi="Arial" w:cs="Arial"/>
          <w:color w:val="auto"/>
          <w:sz w:val="22"/>
          <w:szCs w:val="22"/>
        </w:rPr>
        <w:t xml:space="preserve">Posadzki w obiektach </w:t>
      </w:r>
      <w:proofErr w:type="spellStart"/>
      <w:r w:rsidRPr="004757D4">
        <w:rPr>
          <w:rFonts w:ascii="Arial" w:hAnsi="Arial" w:cs="Arial"/>
          <w:color w:val="auto"/>
          <w:sz w:val="22"/>
          <w:szCs w:val="22"/>
        </w:rPr>
        <w:t>dylatować</w:t>
      </w:r>
      <w:proofErr w:type="spellEnd"/>
      <w:r w:rsidRPr="004757D4">
        <w:rPr>
          <w:rFonts w:ascii="Arial" w:hAnsi="Arial" w:cs="Arial"/>
          <w:color w:val="auto"/>
          <w:sz w:val="22"/>
          <w:szCs w:val="22"/>
        </w:rPr>
        <w:t xml:space="preserve"> w polach o powierzchni nie większej niż 30 m (za wyjątkiem obszarów bez dylatacji zgodnie z wytycznymi dostawcy technologii przetwarzania odpadów). Szczeliny dylatacyjne naciąć należy do g</w:t>
      </w:r>
      <w:r w:rsidRPr="004757D4">
        <w:rPr>
          <w:rFonts w:ascii="Arial" w:eastAsia="Microsoft JhengHei Light" w:hAnsi="Arial" w:cs="Arial"/>
          <w:color w:val="auto"/>
          <w:sz w:val="22"/>
          <w:szCs w:val="22"/>
        </w:rPr>
        <w:t>ł</w:t>
      </w:r>
      <w:r w:rsidRPr="004757D4">
        <w:rPr>
          <w:rFonts w:ascii="Arial" w:hAnsi="Arial" w:cs="Arial"/>
          <w:color w:val="auto"/>
          <w:sz w:val="22"/>
          <w:szCs w:val="22"/>
        </w:rPr>
        <w:t>ębokości 1/3 grubości posadzki i wypełnić materia</w:t>
      </w:r>
      <w:r w:rsidRPr="004757D4">
        <w:rPr>
          <w:rFonts w:ascii="Arial" w:eastAsia="Microsoft JhengHei Light" w:hAnsi="Arial" w:cs="Arial"/>
          <w:color w:val="auto"/>
          <w:sz w:val="22"/>
          <w:szCs w:val="22"/>
        </w:rPr>
        <w:t>ł</w:t>
      </w:r>
      <w:r w:rsidRPr="004757D4">
        <w:rPr>
          <w:rFonts w:ascii="Arial" w:hAnsi="Arial" w:cs="Arial"/>
          <w:color w:val="auto"/>
          <w:sz w:val="22"/>
          <w:szCs w:val="22"/>
        </w:rPr>
        <w:t>em uszczelniającym elastycznym, odpornym na dzia</w:t>
      </w:r>
      <w:r w:rsidRPr="004757D4">
        <w:rPr>
          <w:rFonts w:ascii="Arial" w:eastAsia="Microsoft JhengHei Light" w:hAnsi="Arial" w:cs="Arial"/>
          <w:color w:val="auto"/>
          <w:sz w:val="22"/>
          <w:szCs w:val="22"/>
        </w:rPr>
        <w:t>ł</w:t>
      </w:r>
      <w:r w:rsidRPr="004757D4">
        <w:rPr>
          <w:rFonts w:ascii="Arial" w:hAnsi="Arial" w:cs="Arial"/>
          <w:color w:val="auto"/>
          <w:sz w:val="22"/>
          <w:szCs w:val="22"/>
        </w:rPr>
        <w:t>anie wody i odciek</w:t>
      </w:r>
      <w:r w:rsidRPr="004757D4">
        <w:rPr>
          <w:rFonts w:ascii="Arial" w:eastAsia="Microsoft JhengHei Light" w:hAnsi="Arial" w:cs="Arial"/>
          <w:color w:val="auto"/>
          <w:sz w:val="22"/>
          <w:szCs w:val="22"/>
        </w:rPr>
        <w:t>ó</w:t>
      </w:r>
      <w:r w:rsidRPr="004757D4">
        <w:rPr>
          <w:rFonts w:ascii="Arial" w:hAnsi="Arial" w:cs="Arial"/>
          <w:color w:val="auto"/>
          <w:sz w:val="22"/>
          <w:szCs w:val="22"/>
        </w:rPr>
        <w:t xml:space="preserve">w, zgodnie </w:t>
      </w:r>
      <w:r w:rsidRPr="004757D4">
        <w:rPr>
          <w:rFonts w:ascii="Arial" w:hAnsi="Arial" w:cs="Arial"/>
          <w:color w:val="auto"/>
          <w:sz w:val="22"/>
          <w:szCs w:val="22"/>
        </w:rPr>
        <w:br/>
        <w:t>z technologią wykonania spoiny dylatacyjnej podanej przez producenta uszczelniacza.</w:t>
      </w:r>
    </w:p>
    <w:p w14:paraId="78AB1512" w14:textId="7326F305" w:rsidR="006B30E8" w:rsidRPr="004757D4" w:rsidRDefault="00AD0F5A" w:rsidP="002C16C2">
      <w:pPr>
        <w:spacing w:after="240"/>
        <w:ind w:left="23" w:right="23"/>
        <w:jc w:val="both"/>
        <w:rPr>
          <w:rFonts w:ascii="Arial" w:hAnsi="Arial" w:cs="Arial"/>
          <w:strike/>
          <w:color w:val="auto"/>
          <w:sz w:val="22"/>
          <w:szCs w:val="22"/>
        </w:rPr>
      </w:pPr>
      <w:r w:rsidRPr="004757D4">
        <w:rPr>
          <w:rFonts w:ascii="Arial" w:hAnsi="Arial" w:cs="Arial"/>
          <w:color w:val="auto"/>
          <w:sz w:val="22"/>
          <w:szCs w:val="22"/>
        </w:rPr>
        <w:t>Posadzki w hali RDF</w:t>
      </w:r>
      <w:r w:rsidR="006B30E8" w:rsidRPr="004757D4">
        <w:rPr>
          <w:rFonts w:ascii="Arial" w:hAnsi="Arial" w:cs="Arial"/>
          <w:color w:val="auto"/>
          <w:sz w:val="22"/>
          <w:szCs w:val="22"/>
        </w:rPr>
        <w:t xml:space="preserve"> mają być wykonane jako </w:t>
      </w:r>
      <w:proofErr w:type="spellStart"/>
      <w:r w:rsidR="006B30E8" w:rsidRPr="004757D4">
        <w:rPr>
          <w:rFonts w:ascii="Arial" w:eastAsia="Microsoft JhengHei Light" w:hAnsi="Arial" w:cs="Arial"/>
          <w:color w:val="auto"/>
          <w:sz w:val="22"/>
          <w:szCs w:val="22"/>
        </w:rPr>
        <w:t>ł</w:t>
      </w:r>
      <w:r w:rsidR="006B30E8" w:rsidRPr="004757D4">
        <w:rPr>
          <w:rFonts w:ascii="Arial" w:hAnsi="Arial" w:cs="Arial"/>
          <w:color w:val="auto"/>
          <w:sz w:val="22"/>
          <w:szCs w:val="22"/>
        </w:rPr>
        <w:t>atwozmywalne</w:t>
      </w:r>
      <w:proofErr w:type="spellEnd"/>
      <w:r w:rsidR="006B30E8" w:rsidRPr="004757D4">
        <w:rPr>
          <w:rFonts w:ascii="Arial" w:hAnsi="Arial" w:cs="Arial"/>
          <w:color w:val="auto"/>
          <w:sz w:val="22"/>
          <w:szCs w:val="22"/>
        </w:rPr>
        <w:t>, nieprzenikalne dla odcieków, niepylące, przystosowane dla ruchu ciężkiego.</w:t>
      </w:r>
      <w:r w:rsidR="006B30E8" w:rsidRPr="004757D4">
        <w:rPr>
          <w:rFonts w:ascii="Arial" w:hAnsi="Arial" w:cs="Arial"/>
          <w:strike/>
          <w:color w:val="auto"/>
          <w:sz w:val="22"/>
          <w:szCs w:val="22"/>
        </w:rPr>
        <w:t xml:space="preserve"> </w:t>
      </w:r>
    </w:p>
    <w:p w14:paraId="3B1E1072" w14:textId="19E42FD4" w:rsidR="003222FB" w:rsidRPr="00B5432E" w:rsidRDefault="003222FB" w:rsidP="002C16C2">
      <w:pPr>
        <w:spacing w:after="240"/>
        <w:ind w:left="23" w:right="23"/>
        <w:jc w:val="both"/>
        <w:rPr>
          <w:rFonts w:ascii="Arial" w:hAnsi="Arial" w:cs="Arial"/>
          <w:color w:val="auto"/>
          <w:sz w:val="22"/>
          <w:szCs w:val="22"/>
        </w:rPr>
      </w:pPr>
      <w:r w:rsidRPr="00B5432E">
        <w:rPr>
          <w:rFonts w:ascii="Arial" w:hAnsi="Arial" w:cs="Arial"/>
          <w:color w:val="auto"/>
          <w:sz w:val="22"/>
          <w:szCs w:val="22"/>
        </w:rPr>
        <w:t>Posadzka hali projektowanej winna być zaprojek</w:t>
      </w:r>
      <w:r w:rsidR="00204DC9" w:rsidRPr="00B5432E">
        <w:rPr>
          <w:rFonts w:ascii="Arial" w:hAnsi="Arial" w:cs="Arial"/>
          <w:color w:val="auto"/>
          <w:sz w:val="22"/>
          <w:szCs w:val="22"/>
        </w:rPr>
        <w:t>towana i wykonana na poziomie 15</w:t>
      </w:r>
      <w:r w:rsidRPr="00B5432E">
        <w:rPr>
          <w:rFonts w:ascii="Arial" w:hAnsi="Arial" w:cs="Arial"/>
          <w:color w:val="auto"/>
          <w:sz w:val="22"/>
          <w:szCs w:val="22"/>
        </w:rPr>
        <w:t xml:space="preserve"> cm powyżej poziomu istniejącej drogi dojazdowej do nowo projektowanej hali </w:t>
      </w:r>
    </w:p>
    <w:p w14:paraId="56543CF6" w14:textId="77777777" w:rsidR="00AD0F5A" w:rsidRPr="004757D4" w:rsidRDefault="00B04DBE" w:rsidP="002C16C2">
      <w:pPr>
        <w:pStyle w:val="Nagwek40"/>
        <w:keepNext/>
        <w:keepLines/>
        <w:shd w:val="clear" w:color="auto" w:fill="auto"/>
        <w:tabs>
          <w:tab w:val="left" w:pos="770"/>
        </w:tabs>
        <w:spacing w:before="0" w:after="138" w:line="240" w:lineRule="auto"/>
        <w:ind w:left="0" w:firstLine="0"/>
        <w:rPr>
          <w:rFonts w:ascii="Arial" w:hAnsi="Arial" w:cs="Arial"/>
          <w:b w:val="0"/>
          <w:sz w:val="22"/>
          <w:u w:val="single"/>
        </w:rPr>
      </w:pPr>
      <w:r w:rsidRPr="004757D4">
        <w:rPr>
          <w:rFonts w:ascii="Arial" w:hAnsi="Arial" w:cs="Arial"/>
          <w:b w:val="0"/>
          <w:sz w:val="22"/>
          <w:u w:val="single"/>
        </w:rPr>
        <w:t>Ściana wewnętrzna</w:t>
      </w:r>
    </w:p>
    <w:p w14:paraId="78B39915" w14:textId="77777777" w:rsidR="00AD0F5A" w:rsidRPr="00B5432E" w:rsidRDefault="007D5AB0" w:rsidP="002C16C2">
      <w:pPr>
        <w:spacing w:after="240"/>
        <w:ind w:left="23" w:right="23"/>
        <w:jc w:val="both"/>
        <w:rPr>
          <w:rFonts w:ascii="Arial" w:hAnsi="Arial" w:cs="Arial"/>
          <w:color w:val="auto"/>
          <w:sz w:val="22"/>
          <w:szCs w:val="22"/>
        </w:rPr>
      </w:pPr>
      <w:r w:rsidRPr="004757D4">
        <w:rPr>
          <w:rFonts w:ascii="Arial" w:hAnsi="Arial" w:cs="Arial"/>
          <w:color w:val="auto"/>
          <w:sz w:val="22"/>
          <w:szCs w:val="22"/>
        </w:rPr>
        <w:t xml:space="preserve">Ściany oporowe żelbetowe </w:t>
      </w:r>
      <w:r w:rsidR="009360EF" w:rsidRPr="004757D4">
        <w:rPr>
          <w:rFonts w:ascii="Arial" w:hAnsi="Arial" w:cs="Arial"/>
          <w:color w:val="auto"/>
          <w:sz w:val="22"/>
          <w:szCs w:val="22"/>
        </w:rPr>
        <w:t>w przyp</w:t>
      </w:r>
      <w:r w:rsidR="003F02B5" w:rsidRPr="004757D4">
        <w:rPr>
          <w:rFonts w:ascii="Arial" w:hAnsi="Arial" w:cs="Arial"/>
          <w:color w:val="auto"/>
          <w:sz w:val="22"/>
          <w:szCs w:val="22"/>
        </w:rPr>
        <w:t>adku żelbetowego muru oporowego,</w:t>
      </w:r>
      <w:r w:rsidR="00091682" w:rsidRPr="004757D4">
        <w:rPr>
          <w:rFonts w:ascii="Arial" w:hAnsi="Arial" w:cs="Arial"/>
          <w:color w:val="auto"/>
          <w:sz w:val="22"/>
          <w:szCs w:val="22"/>
        </w:rPr>
        <w:t xml:space="preserve"> </w:t>
      </w:r>
      <w:r w:rsidR="00AD0F5A" w:rsidRPr="004757D4">
        <w:rPr>
          <w:rFonts w:ascii="Arial" w:hAnsi="Arial" w:cs="Arial"/>
          <w:color w:val="auto"/>
          <w:sz w:val="22"/>
          <w:szCs w:val="22"/>
        </w:rPr>
        <w:t>umożliwiające przeniesienie parcia czasowo magazynowanych odpadów do wysokości sk</w:t>
      </w:r>
      <w:r w:rsidR="00AD0F5A" w:rsidRPr="004757D4">
        <w:rPr>
          <w:rFonts w:ascii="Arial" w:eastAsia="Microsoft JhengHei Light" w:hAnsi="Arial" w:cs="Arial"/>
          <w:color w:val="auto"/>
          <w:sz w:val="22"/>
          <w:szCs w:val="22"/>
        </w:rPr>
        <w:t>ł</w:t>
      </w:r>
      <w:r w:rsidR="00AD0F5A" w:rsidRPr="004757D4">
        <w:rPr>
          <w:rFonts w:ascii="Arial" w:hAnsi="Arial" w:cs="Arial"/>
          <w:color w:val="auto"/>
          <w:sz w:val="22"/>
          <w:szCs w:val="22"/>
        </w:rPr>
        <w:t xml:space="preserve">adowania </w:t>
      </w:r>
      <w:r w:rsidR="00160D7C" w:rsidRPr="004757D4">
        <w:rPr>
          <w:rFonts w:ascii="Arial" w:hAnsi="Arial" w:cs="Arial"/>
          <w:color w:val="auto"/>
          <w:sz w:val="22"/>
          <w:szCs w:val="22"/>
        </w:rPr>
        <w:br/>
      </w:r>
      <w:r w:rsidR="00AD0F5A" w:rsidRPr="004757D4">
        <w:rPr>
          <w:rFonts w:ascii="Arial" w:hAnsi="Arial" w:cs="Arial"/>
          <w:color w:val="auto"/>
          <w:sz w:val="22"/>
          <w:szCs w:val="22"/>
        </w:rPr>
        <w:t xml:space="preserve">i ewentualnego uderzenia masy </w:t>
      </w:r>
      <w:r w:rsidR="00AD0F5A" w:rsidRPr="004757D4">
        <w:rPr>
          <w:rFonts w:ascii="Arial" w:eastAsia="Microsoft JhengHei Light" w:hAnsi="Arial" w:cs="Arial"/>
          <w:color w:val="auto"/>
          <w:sz w:val="22"/>
          <w:szCs w:val="22"/>
        </w:rPr>
        <w:t>ł</w:t>
      </w:r>
      <w:r w:rsidR="00AD0F5A" w:rsidRPr="004757D4">
        <w:rPr>
          <w:rFonts w:ascii="Arial" w:hAnsi="Arial" w:cs="Arial"/>
          <w:color w:val="auto"/>
          <w:sz w:val="22"/>
          <w:szCs w:val="22"/>
        </w:rPr>
        <w:t xml:space="preserve">yżki </w:t>
      </w:r>
      <w:r w:rsidR="00AD0F5A" w:rsidRPr="004757D4">
        <w:rPr>
          <w:rFonts w:ascii="Arial" w:eastAsia="Microsoft JhengHei Light" w:hAnsi="Arial" w:cs="Arial"/>
          <w:color w:val="auto"/>
          <w:sz w:val="22"/>
          <w:szCs w:val="22"/>
        </w:rPr>
        <w:t>ł</w:t>
      </w:r>
      <w:r w:rsidR="00AD0F5A" w:rsidRPr="004757D4">
        <w:rPr>
          <w:rFonts w:ascii="Arial" w:hAnsi="Arial" w:cs="Arial"/>
          <w:color w:val="auto"/>
          <w:sz w:val="22"/>
          <w:szCs w:val="22"/>
        </w:rPr>
        <w:t xml:space="preserve">adowarki na ścianę min. 20 Mg poruszającej się </w:t>
      </w:r>
      <w:r w:rsidR="00160D7C" w:rsidRPr="004757D4">
        <w:rPr>
          <w:rFonts w:ascii="Arial" w:hAnsi="Arial" w:cs="Arial"/>
          <w:color w:val="auto"/>
          <w:sz w:val="22"/>
          <w:szCs w:val="22"/>
        </w:rPr>
        <w:br/>
      </w:r>
      <w:r w:rsidR="00AD0F5A" w:rsidRPr="004757D4">
        <w:rPr>
          <w:rFonts w:ascii="Arial" w:hAnsi="Arial" w:cs="Arial"/>
          <w:color w:val="auto"/>
          <w:sz w:val="22"/>
          <w:szCs w:val="22"/>
        </w:rPr>
        <w:t xml:space="preserve">z prędkością 5km/h, wykonane z betonu min. C30/37 </w:t>
      </w:r>
      <w:r w:rsidR="00AD0F5A" w:rsidRPr="00B5432E">
        <w:rPr>
          <w:rFonts w:ascii="Arial" w:hAnsi="Arial" w:cs="Arial"/>
          <w:color w:val="auto"/>
          <w:sz w:val="22"/>
          <w:szCs w:val="22"/>
        </w:rPr>
        <w:t>W8, stal A-IIIN (</w:t>
      </w:r>
      <w:proofErr w:type="spellStart"/>
      <w:r w:rsidR="00AD0F5A" w:rsidRPr="00B5432E">
        <w:rPr>
          <w:rFonts w:ascii="Arial" w:hAnsi="Arial" w:cs="Arial"/>
          <w:color w:val="auto"/>
          <w:sz w:val="22"/>
          <w:szCs w:val="22"/>
        </w:rPr>
        <w:t>BSt</w:t>
      </w:r>
      <w:proofErr w:type="spellEnd"/>
      <w:r w:rsidR="00AD0F5A" w:rsidRPr="00B5432E">
        <w:rPr>
          <w:rFonts w:ascii="Arial" w:hAnsi="Arial" w:cs="Arial"/>
          <w:color w:val="auto"/>
          <w:sz w:val="22"/>
          <w:szCs w:val="22"/>
        </w:rPr>
        <w:t xml:space="preserve"> 500).</w:t>
      </w:r>
    </w:p>
    <w:p w14:paraId="1D04B42A" w14:textId="77A353D5" w:rsidR="00160D7C" w:rsidRPr="00B5432E" w:rsidRDefault="00160D7C" w:rsidP="002C16C2">
      <w:pPr>
        <w:spacing w:after="240"/>
        <w:ind w:left="23" w:right="23"/>
        <w:jc w:val="both"/>
        <w:rPr>
          <w:rFonts w:ascii="Arial" w:hAnsi="Arial" w:cs="Arial"/>
          <w:color w:val="auto"/>
          <w:sz w:val="22"/>
          <w:szCs w:val="22"/>
        </w:rPr>
      </w:pPr>
      <w:r w:rsidRPr="00B5432E">
        <w:rPr>
          <w:rFonts w:ascii="Arial" w:hAnsi="Arial" w:cs="Arial"/>
          <w:color w:val="auto"/>
          <w:sz w:val="22"/>
          <w:szCs w:val="22"/>
        </w:rPr>
        <w:t xml:space="preserve">Przy projektowaniu pól </w:t>
      </w:r>
      <w:proofErr w:type="spellStart"/>
      <w:r w:rsidRPr="00B5432E">
        <w:rPr>
          <w:rFonts w:ascii="Arial" w:hAnsi="Arial" w:cs="Arial"/>
          <w:color w:val="auto"/>
          <w:sz w:val="22"/>
          <w:szCs w:val="22"/>
        </w:rPr>
        <w:t>odkładczych</w:t>
      </w:r>
      <w:proofErr w:type="spellEnd"/>
      <w:r w:rsidRPr="00B5432E">
        <w:rPr>
          <w:rFonts w:ascii="Arial" w:hAnsi="Arial" w:cs="Arial"/>
          <w:color w:val="auto"/>
          <w:sz w:val="22"/>
          <w:szCs w:val="22"/>
        </w:rPr>
        <w:t xml:space="preserve"> oraz miejsc załadunku należy przewidzieć </w:t>
      </w:r>
      <w:proofErr w:type="spellStart"/>
      <w:r w:rsidRPr="00B5432E">
        <w:rPr>
          <w:rFonts w:ascii="Arial" w:hAnsi="Arial" w:cs="Arial"/>
          <w:color w:val="auto"/>
          <w:sz w:val="22"/>
          <w:szCs w:val="22"/>
        </w:rPr>
        <w:t>wyoblenia</w:t>
      </w:r>
      <w:proofErr w:type="spellEnd"/>
      <w:r w:rsidRPr="00B5432E">
        <w:rPr>
          <w:rFonts w:ascii="Arial" w:hAnsi="Arial" w:cs="Arial"/>
          <w:color w:val="auto"/>
          <w:sz w:val="22"/>
          <w:szCs w:val="22"/>
        </w:rPr>
        <w:t xml:space="preserve"> między posadzką a ścianą żelbetową o promieniu min. 0,5m</w:t>
      </w:r>
      <w:r w:rsidR="00BE758C" w:rsidRPr="00B5432E">
        <w:rPr>
          <w:rFonts w:ascii="Arial" w:hAnsi="Arial" w:cs="Arial"/>
          <w:color w:val="auto"/>
          <w:sz w:val="22"/>
          <w:szCs w:val="22"/>
        </w:rPr>
        <w:t xml:space="preserve"> na długości 60 m dokładne umiejscowienie</w:t>
      </w:r>
      <w:r w:rsidR="006158A9" w:rsidRPr="00B5432E">
        <w:rPr>
          <w:rFonts w:ascii="Arial" w:hAnsi="Arial" w:cs="Arial"/>
          <w:color w:val="auto"/>
          <w:sz w:val="22"/>
          <w:szCs w:val="22"/>
        </w:rPr>
        <w:t xml:space="preserve"> </w:t>
      </w:r>
      <w:proofErr w:type="spellStart"/>
      <w:r w:rsidR="006158A9" w:rsidRPr="00B5432E">
        <w:rPr>
          <w:rFonts w:ascii="Arial" w:hAnsi="Arial" w:cs="Arial"/>
          <w:color w:val="auto"/>
          <w:sz w:val="22"/>
          <w:szCs w:val="22"/>
        </w:rPr>
        <w:t>wyoblenia</w:t>
      </w:r>
      <w:proofErr w:type="spellEnd"/>
      <w:r w:rsidR="006158A9" w:rsidRPr="00B5432E">
        <w:rPr>
          <w:rFonts w:ascii="Arial" w:hAnsi="Arial" w:cs="Arial"/>
          <w:color w:val="auto"/>
          <w:sz w:val="22"/>
          <w:szCs w:val="22"/>
        </w:rPr>
        <w:t xml:space="preserve"> </w:t>
      </w:r>
      <w:r w:rsidR="006158A9" w:rsidRPr="00B5432E">
        <w:rPr>
          <w:rFonts w:ascii="Arial" w:eastAsia="Times New Roman" w:hAnsi="Arial" w:cs="Arial"/>
          <w:color w:val="auto"/>
          <w:sz w:val="22"/>
          <w:szCs w:val="22"/>
        </w:rPr>
        <w:t>zgodnie z wytycznymi dostawcy technologii.</w:t>
      </w:r>
    </w:p>
    <w:p w14:paraId="58807AB6" w14:textId="77777777" w:rsidR="00AD0F5A" w:rsidRPr="00B5432E" w:rsidRDefault="00AD0F5A" w:rsidP="002C16C2">
      <w:pPr>
        <w:pStyle w:val="Nagwek40"/>
        <w:keepNext/>
        <w:keepLines/>
        <w:shd w:val="clear" w:color="auto" w:fill="auto"/>
        <w:tabs>
          <w:tab w:val="left" w:pos="750"/>
        </w:tabs>
        <w:spacing w:before="0" w:after="94" w:line="240" w:lineRule="auto"/>
        <w:ind w:left="0" w:firstLine="0"/>
        <w:rPr>
          <w:rFonts w:ascii="Arial" w:hAnsi="Arial" w:cs="Arial"/>
          <w:b w:val="0"/>
          <w:sz w:val="22"/>
          <w:u w:val="single"/>
        </w:rPr>
      </w:pPr>
      <w:r w:rsidRPr="00B5432E">
        <w:rPr>
          <w:rFonts w:ascii="Arial" w:hAnsi="Arial" w:cs="Arial"/>
          <w:b w:val="0"/>
          <w:sz w:val="22"/>
          <w:u w:val="single"/>
        </w:rPr>
        <w:t>Bramy, stolarka drzwiowa zewnętrzna</w:t>
      </w:r>
    </w:p>
    <w:p w14:paraId="53F06E95" w14:textId="3845F496" w:rsidR="00AD0F5A" w:rsidRPr="004757D4" w:rsidRDefault="00AD0F5A" w:rsidP="002C16C2">
      <w:pPr>
        <w:spacing w:after="113"/>
        <w:ind w:left="20" w:right="20"/>
        <w:jc w:val="both"/>
        <w:rPr>
          <w:rFonts w:ascii="Arial" w:hAnsi="Arial" w:cs="Arial"/>
          <w:color w:val="auto"/>
          <w:sz w:val="22"/>
          <w:szCs w:val="22"/>
        </w:rPr>
      </w:pPr>
      <w:r w:rsidRPr="004757D4">
        <w:rPr>
          <w:rFonts w:ascii="Arial" w:hAnsi="Arial" w:cs="Arial"/>
          <w:color w:val="auto"/>
          <w:sz w:val="22"/>
          <w:szCs w:val="22"/>
        </w:rPr>
        <w:t>Drzwi zewnętrzne stalowe jednoskrzyd</w:t>
      </w:r>
      <w:r w:rsidRPr="004757D4">
        <w:rPr>
          <w:rFonts w:ascii="Arial" w:eastAsia="Microsoft JhengHei Light" w:hAnsi="Arial" w:cs="Arial"/>
          <w:color w:val="auto"/>
          <w:sz w:val="22"/>
          <w:szCs w:val="22"/>
        </w:rPr>
        <w:t>ł</w:t>
      </w:r>
      <w:r w:rsidRPr="004757D4">
        <w:rPr>
          <w:rFonts w:ascii="Arial" w:hAnsi="Arial" w:cs="Arial"/>
          <w:color w:val="auto"/>
          <w:sz w:val="22"/>
          <w:szCs w:val="22"/>
        </w:rPr>
        <w:t>owe, z wypełnieniem pełnym, malowane proszkowo. Otwieranie drzwi na zewnątrz. Drzwi z uszczelnieniem gumowym na ca</w:t>
      </w:r>
      <w:r w:rsidRPr="004757D4">
        <w:rPr>
          <w:rFonts w:ascii="Arial" w:eastAsia="Microsoft JhengHei Light" w:hAnsi="Arial" w:cs="Arial"/>
          <w:color w:val="auto"/>
          <w:sz w:val="22"/>
          <w:szCs w:val="22"/>
        </w:rPr>
        <w:t>ł</w:t>
      </w:r>
      <w:r w:rsidRPr="004757D4">
        <w:rPr>
          <w:rFonts w:ascii="Arial" w:hAnsi="Arial" w:cs="Arial"/>
          <w:color w:val="auto"/>
          <w:sz w:val="22"/>
          <w:szCs w:val="22"/>
        </w:rPr>
        <w:t xml:space="preserve">ym obwodzie. Drzwi wyposażone min. w dwa zawiasy (drzwi do hali z blokadą antywłamaniową), klamki </w:t>
      </w:r>
      <w:r w:rsidR="007A32F5">
        <w:rPr>
          <w:rFonts w:ascii="Arial" w:hAnsi="Arial" w:cs="Arial"/>
          <w:color w:val="auto"/>
          <w:sz w:val="22"/>
          <w:szCs w:val="22"/>
        </w:rPr>
        <w:br/>
      </w:r>
      <w:r w:rsidRPr="004757D4">
        <w:rPr>
          <w:rFonts w:ascii="Arial" w:hAnsi="Arial" w:cs="Arial"/>
          <w:color w:val="auto"/>
          <w:sz w:val="22"/>
          <w:szCs w:val="22"/>
        </w:rPr>
        <w:t xml:space="preserve">z szyldem, zamek patentowy, samozamykacz. Wszystkie drzwi o współczynniku izolacyjności akustycznej &lt;30 </w:t>
      </w:r>
      <w:proofErr w:type="spellStart"/>
      <w:r w:rsidRPr="004757D4">
        <w:rPr>
          <w:rFonts w:ascii="Arial" w:hAnsi="Arial" w:cs="Arial"/>
          <w:color w:val="auto"/>
          <w:sz w:val="22"/>
          <w:szCs w:val="22"/>
        </w:rPr>
        <w:t>dB</w:t>
      </w:r>
      <w:proofErr w:type="spellEnd"/>
      <w:r w:rsidRPr="004757D4">
        <w:rPr>
          <w:rFonts w:ascii="Arial" w:hAnsi="Arial" w:cs="Arial"/>
          <w:color w:val="auto"/>
          <w:sz w:val="22"/>
          <w:szCs w:val="22"/>
        </w:rPr>
        <w:t xml:space="preserve"> i wsp</w:t>
      </w:r>
      <w:r w:rsidRPr="004757D4">
        <w:rPr>
          <w:rFonts w:ascii="Arial" w:eastAsia="Microsoft JhengHei Light" w:hAnsi="Arial" w:cs="Arial"/>
          <w:color w:val="auto"/>
          <w:sz w:val="22"/>
          <w:szCs w:val="22"/>
        </w:rPr>
        <w:t>ół</w:t>
      </w:r>
      <w:r w:rsidRPr="004757D4">
        <w:rPr>
          <w:rFonts w:ascii="Arial" w:hAnsi="Arial" w:cs="Arial"/>
          <w:color w:val="auto"/>
          <w:sz w:val="22"/>
          <w:szCs w:val="22"/>
        </w:rPr>
        <w:t>czynniku przenikania ciep</w:t>
      </w:r>
      <w:r w:rsidRPr="004757D4">
        <w:rPr>
          <w:rFonts w:ascii="Arial" w:eastAsia="Microsoft JhengHei Light" w:hAnsi="Arial" w:cs="Arial"/>
          <w:color w:val="auto"/>
          <w:sz w:val="22"/>
          <w:szCs w:val="22"/>
        </w:rPr>
        <w:t>ł</w:t>
      </w:r>
      <w:r w:rsidRPr="004757D4">
        <w:rPr>
          <w:rFonts w:ascii="Arial" w:hAnsi="Arial" w:cs="Arial"/>
          <w:color w:val="auto"/>
          <w:sz w:val="22"/>
          <w:szCs w:val="22"/>
        </w:rPr>
        <w:t>a U &lt; 1,5 W/m</w:t>
      </w:r>
      <w:r w:rsidRPr="004757D4">
        <w:rPr>
          <w:rFonts w:ascii="Arial" w:hAnsi="Arial" w:cs="Arial"/>
          <w:color w:val="auto"/>
          <w:sz w:val="22"/>
          <w:szCs w:val="22"/>
          <w:vertAlign w:val="superscript"/>
        </w:rPr>
        <w:t>2</w:t>
      </w:r>
      <w:r w:rsidRPr="004757D4">
        <w:rPr>
          <w:rFonts w:ascii="Arial" w:hAnsi="Arial" w:cs="Arial"/>
          <w:color w:val="auto"/>
          <w:sz w:val="22"/>
          <w:szCs w:val="22"/>
        </w:rPr>
        <w:t>K</w:t>
      </w:r>
      <w:r w:rsidR="00286232" w:rsidRPr="004757D4">
        <w:rPr>
          <w:rFonts w:ascii="Arial" w:hAnsi="Arial" w:cs="Arial"/>
          <w:color w:val="auto"/>
          <w:sz w:val="22"/>
          <w:szCs w:val="22"/>
        </w:rPr>
        <w:t xml:space="preserve"> oraz EI 30</w:t>
      </w:r>
      <w:r w:rsidRPr="004757D4">
        <w:rPr>
          <w:rFonts w:ascii="Arial" w:hAnsi="Arial" w:cs="Arial"/>
          <w:color w:val="auto"/>
          <w:sz w:val="22"/>
          <w:szCs w:val="22"/>
        </w:rPr>
        <w:t>.</w:t>
      </w:r>
    </w:p>
    <w:p w14:paraId="49CF3B7F" w14:textId="3E306836" w:rsidR="00AD0F5A" w:rsidRPr="004757D4" w:rsidRDefault="00AD0F5A" w:rsidP="002C16C2">
      <w:pPr>
        <w:spacing w:after="120"/>
        <w:ind w:left="20" w:right="20"/>
        <w:jc w:val="both"/>
        <w:rPr>
          <w:rFonts w:ascii="Arial" w:hAnsi="Arial" w:cs="Arial"/>
          <w:color w:val="auto"/>
          <w:sz w:val="22"/>
          <w:szCs w:val="22"/>
        </w:rPr>
      </w:pPr>
      <w:r w:rsidRPr="004757D4">
        <w:rPr>
          <w:rFonts w:ascii="Arial" w:hAnsi="Arial" w:cs="Arial"/>
          <w:color w:val="auto"/>
          <w:sz w:val="22"/>
          <w:szCs w:val="22"/>
        </w:rPr>
        <w:t>Bramy wjazdowe przemysłowe segmentowe, otwierane pionowo</w:t>
      </w:r>
      <w:r w:rsidR="00160D7C" w:rsidRPr="004757D4">
        <w:rPr>
          <w:rFonts w:ascii="Arial" w:hAnsi="Arial" w:cs="Arial"/>
          <w:color w:val="auto"/>
          <w:sz w:val="22"/>
          <w:szCs w:val="22"/>
        </w:rPr>
        <w:t xml:space="preserve"> lub rolowane</w:t>
      </w:r>
      <w:r w:rsidRPr="004757D4">
        <w:rPr>
          <w:rFonts w:ascii="Arial" w:hAnsi="Arial" w:cs="Arial"/>
          <w:color w:val="auto"/>
          <w:sz w:val="22"/>
          <w:szCs w:val="22"/>
        </w:rPr>
        <w:t xml:space="preserve">, </w:t>
      </w:r>
      <w:r w:rsidR="007A32F5">
        <w:rPr>
          <w:rFonts w:ascii="Arial" w:hAnsi="Arial" w:cs="Arial"/>
          <w:color w:val="auto"/>
          <w:sz w:val="22"/>
          <w:szCs w:val="22"/>
        </w:rPr>
        <w:br/>
      </w:r>
      <w:r w:rsidRPr="004757D4">
        <w:rPr>
          <w:rFonts w:ascii="Arial" w:hAnsi="Arial" w:cs="Arial"/>
          <w:color w:val="auto"/>
          <w:sz w:val="22"/>
          <w:szCs w:val="22"/>
        </w:rPr>
        <w:t xml:space="preserve">z automatycznym elektrycznym mechanizmem otwierania i zamykania, z naświetlami odporne na korozję lub zabezpieczone antykorozyjnie. Bramy wyposażone w awaryjny ręczny system otwierania i zamykania zarówno od wewnątrz, wyłącznik przeciążeniowy oraz urządzenia zabezpieczające przed niekontrolowanym opadnięciem. Typ prowadnicy oraz mocowanie dostosowane do typu hali i zakładanego sposobu użytkowania. </w:t>
      </w:r>
    </w:p>
    <w:p w14:paraId="2E2A4A29" w14:textId="1D1D5367" w:rsidR="00AD0F5A" w:rsidRPr="004757D4" w:rsidRDefault="00AD0F5A" w:rsidP="002C16C2">
      <w:pPr>
        <w:spacing w:after="240"/>
        <w:ind w:left="20" w:right="20"/>
        <w:jc w:val="both"/>
        <w:rPr>
          <w:rFonts w:ascii="Arial" w:hAnsi="Arial" w:cs="Arial"/>
          <w:color w:val="auto"/>
          <w:sz w:val="22"/>
          <w:szCs w:val="22"/>
        </w:rPr>
      </w:pPr>
      <w:r w:rsidRPr="004757D4">
        <w:rPr>
          <w:rFonts w:ascii="Arial" w:hAnsi="Arial" w:cs="Arial"/>
          <w:color w:val="auto"/>
          <w:sz w:val="22"/>
          <w:szCs w:val="22"/>
        </w:rPr>
        <w:t>Wszystkie bramy wjazdowe winny być zabezpieczone przed przypadkowym uszkodzeniem przez wjeżdżające pojazdy poprzez trwa</w:t>
      </w:r>
      <w:r w:rsidRPr="004757D4">
        <w:rPr>
          <w:rFonts w:ascii="Arial" w:eastAsia="Microsoft JhengHei Light" w:hAnsi="Arial" w:cs="Arial"/>
          <w:color w:val="auto"/>
          <w:sz w:val="22"/>
          <w:szCs w:val="22"/>
        </w:rPr>
        <w:t>ł</w:t>
      </w:r>
      <w:r w:rsidRPr="004757D4">
        <w:rPr>
          <w:rFonts w:ascii="Arial" w:hAnsi="Arial" w:cs="Arial"/>
          <w:color w:val="auto"/>
          <w:sz w:val="22"/>
          <w:szCs w:val="22"/>
        </w:rPr>
        <w:t>e posadowienie stalowych odboj</w:t>
      </w:r>
      <w:r w:rsidRPr="004757D4">
        <w:rPr>
          <w:rFonts w:ascii="Arial" w:eastAsia="Microsoft JhengHei Light" w:hAnsi="Arial" w:cs="Arial"/>
          <w:color w:val="auto"/>
          <w:sz w:val="22"/>
          <w:szCs w:val="22"/>
        </w:rPr>
        <w:t>ó</w:t>
      </w:r>
      <w:r w:rsidRPr="004757D4">
        <w:rPr>
          <w:rFonts w:ascii="Arial" w:hAnsi="Arial" w:cs="Arial"/>
          <w:color w:val="auto"/>
          <w:sz w:val="22"/>
          <w:szCs w:val="22"/>
        </w:rPr>
        <w:t xml:space="preserve">w na zewnątrz </w:t>
      </w:r>
      <w:r w:rsidR="007A32F5">
        <w:rPr>
          <w:rFonts w:ascii="Arial" w:hAnsi="Arial" w:cs="Arial"/>
          <w:color w:val="auto"/>
          <w:sz w:val="22"/>
          <w:szCs w:val="22"/>
        </w:rPr>
        <w:br/>
      </w:r>
      <w:r w:rsidRPr="004757D4">
        <w:rPr>
          <w:rFonts w:ascii="Arial" w:hAnsi="Arial" w:cs="Arial"/>
          <w:color w:val="auto"/>
          <w:sz w:val="22"/>
          <w:szCs w:val="22"/>
        </w:rPr>
        <w:t xml:space="preserve">i wewnątrz budynku oraz po obu stronach przejazdu. </w:t>
      </w:r>
    </w:p>
    <w:p w14:paraId="276BC443" w14:textId="77777777" w:rsidR="00AD0F5A" w:rsidRPr="004757D4" w:rsidRDefault="00AD0F5A" w:rsidP="002C16C2">
      <w:pPr>
        <w:jc w:val="both"/>
        <w:rPr>
          <w:rFonts w:ascii="Arial" w:hAnsi="Arial" w:cs="Arial"/>
          <w:color w:val="auto"/>
          <w:sz w:val="22"/>
          <w:szCs w:val="22"/>
          <w:u w:val="single"/>
        </w:rPr>
      </w:pPr>
      <w:r w:rsidRPr="004757D4">
        <w:rPr>
          <w:rFonts w:ascii="Arial" w:hAnsi="Arial" w:cs="Arial"/>
          <w:color w:val="auto"/>
          <w:sz w:val="22"/>
          <w:szCs w:val="22"/>
          <w:u w:val="single"/>
        </w:rPr>
        <w:t>Stolarka okienna i świetliki dachowe</w:t>
      </w:r>
    </w:p>
    <w:p w14:paraId="6C550F1C" w14:textId="77777777" w:rsidR="00AD0F5A" w:rsidRPr="004757D4" w:rsidRDefault="006229A0" w:rsidP="002C16C2">
      <w:pPr>
        <w:spacing w:after="120"/>
        <w:jc w:val="both"/>
        <w:rPr>
          <w:rFonts w:ascii="Arial" w:hAnsi="Arial" w:cs="Arial"/>
          <w:strike/>
          <w:color w:val="auto"/>
          <w:sz w:val="22"/>
          <w:szCs w:val="22"/>
        </w:rPr>
      </w:pPr>
      <w:r w:rsidRPr="004757D4">
        <w:rPr>
          <w:rFonts w:ascii="Arial" w:eastAsia="Tahoma" w:hAnsi="Arial" w:cs="Arial"/>
          <w:color w:val="auto"/>
          <w:sz w:val="22"/>
          <w:szCs w:val="22"/>
        </w:rPr>
        <w:t xml:space="preserve">Doświetlenie hali poprzez okna z poliwęglanu w konstrukcji aluminiowej zamocowane </w:t>
      </w:r>
      <w:r w:rsidR="000C3332" w:rsidRPr="004757D4">
        <w:rPr>
          <w:rFonts w:ascii="Arial" w:eastAsia="Tahoma" w:hAnsi="Arial" w:cs="Arial"/>
          <w:color w:val="auto"/>
          <w:sz w:val="22"/>
          <w:szCs w:val="22"/>
        </w:rPr>
        <w:br/>
      </w:r>
      <w:r w:rsidRPr="004757D4">
        <w:rPr>
          <w:rFonts w:ascii="Arial" w:eastAsia="Tahoma" w:hAnsi="Arial" w:cs="Arial"/>
          <w:color w:val="auto"/>
          <w:sz w:val="22"/>
          <w:szCs w:val="22"/>
        </w:rPr>
        <w:t>w połaci dachowej. Doświetlenie pomieszczeń hali zgodnie z PN</w:t>
      </w:r>
      <w:r w:rsidRPr="004757D4">
        <w:rPr>
          <w:rFonts w:ascii="Arial" w:hAnsi="Arial" w:cs="Arial"/>
          <w:color w:val="auto"/>
          <w:sz w:val="22"/>
          <w:szCs w:val="22"/>
        </w:rPr>
        <w:t xml:space="preserve"> </w:t>
      </w:r>
    </w:p>
    <w:p w14:paraId="16319E09" w14:textId="77777777" w:rsidR="00AD0F5A" w:rsidRPr="004757D4" w:rsidRDefault="00AD0F5A" w:rsidP="002C16C2">
      <w:pPr>
        <w:spacing w:after="240"/>
        <w:jc w:val="both"/>
        <w:rPr>
          <w:rFonts w:ascii="Arial" w:hAnsi="Arial" w:cs="Arial"/>
          <w:color w:val="auto"/>
          <w:sz w:val="22"/>
          <w:szCs w:val="22"/>
        </w:rPr>
      </w:pPr>
      <w:r w:rsidRPr="004757D4">
        <w:rPr>
          <w:rFonts w:ascii="Arial" w:hAnsi="Arial" w:cs="Arial"/>
          <w:color w:val="auto"/>
          <w:sz w:val="22"/>
          <w:szCs w:val="22"/>
        </w:rPr>
        <w:t>Świetliki dachowe standardowe, NRO.</w:t>
      </w:r>
      <w:r w:rsidR="006229A0" w:rsidRPr="004757D4">
        <w:rPr>
          <w:rFonts w:ascii="Arial" w:hAnsi="Arial" w:cs="Arial"/>
          <w:color w:val="auto"/>
          <w:sz w:val="22"/>
          <w:szCs w:val="22"/>
        </w:rPr>
        <w:t xml:space="preserve"> </w:t>
      </w:r>
      <w:r w:rsidRPr="004757D4">
        <w:rPr>
          <w:rFonts w:ascii="Arial" w:hAnsi="Arial" w:cs="Arial"/>
          <w:color w:val="auto"/>
          <w:sz w:val="22"/>
          <w:szCs w:val="22"/>
        </w:rPr>
        <w:t xml:space="preserve">Współczynnik przenikania ciepła zgodnie </w:t>
      </w:r>
      <w:r w:rsidR="000C3332" w:rsidRPr="004757D4">
        <w:rPr>
          <w:rFonts w:ascii="Arial" w:hAnsi="Arial" w:cs="Arial"/>
          <w:color w:val="auto"/>
          <w:sz w:val="22"/>
          <w:szCs w:val="22"/>
        </w:rPr>
        <w:br/>
      </w:r>
      <w:r w:rsidRPr="004757D4">
        <w:rPr>
          <w:rFonts w:ascii="Arial" w:hAnsi="Arial" w:cs="Arial"/>
          <w:color w:val="auto"/>
          <w:sz w:val="22"/>
          <w:szCs w:val="22"/>
        </w:rPr>
        <w:t xml:space="preserve">z obowiązującymi przepisami w tym zakresie. </w:t>
      </w:r>
    </w:p>
    <w:p w14:paraId="0888724D" w14:textId="77777777" w:rsidR="00AD0F5A" w:rsidRPr="00B5432E" w:rsidRDefault="00AD0F5A" w:rsidP="002C16C2">
      <w:pPr>
        <w:jc w:val="both"/>
        <w:rPr>
          <w:rFonts w:ascii="Arial" w:hAnsi="Arial" w:cs="Arial"/>
          <w:color w:val="auto"/>
          <w:sz w:val="22"/>
          <w:szCs w:val="22"/>
          <w:u w:val="single"/>
        </w:rPr>
      </w:pPr>
      <w:r w:rsidRPr="00B5432E">
        <w:rPr>
          <w:rFonts w:ascii="Arial" w:hAnsi="Arial" w:cs="Arial"/>
          <w:color w:val="auto"/>
          <w:sz w:val="22"/>
          <w:szCs w:val="22"/>
          <w:u w:val="single"/>
        </w:rPr>
        <w:t>Stolarka drzwiowa wewnętrzna</w:t>
      </w:r>
    </w:p>
    <w:p w14:paraId="75959BD5" w14:textId="621AAD2B" w:rsidR="00AD0F5A" w:rsidRPr="00B5432E" w:rsidRDefault="00AD0F5A" w:rsidP="002C16C2">
      <w:pPr>
        <w:spacing w:after="240"/>
        <w:ind w:right="20"/>
        <w:jc w:val="both"/>
        <w:rPr>
          <w:rFonts w:ascii="Arial" w:hAnsi="Arial" w:cs="Arial"/>
          <w:color w:val="auto"/>
          <w:sz w:val="22"/>
          <w:szCs w:val="22"/>
        </w:rPr>
      </w:pPr>
      <w:r w:rsidRPr="00B5432E">
        <w:rPr>
          <w:rFonts w:ascii="Arial" w:hAnsi="Arial" w:cs="Arial"/>
          <w:color w:val="auto"/>
          <w:sz w:val="22"/>
          <w:szCs w:val="22"/>
        </w:rPr>
        <w:t>Drzwi wew</w:t>
      </w:r>
      <w:r w:rsidR="00663EE8" w:rsidRPr="00B5432E">
        <w:rPr>
          <w:rFonts w:ascii="Arial" w:hAnsi="Arial" w:cs="Arial"/>
          <w:color w:val="auto"/>
          <w:sz w:val="22"/>
          <w:szCs w:val="22"/>
        </w:rPr>
        <w:t xml:space="preserve">nętrzne jednoskrzydłowe, stalowe </w:t>
      </w:r>
      <w:r w:rsidR="00286232" w:rsidRPr="00B5432E">
        <w:rPr>
          <w:rFonts w:ascii="Arial" w:hAnsi="Arial" w:cs="Arial"/>
          <w:color w:val="auto"/>
          <w:sz w:val="22"/>
          <w:szCs w:val="22"/>
        </w:rPr>
        <w:t>EI 30</w:t>
      </w:r>
      <w:r w:rsidR="00EC42A5" w:rsidRPr="00B5432E">
        <w:rPr>
          <w:rFonts w:ascii="Arial" w:hAnsi="Arial" w:cs="Arial"/>
          <w:color w:val="auto"/>
          <w:sz w:val="22"/>
          <w:szCs w:val="22"/>
        </w:rPr>
        <w:t>.</w:t>
      </w:r>
    </w:p>
    <w:p w14:paraId="07882C80" w14:textId="77777777" w:rsidR="00663EE8" w:rsidRPr="00B5432E" w:rsidRDefault="00663EE8" w:rsidP="002C16C2">
      <w:pPr>
        <w:jc w:val="both"/>
        <w:rPr>
          <w:rFonts w:ascii="Arial" w:hAnsi="Arial" w:cs="Arial"/>
          <w:color w:val="auto"/>
          <w:sz w:val="22"/>
          <w:szCs w:val="22"/>
          <w:u w:val="single"/>
        </w:rPr>
      </w:pPr>
      <w:r w:rsidRPr="00B5432E">
        <w:rPr>
          <w:rFonts w:ascii="Arial" w:hAnsi="Arial" w:cs="Arial"/>
          <w:color w:val="auto"/>
          <w:sz w:val="22"/>
          <w:szCs w:val="22"/>
          <w:u w:val="single"/>
        </w:rPr>
        <w:lastRenderedPageBreak/>
        <w:t>Obróbki blacharskie</w:t>
      </w:r>
    </w:p>
    <w:p w14:paraId="0E1FD031" w14:textId="11D77B52" w:rsidR="00663EE8" w:rsidRPr="00B5432E" w:rsidRDefault="00663EE8" w:rsidP="002C16C2">
      <w:pPr>
        <w:spacing w:after="240"/>
        <w:jc w:val="both"/>
        <w:rPr>
          <w:rFonts w:ascii="Arial" w:hAnsi="Arial" w:cs="Arial"/>
          <w:color w:val="auto"/>
          <w:sz w:val="22"/>
          <w:szCs w:val="22"/>
        </w:rPr>
      </w:pPr>
      <w:r w:rsidRPr="00B5432E">
        <w:rPr>
          <w:rFonts w:ascii="Arial" w:hAnsi="Arial" w:cs="Arial"/>
          <w:color w:val="auto"/>
          <w:sz w:val="22"/>
          <w:szCs w:val="22"/>
        </w:rPr>
        <w:t>Z blachy stalowej ocynkowanej powlekanej. Detale wykonawcze wg rozwiązań</w:t>
      </w:r>
      <w:r w:rsidR="007A32F5" w:rsidRPr="00B5432E">
        <w:rPr>
          <w:rFonts w:ascii="Arial" w:hAnsi="Arial" w:cs="Arial"/>
          <w:color w:val="auto"/>
          <w:sz w:val="22"/>
          <w:szCs w:val="22"/>
        </w:rPr>
        <w:t xml:space="preserve"> </w:t>
      </w:r>
      <w:r w:rsidRPr="00B5432E">
        <w:rPr>
          <w:rFonts w:ascii="Arial" w:hAnsi="Arial" w:cs="Arial"/>
          <w:color w:val="auto"/>
          <w:sz w:val="22"/>
          <w:szCs w:val="22"/>
        </w:rPr>
        <w:t>systemowych.</w:t>
      </w:r>
    </w:p>
    <w:p w14:paraId="7582A949" w14:textId="77777777" w:rsidR="00663EE8" w:rsidRPr="00B5432E" w:rsidRDefault="00663EE8" w:rsidP="002C16C2">
      <w:pPr>
        <w:jc w:val="both"/>
        <w:rPr>
          <w:rFonts w:ascii="Arial" w:hAnsi="Arial" w:cs="Arial"/>
          <w:color w:val="auto"/>
          <w:sz w:val="22"/>
          <w:szCs w:val="22"/>
          <w:u w:val="single"/>
        </w:rPr>
      </w:pPr>
      <w:r w:rsidRPr="00B5432E">
        <w:rPr>
          <w:rFonts w:ascii="Arial" w:hAnsi="Arial" w:cs="Arial"/>
          <w:color w:val="auto"/>
          <w:sz w:val="22"/>
          <w:szCs w:val="22"/>
          <w:u w:val="single"/>
        </w:rPr>
        <w:t>Rynny i rury spustowe</w:t>
      </w:r>
    </w:p>
    <w:p w14:paraId="30A54C48" w14:textId="314EB5AA" w:rsidR="00663EE8" w:rsidRPr="004757D4" w:rsidRDefault="00663EE8" w:rsidP="002C16C2">
      <w:pPr>
        <w:spacing w:after="240"/>
        <w:ind w:left="23" w:right="23"/>
        <w:jc w:val="both"/>
        <w:rPr>
          <w:rFonts w:ascii="Arial" w:hAnsi="Arial" w:cs="Arial"/>
          <w:color w:val="auto"/>
          <w:sz w:val="22"/>
          <w:szCs w:val="22"/>
        </w:rPr>
      </w:pPr>
      <w:r w:rsidRPr="00B5432E">
        <w:rPr>
          <w:rFonts w:ascii="Arial" w:hAnsi="Arial" w:cs="Arial"/>
          <w:color w:val="auto"/>
          <w:sz w:val="22"/>
          <w:szCs w:val="22"/>
        </w:rPr>
        <w:t>Rynny i rury spustowe, włączone w system odprowadzania w</w:t>
      </w:r>
      <w:r w:rsidRPr="00B5432E">
        <w:rPr>
          <w:rFonts w:ascii="Arial" w:eastAsia="Microsoft JhengHei Light" w:hAnsi="Arial" w:cs="Arial"/>
          <w:color w:val="auto"/>
          <w:sz w:val="22"/>
          <w:szCs w:val="22"/>
        </w:rPr>
        <w:t>ó</w:t>
      </w:r>
      <w:r w:rsidRPr="00B5432E">
        <w:rPr>
          <w:rFonts w:ascii="Arial" w:hAnsi="Arial" w:cs="Arial"/>
          <w:color w:val="auto"/>
          <w:sz w:val="22"/>
          <w:szCs w:val="22"/>
        </w:rPr>
        <w:t>d deszczowych</w:t>
      </w:r>
      <w:r w:rsidR="00286232" w:rsidRPr="00B5432E">
        <w:rPr>
          <w:rFonts w:ascii="Arial" w:hAnsi="Arial" w:cs="Arial"/>
          <w:color w:val="auto"/>
          <w:sz w:val="22"/>
          <w:szCs w:val="22"/>
        </w:rPr>
        <w:t xml:space="preserve"> z PCV</w:t>
      </w:r>
      <w:r w:rsidRPr="00B5432E">
        <w:rPr>
          <w:rFonts w:ascii="Arial" w:hAnsi="Arial" w:cs="Arial"/>
          <w:color w:val="auto"/>
          <w:sz w:val="22"/>
          <w:szCs w:val="22"/>
        </w:rPr>
        <w:t xml:space="preserve">. </w:t>
      </w:r>
      <w:r w:rsidR="00B5432E" w:rsidRPr="00B5432E">
        <w:rPr>
          <w:rFonts w:ascii="Arial" w:hAnsi="Arial" w:cs="Arial"/>
          <w:color w:val="auto"/>
          <w:sz w:val="22"/>
          <w:szCs w:val="22"/>
        </w:rPr>
        <w:br/>
      </w:r>
      <w:r w:rsidRPr="00B5432E">
        <w:rPr>
          <w:rFonts w:ascii="Arial" w:hAnsi="Arial" w:cs="Arial"/>
          <w:color w:val="auto"/>
          <w:sz w:val="22"/>
          <w:szCs w:val="22"/>
        </w:rPr>
        <w:t>W przypadkach włączenia rur spustowych do kanalizacji u do</w:t>
      </w:r>
      <w:r w:rsidRPr="00B5432E">
        <w:rPr>
          <w:rFonts w:ascii="Arial" w:eastAsia="Microsoft JhengHei Light" w:hAnsi="Arial" w:cs="Arial"/>
          <w:color w:val="auto"/>
          <w:sz w:val="22"/>
          <w:szCs w:val="22"/>
        </w:rPr>
        <w:t>ł</w:t>
      </w:r>
      <w:r w:rsidRPr="00B5432E">
        <w:rPr>
          <w:rFonts w:ascii="Arial" w:hAnsi="Arial" w:cs="Arial"/>
          <w:color w:val="auto"/>
          <w:sz w:val="22"/>
          <w:szCs w:val="22"/>
        </w:rPr>
        <w:t>u rur spustowych, przy poziomie posadzki/terenu rury spustowe wyposażone w uniwersalne wpusty deszczowe z koszem zatrzymującym liście lub czyszczaki z pokrywami i kratkami zbierającymi zanieczyszczenia.</w:t>
      </w:r>
    </w:p>
    <w:p w14:paraId="506C3C40" w14:textId="77777777" w:rsidR="00663EE8" w:rsidRPr="004757D4" w:rsidRDefault="00663EE8" w:rsidP="002C16C2">
      <w:pPr>
        <w:jc w:val="both"/>
        <w:rPr>
          <w:rFonts w:ascii="Arial" w:hAnsi="Arial" w:cs="Arial"/>
          <w:color w:val="auto"/>
          <w:sz w:val="22"/>
          <w:szCs w:val="22"/>
          <w:u w:val="single"/>
        </w:rPr>
      </w:pPr>
      <w:r w:rsidRPr="004757D4">
        <w:rPr>
          <w:rFonts w:ascii="Arial" w:hAnsi="Arial" w:cs="Arial"/>
          <w:color w:val="auto"/>
          <w:sz w:val="22"/>
          <w:szCs w:val="22"/>
          <w:u w:val="single"/>
        </w:rPr>
        <w:t>Elementy konstrukcyjne hali</w:t>
      </w:r>
    </w:p>
    <w:p w14:paraId="635031C6" w14:textId="77777777" w:rsidR="00663EE8" w:rsidRPr="004757D4" w:rsidRDefault="00663EE8" w:rsidP="002C16C2">
      <w:pPr>
        <w:numPr>
          <w:ilvl w:val="0"/>
          <w:numId w:val="27"/>
        </w:numPr>
        <w:ind w:left="709" w:hanging="359"/>
        <w:jc w:val="both"/>
        <w:rPr>
          <w:rFonts w:ascii="Arial" w:hAnsi="Arial" w:cs="Arial"/>
          <w:color w:val="auto"/>
          <w:sz w:val="22"/>
          <w:szCs w:val="22"/>
        </w:rPr>
      </w:pPr>
      <w:r w:rsidRPr="004757D4">
        <w:rPr>
          <w:rFonts w:ascii="Arial" w:hAnsi="Arial" w:cs="Arial"/>
          <w:color w:val="auto"/>
          <w:sz w:val="22"/>
          <w:szCs w:val="22"/>
        </w:rPr>
        <w:t>stal zabezpieczona antykorozyjnie odpowiednio do środowiska pracy.</w:t>
      </w:r>
    </w:p>
    <w:p w14:paraId="1692608F" w14:textId="77777777" w:rsidR="00663EE8" w:rsidRPr="004757D4" w:rsidRDefault="00663EE8" w:rsidP="002C16C2">
      <w:pPr>
        <w:numPr>
          <w:ilvl w:val="0"/>
          <w:numId w:val="27"/>
        </w:numPr>
        <w:spacing w:after="240"/>
        <w:ind w:left="709" w:hanging="359"/>
        <w:jc w:val="both"/>
        <w:rPr>
          <w:rFonts w:ascii="Arial" w:hAnsi="Arial" w:cs="Arial"/>
          <w:color w:val="auto"/>
          <w:sz w:val="22"/>
          <w:szCs w:val="22"/>
        </w:rPr>
      </w:pPr>
      <w:r w:rsidRPr="004757D4">
        <w:rPr>
          <w:rFonts w:ascii="Arial" w:hAnsi="Arial" w:cs="Arial"/>
          <w:color w:val="auto"/>
          <w:sz w:val="22"/>
          <w:szCs w:val="22"/>
        </w:rPr>
        <w:t>stal zabezpieczona przeciwpożarowo, odpowiednio dla wymagań wyszczeg</w:t>
      </w:r>
      <w:r w:rsidRPr="004757D4">
        <w:rPr>
          <w:rFonts w:ascii="Arial" w:eastAsia="Microsoft JhengHei Light" w:hAnsi="Arial" w:cs="Arial"/>
          <w:color w:val="auto"/>
          <w:sz w:val="22"/>
          <w:szCs w:val="22"/>
        </w:rPr>
        <w:t>ó</w:t>
      </w:r>
      <w:r w:rsidRPr="004757D4">
        <w:rPr>
          <w:rFonts w:ascii="Arial" w:hAnsi="Arial" w:cs="Arial"/>
          <w:color w:val="auto"/>
          <w:sz w:val="22"/>
          <w:szCs w:val="22"/>
        </w:rPr>
        <w:t xml:space="preserve">lnionych </w:t>
      </w:r>
      <w:r w:rsidRPr="004757D4">
        <w:rPr>
          <w:rFonts w:ascii="Arial" w:hAnsi="Arial" w:cs="Arial"/>
          <w:color w:val="auto"/>
          <w:sz w:val="22"/>
          <w:szCs w:val="22"/>
        </w:rPr>
        <w:br/>
        <w:t>w wytycznych warunk</w:t>
      </w:r>
      <w:r w:rsidRPr="004757D4">
        <w:rPr>
          <w:rFonts w:ascii="Arial" w:eastAsia="Microsoft JhengHei Light" w:hAnsi="Arial" w:cs="Arial"/>
          <w:color w:val="auto"/>
          <w:sz w:val="22"/>
          <w:szCs w:val="22"/>
        </w:rPr>
        <w:t>ó</w:t>
      </w:r>
      <w:r w:rsidRPr="004757D4">
        <w:rPr>
          <w:rFonts w:ascii="Arial" w:hAnsi="Arial" w:cs="Arial"/>
          <w:color w:val="auto"/>
          <w:sz w:val="22"/>
          <w:szCs w:val="22"/>
        </w:rPr>
        <w:t>w technicznych bezpieczeństwa pożarowego.</w:t>
      </w:r>
    </w:p>
    <w:p w14:paraId="088F0972" w14:textId="77777777" w:rsidR="00663EE8" w:rsidRPr="004757D4" w:rsidRDefault="00663EE8" w:rsidP="002C16C2">
      <w:pPr>
        <w:jc w:val="both"/>
        <w:rPr>
          <w:rFonts w:ascii="Arial" w:hAnsi="Arial" w:cs="Arial"/>
          <w:color w:val="auto"/>
          <w:sz w:val="22"/>
          <w:szCs w:val="22"/>
          <w:u w:val="single"/>
        </w:rPr>
      </w:pPr>
      <w:r w:rsidRPr="004757D4">
        <w:rPr>
          <w:rFonts w:ascii="Arial" w:hAnsi="Arial" w:cs="Arial"/>
          <w:color w:val="auto"/>
          <w:sz w:val="22"/>
          <w:szCs w:val="22"/>
          <w:u w:val="single"/>
        </w:rPr>
        <w:t>Ochrona antykorozyjna konstrukcji stalowych</w:t>
      </w:r>
    </w:p>
    <w:p w14:paraId="726A166E" w14:textId="77777777" w:rsidR="00663EE8" w:rsidRPr="004757D4" w:rsidRDefault="00663EE8" w:rsidP="002C16C2">
      <w:pPr>
        <w:spacing w:after="56"/>
        <w:ind w:left="20" w:right="20"/>
        <w:jc w:val="both"/>
        <w:rPr>
          <w:rFonts w:ascii="Arial" w:hAnsi="Arial" w:cs="Arial"/>
          <w:color w:val="auto"/>
          <w:sz w:val="22"/>
          <w:szCs w:val="22"/>
        </w:rPr>
      </w:pPr>
      <w:r w:rsidRPr="004757D4">
        <w:rPr>
          <w:rFonts w:ascii="Arial" w:hAnsi="Arial" w:cs="Arial"/>
          <w:color w:val="auto"/>
          <w:sz w:val="22"/>
          <w:szCs w:val="22"/>
        </w:rPr>
        <w:t>Po ostatecznym zmontowaniu konstrukcji stalowych należy uzupe</w:t>
      </w:r>
      <w:r w:rsidRPr="004757D4">
        <w:rPr>
          <w:rFonts w:ascii="Arial" w:eastAsia="Microsoft JhengHei Light" w:hAnsi="Arial" w:cs="Arial"/>
          <w:color w:val="auto"/>
          <w:sz w:val="22"/>
          <w:szCs w:val="22"/>
        </w:rPr>
        <w:t>ł</w:t>
      </w:r>
      <w:r w:rsidRPr="004757D4">
        <w:rPr>
          <w:rFonts w:ascii="Arial" w:hAnsi="Arial" w:cs="Arial"/>
          <w:color w:val="auto"/>
          <w:sz w:val="22"/>
          <w:szCs w:val="22"/>
        </w:rPr>
        <w:t>nić wszystkie ubytki pow</w:t>
      </w:r>
      <w:r w:rsidRPr="004757D4">
        <w:rPr>
          <w:rFonts w:ascii="Arial" w:eastAsia="Microsoft JhengHei Light" w:hAnsi="Arial" w:cs="Arial"/>
          <w:color w:val="auto"/>
          <w:sz w:val="22"/>
          <w:szCs w:val="22"/>
        </w:rPr>
        <w:t>ł</w:t>
      </w:r>
      <w:r w:rsidRPr="004757D4">
        <w:rPr>
          <w:rFonts w:ascii="Arial" w:hAnsi="Arial" w:cs="Arial"/>
          <w:color w:val="auto"/>
          <w:sz w:val="22"/>
          <w:szCs w:val="22"/>
        </w:rPr>
        <w:t>ok ochronnych powsta</w:t>
      </w:r>
      <w:r w:rsidRPr="004757D4">
        <w:rPr>
          <w:rFonts w:ascii="Arial" w:eastAsia="Microsoft JhengHei Light" w:hAnsi="Arial" w:cs="Arial"/>
          <w:color w:val="auto"/>
          <w:sz w:val="22"/>
          <w:szCs w:val="22"/>
        </w:rPr>
        <w:t>ł</w:t>
      </w:r>
      <w:r w:rsidRPr="004757D4">
        <w:rPr>
          <w:rFonts w:ascii="Arial" w:hAnsi="Arial" w:cs="Arial"/>
          <w:color w:val="auto"/>
          <w:sz w:val="22"/>
          <w:szCs w:val="22"/>
        </w:rPr>
        <w:t>ych w trakcie transportu, sk</w:t>
      </w:r>
      <w:r w:rsidRPr="004757D4">
        <w:rPr>
          <w:rFonts w:ascii="Arial" w:eastAsia="Microsoft JhengHei Light" w:hAnsi="Arial" w:cs="Arial"/>
          <w:color w:val="auto"/>
          <w:sz w:val="22"/>
          <w:szCs w:val="22"/>
        </w:rPr>
        <w:t>ł</w:t>
      </w:r>
      <w:r w:rsidRPr="004757D4">
        <w:rPr>
          <w:rFonts w:ascii="Arial" w:hAnsi="Arial" w:cs="Arial"/>
          <w:color w:val="auto"/>
          <w:sz w:val="22"/>
          <w:szCs w:val="22"/>
        </w:rPr>
        <w:t>adowania i montażu.</w:t>
      </w:r>
    </w:p>
    <w:p w14:paraId="6AEB66C1" w14:textId="77777777" w:rsidR="00663EE8" w:rsidRPr="004757D4" w:rsidRDefault="00663EE8" w:rsidP="002C16C2">
      <w:pPr>
        <w:spacing w:after="68"/>
        <w:ind w:left="20" w:right="20"/>
        <w:jc w:val="both"/>
        <w:rPr>
          <w:rFonts w:ascii="Arial" w:hAnsi="Arial" w:cs="Arial"/>
          <w:color w:val="auto"/>
          <w:sz w:val="22"/>
          <w:szCs w:val="22"/>
        </w:rPr>
      </w:pPr>
      <w:r w:rsidRPr="004757D4">
        <w:rPr>
          <w:rFonts w:ascii="Arial" w:hAnsi="Arial" w:cs="Arial"/>
          <w:color w:val="auto"/>
          <w:sz w:val="22"/>
          <w:szCs w:val="22"/>
        </w:rPr>
        <w:t>Wszystkie elementy konstrukcyjne z blach i profili stalowych winny być minimum co najmniej piaskowane do stopnia czystości 2 (wg PN-ISO 8501-4:2008) i malowane warstwą podk</w:t>
      </w:r>
      <w:r w:rsidRPr="004757D4">
        <w:rPr>
          <w:rFonts w:ascii="Arial" w:eastAsia="Microsoft JhengHei Light" w:hAnsi="Arial" w:cs="Arial"/>
          <w:color w:val="auto"/>
          <w:sz w:val="22"/>
          <w:szCs w:val="22"/>
        </w:rPr>
        <w:t>ł</w:t>
      </w:r>
      <w:r w:rsidRPr="004757D4">
        <w:rPr>
          <w:rFonts w:ascii="Arial" w:hAnsi="Arial" w:cs="Arial"/>
          <w:color w:val="auto"/>
          <w:sz w:val="22"/>
          <w:szCs w:val="22"/>
        </w:rPr>
        <w:t>adową min. 2x40 µm; warstwa nawierzchniowa min. 80 µm, lakier dwukomponentowy.</w:t>
      </w:r>
    </w:p>
    <w:p w14:paraId="63D1F06C" w14:textId="77777777" w:rsidR="00663EE8" w:rsidRPr="004757D4" w:rsidRDefault="00663EE8" w:rsidP="002C16C2">
      <w:pPr>
        <w:spacing w:after="240"/>
        <w:ind w:left="23" w:right="23"/>
        <w:jc w:val="both"/>
        <w:rPr>
          <w:rFonts w:ascii="Arial" w:hAnsi="Arial" w:cs="Arial"/>
          <w:color w:val="auto"/>
          <w:sz w:val="22"/>
          <w:szCs w:val="22"/>
        </w:rPr>
      </w:pPr>
      <w:r w:rsidRPr="004757D4">
        <w:rPr>
          <w:rFonts w:ascii="Arial" w:hAnsi="Arial" w:cs="Arial"/>
          <w:color w:val="auto"/>
          <w:sz w:val="22"/>
          <w:szCs w:val="22"/>
        </w:rPr>
        <w:t xml:space="preserve">Zabezpieczenia konstrukcji betonowych i żelbetowych należy wykonać wg Polskiej Normy </w:t>
      </w:r>
      <w:r w:rsidRPr="004757D4">
        <w:rPr>
          <w:rStyle w:val="Teksttreci"/>
          <w:rFonts w:ascii="Arial" w:eastAsia="Arial Unicode MS" w:hAnsi="Arial" w:cs="Arial"/>
          <w:color w:val="auto"/>
          <w:sz w:val="22"/>
          <w:szCs w:val="22"/>
        </w:rPr>
        <w:t xml:space="preserve">PN-91/B- 01813 Antykorozyjne zabezpieczenia w budownictwie - Konstrukcje betonowe </w:t>
      </w:r>
      <w:r w:rsidRPr="004757D4">
        <w:rPr>
          <w:rStyle w:val="Teksttreci"/>
          <w:rFonts w:ascii="Arial" w:eastAsia="Arial Unicode MS" w:hAnsi="Arial" w:cs="Arial"/>
          <w:color w:val="auto"/>
          <w:sz w:val="22"/>
          <w:szCs w:val="22"/>
        </w:rPr>
        <w:br/>
        <w:t>i żelbetowe - Zabezpieczenia powierzchniowe - Zasady doboru</w:t>
      </w:r>
      <w:r w:rsidRPr="004757D4">
        <w:rPr>
          <w:rFonts w:ascii="Arial" w:hAnsi="Arial" w:cs="Arial"/>
          <w:color w:val="auto"/>
          <w:sz w:val="22"/>
          <w:szCs w:val="22"/>
        </w:rPr>
        <w:t xml:space="preserve"> oraz wg </w:t>
      </w:r>
      <w:r w:rsidRPr="004757D4">
        <w:rPr>
          <w:rStyle w:val="Teksttreci"/>
          <w:rFonts w:ascii="Arial" w:eastAsia="Arial Unicode MS" w:hAnsi="Arial" w:cs="Arial"/>
          <w:color w:val="auto"/>
          <w:sz w:val="22"/>
          <w:szCs w:val="22"/>
        </w:rPr>
        <w:t>PN-86/B-01811</w:t>
      </w:r>
      <w:r w:rsidRPr="004757D4">
        <w:rPr>
          <w:rFonts w:ascii="Arial" w:hAnsi="Arial" w:cs="Arial"/>
          <w:color w:val="auto"/>
          <w:sz w:val="22"/>
          <w:szCs w:val="22"/>
        </w:rPr>
        <w:t xml:space="preserve"> Antykorozyjne zabezpieczenia w budownictwie - Konstrukcje betonowe i żelbetowe - Ochrona materia</w:t>
      </w:r>
      <w:r w:rsidRPr="004757D4">
        <w:rPr>
          <w:rFonts w:ascii="Arial" w:eastAsia="Microsoft JhengHei Light" w:hAnsi="Arial" w:cs="Arial"/>
          <w:color w:val="auto"/>
          <w:sz w:val="22"/>
          <w:szCs w:val="22"/>
        </w:rPr>
        <w:t>ł</w:t>
      </w:r>
      <w:r w:rsidRPr="004757D4">
        <w:rPr>
          <w:rFonts w:ascii="Arial" w:hAnsi="Arial" w:cs="Arial"/>
          <w:color w:val="auto"/>
          <w:sz w:val="22"/>
          <w:szCs w:val="22"/>
        </w:rPr>
        <w:t>owo- strukturalna - Wymagania.</w:t>
      </w:r>
    </w:p>
    <w:p w14:paraId="0801583F" w14:textId="77777777" w:rsidR="00663EE8" w:rsidRPr="004757D4" w:rsidRDefault="00663EE8" w:rsidP="002C16C2">
      <w:pPr>
        <w:jc w:val="both"/>
        <w:rPr>
          <w:rFonts w:ascii="Arial" w:hAnsi="Arial" w:cs="Arial"/>
          <w:color w:val="auto"/>
          <w:sz w:val="22"/>
          <w:szCs w:val="22"/>
          <w:u w:val="single"/>
        </w:rPr>
      </w:pPr>
      <w:r w:rsidRPr="004757D4">
        <w:rPr>
          <w:rFonts w:ascii="Arial" w:hAnsi="Arial" w:cs="Arial"/>
          <w:color w:val="auto"/>
          <w:sz w:val="22"/>
          <w:szCs w:val="22"/>
          <w:u w:val="single"/>
        </w:rPr>
        <w:t>Zabezpieczenia i ochrona przeciwpożarowa</w:t>
      </w:r>
    </w:p>
    <w:p w14:paraId="36A329C7" w14:textId="77777777" w:rsidR="00663EE8" w:rsidRPr="004757D4" w:rsidRDefault="00663EE8" w:rsidP="002C16C2">
      <w:pPr>
        <w:spacing w:after="64"/>
        <w:ind w:left="20" w:right="20"/>
        <w:jc w:val="both"/>
        <w:rPr>
          <w:rFonts w:ascii="Arial" w:hAnsi="Arial" w:cs="Arial"/>
          <w:color w:val="auto"/>
          <w:sz w:val="22"/>
          <w:szCs w:val="22"/>
        </w:rPr>
      </w:pPr>
      <w:r w:rsidRPr="004757D4">
        <w:rPr>
          <w:rFonts w:ascii="Arial" w:hAnsi="Arial" w:cs="Arial"/>
          <w:color w:val="auto"/>
          <w:sz w:val="22"/>
          <w:szCs w:val="22"/>
        </w:rPr>
        <w:t>Wykonawca opracuje dokumentację projektową wykonawczą oraz zrealizuje wszystkie wymagane elementy ochrony przeciwpożarowej zgodnie dokumentacją projektową budowlaną i pozwoleniem na budowę oraz w zgodności z wymaganiami:</w:t>
      </w:r>
    </w:p>
    <w:p w14:paraId="2C86764F" w14:textId="77777777" w:rsidR="00663EE8" w:rsidRPr="004757D4" w:rsidRDefault="00663EE8" w:rsidP="002C16C2">
      <w:pPr>
        <w:numPr>
          <w:ilvl w:val="0"/>
          <w:numId w:val="28"/>
        </w:numPr>
        <w:tabs>
          <w:tab w:val="left" w:pos="709"/>
        </w:tabs>
        <w:spacing w:after="60"/>
        <w:ind w:left="709" w:right="20" w:hanging="373"/>
        <w:jc w:val="both"/>
        <w:rPr>
          <w:rFonts w:ascii="Arial" w:hAnsi="Arial" w:cs="Arial"/>
          <w:color w:val="auto"/>
          <w:sz w:val="22"/>
          <w:szCs w:val="22"/>
        </w:rPr>
      </w:pPr>
      <w:r w:rsidRPr="004757D4">
        <w:rPr>
          <w:rFonts w:ascii="Arial" w:hAnsi="Arial" w:cs="Arial"/>
          <w:color w:val="auto"/>
          <w:sz w:val="22"/>
          <w:szCs w:val="22"/>
        </w:rPr>
        <w:t xml:space="preserve">Rozporządzenia Ministra Spraw Wewnętrznych i Administracji z dnia 7 czerwca 2010r. </w:t>
      </w:r>
      <w:r w:rsidRPr="004757D4">
        <w:rPr>
          <w:rFonts w:ascii="Arial" w:hAnsi="Arial" w:cs="Arial"/>
          <w:color w:val="auto"/>
          <w:sz w:val="22"/>
          <w:szCs w:val="22"/>
        </w:rPr>
        <w:br/>
        <w:t>w sprawie ochrony przeciwpożarowej budynk</w:t>
      </w:r>
      <w:r w:rsidRPr="004757D4">
        <w:rPr>
          <w:rFonts w:ascii="Arial" w:eastAsia="Microsoft JhengHei Light" w:hAnsi="Arial" w:cs="Arial"/>
          <w:color w:val="auto"/>
          <w:sz w:val="22"/>
          <w:szCs w:val="22"/>
        </w:rPr>
        <w:t>ó</w:t>
      </w:r>
      <w:r w:rsidRPr="004757D4">
        <w:rPr>
          <w:rFonts w:ascii="Arial" w:hAnsi="Arial" w:cs="Arial"/>
          <w:color w:val="auto"/>
          <w:sz w:val="22"/>
          <w:szCs w:val="22"/>
        </w:rPr>
        <w:t>w, innych obiekt</w:t>
      </w:r>
      <w:r w:rsidRPr="004757D4">
        <w:rPr>
          <w:rFonts w:ascii="Arial" w:eastAsia="Microsoft JhengHei Light" w:hAnsi="Arial" w:cs="Arial"/>
          <w:color w:val="auto"/>
          <w:sz w:val="22"/>
          <w:szCs w:val="22"/>
        </w:rPr>
        <w:t>ó</w:t>
      </w:r>
      <w:r w:rsidRPr="004757D4">
        <w:rPr>
          <w:rFonts w:ascii="Arial" w:hAnsi="Arial" w:cs="Arial"/>
          <w:color w:val="auto"/>
          <w:sz w:val="22"/>
          <w:szCs w:val="22"/>
        </w:rPr>
        <w:t xml:space="preserve">w budowlanych </w:t>
      </w:r>
      <w:r w:rsidRPr="004757D4">
        <w:rPr>
          <w:rFonts w:ascii="Arial" w:hAnsi="Arial" w:cs="Arial"/>
          <w:color w:val="auto"/>
          <w:sz w:val="22"/>
          <w:szCs w:val="22"/>
        </w:rPr>
        <w:br/>
        <w:t>i teren</w:t>
      </w:r>
      <w:r w:rsidRPr="004757D4">
        <w:rPr>
          <w:rFonts w:ascii="Arial" w:eastAsia="Microsoft JhengHei Light" w:hAnsi="Arial" w:cs="Arial"/>
          <w:color w:val="auto"/>
          <w:sz w:val="22"/>
          <w:szCs w:val="22"/>
        </w:rPr>
        <w:t>ó</w:t>
      </w:r>
      <w:r w:rsidRPr="004757D4">
        <w:rPr>
          <w:rFonts w:ascii="Arial" w:hAnsi="Arial" w:cs="Arial"/>
          <w:color w:val="auto"/>
          <w:sz w:val="22"/>
          <w:szCs w:val="22"/>
        </w:rPr>
        <w:t>w (Dz. U. z 2010 r. Nr 109, poz. 719),</w:t>
      </w:r>
    </w:p>
    <w:p w14:paraId="3D758553" w14:textId="77777777" w:rsidR="00663EE8" w:rsidRPr="004757D4" w:rsidRDefault="00663EE8" w:rsidP="002C16C2">
      <w:pPr>
        <w:numPr>
          <w:ilvl w:val="0"/>
          <w:numId w:val="28"/>
        </w:numPr>
        <w:tabs>
          <w:tab w:val="left" w:pos="709"/>
        </w:tabs>
        <w:spacing w:after="60"/>
        <w:ind w:left="709" w:right="20" w:hanging="373"/>
        <w:jc w:val="both"/>
        <w:rPr>
          <w:rFonts w:ascii="Arial" w:hAnsi="Arial" w:cs="Arial"/>
          <w:color w:val="auto"/>
          <w:sz w:val="22"/>
          <w:szCs w:val="22"/>
        </w:rPr>
      </w:pPr>
      <w:r w:rsidRPr="004757D4">
        <w:rPr>
          <w:rFonts w:ascii="Arial" w:eastAsia="Times New Roman" w:hAnsi="Arial" w:cs="Arial"/>
          <w:color w:val="auto"/>
          <w:sz w:val="22"/>
          <w:szCs w:val="22"/>
          <w:lang w:val="pl-PL"/>
        </w:rPr>
        <w:t xml:space="preserve">Obwieszczenia Marszałka Sejmu Rzeczypospolitej Polskiej z dnia 21 marca 2017r. </w:t>
      </w:r>
      <w:r w:rsidRPr="004757D4">
        <w:rPr>
          <w:rFonts w:ascii="Arial" w:eastAsia="Times New Roman" w:hAnsi="Arial" w:cs="Arial"/>
          <w:color w:val="auto"/>
          <w:sz w:val="22"/>
          <w:szCs w:val="22"/>
          <w:lang w:val="pl-PL"/>
        </w:rPr>
        <w:br/>
        <w:t>w sprawie ogłoszenia jednolitego tekstu ustawy o ochronie przeciwpożarowej</w:t>
      </w:r>
      <w:r w:rsidRPr="004757D4">
        <w:rPr>
          <w:rFonts w:ascii="Arial" w:hAnsi="Arial" w:cs="Arial"/>
          <w:color w:val="auto"/>
          <w:sz w:val="22"/>
          <w:szCs w:val="22"/>
        </w:rPr>
        <w:t xml:space="preserve"> ( Dz. U. 2017, poz. 736),</w:t>
      </w:r>
    </w:p>
    <w:p w14:paraId="608885B6" w14:textId="77777777" w:rsidR="00663EE8" w:rsidRPr="004757D4" w:rsidRDefault="00663EE8" w:rsidP="002C16C2">
      <w:pPr>
        <w:numPr>
          <w:ilvl w:val="0"/>
          <w:numId w:val="28"/>
        </w:numPr>
        <w:tabs>
          <w:tab w:val="left" w:pos="709"/>
        </w:tabs>
        <w:spacing w:after="64"/>
        <w:ind w:left="709" w:right="20" w:hanging="373"/>
        <w:jc w:val="both"/>
        <w:rPr>
          <w:rFonts w:ascii="Arial" w:hAnsi="Arial" w:cs="Arial"/>
          <w:color w:val="auto"/>
          <w:sz w:val="22"/>
          <w:szCs w:val="22"/>
        </w:rPr>
      </w:pPr>
      <w:r w:rsidRPr="004757D4">
        <w:rPr>
          <w:rFonts w:ascii="Arial" w:hAnsi="Arial" w:cs="Arial"/>
          <w:color w:val="auto"/>
          <w:sz w:val="22"/>
          <w:szCs w:val="22"/>
        </w:rPr>
        <w:t xml:space="preserve">Rozporządzenia Ministra Spraw Wewnętrznych i Administracji z dnia 24 lipca 2009r. </w:t>
      </w:r>
      <w:r w:rsidRPr="004757D4">
        <w:rPr>
          <w:rFonts w:ascii="Arial" w:hAnsi="Arial" w:cs="Arial"/>
          <w:color w:val="auto"/>
          <w:sz w:val="22"/>
          <w:szCs w:val="22"/>
        </w:rPr>
        <w:br/>
        <w:t>w sprawie przeciwpożarowego zaopatrzenia w wodę oraz dr</w:t>
      </w:r>
      <w:r w:rsidRPr="004757D4">
        <w:rPr>
          <w:rFonts w:ascii="Arial" w:eastAsia="Microsoft JhengHei Light" w:hAnsi="Arial" w:cs="Arial"/>
          <w:color w:val="auto"/>
          <w:sz w:val="22"/>
          <w:szCs w:val="22"/>
        </w:rPr>
        <w:t>ó</w:t>
      </w:r>
      <w:r w:rsidRPr="004757D4">
        <w:rPr>
          <w:rFonts w:ascii="Arial" w:hAnsi="Arial" w:cs="Arial"/>
          <w:color w:val="auto"/>
          <w:sz w:val="22"/>
          <w:szCs w:val="22"/>
        </w:rPr>
        <w:t xml:space="preserve">g pożarowych (Dz. U. </w:t>
      </w:r>
      <w:r w:rsidRPr="004757D4">
        <w:rPr>
          <w:rFonts w:ascii="Arial" w:hAnsi="Arial" w:cs="Arial"/>
          <w:color w:val="auto"/>
          <w:sz w:val="22"/>
          <w:szCs w:val="22"/>
        </w:rPr>
        <w:br/>
        <w:t>z dnia 6 sierpnia 2009 r. Nr 124, poz. 1030),</w:t>
      </w:r>
    </w:p>
    <w:p w14:paraId="707E78AC" w14:textId="77777777" w:rsidR="00663EE8" w:rsidRPr="004757D4" w:rsidRDefault="00663EE8" w:rsidP="002C16C2">
      <w:pPr>
        <w:numPr>
          <w:ilvl w:val="0"/>
          <w:numId w:val="28"/>
        </w:numPr>
        <w:tabs>
          <w:tab w:val="left" w:pos="709"/>
        </w:tabs>
        <w:spacing w:after="92"/>
        <w:ind w:left="709" w:right="20" w:hanging="373"/>
        <w:jc w:val="both"/>
        <w:rPr>
          <w:rFonts w:ascii="Arial" w:hAnsi="Arial" w:cs="Arial"/>
          <w:color w:val="auto"/>
          <w:sz w:val="22"/>
          <w:szCs w:val="22"/>
        </w:rPr>
      </w:pPr>
      <w:r w:rsidRPr="004757D4">
        <w:rPr>
          <w:rFonts w:ascii="Arial" w:hAnsi="Arial" w:cs="Arial"/>
          <w:color w:val="auto"/>
          <w:sz w:val="22"/>
          <w:szCs w:val="22"/>
        </w:rPr>
        <w:t>Rozporządzenia Ministra Infrastruktury z dnia 12 kwietnia 2002r. w sprawie warunków technicznych jakim powinny odpowiadać budynki i ich usytuowanie (Dz. U. z dnia 15 czerwca 2002 r., Nr 75, poz. 690,</w:t>
      </w:r>
    </w:p>
    <w:p w14:paraId="3EE84B5B" w14:textId="77777777" w:rsidR="00663EE8" w:rsidRPr="004757D4" w:rsidRDefault="00663EE8" w:rsidP="002C16C2">
      <w:pPr>
        <w:numPr>
          <w:ilvl w:val="0"/>
          <w:numId w:val="28"/>
        </w:numPr>
        <w:tabs>
          <w:tab w:val="left" w:pos="700"/>
        </w:tabs>
        <w:spacing w:after="92"/>
        <w:ind w:left="709" w:right="20" w:hanging="373"/>
        <w:jc w:val="both"/>
        <w:rPr>
          <w:rFonts w:ascii="Arial" w:hAnsi="Arial" w:cs="Arial"/>
          <w:color w:val="auto"/>
          <w:sz w:val="22"/>
          <w:szCs w:val="22"/>
        </w:rPr>
      </w:pPr>
      <w:r w:rsidRPr="004757D4">
        <w:rPr>
          <w:rFonts w:ascii="Arial" w:eastAsia="Times New Roman" w:hAnsi="Arial" w:cs="Arial"/>
          <w:color w:val="auto"/>
          <w:sz w:val="22"/>
          <w:szCs w:val="22"/>
          <w:lang w:val="pl-PL"/>
        </w:rPr>
        <w:t>Obwieszczenia Ministra Infrastruktury i Rozwoju z dnia 17 lipca 2015r. w sprawie ogłoszenia jednolitego tekstu rozporządzenia Ministra Infrastruktury w sprawie warunków technicznych, jakim powinny odpowiadać budynki i ich usytuowanie (Dz.U. 2015 poz. 1422),</w:t>
      </w:r>
    </w:p>
    <w:p w14:paraId="709FB90C" w14:textId="77777777" w:rsidR="00663EE8" w:rsidRPr="004757D4" w:rsidRDefault="00663EE8" w:rsidP="002C16C2">
      <w:pPr>
        <w:spacing w:after="96"/>
        <w:ind w:left="20"/>
        <w:jc w:val="both"/>
        <w:rPr>
          <w:rFonts w:ascii="Arial" w:hAnsi="Arial" w:cs="Arial"/>
          <w:color w:val="auto"/>
          <w:sz w:val="22"/>
          <w:szCs w:val="22"/>
        </w:rPr>
      </w:pPr>
      <w:r w:rsidRPr="004757D4">
        <w:rPr>
          <w:rFonts w:ascii="Arial" w:hAnsi="Arial" w:cs="Arial"/>
          <w:color w:val="auto"/>
          <w:sz w:val="22"/>
          <w:szCs w:val="22"/>
        </w:rPr>
        <w:t>oraz powoływanych w ww. rozporządzeniach Polskich Norm.</w:t>
      </w:r>
    </w:p>
    <w:p w14:paraId="3A8AFD24" w14:textId="2C6DB951" w:rsidR="00663EE8" w:rsidRPr="004757D4" w:rsidRDefault="00663EE8" w:rsidP="002C16C2">
      <w:pPr>
        <w:spacing w:after="56"/>
        <w:ind w:left="20" w:right="20"/>
        <w:jc w:val="both"/>
        <w:rPr>
          <w:rFonts w:ascii="Arial" w:hAnsi="Arial" w:cs="Arial"/>
          <w:b/>
          <w:color w:val="auto"/>
          <w:sz w:val="22"/>
          <w:szCs w:val="22"/>
          <w:u w:val="single"/>
        </w:rPr>
      </w:pPr>
      <w:r w:rsidRPr="004757D4">
        <w:rPr>
          <w:rFonts w:ascii="Arial" w:hAnsi="Arial" w:cs="Arial"/>
          <w:b/>
          <w:color w:val="auto"/>
          <w:sz w:val="22"/>
          <w:szCs w:val="22"/>
          <w:u w:val="single"/>
        </w:rPr>
        <w:t xml:space="preserve">Na podstawie </w:t>
      </w:r>
      <w:r w:rsidR="003F02B5" w:rsidRPr="004757D4">
        <w:rPr>
          <w:rFonts w:ascii="Arial" w:hAnsi="Arial" w:cs="Arial"/>
          <w:b/>
          <w:color w:val="auto"/>
          <w:sz w:val="22"/>
          <w:szCs w:val="22"/>
          <w:u w:val="single"/>
        </w:rPr>
        <w:t xml:space="preserve">niniejszego </w:t>
      </w:r>
      <w:r w:rsidR="00091682" w:rsidRPr="004757D4">
        <w:rPr>
          <w:rFonts w:ascii="Arial" w:hAnsi="Arial" w:cs="Arial"/>
          <w:b/>
          <w:color w:val="auto"/>
          <w:sz w:val="22"/>
          <w:szCs w:val="22"/>
          <w:u w:val="single"/>
        </w:rPr>
        <w:t>PFU</w:t>
      </w:r>
      <w:r w:rsidRPr="004757D4">
        <w:rPr>
          <w:rFonts w:ascii="Arial" w:hAnsi="Arial" w:cs="Arial"/>
          <w:b/>
          <w:color w:val="auto"/>
          <w:sz w:val="22"/>
          <w:szCs w:val="22"/>
          <w:u w:val="single"/>
        </w:rPr>
        <w:t xml:space="preserve"> Wykonawca opracuje dokumentację </w:t>
      </w:r>
      <w:r w:rsidR="00091682" w:rsidRPr="004757D4">
        <w:rPr>
          <w:rFonts w:ascii="Arial" w:hAnsi="Arial" w:cs="Arial"/>
          <w:b/>
          <w:color w:val="auto"/>
          <w:sz w:val="22"/>
          <w:szCs w:val="22"/>
          <w:u w:val="single"/>
        </w:rPr>
        <w:t xml:space="preserve">budowlano </w:t>
      </w:r>
      <w:r w:rsidR="000C3332" w:rsidRPr="004757D4">
        <w:rPr>
          <w:rFonts w:ascii="Arial" w:hAnsi="Arial" w:cs="Arial"/>
          <w:b/>
          <w:color w:val="auto"/>
          <w:sz w:val="22"/>
          <w:szCs w:val="22"/>
          <w:u w:val="single"/>
        </w:rPr>
        <w:t xml:space="preserve">wykonawczą </w:t>
      </w:r>
      <w:r w:rsidRPr="004757D4">
        <w:rPr>
          <w:rFonts w:ascii="Arial" w:hAnsi="Arial" w:cs="Arial"/>
          <w:b/>
          <w:color w:val="auto"/>
          <w:sz w:val="22"/>
          <w:szCs w:val="22"/>
          <w:u w:val="single"/>
        </w:rPr>
        <w:t>i zrealizuje i dostarczy wszystkie niezbędne elementy ochrony przeciwpożarowej, jak np. instalacje wewnętrzne z hydrantami wewnętrznymi gaszenia pożaru, podręczny sprzęt gaśniczy z instrukcjami, oznaczenia ewakuacyjne itd.</w:t>
      </w:r>
    </w:p>
    <w:p w14:paraId="011E2A9E" w14:textId="77777777" w:rsidR="00663EE8" w:rsidRPr="004757D4" w:rsidRDefault="00663EE8" w:rsidP="002C16C2">
      <w:pPr>
        <w:spacing w:after="360"/>
        <w:ind w:left="23" w:right="23"/>
        <w:jc w:val="both"/>
        <w:rPr>
          <w:rFonts w:ascii="Arial" w:hAnsi="Arial" w:cs="Arial"/>
          <w:b/>
          <w:color w:val="auto"/>
          <w:sz w:val="22"/>
          <w:szCs w:val="22"/>
          <w:u w:val="single"/>
        </w:rPr>
      </w:pPr>
      <w:r w:rsidRPr="004757D4">
        <w:rPr>
          <w:rFonts w:ascii="Arial" w:hAnsi="Arial" w:cs="Arial"/>
          <w:b/>
          <w:color w:val="auto"/>
          <w:sz w:val="22"/>
          <w:szCs w:val="22"/>
          <w:u w:val="single"/>
        </w:rPr>
        <w:lastRenderedPageBreak/>
        <w:t>Wykonawca winien uwzględnić konieczność dostosowania obiekt</w:t>
      </w:r>
      <w:r w:rsidRPr="004757D4">
        <w:rPr>
          <w:rFonts w:ascii="Arial" w:eastAsia="Microsoft JhengHei Light" w:hAnsi="Arial" w:cs="Arial"/>
          <w:b/>
          <w:color w:val="auto"/>
          <w:sz w:val="22"/>
          <w:szCs w:val="22"/>
          <w:u w:val="single"/>
        </w:rPr>
        <w:t>ó</w:t>
      </w:r>
      <w:r w:rsidRPr="004757D4">
        <w:rPr>
          <w:rFonts w:ascii="Arial" w:hAnsi="Arial" w:cs="Arial"/>
          <w:b/>
          <w:color w:val="auto"/>
          <w:sz w:val="22"/>
          <w:szCs w:val="22"/>
          <w:u w:val="single"/>
        </w:rPr>
        <w:t>w i ich ca</w:t>
      </w:r>
      <w:r w:rsidRPr="004757D4">
        <w:rPr>
          <w:rFonts w:ascii="Arial" w:eastAsia="Microsoft JhengHei Light" w:hAnsi="Arial" w:cs="Arial"/>
          <w:b/>
          <w:color w:val="auto"/>
          <w:sz w:val="22"/>
          <w:szCs w:val="22"/>
          <w:u w:val="single"/>
        </w:rPr>
        <w:t>ł</w:t>
      </w:r>
      <w:r w:rsidRPr="004757D4">
        <w:rPr>
          <w:rFonts w:ascii="Arial" w:hAnsi="Arial" w:cs="Arial"/>
          <w:b/>
          <w:color w:val="auto"/>
          <w:sz w:val="22"/>
          <w:szCs w:val="22"/>
          <w:u w:val="single"/>
        </w:rPr>
        <w:t>kowitego wyposażenia do wymagań ppoż., bhp, sanepid lub spe</w:t>
      </w:r>
      <w:r w:rsidRPr="004757D4">
        <w:rPr>
          <w:rFonts w:ascii="Arial" w:eastAsia="Microsoft JhengHei Light" w:hAnsi="Arial" w:cs="Arial"/>
          <w:b/>
          <w:color w:val="auto"/>
          <w:sz w:val="22"/>
          <w:szCs w:val="22"/>
          <w:u w:val="single"/>
        </w:rPr>
        <w:t>ł</w:t>
      </w:r>
      <w:r w:rsidRPr="004757D4">
        <w:rPr>
          <w:rFonts w:ascii="Arial" w:hAnsi="Arial" w:cs="Arial"/>
          <w:b/>
          <w:color w:val="auto"/>
          <w:sz w:val="22"/>
          <w:szCs w:val="22"/>
          <w:u w:val="single"/>
        </w:rPr>
        <w:t>nienia wymagań narzuconych przez inne instytucje mające wp</w:t>
      </w:r>
      <w:r w:rsidRPr="004757D4">
        <w:rPr>
          <w:rFonts w:ascii="Arial" w:eastAsia="Microsoft JhengHei Light" w:hAnsi="Arial" w:cs="Arial"/>
          <w:b/>
          <w:color w:val="auto"/>
          <w:sz w:val="22"/>
          <w:szCs w:val="22"/>
          <w:u w:val="single"/>
        </w:rPr>
        <w:t>ł</w:t>
      </w:r>
      <w:r w:rsidRPr="004757D4">
        <w:rPr>
          <w:rFonts w:ascii="Arial" w:hAnsi="Arial" w:cs="Arial"/>
          <w:b/>
          <w:color w:val="auto"/>
          <w:sz w:val="22"/>
          <w:szCs w:val="22"/>
          <w:u w:val="single"/>
        </w:rPr>
        <w:t>yw na uzgodnienia i wymogi pozwoleń na budowę oraz pozwolenia na użytkowanie.</w:t>
      </w:r>
    </w:p>
    <w:p w14:paraId="7D55AF62" w14:textId="086B1DBD" w:rsidR="009C546D" w:rsidRPr="001A556D" w:rsidRDefault="0066729E" w:rsidP="002C16C2">
      <w:pPr>
        <w:spacing w:after="360"/>
        <w:ind w:left="23" w:right="23"/>
        <w:jc w:val="both"/>
        <w:rPr>
          <w:rFonts w:ascii="Arial" w:hAnsi="Arial" w:cs="Arial"/>
          <w:b/>
          <w:strike/>
          <w:color w:val="auto"/>
          <w:sz w:val="22"/>
          <w:szCs w:val="22"/>
          <w:u w:val="single"/>
        </w:rPr>
      </w:pPr>
      <w:r w:rsidRPr="001A556D">
        <w:rPr>
          <w:rFonts w:ascii="Arial" w:hAnsi="Arial" w:cs="Arial"/>
          <w:b/>
          <w:color w:val="auto"/>
          <w:sz w:val="22"/>
          <w:szCs w:val="22"/>
          <w:u w:val="single"/>
        </w:rPr>
        <w:t xml:space="preserve">W ramach niniejszego zamówienia Wykonawca zaprojektuje i wykona hydranty ppoż.,  zraszacze </w:t>
      </w:r>
      <w:r w:rsidR="000C3332" w:rsidRPr="001A556D">
        <w:rPr>
          <w:rFonts w:ascii="Arial" w:hAnsi="Arial" w:cs="Arial"/>
          <w:b/>
          <w:color w:val="auto"/>
          <w:sz w:val="22"/>
          <w:szCs w:val="22"/>
          <w:u w:val="single"/>
        </w:rPr>
        <w:t xml:space="preserve">w części magazynowej </w:t>
      </w:r>
      <w:r w:rsidR="006158A9" w:rsidRPr="001A556D">
        <w:rPr>
          <w:rFonts w:ascii="Arial" w:hAnsi="Arial" w:cs="Arial"/>
          <w:b/>
          <w:color w:val="auto"/>
          <w:sz w:val="22"/>
          <w:szCs w:val="22"/>
          <w:u w:val="single"/>
        </w:rPr>
        <w:t>oraz zaprojektuje i wykona</w:t>
      </w:r>
      <w:r w:rsidR="00FC7C07" w:rsidRPr="001A556D">
        <w:rPr>
          <w:rFonts w:ascii="Arial" w:hAnsi="Arial" w:cs="Arial"/>
          <w:b/>
          <w:color w:val="auto"/>
          <w:sz w:val="22"/>
          <w:szCs w:val="22"/>
          <w:u w:val="single"/>
        </w:rPr>
        <w:t xml:space="preserve">na instalacje wodną do systemu gaszenia iskier na przenośnikach i urządzeniach w części technologicznej </w:t>
      </w:r>
      <w:r w:rsidR="00FC7C07" w:rsidRPr="001A556D">
        <w:rPr>
          <w:rFonts w:ascii="Arial" w:eastAsia="Times New Roman" w:hAnsi="Arial" w:cs="Arial"/>
          <w:color w:val="auto"/>
          <w:sz w:val="22"/>
          <w:szCs w:val="22"/>
        </w:rPr>
        <w:t>zgodnie z wytycznymi dostawcy technologii.</w:t>
      </w:r>
      <w:r w:rsidR="00FC7C07" w:rsidRPr="001A556D">
        <w:rPr>
          <w:rFonts w:ascii="Arial" w:hAnsi="Arial" w:cs="Arial"/>
          <w:b/>
          <w:strike/>
          <w:color w:val="auto"/>
          <w:sz w:val="22"/>
          <w:szCs w:val="22"/>
          <w:u w:val="single"/>
        </w:rPr>
        <w:t xml:space="preserve"> </w:t>
      </w:r>
    </w:p>
    <w:p w14:paraId="5B364773" w14:textId="77777777" w:rsidR="00663EE8" w:rsidRPr="004757D4" w:rsidRDefault="00663EE8" w:rsidP="002C16C2">
      <w:pPr>
        <w:pStyle w:val="Nagwek20"/>
        <w:rPr>
          <w:rFonts w:ascii="Arial" w:hAnsi="Arial" w:cs="Arial"/>
          <w:sz w:val="22"/>
          <w:szCs w:val="22"/>
        </w:rPr>
      </w:pPr>
      <w:bookmarkStart w:id="23" w:name="_Toc483999053"/>
      <w:r w:rsidRPr="004757D4">
        <w:rPr>
          <w:rFonts w:ascii="Arial" w:hAnsi="Arial" w:cs="Arial"/>
          <w:sz w:val="22"/>
          <w:szCs w:val="22"/>
        </w:rPr>
        <w:t>6.3. Instalacje wewnętrzne wod.-kan., c.o. wentylacji i klimatyzacji</w:t>
      </w:r>
      <w:bookmarkEnd w:id="23"/>
    </w:p>
    <w:p w14:paraId="4C5FEE1A" w14:textId="77777777" w:rsidR="00663EE8" w:rsidRPr="004757D4" w:rsidRDefault="00663EE8" w:rsidP="002C16C2">
      <w:pPr>
        <w:widowControl w:val="0"/>
        <w:autoSpaceDE w:val="0"/>
        <w:autoSpaceDN w:val="0"/>
        <w:adjustRightInd w:val="0"/>
        <w:spacing w:after="120"/>
        <w:jc w:val="both"/>
        <w:rPr>
          <w:rFonts w:ascii="Arial" w:hAnsi="Arial" w:cs="Arial"/>
          <w:bCs/>
          <w:color w:val="auto"/>
          <w:sz w:val="22"/>
          <w:szCs w:val="22"/>
          <w:u w:val="single"/>
        </w:rPr>
      </w:pPr>
      <w:r w:rsidRPr="004757D4">
        <w:rPr>
          <w:rFonts w:ascii="Arial" w:hAnsi="Arial" w:cs="Arial"/>
          <w:bCs/>
          <w:color w:val="auto"/>
          <w:sz w:val="22"/>
          <w:szCs w:val="22"/>
          <w:u w:val="single"/>
        </w:rPr>
        <w:t>Instalacja hydrantowa</w:t>
      </w:r>
    </w:p>
    <w:p w14:paraId="173E47CB" w14:textId="2505BA76" w:rsidR="00663EE8" w:rsidRPr="004757D4" w:rsidRDefault="00663EE8" w:rsidP="002C16C2">
      <w:pPr>
        <w:widowControl w:val="0"/>
        <w:autoSpaceDE w:val="0"/>
        <w:autoSpaceDN w:val="0"/>
        <w:adjustRightInd w:val="0"/>
        <w:spacing w:after="240"/>
        <w:jc w:val="both"/>
        <w:rPr>
          <w:rFonts w:ascii="Arial" w:hAnsi="Arial" w:cs="Arial"/>
          <w:color w:val="auto"/>
          <w:sz w:val="22"/>
          <w:szCs w:val="22"/>
        </w:rPr>
      </w:pPr>
      <w:r w:rsidRPr="001A556D">
        <w:rPr>
          <w:rFonts w:ascii="Arial" w:hAnsi="Arial" w:cs="Arial"/>
          <w:color w:val="auto"/>
          <w:sz w:val="22"/>
          <w:szCs w:val="22"/>
        </w:rPr>
        <w:t xml:space="preserve">Instalację wody zimnej do hydrantów należy wykonać z rur stalowych </w:t>
      </w:r>
      <w:r w:rsidR="00FC7C07" w:rsidRPr="001A556D">
        <w:rPr>
          <w:rFonts w:ascii="Arial" w:hAnsi="Arial" w:cs="Arial"/>
          <w:color w:val="auto"/>
          <w:sz w:val="22"/>
          <w:szCs w:val="22"/>
        </w:rPr>
        <w:t xml:space="preserve">a </w:t>
      </w:r>
      <w:r w:rsidRPr="001A556D">
        <w:rPr>
          <w:rFonts w:ascii="Arial" w:hAnsi="Arial" w:cs="Arial"/>
          <w:color w:val="auto"/>
          <w:sz w:val="22"/>
          <w:szCs w:val="22"/>
        </w:rPr>
        <w:t>przewody zaizolować w celu zabezpieczenia przed zamarznięciem wody. Zastosować hydranty DN 52 mm, długość węży min. 20,0 m. Hydranty zlokalizować na wysokości 1,35 m nad podłogą.</w:t>
      </w:r>
      <w:r w:rsidRPr="004757D4">
        <w:rPr>
          <w:rFonts w:ascii="Arial" w:hAnsi="Arial" w:cs="Arial"/>
          <w:color w:val="auto"/>
          <w:sz w:val="22"/>
          <w:szCs w:val="22"/>
        </w:rPr>
        <w:t xml:space="preserve"> </w:t>
      </w:r>
    </w:p>
    <w:p w14:paraId="69D1B01B" w14:textId="77777777" w:rsidR="00663EE8" w:rsidRPr="004757D4" w:rsidRDefault="00663EE8" w:rsidP="002C16C2">
      <w:pPr>
        <w:jc w:val="both"/>
        <w:rPr>
          <w:rFonts w:ascii="Arial" w:hAnsi="Arial" w:cs="Arial"/>
          <w:color w:val="auto"/>
          <w:sz w:val="22"/>
          <w:szCs w:val="22"/>
          <w:u w:val="single"/>
        </w:rPr>
      </w:pPr>
      <w:r w:rsidRPr="004757D4">
        <w:rPr>
          <w:rFonts w:ascii="Arial" w:hAnsi="Arial" w:cs="Arial"/>
          <w:color w:val="auto"/>
          <w:sz w:val="22"/>
          <w:szCs w:val="22"/>
          <w:u w:val="single"/>
        </w:rPr>
        <w:t>Instalacja wentylacji</w:t>
      </w:r>
    </w:p>
    <w:p w14:paraId="2C5DFA70" w14:textId="77777777" w:rsidR="00663EE8" w:rsidRPr="004757D4" w:rsidRDefault="00663EE8" w:rsidP="002C16C2">
      <w:pPr>
        <w:spacing w:after="240"/>
        <w:ind w:right="23"/>
        <w:jc w:val="both"/>
        <w:rPr>
          <w:rFonts w:ascii="Arial" w:hAnsi="Arial" w:cs="Arial"/>
          <w:color w:val="auto"/>
          <w:sz w:val="22"/>
          <w:szCs w:val="22"/>
        </w:rPr>
      </w:pPr>
      <w:r w:rsidRPr="004757D4">
        <w:rPr>
          <w:rFonts w:ascii="Arial" w:eastAsia="Times New Roman" w:hAnsi="Arial" w:cs="Arial"/>
          <w:color w:val="auto"/>
          <w:sz w:val="22"/>
          <w:szCs w:val="22"/>
          <w:lang w:val="pl-PL" w:eastAsia="en-US"/>
        </w:rPr>
        <w:t>Wentylację hali zre</w:t>
      </w:r>
      <w:r w:rsidR="00623602" w:rsidRPr="004757D4">
        <w:rPr>
          <w:rFonts w:ascii="Arial" w:eastAsia="Times New Roman" w:hAnsi="Arial" w:cs="Arial"/>
          <w:color w:val="auto"/>
          <w:sz w:val="22"/>
          <w:szCs w:val="22"/>
          <w:lang w:val="pl-PL" w:eastAsia="en-US"/>
        </w:rPr>
        <w:t xml:space="preserve">alizować za pomocą wentylatorów </w:t>
      </w:r>
      <w:r w:rsidRPr="004757D4">
        <w:rPr>
          <w:rFonts w:ascii="Arial" w:eastAsia="Times New Roman" w:hAnsi="Arial" w:cs="Arial"/>
          <w:color w:val="auto"/>
          <w:sz w:val="22"/>
          <w:szCs w:val="22"/>
          <w:lang w:val="pl-PL" w:eastAsia="en-US"/>
        </w:rPr>
        <w:t xml:space="preserve">nawiewnych i wywiewnych. </w:t>
      </w:r>
      <w:r w:rsidRPr="004757D4">
        <w:rPr>
          <w:rFonts w:ascii="Arial" w:hAnsi="Arial" w:cs="Arial"/>
          <w:bCs/>
          <w:color w:val="auto"/>
          <w:sz w:val="22"/>
          <w:szCs w:val="22"/>
        </w:rPr>
        <w:t xml:space="preserve">Krotność wymiany powietrza </w:t>
      </w:r>
      <w:r w:rsidRPr="004757D4">
        <w:rPr>
          <w:rFonts w:ascii="Arial" w:hAnsi="Arial" w:cs="Arial"/>
          <w:color w:val="auto"/>
          <w:sz w:val="22"/>
          <w:szCs w:val="22"/>
        </w:rPr>
        <w:t>zgodnie z polskim prawem i Polskimi Normami.</w:t>
      </w:r>
    </w:p>
    <w:p w14:paraId="2C5D737B" w14:textId="11A7C2AD" w:rsidR="00873C68" w:rsidRPr="004757D4" w:rsidRDefault="00F81E90" w:rsidP="002C16C2">
      <w:pPr>
        <w:pStyle w:val="Nagwek20"/>
        <w:ind w:left="0" w:firstLine="0"/>
        <w:rPr>
          <w:rFonts w:ascii="Arial" w:hAnsi="Arial" w:cs="Arial"/>
          <w:sz w:val="22"/>
          <w:szCs w:val="22"/>
        </w:rPr>
      </w:pPr>
      <w:bookmarkStart w:id="24" w:name="_Toc483999054"/>
      <w:r w:rsidRPr="004757D4">
        <w:rPr>
          <w:rFonts w:ascii="Arial" w:hAnsi="Arial" w:cs="Arial"/>
          <w:sz w:val="22"/>
          <w:szCs w:val="22"/>
        </w:rPr>
        <w:t>6.4</w:t>
      </w:r>
      <w:r w:rsidR="00FC7C07" w:rsidRPr="004757D4">
        <w:rPr>
          <w:rFonts w:ascii="Arial" w:hAnsi="Arial" w:cs="Arial"/>
          <w:sz w:val="22"/>
          <w:szCs w:val="22"/>
        </w:rPr>
        <w:t xml:space="preserve"> </w:t>
      </w:r>
      <w:r w:rsidR="00873C68" w:rsidRPr="004757D4">
        <w:rPr>
          <w:rFonts w:ascii="Arial" w:hAnsi="Arial" w:cs="Arial"/>
          <w:sz w:val="22"/>
          <w:szCs w:val="22"/>
        </w:rPr>
        <w:t>Instalacje elektryczne zewnętrzne</w:t>
      </w:r>
      <w:bookmarkEnd w:id="24"/>
    </w:p>
    <w:p w14:paraId="1823F287" w14:textId="77777777" w:rsidR="00873C68" w:rsidRPr="004757D4" w:rsidRDefault="00091682" w:rsidP="002C16C2">
      <w:pPr>
        <w:widowControl w:val="0"/>
        <w:suppressAutoHyphens/>
        <w:autoSpaceDN w:val="0"/>
        <w:spacing w:after="120"/>
        <w:jc w:val="both"/>
        <w:textAlignment w:val="baseline"/>
        <w:rPr>
          <w:rFonts w:ascii="Arial" w:eastAsia="Lucida Sans Unicode" w:hAnsi="Arial" w:cs="Arial"/>
          <w:color w:val="auto"/>
          <w:sz w:val="22"/>
          <w:szCs w:val="22"/>
          <w:lang w:val="pl-PL" w:eastAsia="en-US" w:bidi="en-US"/>
        </w:rPr>
      </w:pPr>
      <w:r w:rsidRPr="004757D4">
        <w:rPr>
          <w:rFonts w:ascii="Arial" w:eastAsia="Lucida Sans Unicode" w:hAnsi="Arial" w:cs="Arial"/>
          <w:color w:val="auto"/>
          <w:sz w:val="22"/>
          <w:szCs w:val="22"/>
          <w:lang w:val="pl-PL" w:eastAsia="en-US" w:bidi="en-US"/>
        </w:rPr>
        <w:t>B</w:t>
      </w:r>
      <w:r w:rsidR="00873C68" w:rsidRPr="004757D4">
        <w:rPr>
          <w:rFonts w:ascii="Arial" w:eastAsia="Lucida Sans Unicode" w:hAnsi="Arial" w:cs="Arial"/>
          <w:color w:val="auto"/>
          <w:sz w:val="22"/>
          <w:szCs w:val="22"/>
          <w:lang w:val="pl-PL" w:eastAsia="en-US" w:bidi="en-US"/>
        </w:rPr>
        <w:t>udynek hali zasilany będzie liniami kablowymi niskiego napięcia ze stacji transformatorowej i rozdzielni NN wskazanej przez Zamawiającego</w:t>
      </w:r>
    </w:p>
    <w:p w14:paraId="361BEB67" w14:textId="77777777" w:rsidR="00873C68" w:rsidRPr="004757D4" w:rsidRDefault="00873C68" w:rsidP="002C16C2">
      <w:pPr>
        <w:widowControl w:val="0"/>
        <w:suppressAutoHyphens/>
        <w:autoSpaceDN w:val="0"/>
        <w:spacing w:after="120"/>
        <w:jc w:val="both"/>
        <w:textAlignment w:val="baseline"/>
        <w:rPr>
          <w:rFonts w:ascii="Arial" w:eastAsia="Lucida Sans Unicode" w:hAnsi="Arial" w:cs="Arial"/>
          <w:color w:val="auto"/>
          <w:sz w:val="22"/>
          <w:szCs w:val="22"/>
          <w:lang w:val="pl-PL" w:eastAsia="en-US" w:bidi="en-US"/>
        </w:rPr>
      </w:pPr>
      <w:r w:rsidRPr="004757D4">
        <w:rPr>
          <w:rFonts w:ascii="Arial" w:eastAsia="Lucida Sans Unicode" w:hAnsi="Arial" w:cs="Arial"/>
          <w:color w:val="auto"/>
          <w:sz w:val="22"/>
          <w:szCs w:val="22"/>
          <w:lang w:val="pl-PL" w:eastAsia="en-US" w:bidi="en-US"/>
        </w:rPr>
        <w:t xml:space="preserve">Wykonawca w ramach przedmiotu zamówienia wykona linie kablowe pomiędzy stacją transformatorową i rozdzielnią NN a rozdzielnią główną rozbudowywanego budynku hali </w:t>
      </w:r>
    </w:p>
    <w:p w14:paraId="68229765" w14:textId="77777777" w:rsidR="00873C68" w:rsidRPr="004757D4" w:rsidRDefault="00873C68" w:rsidP="002C16C2">
      <w:pPr>
        <w:spacing w:after="120"/>
        <w:ind w:left="23"/>
        <w:jc w:val="both"/>
        <w:rPr>
          <w:rFonts w:ascii="Arial" w:eastAsia="Lucida Sans Unicode" w:hAnsi="Arial" w:cs="Arial"/>
          <w:color w:val="auto"/>
          <w:sz w:val="22"/>
          <w:szCs w:val="22"/>
          <w:lang w:val="pl-PL" w:eastAsia="en-US" w:bidi="en-US"/>
        </w:rPr>
      </w:pPr>
      <w:r w:rsidRPr="004757D4">
        <w:rPr>
          <w:rFonts w:ascii="Arial" w:hAnsi="Arial" w:cs="Arial"/>
          <w:color w:val="auto"/>
          <w:sz w:val="22"/>
          <w:szCs w:val="22"/>
        </w:rPr>
        <w:t>Przy skrzyżowaniach i zbliżeniach z innymi obiektami podziemnymi zachować należy odleg</w:t>
      </w:r>
      <w:r w:rsidRPr="004757D4">
        <w:rPr>
          <w:rFonts w:ascii="Arial" w:eastAsia="Microsoft JhengHei Light" w:hAnsi="Arial" w:cs="Arial"/>
          <w:color w:val="auto"/>
          <w:sz w:val="22"/>
          <w:szCs w:val="22"/>
        </w:rPr>
        <w:t>ł</w:t>
      </w:r>
      <w:r w:rsidRPr="004757D4">
        <w:rPr>
          <w:rFonts w:ascii="Arial" w:hAnsi="Arial" w:cs="Arial"/>
          <w:color w:val="auto"/>
          <w:sz w:val="22"/>
          <w:szCs w:val="22"/>
        </w:rPr>
        <w:t>ości wymagane normą N SEP-E-004. W przypadku niemożności zachowania tych odleg</w:t>
      </w:r>
      <w:r w:rsidRPr="004757D4">
        <w:rPr>
          <w:rFonts w:ascii="Arial" w:eastAsia="Microsoft JhengHei Light" w:hAnsi="Arial" w:cs="Arial"/>
          <w:color w:val="auto"/>
          <w:sz w:val="22"/>
          <w:szCs w:val="22"/>
        </w:rPr>
        <w:t>ł</w:t>
      </w:r>
      <w:r w:rsidRPr="004757D4">
        <w:rPr>
          <w:rFonts w:ascii="Arial" w:hAnsi="Arial" w:cs="Arial"/>
          <w:color w:val="auto"/>
          <w:sz w:val="22"/>
          <w:szCs w:val="22"/>
        </w:rPr>
        <w:t>ości, kabel w tych miejscach prowadzić w rurze ochronnej</w:t>
      </w:r>
      <w:r w:rsidRPr="004757D4">
        <w:rPr>
          <w:rFonts w:ascii="Arial" w:eastAsia="Lucida Sans Unicode" w:hAnsi="Arial" w:cs="Arial"/>
          <w:bCs/>
          <w:color w:val="auto"/>
          <w:kern w:val="1"/>
          <w:sz w:val="22"/>
          <w:szCs w:val="22"/>
          <w:lang w:val="pl-PL"/>
        </w:rPr>
        <w:t xml:space="preserve"> ochronnymi zgodnie z normą  </w:t>
      </w:r>
      <w:r w:rsidRPr="004757D4">
        <w:rPr>
          <w:rFonts w:ascii="Arial" w:eastAsia="Times New Roman" w:hAnsi="Arial" w:cs="Arial"/>
          <w:color w:val="auto"/>
          <w:kern w:val="1"/>
          <w:sz w:val="22"/>
          <w:szCs w:val="22"/>
          <w:lang w:val="pl-PL" w:eastAsia="ar-SA"/>
        </w:rPr>
        <w:t xml:space="preserve">N-SEP-E-004. Po ułożeniu rur, ich końce należy uszczelnić  w celu zabezpieczenia przed  dostaniem się wilgoci oraz zamuleniem za pomocą uszczelniaczy fabrycznych, rur termokurczliwych lub zaślepek </w:t>
      </w:r>
      <w:proofErr w:type="spellStart"/>
      <w:r w:rsidRPr="004757D4">
        <w:rPr>
          <w:rFonts w:ascii="Arial" w:eastAsia="Times New Roman" w:hAnsi="Arial" w:cs="Arial"/>
          <w:color w:val="auto"/>
          <w:kern w:val="1"/>
          <w:sz w:val="22"/>
          <w:szCs w:val="22"/>
          <w:lang w:val="pl-PL" w:eastAsia="ar-SA"/>
        </w:rPr>
        <w:t>mułoszczelnych</w:t>
      </w:r>
      <w:proofErr w:type="spellEnd"/>
      <w:r w:rsidRPr="004757D4">
        <w:rPr>
          <w:rFonts w:ascii="Arial" w:eastAsia="Times New Roman" w:hAnsi="Arial" w:cs="Arial"/>
          <w:color w:val="auto"/>
          <w:kern w:val="1"/>
          <w:sz w:val="22"/>
          <w:szCs w:val="22"/>
          <w:lang w:val="pl-PL" w:eastAsia="ar-SA"/>
        </w:rPr>
        <w:t xml:space="preserve"> i kapturków termokurczliwych. Kable przy wejściu do rur i na całej długości powinny być zaopatrzony w trwałe oznaczniki. Przebieg kabli oznaczyć taśmami ostrzegawczymi z metalową wkładką. </w:t>
      </w:r>
    </w:p>
    <w:p w14:paraId="1216FAC0" w14:textId="77777777" w:rsidR="00873C68" w:rsidRPr="004757D4" w:rsidRDefault="00873C68" w:rsidP="002C16C2">
      <w:pPr>
        <w:spacing w:after="120"/>
        <w:ind w:left="20" w:right="20"/>
        <w:jc w:val="both"/>
        <w:rPr>
          <w:rFonts w:ascii="Arial" w:hAnsi="Arial" w:cs="Arial"/>
          <w:color w:val="auto"/>
          <w:sz w:val="22"/>
          <w:szCs w:val="22"/>
        </w:rPr>
      </w:pPr>
      <w:r w:rsidRPr="004757D4">
        <w:rPr>
          <w:rFonts w:ascii="Arial" w:hAnsi="Arial" w:cs="Arial"/>
          <w:color w:val="auto"/>
          <w:sz w:val="22"/>
          <w:szCs w:val="22"/>
        </w:rPr>
        <w:t xml:space="preserve">Istniejące zagospodarowanie terenu (drogi, parkingi, place, chodniki, itp.) które zostało rozebrane w związku z koniecznością wykonania linii kablowej zostanie odtworzone przez Wykonawcę do stanu sprzed rozpoczęcia robót w sposób uzgodniony z Zamawiającym.  </w:t>
      </w:r>
    </w:p>
    <w:p w14:paraId="169E514C" w14:textId="77777777" w:rsidR="00873C68" w:rsidRPr="004757D4" w:rsidRDefault="00873C68" w:rsidP="002C16C2">
      <w:pPr>
        <w:spacing w:after="60"/>
        <w:ind w:left="23" w:right="23"/>
        <w:jc w:val="both"/>
        <w:rPr>
          <w:rFonts w:ascii="Arial" w:hAnsi="Arial" w:cs="Arial"/>
          <w:color w:val="auto"/>
          <w:sz w:val="22"/>
          <w:szCs w:val="22"/>
        </w:rPr>
      </w:pPr>
      <w:r w:rsidRPr="004757D4">
        <w:rPr>
          <w:rFonts w:ascii="Arial" w:hAnsi="Arial" w:cs="Arial"/>
          <w:color w:val="auto"/>
          <w:sz w:val="22"/>
          <w:szCs w:val="22"/>
        </w:rPr>
        <w:t>Warstwy dróg i placów istniejących:</w:t>
      </w:r>
    </w:p>
    <w:p w14:paraId="52A19744" w14:textId="77777777" w:rsidR="00873C68" w:rsidRPr="004757D4" w:rsidRDefault="00873C68" w:rsidP="002C16C2">
      <w:pPr>
        <w:pStyle w:val="Akapitzlist"/>
        <w:numPr>
          <w:ilvl w:val="0"/>
          <w:numId w:val="30"/>
        </w:numPr>
        <w:spacing w:after="120"/>
        <w:ind w:right="20"/>
        <w:jc w:val="both"/>
        <w:rPr>
          <w:rFonts w:ascii="Arial" w:hAnsi="Arial" w:cs="Arial"/>
          <w:color w:val="auto"/>
          <w:sz w:val="22"/>
          <w:szCs w:val="22"/>
        </w:rPr>
      </w:pPr>
      <w:r w:rsidRPr="004757D4">
        <w:rPr>
          <w:rFonts w:ascii="Arial" w:hAnsi="Arial" w:cs="Arial"/>
          <w:color w:val="auto"/>
          <w:sz w:val="22"/>
          <w:szCs w:val="22"/>
        </w:rPr>
        <w:t>warstwa ścieralna z betonu asfaltowego gr. 5 cm</w:t>
      </w:r>
    </w:p>
    <w:p w14:paraId="1C34F08F" w14:textId="77777777" w:rsidR="00873C68" w:rsidRPr="004757D4" w:rsidRDefault="00873C68" w:rsidP="002C16C2">
      <w:pPr>
        <w:pStyle w:val="Akapitzlist"/>
        <w:numPr>
          <w:ilvl w:val="0"/>
          <w:numId w:val="30"/>
        </w:numPr>
        <w:spacing w:after="120"/>
        <w:ind w:right="20"/>
        <w:jc w:val="both"/>
        <w:rPr>
          <w:rFonts w:ascii="Arial" w:hAnsi="Arial" w:cs="Arial"/>
          <w:color w:val="auto"/>
          <w:sz w:val="22"/>
          <w:szCs w:val="22"/>
        </w:rPr>
      </w:pPr>
      <w:r w:rsidRPr="004757D4">
        <w:rPr>
          <w:rFonts w:ascii="Arial" w:hAnsi="Arial" w:cs="Arial"/>
          <w:color w:val="auto"/>
          <w:sz w:val="22"/>
          <w:szCs w:val="22"/>
        </w:rPr>
        <w:t>warstwa wiążąca z betonu asfaltowego gr. 6 cm</w:t>
      </w:r>
    </w:p>
    <w:p w14:paraId="35FD6428" w14:textId="77777777" w:rsidR="00873C68" w:rsidRPr="004757D4" w:rsidRDefault="00873C68" w:rsidP="002C16C2">
      <w:pPr>
        <w:pStyle w:val="Akapitzlist"/>
        <w:numPr>
          <w:ilvl w:val="0"/>
          <w:numId w:val="30"/>
        </w:numPr>
        <w:spacing w:after="120"/>
        <w:ind w:right="20"/>
        <w:jc w:val="both"/>
        <w:rPr>
          <w:rFonts w:ascii="Arial" w:hAnsi="Arial" w:cs="Arial"/>
          <w:color w:val="auto"/>
          <w:sz w:val="22"/>
          <w:szCs w:val="22"/>
        </w:rPr>
      </w:pPr>
      <w:r w:rsidRPr="004757D4">
        <w:rPr>
          <w:rFonts w:ascii="Arial" w:hAnsi="Arial" w:cs="Arial"/>
          <w:color w:val="auto"/>
          <w:sz w:val="22"/>
          <w:szCs w:val="22"/>
        </w:rPr>
        <w:t>podbudowa zasadnicza z betonu asfaltowego gr. 7 cm</w:t>
      </w:r>
    </w:p>
    <w:p w14:paraId="54F833F0" w14:textId="77777777" w:rsidR="00873C68" w:rsidRPr="004757D4" w:rsidRDefault="00873C68" w:rsidP="002C16C2">
      <w:pPr>
        <w:pStyle w:val="Akapitzlist"/>
        <w:numPr>
          <w:ilvl w:val="0"/>
          <w:numId w:val="30"/>
        </w:numPr>
        <w:spacing w:after="120"/>
        <w:ind w:right="20"/>
        <w:jc w:val="both"/>
        <w:rPr>
          <w:rFonts w:ascii="Arial" w:hAnsi="Arial" w:cs="Arial"/>
          <w:color w:val="auto"/>
          <w:sz w:val="22"/>
          <w:szCs w:val="22"/>
        </w:rPr>
      </w:pPr>
      <w:r w:rsidRPr="004757D4">
        <w:rPr>
          <w:rFonts w:ascii="Arial" w:hAnsi="Arial" w:cs="Arial"/>
          <w:color w:val="auto"/>
          <w:sz w:val="22"/>
          <w:szCs w:val="22"/>
        </w:rPr>
        <w:t>podbudowa pomocnicza z kruszywa łamanego stabilizowanego mechanicznie – mieszanka optymalna 0/64 gr. 20 cm</w:t>
      </w:r>
    </w:p>
    <w:p w14:paraId="50ED5D1F" w14:textId="77777777" w:rsidR="00873C68" w:rsidRPr="004757D4" w:rsidRDefault="00873C68" w:rsidP="002C16C2">
      <w:pPr>
        <w:spacing w:after="360"/>
        <w:ind w:left="23" w:right="23"/>
        <w:jc w:val="both"/>
        <w:rPr>
          <w:rFonts w:ascii="Arial" w:hAnsi="Arial" w:cs="Arial"/>
          <w:color w:val="auto"/>
          <w:sz w:val="22"/>
          <w:szCs w:val="22"/>
        </w:rPr>
      </w:pPr>
      <w:r w:rsidRPr="004757D4">
        <w:rPr>
          <w:rFonts w:ascii="Arial" w:hAnsi="Arial" w:cs="Arial"/>
          <w:color w:val="auto"/>
          <w:sz w:val="22"/>
          <w:szCs w:val="22"/>
        </w:rPr>
        <w:t>Wszystkie koszty związane z wykonaniem linii kablowej, a także odtworzeniem zagospodarowania terenu leżą po stronie Wykonawcy.</w:t>
      </w:r>
    </w:p>
    <w:p w14:paraId="3D1A4D6C" w14:textId="77777777" w:rsidR="0079631B" w:rsidRPr="004757D4" w:rsidRDefault="0079631B" w:rsidP="002C16C2">
      <w:pPr>
        <w:spacing w:after="360"/>
        <w:ind w:left="23" w:right="23"/>
        <w:jc w:val="both"/>
        <w:rPr>
          <w:rFonts w:ascii="Arial" w:hAnsi="Arial" w:cs="Arial"/>
          <w:color w:val="auto"/>
          <w:sz w:val="22"/>
          <w:szCs w:val="22"/>
        </w:rPr>
      </w:pPr>
      <w:r w:rsidRPr="004757D4">
        <w:rPr>
          <w:rFonts w:ascii="Arial" w:hAnsi="Arial" w:cs="Arial"/>
          <w:color w:val="auto"/>
          <w:sz w:val="22"/>
          <w:szCs w:val="22"/>
        </w:rPr>
        <w:t>Zamawiający dopuszcza zastosowanie linii kablowych wykonanych z aluminium o przekroju powyżej 16 mm</w:t>
      </w:r>
      <w:r w:rsidRPr="004757D4">
        <w:rPr>
          <w:rFonts w:ascii="Arial" w:hAnsi="Arial" w:cs="Arial"/>
          <w:color w:val="auto"/>
          <w:sz w:val="22"/>
          <w:szCs w:val="22"/>
          <w:vertAlign w:val="superscript"/>
        </w:rPr>
        <w:t>2</w:t>
      </w:r>
      <w:r w:rsidRPr="004757D4">
        <w:rPr>
          <w:rFonts w:ascii="Arial" w:hAnsi="Arial" w:cs="Arial"/>
          <w:color w:val="auto"/>
          <w:sz w:val="22"/>
          <w:szCs w:val="22"/>
        </w:rPr>
        <w:t>.</w:t>
      </w:r>
    </w:p>
    <w:p w14:paraId="3518F5F0" w14:textId="77777777" w:rsidR="00873C68" w:rsidRPr="004757D4" w:rsidRDefault="00F81E90" w:rsidP="002C16C2">
      <w:pPr>
        <w:pStyle w:val="Nagwek20"/>
        <w:ind w:left="0" w:firstLine="0"/>
        <w:rPr>
          <w:rFonts w:ascii="Arial" w:hAnsi="Arial" w:cs="Arial"/>
          <w:sz w:val="22"/>
          <w:szCs w:val="22"/>
        </w:rPr>
      </w:pPr>
      <w:r w:rsidRPr="004757D4">
        <w:rPr>
          <w:rFonts w:ascii="Arial" w:hAnsi="Arial" w:cs="Arial"/>
          <w:sz w:val="22"/>
          <w:szCs w:val="22"/>
        </w:rPr>
        <w:lastRenderedPageBreak/>
        <w:t>6.5</w:t>
      </w:r>
      <w:r w:rsidR="00873C68" w:rsidRPr="004757D4">
        <w:rPr>
          <w:rFonts w:ascii="Arial" w:hAnsi="Arial" w:cs="Arial"/>
          <w:sz w:val="22"/>
          <w:szCs w:val="22"/>
        </w:rPr>
        <w:t xml:space="preserve"> </w:t>
      </w:r>
      <w:bookmarkStart w:id="25" w:name="_Toc483999055"/>
      <w:r w:rsidR="00873C68" w:rsidRPr="004757D4">
        <w:rPr>
          <w:rFonts w:ascii="Arial" w:hAnsi="Arial" w:cs="Arial"/>
          <w:sz w:val="22"/>
          <w:szCs w:val="22"/>
        </w:rPr>
        <w:t>Instalacje elektryczne wewnętrzne</w:t>
      </w:r>
      <w:bookmarkEnd w:id="25"/>
    </w:p>
    <w:p w14:paraId="199FB987" w14:textId="77777777" w:rsidR="00873C68" w:rsidRPr="004757D4" w:rsidRDefault="00873C68" w:rsidP="002C16C2">
      <w:pPr>
        <w:spacing w:after="60"/>
        <w:jc w:val="both"/>
        <w:rPr>
          <w:rFonts w:ascii="Arial" w:hAnsi="Arial" w:cs="Arial"/>
          <w:color w:val="auto"/>
          <w:sz w:val="22"/>
          <w:szCs w:val="22"/>
        </w:rPr>
      </w:pPr>
      <w:r w:rsidRPr="004757D4">
        <w:rPr>
          <w:rFonts w:ascii="Arial" w:hAnsi="Arial" w:cs="Arial"/>
          <w:color w:val="auto"/>
          <w:sz w:val="22"/>
          <w:szCs w:val="22"/>
        </w:rPr>
        <w:t>H</w:t>
      </w:r>
      <w:r w:rsidR="003F02B5" w:rsidRPr="004757D4">
        <w:rPr>
          <w:rFonts w:ascii="Arial" w:hAnsi="Arial" w:cs="Arial"/>
          <w:color w:val="auto"/>
          <w:sz w:val="22"/>
          <w:szCs w:val="22"/>
        </w:rPr>
        <w:t>alę</w:t>
      </w:r>
      <w:r w:rsidRPr="004757D4">
        <w:rPr>
          <w:rFonts w:ascii="Arial" w:hAnsi="Arial" w:cs="Arial"/>
          <w:color w:val="auto"/>
          <w:sz w:val="22"/>
          <w:szCs w:val="22"/>
        </w:rPr>
        <w:t xml:space="preserve"> </w:t>
      </w:r>
      <w:r w:rsidR="003F02B5" w:rsidRPr="004757D4">
        <w:rPr>
          <w:rFonts w:ascii="Arial" w:hAnsi="Arial" w:cs="Arial"/>
          <w:color w:val="auto"/>
          <w:sz w:val="22"/>
          <w:szCs w:val="22"/>
        </w:rPr>
        <w:t xml:space="preserve">produkcji paliwa </w:t>
      </w:r>
      <w:r w:rsidR="00091682" w:rsidRPr="004757D4">
        <w:rPr>
          <w:rFonts w:ascii="Arial" w:hAnsi="Arial" w:cs="Arial"/>
          <w:color w:val="auto"/>
          <w:sz w:val="22"/>
          <w:szCs w:val="22"/>
        </w:rPr>
        <w:t>RDF</w:t>
      </w:r>
      <w:r w:rsidRPr="004757D4">
        <w:rPr>
          <w:rFonts w:ascii="Arial" w:hAnsi="Arial" w:cs="Arial"/>
          <w:color w:val="auto"/>
          <w:sz w:val="22"/>
          <w:szCs w:val="22"/>
        </w:rPr>
        <w:t xml:space="preserve"> należy wyposażyć w następujące instalacje i rozdzielnie:</w:t>
      </w:r>
    </w:p>
    <w:p w14:paraId="1F9D3282" w14:textId="77777777" w:rsidR="00873C68" w:rsidRPr="004757D4" w:rsidRDefault="00873C68" w:rsidP="002C16C2">
      <w:pPr>
        <w:pStyle w:val="Akapitzlist"/>
        <w:numPr>
          <w:ilvl w:val="0"/>
          <w:numId w:val="29"/>
        </w:numPr>
        <w:spacing w:after="60"/>
        <w:jc w:val="both"/>
        <w:rPr>
          <w:rFonts w:ascii="Arial" w:hAnsi="Arial" w:cs="Arial"/>
          <w:color w:val="auto"/>
          <w:sz w:val="22"/>
          <w:szCs w:val="22"/>
        </w:rPr>
      </w:pPr>
      <w:r w:rsidRPr="004757D4">
        <w:rPr>
          <w:rFonts w:ascii="Arial" w:hAnsi="Arial" w:cs="Arial"/>
          <w:color w:val="auto"/>
          <w:sz w:val="22"/>
          <w:szCs w:val="22"/>
        </w:rPr>
        <w:t>Zasilania rozdzielnic technologicznych,</w:t>
      </w:r>
    </w:p>
    <w:p w14:paraId="6CA75D1F" w14:textId="77777777" w:rsidR="00873C68" w:rsidRPr="004757D4" w:rsidRDefault="00873C68" w:rsidP="002C16C2">
      <w:pPr>
        <w:pStyle w:val="Akapitzlist"/>
        <w:numPr>
          <w:ilvl w:val="0"/>
          <w:numId w:val="29"/>
        </w:numPr>
        <w:spacing w:after="60"/>
        <w:jc w:val="both"/>
        <w:rPr>
          <w:rFonts w:ascii="Arial" w:hAnsi="Arial" w:cs="Arial"/>
          <w:color w:val="auto"/>
          <w:sz w:val="22"/>
          <w:szCs w:val="22"/>
        </w:rPr>
      </w:pPr>
      <w:r w:rsidRPr="004757D4">
        <w:rPr>
          <w:rFonts w:ascii="Arial" w:hAnsi="Arial" w:cs="Arial"/>
          <w:color w:val="auto"/>
          <w:sz w:val="22"/>
          <w:szCs w:val="22"/>
        </w:rPr>
        <w:t>Zasilania urządzeń elektrycznych i gniazd wtykowych,</w:t>
      </w:r>
    </w:p>
    <w:p w14:paraId="6BAC5B6E" w14:textId="77777777" w:rsidR="00873C68" w:rsidRPr="004757D4" w:rsidRDefault="00873C68" w:rsidP="002C16C2">
      <w:pPr>
        <w:pStyle w:val="Akapitzlist"/>
        <w:numPr>
          <w:ilvl w:val="0"/>
          <w:numId w:val="29"/>
        </w:numPr>
        <w:spacing w:after="60"/>
        <w:jc w:val="both"/>
        <w:rPr>
          <w:rFonts w:ascii="Arial" w:hAnsi="Arial" w:cs="Arial"/>
          <w:color w:val="auto"/>
          <w:sz w:val="22"/>
          <w:szCs w:val="22"/>
        </w:rPr>
      </w:pPr>
      <w:r w:rsidRPr="004757D4">
        <w:rPr>
          <w:rFonts w:ascii="Arial" w:hAnsi="Arial" w:cs="Arial"/>
          <w:color w:val="auto"/>
          <w:sz w:val="22"/>
          <w:szCs w:val="22"/>
        </w:rPr>
        <w:t>Oświetleniową (oświetlenie podstawowe, miejscowe, zewnętrzne, awaryjne, ewakuacyjne kierunkowe),</w:t>
      </w:r>
    </w:p>
    <w:p w14:paraId="4E3C7DD3" w14:textId="77777777" w:rsidR="00873C68" w:rsidRPr="004757D4" w:rsidRDefault="00873C68" w:rsidP="002C16C2">
      <w:pPr>
        <w:pStyle w:val="Akapitzlist"/>
        <w:numPr>
          <w:ilvl w:val="0"/>
          <w:numId w:val="29"/>
        </w:numPr>
        <w:spacing w:after="60"/>
        <w:jc w:val="both"/>
        <w:rPr>
          <w:rFonts w:ascii="Arial" w:hAnsi="Arial" w:cs="Arial"/>
          <w:color w:val="auto"/>
          <w:sz w:val="22"/>
          <w:szCs w:val="22"/>
        </w:rPr>
      </w:pPr>
      <w:r w:rsidRPr="004757D4">
        <w:rPr>
          <w:rFonts w:ascii="Arial" w:hAnsi="Arial" w:cs="Arial"/>
          <w:color w:val="auto"/>
          <w:sz w:val="22"/>
          <w:szCs w:val="22"/>
        </w:rPr>
        <w:t>Ochrony przeciwprzepięciowej,</w:t>
      </w:r>
    </w:p>
    <w:p w14:paraId="01B3F307" w14:textId="77777777" w:rsidR="00873C68" w:rsidRPr="004757D4" w:rsidRDefault="00873C68" w:rsidP="002C16C2">
      <w:pPr>
        <w:pStyle w:val="Akapitzlist"/>
        <w:numPr>
          <w:ilvl w:val="0"/>
          <w:numId w:val="29"/>
        </w:numPr>
        <w:spacing w:after="60"/>
        <w:jc w:val="both"/>
        <w:rPr>
          <w:rFonts w:ascii="Arial" w:hAnsi="Arial" w:cs="Arial"/>
          <w:color w:val="auto"/>
          <w:sz w:val="22"/>
          <w:szCs w:val="22"/>
        </w:rPr>
      </w:pPr>
      <w:r w:rsidRPr="004757D4">
        <w:rPr>
          <w:rFonts w:ascii="Arial" w:hAnsi="Arial" w:cs="Arial"/>
          <w:color w:val="auto"/>
          <w:sz w:val="22"/>
          <w:szCs w:val="22"/>
        </w:rPr>
        <w:t>Ochrony przeciwporażeniowej,</w:t>
      </w:r>
    </w:p>
    <w:p w14:paraId="6F7F122E" w14:textId="77777777" w:rsidR="00873C68" w:rsidRPr="004757D4" w:rsidRDefault="00873C68" w:rsidP="002C16C2">
      <w:pPr>
        <w:pStyle w:val="Akapitzlist"/>
        <w:numPr>
          <w:ilvl w:val="0"/>
          <w:numId w:val="29"/>
        </w:numPr>
        <w:spacing w:after="60"/>
        <w:jc w:val="both"/>
        <w:rPr>
          <w:rFonts w:ascii="Arial" w:hAnsi="Arial" w:cs="Arial"/>
          <w:color w:val="auto"/>
          <w:sz w:val="22"/>
          <w:szCs w:val="22"/>
        </w:rPr>
      </w:pPr>
      <w:r w:rsidRPr="004757D4">
        <w:rPr>
          <w:rFonts w:ascii="Arial" w:hAnsi="Arial" w:cs="Arial"/>
          <w:color w:val="auto"/>
          <w:sz w:val="22"/>
          <w:szCs w:val="22"/>
        </w:rPr>
        <w:t>Ochrony p.poż.,</w:t>
      </w:r>
    </w:p>
    <w:p w14:paraId="78E96938" w14:textId="77777777" w:rsidR="00873C68" w:rsidRPr="004757D4" w:rsidRDefault="00873C68" w:rsidP="002C16C2">
      <w:pPr>
        <w:pStyle w:val="Akapitzlist"/>
        <w:numPr>
          <w:ilvl w:val="0"/>
          <w:numId w:val="29"/>
        </w:numPr>
        <w:spacing w:after="60"/>
        <w:jc w:val="both"/>
        <w:rPr>
          <w:rFonts w:ascii="Arial" w:hAnsi="Arial" w:cs="Arial"/>
          <w:color w:val="auto"/>
          <w:sz w:val="22"/>
          <w:szCs w:val="22"/>
        </w:rPr>
      </w:pPr>
      <w:r w:rsidRPr="004757D4">
        <w:rPr>
          <w:rFonts w:ascii="Arial" w:hAnsi="Arial" w:cs="Arial"/>
          <w:color w:val="auto"/>
          <w:sz w:val="22"/>
          <w:szCs w:val="22"/>
        </w:rPr>
        <w:t>Odgromowej i uziemiającej,</w:t>
      </w:r>
    </w:p>
    <w:p w14:paraId="2D767983" w14:textId="77777777" w:rsidR="00873C68" w:rsidRPr="004757D4" w:rsidRDefault="00873C68" w:rsidP="002C16C2">
      <w:pPr>
        <w:pStyle w:val="Akapitzlist"/>
        <w:numPr>
          <w:ilvl w:val="0"/>
          <w:numId w:val="29"/>
        </w:numPr>
        <w:spacing w:after="60"/>
        <w:jc w:val="both"/>
        <w:rPr>
          <w:rFonts w:ascii="Arial" w:hAnsi="Arial" w:cs="Arial"/>
          <w:color w:val="auto"/>
          <w:sz w:val="22"/>
          <w:szCs w:val="22"/>
        </w:rPr>
      </w:pPr>
      <w:r w:rsidRPr="004757D4">
        <w:rPr>
          <w:rFonts w:ascii="Arial" w:hAnsi="Arial" w:cs="Arial"/>
          <w:color w:val="auto"/>
          <w:sz w:val="22"/>
          <w:szCs w:val="22"/>
        </w:rPr>
        <w:t>Połączeń wyrównawczych,</w:t>
      </w:r>
    </w:p>
    <w:p w14:paraId="35206D48" w14:textId="77777777" w:rsidR="00873C68" w:rsidRPr="004757D4" w:rsidRDefault="00873C68" w:rsidP="002C16C2">
      <w:pPr>
        <w:pStyle w:val="Akapitzlist"/>
        <w:numPr>
          <w:ilvl w:val="0"/>
          <w:numId w:val="29"/>
        </w:numPr>
        <w:spacing w:after="60"/>
        <w:jc w:val="both"/>
        <w:rPr>
          <w:rFonts w:ascii="Arial" w:hAnsi="Arial" w:cs="Arial"/>
          <w:color w:val="auto"/>
          <w:sz w:val="22"/>
          <w:szCs w:val="22"/>
        </w:rPr>
      </w:pPr>
      <w:r w:rsidRPr="004757D4">
        <w:rPr>
          <w:rFonts w:ascii="Arial" w:hAnsi="Arial" w:cs="Arial"/>
          <w:color w:val="auto"/>
          <w:sz w:val="22"/>
          <w:szCs w:val="22"/>
        </w:rPr>
        <w:t xml:space="preserve">Rozdzielnię główną </w:t>
      </w:r>
    </w:p>
    <w:p w14:paraId="380D4311" w14:textId="77777777" w:rsidR="00873C68" w:rsidRPr="004757D4" w:rsidRDefault="00873C68" w:rsidP="002C16C2">
      <w:pPr>
        <w:pStyle w:val="Akapitzlist"/>
        <w:numPr>
          <w:ilvl w:val="0"/>
          <w:numId w:val="29"/>
        </w:numPr>
        <w:spacing w:after="60"/>
        <w:jc w:val="both"/>
        <w:rPr>
          <w:rFonts w:ascii="Arial" w:hAnsi="Arial" w:cs="Arial"/>
          <w:color w:val="auto"/>
          <w:sz w:val="22"/>
          <w:szCs w:val="22"/>
        </w:rPr>
      </w:pPr>
      <w:r w:rsidRPr="004757D4">
        <w:rPr>
          <w:rFonts w:ascii="Arial" w:hAnsi="Arial" w:cs="Arial"/>
          <w:color w:val="auto"/>
          <w:sz w:val="22"/>
          <w:szCs w:val="22"/>
        </w:rPr>
        <w:t>Rozdzielnice ogólnego przeznaczenia z których zasilane będą urządzenia nie związane bezpośrednio z technologią przetwarzania odpadów: oświetlenie, gniazda wtykowe, napędy bram, wentylatory, itp.</w:t>
      </w:r>
    </w:p>
    <w:p w14:paraId="6FD2A9D5" w14:textId="77777777" w:rsidR="00286232" w:rsidRPr="004757D4" w:rsidRDefault="00286232" w:rsidP="002C16C2">
      <w:pPr>
        <w:spacing w:after="60"/>
        <w:jc w:val="both"/>
        <w:rPr>
          <w:rFonts w:ascii="Arial" w:hAnsi="Arial" w:cs="Arial"/>
          <w:color w:val="auto"/>
          <w:sz w:val="22"/>
          <w:szCs w:val="22"/>
        </w:rPr>
      </w:pPr>
      <w:r w:rsidRPr="004757D4">
        <w:rPr>
          <w:rFonts w:ascii="Arial" w:hAnsi="Arial" w:cs="Arial"/>
          <w:color w:val="auto"/>
          <w:sz w:val="22"/>
          <w:szCs w:val="22"/>
        </w:rPr>
        <w:t>Powyższe instalacje i rozdzielnie należy wyposażyć w układ pomiarowy energii elektryczne.</w:t>
      </w:r>
    </w:p>
    <w:p w14:paraId="7FCA353B" w14:textId="77777777" w:rsidR="0079631B" w:rsidRPr="004757D4" w:rsidRDefault="00873C68" w:rsidP="0079631B">
      <w:pPr>
        <w:spacing w:after="360"/>
        <w:ind w:left="23" w:right="23"/>
        <w:jc w:val="both"/>
        <w:rPr>
          <w:rFonts w:ascii="Arial" w:hAnsi="Arial" w:cs="Arial"/>
          <w:color w:val="auto"/>
          <w:sz w:val="22"/>
          <w:szCs w:val="22"/>
        </w:rPr>
      </w:pPr>
      <w:r w:rsidRPr="004757D4">
        <w:rPr>
          <w:rFonts w:ascii="Arial" w:hAnsi="Arial" w:cs="Arial"/>
          <w:color w:val="auto"/>
          <w:sz w:val="22"/>
          <w:szCs w:val="22"/>
        </w:rPr>
        <w:t xml:space="preserve">Wszystkie instalacje należy wykonać z kabli i przewodów miedzianych, stosownie do potrzeb technologicznych i w wykonaniu odpornym na warunki środowiskowe. </w:t>
      </w:r>
    </w:p>
    <w:p w14:paraId="0B690528" w14:textId="77777777" w:rsidR="00873C68" w:rsidRPr="004757D4" w:rsidRDefault="0079631B" w:rsidP="0079631B">
      <w:pPr>
        <w:spacing w:after="360"/>
        <w:ind w:left="23" w:right="23"/>
        <w:jc w:val="both"/>
        <w:rPr>
          <w:rFonts w:ascii="Arial" w:hAnsi="Arial" w:cs="Arial"/>
          <w:color w:val="auto"/>
          <w:sz w:val="22"/>
          <w:szCs w:val="22"/>
        </w:rPr>
      </w:pPr>
      <w:r w:rsidRPr="004757D4">
        <w:rPr>
          <w:rFonts w:ascii="Arial" w:hAnsi="Arial" w:cs="Arial"/>
          <w:color w:val="auto"/>
          <w:sz w:val="22"/>
          <w:szCs w:val="22"/>
        </w:rPr>
        <w:t>Zamawiający dopuszcza zastosowanie linii kablowych wykonanych z aluminium o przekroju powyżej 16 mm</w:t>
      </w:r>
      <w:r w:rsidRPr="004757D4">
        <w:rPr>
          <w:rFonts w:ascii="Arial" w:hAnsi="Arial" w:cs="Arial"/>
          <w:color w:val="auto"/>
          <w:sz w:val="22"/>
          <w:szCs w:val="22"/>
          <w:vertAlign w:val="superscript"/>
        </w:rPr>
        <w:t>2</w:t>
      </w:r>
      <w:r w:rsidRPr="004757D4">
        <w:rPr>
          <w:rFonts w:ascii="Arial" w:hAnsi="Arial" w:cs="Arial"/>
          <w:color w:val="auto"/>
          <w:sz w:val="22"/>
          <w:szCs w:val="22"/>
        </w:rPr>
        <w:t>.</w:t>
      </w:r>
    </w:p>
    <w:p w14:paraId="56F79896" w14:textId="77777777" w:rsidR="00873C68" w:rsidRPr="004757D4" w:rsidRDefault="00873C68" w:rsidP="002C16C2">
      <w:pPr>
        <w:widowControl w:val="0"/>
        <w:tabs>
          <w:tab w:val="left" w:pos="1943"/>
        </w:tabs>
        <w:suppressAutoHyphens/>
        <w:spacing w:after="120"/>
        <w:jc w:val="both"/>
        <w:rPr>
          <w:rFonts w:ascii="Arial" w:eastAsia="Lucida Sans Unicode" w:hAnsi="Arial" w:cs="Arial"/>
          <w:color w:val="auto"/>
          <w:sz w:val="22"/>
          <w:szCs w:val="22"/>
          <w:lang w:val="pl-PL" w:eastAsia="en-US" w:bidi="en-US"/>
        </w:rPr>
      </w:pPr>
      <w:r w:rsidRPr="004757D4">
        <w:rPr>
          <w:rFonts w:ascii="Arial" w:eastAsia="Lucida Sans Unicode" w:hAnsi="Arial" w:cs="Arial"/>
          <w:color w:val="auto"/>
          <w:sz w:val="22"/>
          <w:szCs w:val="22"/>
          <w:lang w:val="pl-PL" w:eastAsia="en-US" w:bidi="en-US"/>
        </w:rPr>
        <w:t xml:space="preserve">Halę należy oświetlić oprawami LED. Rozmieszczenie opraw należy dostosować do miejsca pracy. Natężenie oświetlenia przyjąć zgodnie z obowiązującymi przepisami i normami. W pomieszczeniach mokrych należy zastosować osprzęt hermetyczny. Teren wokół budynku hali </w:t>
      </w:r>
      <w:r w:rsidR="00295591" w:rsidRPr="004757D4">
        <w:rPr>
          <w:rFonts w:ascii="Arial" w:eastAsia="Lucida Sans Unicode" w:hAnsi="Arial" w:cs="Arial"/>
          <w:color w:val="auto"/>
          <w:sz w:val="22"/>
          <w:szCs w:val="22"/>
          <w:lang w:val="pl-PL" w:eastAsia="en-US" w:bidi="en-US"/>
        </w:rPr>
        <w:t xml:space="preserve">RDF </w:t>
      </w:r>
      <w:r w:rsidRPr="004757D4">
        <w:rPr>
          <w:rFonts w:ascii="Arial" w:eastAsia="Lucida Sans Unicode" w:hAnsi="Arial" w:cs="Arial"/>
          <w:color w:val="auto"/>
          <w:sz w:val="22"/>
          <w:szCs w:val="22"/>
          <w:lang w:val="pl-PL" w:eastAsia="en-US" w:bidi="en-US"/>
        </w:rPr>
        <w:t xml:space="preserve">należy oświetlić naświetlaczami LED mocowanymi na ścianie budynku. </w:t>
      </w:r>
    </w:p>
    <w:p w14:paraId="73A59026" w14:textId="77777777" w:rsidR="00873C68" w:rsidRPr="004757D4" w:rsidRDefault="00873C68" w:rsidP="002C16C2">
      <w:pPr>
        <w:spacing w:after="240"/>
        <w:jc w:val="both"/>
        <w:rPr>
          <w:rFonts w:ascii="Arial" w:hAnsi="Arial" w:cs="Arial"/>
          <w:color w:val="auto"/>
          <w:sz w:val="22"/>
          <w:szCs w:val="22"/>
        </w:rPr>
      </w:pPr>
      <w:r w:rsidRPr="004757D4">
        <w:rPr>
          <w:rFonts w:ascii="Arial" w:hAnsi="Arial" w:cs="Arial"/>
          <w:color w:val="auto"/>
          <w:sz w:val="22"/>
          <w:szCs w:val="22"/>
        </w:rPr>
        <w:t>Oświetlenie awaryjne i ewakuacyjne kierunkowe z piktogramami dla oświetlenia wyjść i dr</w:t>
      </w:r>
      <w:r w:rsidRPr="004757D4">
        <w:rPr>
          <w:rFonts w:ascii="Arial" w:eastAsia="Microsoft JhengHei Light" w:hAnsi="Arial" w:cs="Arial"/>
          <w:color w:val="auto"/>
          <w:sz w:val="22"/>
          <w:szCs w:val="22"/>
        </w:rPr>
        <w:t>ó</w:t>
      </w:r>
      <w:r w:rsidRPr="004757D4">
        <w:rPr>
          <w:rFonts w:ascii="Arial" w:hAnsi="Arial" w:cs="Arial"/>
          <w:color w:val="auto"/>
          <w:sz w:val="22"/>
          <w:szCs w:val="22"/>
        </w:rPr>
        <w:t xml:space="preserve">g komunikacyjnych należy wykonać certyfikowanymi oprawami LED z </w:t>
      </w:r>
      <w:proofErr w:type="spellStart"/>
      <w:r w:rsidRPr="004757D4">
        <w:rPr>
          <w:rFonts w:ascii="Arial" w:hAnsi="Arial" w:cs="Arial"/>
          <w:color w:val="auto"/>
          <w:sz w:val="22"/>
          <w:szCs w:val="22"/>
        </w:rPr>
        <w:t>autotestem</w:t>
      </w:r>
      <w:proofErr w:type="spellEnd"/>
      <w:r w:rsidRPr="004757D4">
        <w:rPr>
          <w:rFonts w:ascii="Arial" w:hAnsi="Arial" w:cs="Arial"/>
          <w:color w:val="auto"/>
          <w:sz w:val="22"/>
          <w:szCs w:val="22"/>
        </w:rPr>
        <w:t xml:space="preserve"> wyposażonymi w modu</w:t>
      </w:r>
      <w:r w:rsidRPr="004757D4">
        <w:rPr>
          <w:rFonts w:ascii="Arial" w:eastAsia="Microsoft JhengHei Light" w:hAnsi="Arial" w:cs="Arial"/>
          <w:color w:val="auto"/>
          <w:sz w:val="22"/>
          <w:szCs w:val="22"/>
        </w:rPr>
        <w:t>ł</w:t>
      </w:r>
      <w:r w:rsidRPr="004757D4">
        <w:rPr>
          <w:rFonts w:ascii="Arial" w:hAnsi="Arial" w:cs="Arial"/>
          <w:color w:val="auto"/>
          <w:sz w:val="22"/>
          <w:szCs w:val="22"/>
        </w:rPr>
        <w:t xml:space="preserve">y awaryjne 1h. </w:t>
      </w:r>
      <w:r w:rsidRPr="004757D4">
        <w:rPr>
          <w:rFonts w:ascii="Arial" w:eastAsia="Lucida Sans Unicode" w:hAnsi="Arial" w:cs="Arial"/>
          <w:color w:val="auto"/>
          <w:sz w:val="22"/>
          <w:szCs w:val="22"/>
          <w:lang w:val="pl-PL" w:eastAsia="en-US" w:bidi="en-US"/>
        </w:rPr>
        <w:t xml:space="preserve">Rozmieszczenie opraw oświetlenia awaryjnego i ewakuacyjnego należy dostosować do </w:t>
      </w:r>
      <w:r w:rsidR="00286232" w:rsidRPr="004757D4">
        <w:rPr>
          <w:rFonts w:ascii="Arial" w:eastAsia="Lucida Sans Unicode" w:hAnsi="Arial" w:cs="Arial"/>
          <w:color w:val="auto"/>
          <w:sz w:val="22"/>
          <w:szCs w:val="22"/>
          <w:lang w:val="pl-PL" w:eastAsia="en-US" w:bidi="en-US"/>
        </w:rPr>
        <w:t>urządzeń technologicznych.</w:t>
      </w:r>
      <w:r w:rsidRPr="004757D4">
        <w:rPr>
          <w:rStyle w:val="Odwoaniedokomentarza"/>
          <w:rFonts w:ascii="Arial" w:hAnsi="Arial" w:cs="Arial"/>
          <w:sz w:val="22"/>
          <w:szCs w:val="22"/>
        </w:rPr>
        <w:t xml:space="preserve"> </w:t>
      </w:r>
      <w:r w:rsidRPr="004757D4">
        <w:rPr>
          <w:rFonts w:ascii="Arial" w:eastAsia="Lucida Sans Unicode" w:hAnsi="Arial" w:cs="Arial"/>
          <w:color w:val="auto"/>
          <w:sz w:val="22"/>
          <w:szCs w:val="22"/>
          <w:lang w:val="pl-PL" w:eastAsia="en-US" w:bidi="en-US"/>
        </w:rPr>
        <w:t xml:space="preserve">Natężenie oświetlenia awaryjnego zgodnie z obowiązującymi przepisami i normami. </w:t>
      </w:r>
      <w:r w:rsidRPr="004757D4">
        <w:rPr>
          <w:rFonts w:ascii="Arial" w:hAnsi="Arial" w:cs="Arial"/>
          <w:color w:val="auto"/>
          <w:sz w:val="22"/>
          <w:szCs w:val="22"/>
        </w:rPr>
        <w:t>Oświetlenie ewakuacyjne ująć w centralny uk</w:t>
      </w:r>
      <w:r w:rsidRPr="004757D4">
        <w:rPr>
          <w:rFonts w:ascii="Arial" w:eastAsia="Microsoft JhengHei Light" w:hAnsi="Arial" w:cs="Arial"/>
          <w:color w:val="auto"/>
          <w:sz w:val="22"/>
          <w:szCs w:val="22"/>
        </w:rPr>
        <w:t>ł</w:t>
      </w:r>
      <w:r w:rsidRPr="004757D4">
        <w:rPr>
          <w:rFonts w:ascii="Arial" w:hAnsi="Arial" w:cs="Arial"/>
          <w:color w:val="auto"/>
          <w:sz w:val="22"/>
          <w:szCs w:val="22"/>
        </w:rPr>
        <w:t>ad monitoringu instalacji oświetlenia awaryjnego. Kierunki i wyjścia ewakuacyjne oznakować znakami bezpieczeństwa zgodnie z normą PN-EN 1838.</w:t>
      </w:r>
    </w:p>
    <w:p w14:paraId="3C513B79" w14:textId="77777777" w:rsidR="00873C68" w:rsidRPr="004757D4" w:rsidRDefault="00F81E90" w:rsidP="002C16C2">
      <w:pPr>
        <w:pStyle w:val="Nagwek20"/>
        <w:ind w:left="0" w:firstLine="0"/>
        <w:rPr>
          <w:rFonts w:ascii="Arial" w:hAnsi="Arial" w:cs="Arial"/>
          <w:sz w:val="22"/>
          <w:szCs w:val="22"/>
        </w:rPr>
      </w:pPr>
      <w:r w:rsidRPr="004757D4">
        <w:rPr>
          <w:rFonts w:ascii="Arial" w:hAnsi="Arial" w:cs="Arial"/>
          <w:sz w:val="22"/>
          <w:szCs w:val="22"/>
        </w:rPr>
        <w:t>6.6</w:t>
      </w:r>
      <w:r w:rsidR="00873C68" w:rsidRPr="004757D4">
        <w:rPr>
          <w:rFonts w:ascii="Arial" w:hAnsi="Arial" w:cs="Arial"/>
          <w:sz w:val="22"/>
          <w:szCs w:val="22"/>
        </w:rPr>
        <w:t xml:space="preserve"> </w:t>
      </w:r>
      <w:bookmarkStart w:id="26" w:name="_Toc483999056"/>
      <w:r w:rsidR="00873C68" w:rsidRPr="004757D4">
        <w:rPr>
          <w:rFonts w:ascii="Arial" w:hAnsi="Arial" w:cs="Arial"/>
          <w:sz w:val="22"/>
          <w:szCs w:val="22"/>
        </w:rPr>
        <w:t>Pozostałe instalacje wewnętrzne</w:t>
      </w:r>
      <w:bookmarkEnd w:id="26"/>
    </w:p>
    <w:p w14:paraId="136364CE" w14:textId="77777777" w:rsidR="00873C68" w:rsidRPr="004757D4" w:rsidRDefault="00873C68" w:rsidP="002C16C2">
      <w:pPr>
        <w:jc w:val="both"/>
        <w:rPr>
          <w:rFonts w:ascii="Arial" w:hAnsi="Arial" w:cs="Arial"/>
          <w:color w:val="auto"/>
          <w:sz w:val="22"/>
          <w:szCs w:val="22"/>
          <w:u w:val="single"/>
        </w:rPr>
      </w:pPr>
      <w:r w:rsidRPr="004757D4">
        <w:rPr>
          <w:rFonts w:ascii="Arial" w:hAnsi="Arial" w:cs="Arial"/>
          <w:color w:val="auto"/>
          <w:sz w:val="22"/>
          <w:szCs w:val="22"/>
          <w:u w:val="single"/>
        </w:rPr>
        <w:t>Instalacja telewizji przemysłowej</w:t>
      </w:r>
    </w:p>
    <w:p w14:paraId="671EF020" w14:textId="77777777" w:rsidR="00873C68" w:rsidRPr="004757D4" w:rsidRDefault="00873C68" w:rsidP="002C16C2">
      <w:pPr>
        <w:spacing w:after="96" w:line="254" w:lineRule="exact"/>
        <w:ind w:left="20" w:right="20"/>
        <w:jc w:val="both"/>
        <w:rPr>
          <w:rFonts w:ascii="Arial" w:hAnsi="Arial" w:cs="Arial"/>
          <w:strike/>
          <w:color w:val="auto"/>
          <w:sz w:val="22"/>
          <w:szCs w:val="22"/>
        </w:rPr>
      </w:pPr>
      <w:r w:rsidRPr="004757D4">
        <w:rPr>
          <w:rFonts w:ascii="Arial" w:hAnsi="Arial" w:cs="Arial"/>
          <w:color w:val="auto"/>
          <w:sz w:val="22"/>
          <w:szCs w:val="22"/>
        </w:rPr>
        <w:t>Zamawiający oczekuje wykonania instalacji telewizji przemysłowej zapewniającej obserwację terenu</w:t>
      </w:r>
      <w:r w:rsidR="00435EF6" w:rsidRPr="004757D4">
        <w:rPr>
          <w:rFonts w:ascii="Arial" w:hAnsi="Arial" w:cs="Arial"/>
          <w:color w:val="auto"/>
          <w:sz w:val="22"/>
          <w:szCs w:val="22"/>
        </w:rPr>
        <w:t xml:space="preserve"> </w:t>
      </w:r>
      <w:r w:rsidRPr="004757D4">
        <w:rPr>
          <w:rFonts w:ascii="Arial" w:hAnsi="Arial" w:cs="Arial"/>
          <w:color w:val="auto"/>
          <w:sz w:val="22"/>
          <w:szCs w:val="22"/>
        </w:rPr>
        <w:t>hali</w:t>
      </w:r>
      <w:r w:rsidR="002950DE" w:rsidRPr="004757D4">
        <w:rPr>
          <w:rFonts w:ascii="Arial" w:hAnsi="Arial" w:cs="Arial"/>
          <w:color w:val="auto"/>
          <w:sz w:val="22"/>
          <w:szCs w:val="22"/>
        </w:rPr>
        <w:t xml:space="preserve"> RDF</w:t>
      </w:r>
      <w:r w:rsidRPr="004757D4">
        <w:rPr>
          <w:rFonts w:ascii="Arial" w:hAnsi="Arial" w:cs="Arial"/>
          <w:color w:val="auto"/>
          <w:sz w:val="22"/>
          <w:szCs w:val="22"/>
        </w:rPr>
        <w:t xml:space="preserve"> oraz instalacji technologicznych wewnątrz hali przy zastosowaniu </w:t>
      </w:r>
      <w:r w:rsidR="002950DE" w:rsidRPr="004757D4">
        <w:rPr>
          <w:rFonts w:ascii="Arial" w:hAnsi="Arial" w:cs="Arial"/>
          <w:color w:val="auto"/>
          <w:sz w:val="22"/>
          <w:szCs w:val="22"/>
        </w:rPr>
        <w:t>jedn</w:t>
      </w:r>
      <w:r w:rsidR="003F02B5" w:rsidRPr="004757D4">
        <w:rPr>
          <w:rFonts w:ascii="Arial" w:hAnsi="Arial" w:cs="Arial"/>
          <w:color w:val="auto"/>
          <w:sz w:val="22"/>
          <w:szCs w:val="22"/>
        </w:rPr>
        <w:t>ej</w:t>
      </w:r>
      <w:r w:rsidR="002950DE" w:rsidRPr="004757D4">
        <w:rPr>
          <w:rFonts w:ascii="Arial" w:hAnsi="Arial" w:cs="Arial"/>
          <w:color w:val="auto"/>
          <w:sz w:val="22"/>
          <w:szCs w:val="22"/>
        </w:rPr>
        <w:t xml:space="preserve"> </w:t>
      </w:r>
      <w:r w:rsidR="003F02B5" w:rsidRPr="004757D4">
        <w:rPr>
          <w:rFonts w:ascii="Arial" w:hAnsi="Arial" w:cs="Arial"/>
          <w:color w:val="auto"/>
          <w:sz w:val="22"/>
          <w:szCs w:val="22"/>
        </w:rPr>
        <w:t>kamery termowizyjnej obrotowej zlokalizowanej</w:t>
      </w:r>
      <w:r w:rsidR="002950DE" w:rsidRPr="004757D4">
        <w:rPr>
          <w:rFonts w:ascii="Arial" w:hAnsi="Arial" w:cs="Arial"/>
          <w:color w:val="auto"/>
          <w:sz w:val="22"/>
          <w:szCs w:val="22"/>
        </w:rPr>
        <w:t xml:space="preserve"> w miejscu umożliwiaj</w:t>
      </w:r>
      <w:r w:rsidR="003F02B5" w:rsidRPr="004757D4">
        <w:rPr>
          <w:rFonts w:ascii="Arial" w:hAnsi="Arial" w:cs="Arial"/>
          <w:color w:val="auto"/>
          <w:sz w:val="22"/>
          <w:szCs w:val="22"/>
        </w:rPr>
        <w:t xml:space="preserve">ącym obserwacje obu części hal, </w:t>
      </w:r>
      <w:r w:rsidR="002950DE" w:rsidRPr="004757D4">
        <w:rPr>
          <w:rFonts w:ascii="Arial" w:hAnsi="Arial" w:cs="Arial"/>
          <w:color w:val="auto"/>
          <w:sz w:val="22"/>
          <w:szCs w:val="22"/>
        </w:rPr>
        <w:t>podpięt</w:t>
      </w:r>
      <w:r w:rsidR="003F02B5" w:rsidRPr="004757D4">
        <w:rPr>
          <w:rFonts w:ascii="Arial" w:hAnsi="Arial" w:cs="Arial"/>
          <w:color w:val="auto"/>
          <w:sz w:val="22"/>
          <w:szCs w:val="22"/>
        </w:rPr>
        <w:t>ej</w:t>
      </w:r>
      <w:r w:rsidR="002950DE" w:rsidRPr="004757D4">
        <w:rPr>
          <w:rFonts w:ascii="Arial" w:hAnsi="Arial" w:cs="Arial"/>
          <w:color w:val="auto"/>
          <w:sz w:val="22"/>
          <w:szCs w:val="22"/>
        </w:rPr>
        <w:t xml:space="preserve"> do nowego rejestratora. </w:t>
      </w:r>
      <w:r w:rsidR="00D10CE3" w:rsidRPr="004757D4">
        <w:rPr>
          <w:rFonts w:ascii="Arial" w:hAnsi="Arial" w:cs="Arial"/>
          <w:color w:val="auto"/>
          <w:sz w:val="22"/>
          <w:szCs w:val="22"/>
        </w:rPr>
        <w:t>Należy zapewnić m</w:t>
      </w:r>
      <w:r w:rsidR="002950DE" w:rsidRPr="004757D4">
        <w:rPr>
          <w:rFonts w:ascii="Arial" w:hAnsi="Arial" w:cs="Arial"/>
          <w:color w:val="auto"/>
          <w:sz w:val="22"/>
          <w:szCs w:val="22"/>
        </w:rPr>
        <w:t>ożliwość pod</w:t>
      </w:r>
      <w:r w:rsidR="00D76373" w:rsidRPr="004757D4">
        <w:rPr>
          <w:rFonts w:ascii="Arial" w:hAnsi="Arial" w:cs="Arial"/>
          <w:color w:val="auto"/>
          <w:sz w:val="22"/>
          <w:szCs w:val="22"/>
        </w:rPr>
        <w:t>glądu na stanowiskach portierni oraz na sterowni ZUOK.</w:t>
      </w:r>
    </w:p>
    <w:p w14:paraId="28EEEBCB" w14:textId="77777777" w:rsidR="00873C68" w:rsidRPr="004757D4" w:rsidRDefault="00873C68" w:rsidP="002C16C2">
      <w:pPr>
        <w:spacing w:after="80"/>
        <w:jc w:val="both"/>
        <w:rPr>
          <w:rFonts w:ascii="Arial" w:hAnsi="Arial" w:cs="Arial"/>
          <w:color w:val="auto"/>
          <w:sz w:val="22"/>
          <w:szCs w:val="22"/>
        </w:rPr>
      </w:pPr>
      <w:r w:rsidRPr="004757D4">
        <w:rPr>
          <w:rFonts w:ascii="Arial" w:hAnsi="Arial" w:cs="Arial"/>
          <w:color w:val="auto"/>
          <w:sz w:val="22"/>
          <w:szCs w:val="22"/>
        </w:rPr>
        <w:t>Wymagania instalacji telewizji przemysłowej:</w:t>
      </w:r>
    </w:p>
    <w:p w14:paraId="70D8A15C" w14:textId="77777777" w:rsidR="00873C68" w:rsidRPr="004757D4" w:rsidRDefault="00873C68" w:rsidP="002C16C2">
      <w:pPr>
        <w:pStyle w:val="Akapitzlist"/>
        <w:numPr>
          <w:ilvl w:val="0"/>
          <w:numId w:val="33"/>
        </w:numPr>
        <w:spacing w:after="80"/>
        <w:jc w:val="both"/>
        <w:rPr>
          <w:rFonts w:ascii="Arial" w:hAnsi="Arial" w:cs="Arial"/>
          <w:color w:val="auto"/>
          <w:sz w:val="22"/>
          <w:szCs w:val="22"/>
        </w:rPr>
      </w:pPr>
      <w:r w:rsidRPr="004757D4">
        <w:rPr>
          <w:rFonts w:ascii="Arial" w:hAnsi="Arial" w:cs="Arial"/>
          <w:color w:val="auto"/>
          <w:sz w:val="22"/>
          <w:szCs w:val="22"/>
        </w:rPr>
        <w:t>Stacja kliencka: z obsługą czterech monitor</w:t>
      </w:r>
      <w:r w:rsidRPr="004757D4">
        <w:rPr>
          <w:rFonts w:ascii="Arial" w:eastAsia="Microsoft JhengHei Light" w:hAnsi="Arial" w:cs="Arial"/>
          <w:color w:val="auto"/>
          <w:sz w:val="22"/>
          <w:szCs w:val="22"/>
        </w:rPr>
        <w:t>ó</w:t>
      </w:r>
      <w:r w:rsidRPr="004757D4">
        <w:rPr>
          <w:rFonts w:ascii="Arial" w:hAnsi="Arial" w:cs="Arial"/>
          <w:color w:val="auto"/>
          <w:sz w:val="22"/>
          <w:szCs w:val="22"/>
        </w:rPr>
        <w:t>w</w:t>
      </w:r>
    </w:p>
    <w:p w14:paraId="41B345BA" w14:textId="77777777" w:rsidR="00873C68" w:rsidRPr="004757D4" w:rsidRDefault="00873C68" w:rsidP="002C16C2">
      <w:pPr>
        <w:pStyle w:val="Akapitzlist"/>
        <w:numPr>
          <w:ilvl w:val="0"/>
          <w:numId w:val="33"/>
        </w:numPr>
        <w:spacing w:after="80"/>
        <w:jc w:val="both"/>
        <w:rPr>
          <w:rFonts w:ascii="Arial" w:hAnsi="Arial" w:cs="Arial"/>
          <w:color w:val="auto"/>
          <w:sz w:val="22"/>
          <w:szCs w:val="22"/>
        </w:rPr>
      </w:pPr>
      <w:r w:rsidRPr="004757D4">
        <w:rPr>
          <w:rFonts w:ascii="Arial" w:hAnsi="Arial" w:cs="Arial"/>
          <w:color w:val="auto"/>
          <w:sz w:val="22"/>
          <w:szCs w:val="22"/>
        </w:rPr>
        <w:t xml:space="preserve">Klawiatura: do obsługi kamer i rejestratora z 3 osiowym dżojstikiem z funkcją zoom </w:t>
      </w:r>
      <w:r w:rsidRPr="004757D4">
        <w:rPr>
          <w:rFonts w:ascii="Arial" w:hAnsi="Arial" w:cs="Arial"/>
          <w:color w:val="auto"/>
          <w:sz w:val="22"/>
          <w:szCs w:val="22"/>
        </w:rPr>
        <w:br/>
        <w:t xml:space="preserve">w  pokrętle, dżojstik </w:t>
      </w:r>
      <w:proofErr w:type="spellStart"/>
      <w:r w:rsidRPr="004757D4">
        <w:rPr>
          <w:rFonts w:ascii="Arial" w:hAnsi="Arial" w:cs="Arial"/>
          <w:color w:val="auto"/>
          <w:sz w:val="22"/>
          <w:szCs w:val="22"/>
        </w:rPr>
        <w:t>samopowracający</w:t>
      </w:r>
      <w:proofErr w:type="spellEnd"/>
      <w:r w:rsidRPr="004757D4">
        <w:rPr>
          <w:rFonts w:ascii="Arial" w:hAnsi="Arial" w:cs="Arial"/>
          <w:color w:val="auto"/>
          <w:sz w:val="22"/>
          <w:szCs w:val="22"/>
        </w:rPr>
        <w:t>.</w:t>
      </w:r>
    </w:p>
    <w:p w14:paraId="1586BB6D" w14:textId="77777777" w:rsidR="00873C68" w:rsidRPr="004757D4" w:rsidRDefault="00873C68" w:rsidP="002C16C2">
      <w:pPr>
        <w:pStyle w:val="Akapitzlist"/>
        <w:numPr>
          <w:ilvl w:val="0"/>
          <w:numId w:val="33"/>
        </w:numPr>
        <w:spacing w:after="80"/>
        <w:jc w:val="both"/>
        <w:rPr>
          <w:rFonts w:ascii="Arial" w:hAnsi="Arial" w:cs="Arial"/>
          <w:color w:val="auto"/>
          <w:sz w:val="22"/>
          <w:szCs w:val="22"/>
        </w:rPr>
      </w:pPr>
      <w:r w:rsidRPr="004757D4">
        <w:rPr>
          <w:rFonts w:ascii="Arial" w:hAnsi="Arial" w:cs="Arial"/>
          <w:color w:val="auto"/>
          <w:sz w:val="22"/>
          <w:szCs w:val="22"/>
        </w:rPr>
        <w:t>Monitor LED 32</w:t>
      </w:r>
      <w:r w:rsidR="00362EF4" w:rsidRPr="004757D4">
        <w:rPr>
          <w:rFonts w:ascii="Arial" w:hAnsi="Arial" w:cs="Arial"/>
          <w:color w:val="auto"/>
          <w:sz w:val="22"/>
          <w:szCs w:val="22"/>
        </w:rPr>
        <w:t>-47</w:t>
      </w:r>
      <w:r w:rsidRPr="004757D4">
        <w:rPr>
          <w:rFonts w:ascii="Arial" w:hAnsi="Arial" w:cs="Arial"/>
          <w:color w:val="auto"/>
          <w:sz w:val="22"/>
          <w:szCs w:val="22"/>
        </w:rPr>
        <w:t xml:space="preserve"> cale; min. rozdzielczość nominalna 1920x1080 pikseli, maks. wielkości plamki 0,216 mm, matryca matowa.</w:t>
      </w:r>
    </w:p>
    <w:p w14:paraId="6CD109AE" w14:textId="77777777" w:rsidR="00873C68" w:rsidRPr="004757D4" w:rsidRDefault="00873C68" w:rsidP="002C16C2">
      <w:pPr>
        <w:pStyle w:val="Akapitzlist"/>
        <w:numPr>
          <w:ilvl w:val="0"/>
          <w:numId w:val="33"/>
        </w:numPr>
        <w:spacing w:after="80"/>
        <w:jc w:val="both"/>
        <w:rPr>
          <w:rFonts w:ascii="Arial" w:hAnsi="Arial" w:cs="Arial"/>
          <w:color w:val="auto"/>
          <w:sz w:val="22"/>
          <w:szCs w:val="22"/>
        </w:rPr>
      </w:pPr>
      <w:r w:rsidRPr="004757D4">
        <w:rPr>
          <w:rFonts w:ascii="Arial" w:hAnsi="Arial" w:cs="Arial"/>
          <w:color w:val="auto"/>
          <w:sz w:val="22"/>
          <w:szCs w:val="22"/>
        </w:rPr>
        <w:t>Uchwyty ścienne do monitor</w:t>
      </w:r>
      <w:r w:rsidRPr="004757D4">
        <w:rPr>
          <w:rFonts w:ascii="Arial" w:eastAsia="Microsoft JhengHei Light" w:hAnsi="Arial" w:cs="Arial"/>
          <w:color w:val="auto"/>
          <w:sz w:val="22"/>
          <w:szCs w:val="22"/>
        </w:rPr>
        <w:t>ó</w:t>
      </w:r>
      <w:r w:rsidRPr="004757D4">
        <w:rPr>
          <w:rFonts w:ascii="Arial" w:hAnsi="Arial" w:cs="Arial"/>
          <w:color w:val="auto"/>
          <w:sz w:val="22"/>
          <w:szCs w:val="22"/>
        </w:rPr>
        <w:t xml:space="preserve">w z regulacją w pionie i poziomie </w:t>
      </w:r>
      <w:r w:rsidR="004B6EB1" w:rsidRPr="004757D4">
        <w:rPr>
          <w:rFonts w:ascii="Arial" w:hAnsi="Arial" w:cs="Arial"/>
          <w:color w:val="auto"/>
          <w:sz w:val="22"/>
          <w:szCs w:val="22"/>
        </w:rPr>
        <w:t>1</w:t>
      </w:r>
      <w:r w:rsidRPr="004757D4">
        <w:rPr>
          <w:rFonts w:ascii="Arial" w:hAnsi="Arial" w:cs="Arial"/>
          <w:color w:val="auto"/>
          <w:sz w:val="22"/>
          <w:szCs w:val="22"/>
        </w:rPr>
        <w:t xml:space="preserve"> szt.</w:t>
      </w:r>
    </w:p>
    <w:p w14:paraId="2A6D442F" w14:textId="77777777" w:rsidR="00E04449" w:rsidRPr="004757D4" w:rsidRDefault="00E04449" w:rsidP="002C16C2">
      <w:pPr>
        <w:spacing w:after="120"/>
        <w:ind w:left="23" w:right="23"/>
        <w:jc w:val="both"/>
        <w:rPr>
          <w:rFonts w:ascii="Arial" w:hAnsi="Arial" w:cs="Arial"/>
          <w:color w:val="auto"/>
          <w:sz w:val="22"/>
          <w:szCs w:val="22"/>
        </w:rPr>
      </w:pPr>
      <w:r w:rsidRPr="004757D4">
        <w:rPr>
          <w:rFonts w:ascii="Arial" w:hAnsi="Arial" w:cs="Arial"/>
          <w:color w:val="auto"/>
          <w:sz w:val="22"/>
          <w:szCs w:val="22"/>
        </w:rPr>
        <w:lastRenderedPageBreak/>
        <w:t>Sieć teleinformatyczna zasilana z dedykowanej i wydzielonej instalacji elektrycznej gwarantowanej przez zasilacz UPS (minimalny czas podtrzymania napięcia 30 minut).</w:t>
      </w:r>
    </w:p>
    <w:p w14:paraId="3CDD8F2C" w14:textId="77777777" w:rsidR="00E04449" w:rsidRPr="004757D4" w:rsidRDefault="00E04449" w:rsidP="002C16C2">
      <w:pPr>
        <w:spacing w:after="80"/>
        <w:ind w:left="20"/>
        <w:jc w:val="both"/>
        <w:rPr>
          <w:rFonts w:ascii="Arial" w:hAnsi="Arial" w:cs="Arial"/>
          <w:color w:val="auto"/>
          <w:sz w:val="22"/>
          <w:szCs w:val="22"/>
        </w:rPr>
      </w:pPr>
      <w:r w:rsidRPr="004757D4">
        <w:rPr>
          <w:rFonts w:ascii="Arial" w:hAnsi="Arial" w:cs="Arial"/>
          <w:color w:val="auto"/>
          <w:sz w:val="22"/>
          <w:szCs w:val="22"/>
        </w:rPr>
        <w:t>W skład w/w sieci powinny wchodzić:</w:t>
      </w:r>
    </w:p>
    <w:p w14:paraId="1ACA6B7F" w14:textId="77777777" w:rsidR="00E04449" w:rsidRPr="004757D4" w:rsidRDefault="00E04449" w:rsidP="002C16C2">
      <w:pPr>
        <w:numPr>
          <w:ilvl w:val="0"/>
          <w:numId w:val="31"/>
        </w:numPr>
        <w:spacing w:after="80"/>
        <w:ind w:left="709" w:hanging="283"/>
        <w:jc w:val="both"/>
        <w:rPr>
          <w:rFonts w:ascii="Arial" w:hAnsi="Arial" w:cs="Arial"/>
          <w:color w:val="auto"/>
          <w:sz w:val="22"/>
          <w:szCs w:val="22"/>
        </w:rPr>
      </w:pPr>
      <w:r w:rsidRPr="004757D4">
        <w:rPr>
          <w:rFonts w:ascii="Arial" w:hAnsi="Arial" w:cs="Arial"/>
          <w:color w:val="auto"/>
          <w:sz w:val="22"/>
          <w:szCs w:val="22"/>
        </w:rPr>
        <w:t>szafa 19"- GPD (Główny Punkt Dystrybucyjny),</w:t>
      </w:r>
    </w:p>
    <w:p w14:paraId="628A98D0" w14:textId="77777777" w:rsidR="00E04449" w:rsidRPr="004757D4" w:rsidRDefault="00E04449" w:rsidP="002C16C2">
      <w:pPr>
        <w:numPr>
          <w:ilvl w:val="0"/>
          <w:numId w:val="31"/>
        </w:numPr>
        <w:spacing w:after="80"/>
        <w:ind w:left="709" w:hanging="283"/>
        <w:jc w:val="both"/>
        <w:rPr>
          <w:rFonts w:ascii="Arial" w:hAnsi="Arial" w:cs="Arial"/>
          <w:color w:val="auto"/>
          <w:sz w:val="22"/>
          <w:szCs w:val="22"/>
        </w:rPr>
      </w:pPr>
      <w:r w:rsidRPr="004757D4">
        <w:rPr>
          <w:rFonts w:ascii="Arial" w:hAnsi="Arial" w:cs="Arial"/>
          <w:color w:val="auto"/>
          <w:sz w:val="22"/>
          <w:szCs w:val="22"/>
        </w:rPr>
        <w:t>kable świat</w:t>
      </w:r>
      <w:r w:rsidRPr="004757D4">
        <w:rPr>
          <w:rFonts w:ascii="Arial" w:eastAsia="Microsoft JhengHei Light" w:hAnsi="Arial" w:cs="Arial"/>
          <w:color w:val="auto"/>
          <w:sz w:val="22"/>
          <w:szCs w:val="22"/>
        </w:rPr>
        <w:t>ł</w:t>
      </w:r>
      <w:r w:rsidRPr="004757D4">
        <w:rPr>
          <w:rFonts w:ascii="Arial" w:hAnsi="Arial" w:cs="Arial"/>
          <w:color w:val="auto"/>
          <w:sz w:val="22"/>
          <w:szCs w:val="22"/>
        </w:rPr>
        <w:t>owodowe,</w:t>
      </w:r>
    </w:p>
    <w:p w14:paraId="7A154DCF" w14:textId="77777777" w:rsidR="00E04449" w:rsidRPr="004757D4" w:rsidRDefault="00E04449" w:rsidP="002C16C2">
      <w:pPr>
        <w:numPr>
          <w:ilvl w:val="0"/>
          <w:numId w:val="31"/>
        </w:numPr>
        <w:spacing w:after="80"/>
        <w:ind w:left="709" w:hanging="283"/>
        <w:jc w:val="both"/>
        <w:rPr>
          <w:rFonts w:ascii="Arial" w:hAnsi="Arial" w:cs="Arial"/>
          <w:color w:val="auto"/>
          <w:sz w:val="22"/>
          <w:szCs w:val="22"/>
        </w:rPr>
      </w:pPr>
      <w:r w:rsidRPr="004757D4">
        <w:rPr>
          <w:rFonts w:ascii="Arial" w:hAnsi="Arial" w:cs="Arial"/>
          <w:color w:val="auto"/>
          <w:sz w:val="22"/>
          <w:szCs w:val="22"/>
        </w:rPr>
        <w:t>kable miedziane ekranowane ze skrętką kat. 6</w:t>
      </w:r>
    </w:p>
    <w:p w14:paraId="1E56EDC5" w14:textId="77777777" w:rsidR="00E04449" w:rsidRPr="004757D4" w:rsidRDefault="00E04449" w:rsidP="002C16C2">
      <w:pPr>
        <w:numPr>
          <w:ilvl w:val="0"/>
          <w:numId w:val="31"/>
        </w:numPr>
        <w:spacing w:after="80"/>
        <w:ind w:left="709" w:hanging="283"/>
        <w:jc w:val="both"/>
        <w:rPr>
          <w:rFonts w:ascii="Arial" w:hAnsi="Arial" w:cs="Arial"/>
          <w:color w:val="auto"/>
          <w:sz w:val="22"/>
          <w:szCs w:val="22"/>
        </w:rPr>
      </w:pPr>
      <w:r w:rsidRPr="004757D4">
        <w:rPr>
          <w:rFonts w:ascii="Arial" w:hAnsi="Arial" w:cs="Arial"/>
          <w:color w:val="auto"/>
          <w:sz w:val="22"/>
          <w:szCs w:val="22"/>
        </w:rPr>
        <w:t>listwy naścienne,</w:t>
      </w:r>
    </w:p>
    <w:p w14:paraId="07EC63E1" w14:textId="77777777" w:rsidR="00E04449" w:rsidRPr="004757D4" w:rsidRDefault="00E04449" w:rsidP="002C16C2">
      <w:pPr>
        <w:numPr>
          <w:ilvl w:val="0"/>
          <w:numId w:val="31"/>
        </w:numPr>
        <w:tabs>
          <w:tab w:val="left" w:pos="361"/>
        </w:tabs>
        <w:spacing w:after="120"/>
        <w:ind w:left="709" w:right="980" w:hanging="283"/>
        <w:jc w:val="both"/>
        <w:rPr>
          <w:rFonts w:ascii="Arial" w:hAnsi="Arial" w:cs="Arial"/>
          <w:color w:val="auto"/>
          <w:sz w:val="22"/>
          <w:szCs w:val="22"/>
        </w:rPr>
      </w:pPr>
      <w:r w:rsidRPr="004757D4">
        <w:rPr>
          <w:rFonts w:ascii="Arial" w:hAnsi="Arial" w:cs="Arial"/>
          <w:color w:val="auto"/>
          <w:sz w:val="22"/>
          <w:szCs w:val="22"/>
        </w:rPr>
        <w:t xml:space="preserve">4 moduły po trzy gniazda teleinformatyczne typu RJ-45 </w:t>
      </w:r>
    </w:p>
    <w:p w14:paraId="12C062E4" w14:textId="77777777" w:rsidR="002C16C2" w:rsidRPr="004757D4" w:rsidRDefault="00E04449" w:rsidP="0093241C">
      <w:pPr>
        <w:spacing w:after="240"/>
        <w:ind w:left="23" w:right="23"/>
        <w:jc w:val="both"/>
        <w:rPr>
          <w:rFonts w:ascii="Arial" w:hAnsi="Arial" w:cs="Arial"/>
          <w:color w:val="auto"/>
          <w:sz w:val="22"/>
          <w:szCs w:val="22"/>
        </w:rPr>
      </w:pPr>
      <w:r w:rsidRPr="004757D4">
        <w:rPr>
          <w:rFonts w:ascii="Arial" w:hAnsi="Arial" w:cs="Arial"/>
          <w:color w:val="auto"/>
          <w:sz w:val="22"/>
          <w:szCs w:val="22"/>
        </w:rPr>
        <w:t>Instalację teleinformatyczną należy włączyć do istniejącej sieci teleinformatycznej na terenie Zakładu.</w:t>
      </w:r>
    </w:p>
    <w:p w14:paraId="51E6FE13" w14:textId="77777777" w:rsidR="00160D7C" w:rsidRPr="004757D4" w:rsidRDefault="00160D7C" w:rsidP="0079631B">
      <w:pPr>
        <w:jc w:val="both"/>
        <w:rPr>
          <w:rFonts w:ascii="Arial" w:hAnsi="Arial" w:cs="Arial"/>
          <w:color w:val="auto"/>
          <w:sz w:val="22"/>
          <w:szCs w:val="22"/>
        </w:rPr>
      </w:pPr>
      <w:r w:rsidRPr="004757D4">
        <w:rPr>
          <w:rFonts w:ascii="Arial" w:hAnsi="Arial" w:cs="Arial"/>
          <w:color w:val="auto"/>
          <w:sz w:val="22"/>
          <w:szCs w:val="22"/>
        </w:rPr>
        <w:t>W obiekcie należy zastosować system sygnalizacji pożaru uzupełniony o funkcjonalność wideo detekcji pożaru. System musi być zgodny z wytycznymi CNBOP dot. skuteczności wykrywania zagrożeń takich jak: płomień bezpośredni oraz narastający dym. Wykrywanie  pożarów testowych wg. EN54/ISO 7240</w:t>
      </w:r>
    </w:p>
    <w:p w14:paraId="25ADF0A7" w14:textId="77777777" w:rsidR="00160D7C" w:rsidRPr="004757D4" w:rsidRDefault="00160D7C" w:rsidP="0079631B">
      <w:pPr>
        <w:jc w:val="both"/>
        <w:rPr>
          <w:rFonts w:ascii="Arial" w:hAnsi="Arial" w:cs="Arial"/>
          <w:color w:val="auto"/>
          <w:sz w:val="22"/>
          <w:szCs w:val="22"/>
        </w:rPr>
      </w:pPr>
      <w:r w:rsidRPr="004757D4">
        <w:rPr>
          <w:rFonts w:ascii="Arial" w:hAnsi="Arial" w:cs="Arial"/>
          <w:color w:val="auto"/>
          <w:sz w:val="22"/>
          <w:szCs w:val="22"/>
        </w:rPr>
        <w:t>Charakterystyka ogólna kamery termowizyjnej:</w:t>
      </w:r>
    </w:p>
    <w:p w14:paraId="1CF5F0AA" w14:textId="251E1D34" w:rsidR="00160D7C" w:rsidRPr="004757D4" w:rsidRDefault="00160D7C" w:rsidP="007A32F5">
      <w:pPr>
        <w:tabs>
          <w:tab w:val="left" w:pos="709"/>
          <w:tab w:val="left" w:pos="851"/>
        </w:tabs>
        <w:ind w:left="851" w:hanging="425"/>
        <w:jc w:val="both"/>
        <w:rPr>
          <w:rFonts w:ascii="Arial" w:hAnsi="Arial" w:cs="Arial"/>
          <w:color w:val="auto"/>
          <w:sz w:val="22"/>
          <w:szCs w:val="22"/>
        </w:rPr>
      </w:pPr>
      <w:r w:rsidRPr="004757D4">
        <w:rPr>
          <w:rFonts w:ascii="Arial" w:hAnsi="Arial" w:cs="Arial"/>
          <w:color w:val="auto"/>
          <w:sz w:val="22"/>
          <w:szCs w:val="22"/>
        </w:rPr>
        <w:t>•      </w:t>
      </w:r>
      <w:r w:rsidR="007A32F5">
        <w:rPr>
          <w:rFonts w:ascii="Arial" w:hAnsi="Arial" w:cs="Arial"/>
          <w:color w:val="auto"/>
          <w:sz w:val="22"/>
          <w:szCs w:val="22"/>
        </w:rPr>
        <w:t>K</w:t>
      </w:r>
      <w:r w:rsidRPr="004757D4">
        <w:rPr>
          <w:rFonts w:ascii="Arial" w:hAnsi="Arial" w:cs="Arial"/>
          <w:color w:val="auto"/>
          <w:sz w:val="22"/>
          <w:szCs w:val="22"/>
        </w:rPr>
        <w:t>amera wyposażona w tryb dzienny oraz nocny z funkcją filtrowania przestrzennego kompensowanego ruchem.</w:t>
      </w:r>
    </w:p>
    <w:p w14:paraId="221E73DD" w14:textId="226C238D" w:rsidR="00160D7C" w:rsidRPr="004757D4" w:rsidRDefault="00160D7C" w:rsidP="007A32F5">
      <w:pPr>
        <w:tabs>
          <w:tab w:val="left" w:pos="709"/>
          <w:tab w:val="left" w:pos="851"/>
        </w:tabs>
        <w:ind w:left="851" w:hanging="425"/>
        <w:jc w:val="both"/>
        <w:rPr>
          <w:rFonts w:ascii="Arial" w:hAnsi="Arial" w:cs="Arial"/>
          <w:color w:val="auto"/>
          <w:sz w:val="22"/>
          <w:szCs w:val="22"/>
        </w:rPr>
      </w:pPr>
      <w:r w:rsidRPr="004757D4">
        <w:rPr>
          <w:rFonts w:ascii="Arial" w:hAnsi="Arial" w:cs="Arial"/>
          <w:color w:val="auto"/>
          <w:sz w:val="22"/>
          <w:szCs w:val="22"/>
        </w:rPr>
        <w:t>•      Wbudowana inteligentna analiza obrazu oraz analiza modelu fizycznego dymu, detekcja jego ruchu, poziomu przezroczystości, kierunku i prędkości. Rozróżnienie pomiędzy powstającym dymem a istniejącym zadymieniem w pomieszczeniu.</w:t>
      </w:r>
    </w:p>
    <w:p w14:paraId="054FB16B" w14:textId="795288D2" w:rsidR="00160D7C" w:rsidRPr="004757D4" w:rsidRDefault="00160D7C" w:rsidP="007A32F5">
      <w:pPr>
        <w:tabs>
          <w:tab w:val="left" w:pos="709"/>
          <w:tab w:val="left" w:pos="851"/>
        </w:tabs>
        <w:ind w:left="426"/>
        <w:jc w:val="both"/>
        <w:rPr>
          <w:rFonts w:ascii="Arial" w:hAnsi="Arial" w:cs="Arial"/>
          <w:color w:val="auto"/>
          <w:sz w:val="22"/>
          <w:szCs w:val="22"/>
        </w:rPr>
      </w:pPr>
      <w:r w:rsidRPr="004757D4">
        <w:rPr>
          <w:rFonts w:ascii="Arial" w:hAnsi="Arial" w:cs="Arial"/>
          <w:color w:val="auto"/>
          <w:sz w:val="22"/>
          <w:szCs w:val="22"/>
        </w:rPr>
        <w:t>•      Możliwość weryfikacji alarmu i przyspieszenie oraz usprawnienie akcji ratunkowej</w:t>
      </w:r>
    </w:p>
    <w:p w14:paraId="5D55F7F6" w14:textId="438C20F4" w:rsidR="00160D7C" w:rsidRPr="004757D4" w:rsidRDefault="00160D7C" w:rsidP="007A32F5">
      <w:pPr>
        <w:tabs>
          <w:tab w:val="left" w:pos="709"/>
          <w:tab w:val="left" w:pos="851"/>
        </w:tabs>
        <w:ind w:left="426"/>
        <w:jc w:val="both"/>
        <w:rPr>
          <w:rFonts w:ascii="Arial" w:hAnsi="Arial" w:cs="Arial"/>
          <w:color w:val="auto"/>
          <w:sz w:val="22"/>
          <w:szCs w:val="22"/>
        </w:rPr>
      </w:pPr>
      <w:r w:rsidRPr="004757D4">
        <w:rPr>
          <w:rFonts w:ascii="Arial" w:hAnsi="Arial" w:cs="Arial"/>
          <w:color w:val="auto"/>
          <w:sz w:val="22"/>
          <w:szCs w:val="22"/>
        </w:rPr>
        <w:t>•      Funkcje wykrywania dymu i płomienia aktywowane i dezaktywowane osobno</w:t>
      </w:r>
    </w:p>
    <w:p w14:paraId="46168B02" w14:textId="36E878BE" w:rsidR="00160D7C" w:rsidRPr="004757D4" w:rsidRDefault="00160D7C" w:rsidP="007A32F5">
      <w:pPr>
        <w:tabs>
          <w:tab w:val="left" w:pos="709"/>
          <w:tab w:val="left" w:pos="851"/>
        </w:tabs>
        <w:ind w:left="426"/>
        <w:jc w:val="both"/>
        <w:rPr>
          <w:rFonts w:ascii="Arial" w:hAnsi="Arial" w:cs="Arial"/>
          <w:color w:val="auto"/>
          <w:sz w:val="22"/>
          <w:szCs w:val="22"/>
        </w:rPr>
      </w:pPr>
      <w:r w:rsidRPr="004757D4">
        <w:rPr>
          <w:rFonts w:ascii="Arial" w:hAnsi="Arial" w:cs="Arial"/>
          <w:color w:val="auto"/>
          <w:sz w:val="22"/>
          <w:szCs w:val="22"/>
        </w:rPr>
        <w:t xml:space="preserve">•      Możliwość skrócenie i wydłużenia czasu detekcji płomieni i ich weryfikacji </w:t>
      </w:r>
    </w:p>
    <w:p w14:paraId="69DFA21E" w14:textId="36C83DEC" w:rsidR="00160D7C" w:rsidRPr="004757D4" w:rsidRDefault="00160D7C" w:rsidP="007A32F5">
      <w:pPr>
        <w:tabs>
          <w:tab w:val="left" w:pos="709"/>
          <w:tab w:val="left" w:pos="851"/>
        </w:tabs>
        <w:ind w:left="426"/>
        <w:jc w:val="both"/>
        <w:rPr>
          <w:rFonts w:ascii="Arial" w:hAnsi="Arial" w:cs="Arial"/>
          <w:color w:val="auto"/>
          <w:sz w:val="22"/>
          <w:szCs w:val="22"/>
        </w:rPr>
      </w:pPr>
      <w:r w:rsidRPr="004757D4">
        <w:rPr>
          <w:rFonts w:ascii="Arial" w:hAnsi="Arial" w:cs="Arial"/>
          <w:color w:val="auto"/>
          <w:sz w:val="22"/>
          <w:szCs w:val="22"/>
        </w:rPr>
        <w:t>•      Szybka detekcja płomienia od kilku do kilkunastu sekund</w:t>
      </w:r>
    </w:p>
    <w:p w14:paraId="435B434C" w14:textId="26C62845" w:rsidR="00160D7C" w:rsidRPr="004757D4" w:rsidRDefault="00160D7C" w:rsidP="007A32F5">
      <w:pPr>
        <w:tabs>
          <w:tab w:val="left" w:pos="709"/>
          <w:tab w:val="left" w:pos="851"/>
        </w:tabs>
        <w:ind w:left="426"/>
        <w:jc w:val="both"/>
        <w:rPr>
          <w:rFonts w:ascii="Arial" w:hAnsi="Arial" w:cs="Arial"/>
          <w:color w:val="auto"/>
          <w:sz w:val="22"/>
          <w:szCs w:val="22"/>
        </w:rPr>
      </w:pPr>
      <w:r w:rsidRPr="004757D4">
        <w:rPr>
          <w:rFonts w:ascii="Arial" w:hAnsi="Arial" w:cs="Arial"/>
          <w:color w:val="auto"/>
          <w:sz w:val="22"/>
          <w:szCs w:val="22"/>
        </w:rPr>
        <w:t>•      Szybka detekcja dymu od kilkunastu do kilkudziesięciu sekund</w:t>
      </w:r>
    </w:p>
    <w:p w14:paraId="1F3191C1" w14:textId="60365101" w:rsidR="00160D7C" w:rsidRPr="004757D4" w:rsidRDefault="00160D7C" w:rsidP="007A32F5">
      <w:pPr>
        <w:tabs>
          <w:tab w:val="left" w:pos="709"/>
          <w:tab w:val="left" w:pos="851"/>
          <w:tab w:val="left" w:pos="1276"/>
        </w:tabs>
        <w:ind w:left="851" w:hanging="425"/>
        <w:jc w:val="both"/>
        <w:rPr>
          <w:rFonts w:ascii="Arial" w:hAnsi="Arial" w:cs="Arial"/>
          <w:color w:val="auto"/>
          <w:sz w:val="22"/>
          <w:szCs w:val="22"/>
        </w:rPr>
      </w:pPr>
      <w:r w:rsidRPr="004757D4">
        <w:rPr>
          <w:rFonts w:ascii="Arial" w:hAnsi="Arial" w:cs="Arial"/>
          <w:color w:val="auto"/>
          <w:sz w:val="22"/>
          <w:szCs w:val="22"/>
        </w:rPr>
        <w:t xml:space="preserve">•       Analiza  fizycznego modelu płomienia, kształtu , koloru, rdzenia, migotania </w:t>
      </w:r>
      <w:r w:rsidR="007A32F5">
        <w:rPr>
          <w:rFonts w:ascii="Arial" w:hAnsi="Arial" w:cs="Arial"/>
          <w:color w:val="auto"/>
          <w:sz w:val="22"/>
          <w:szCs w:val="22"/>
        </w:rPr>
        <w:br/>
      </w:r>
      <w:r w:rsidRPr="004757D4">
        <w:rPr>
          <w:rFonts w:ascii="Arial" w:hAnsi="Arial" w:cs="Arial"/>
          <w:color w:val="auto"/>
          <w:sz w:val="22"/>
          <w:szCs w:val="22"/>
        </w:rPr>
        <w:t xml:space="preserve">z klasyfikacją i oceną natężenia oświetlenia płomienia. </w:t>
      </w:r>
    </w:p>
    <w:p w14:paraId="4BB1561B" w14:textId="70421113" w:rsidR="00160D7C" w:rsidRPr="004757D4" w:rsidRDefault="00160D7C" w:rsidP="007A32F5">
      <w:pPr>
        <w:tabs>
          <w:tab w:val="left" w:pos="709"/>
          <w:tab w:val="left" w:pos="851"/>
        </w:tabs>
        <w:ind w:left="851" w:hanging="425"/>
        <w:rPr>
          <w:rFonts w:ascii="Arial" w:hAnsi="Arial" w:cs="Arial"/>
          <w:color w:val="auto"/>
          <w:sz w:val="22"/>
          <w:szCs w:val="22"/>
        </w:rPr>
      </w:pPr>
      <w:r w:rsidRPr="004757D4">
        <w:rPr>
          <w:rFonts w:ascii="Arial" w:hAnsi="Arial" w:cs="Arial"/>
          <w:color w:val="auto"/>
          <w:sz w:val="22"/>
          <w:szCs w:val="22"/>
        </w:rPr>
        <w:t>•       Urządzenie winno przesyłać alarmy do stacji monitoringu wizyjnego z możliwością  podłączenia kamery do systemu sygnalizacji pożaru poprzez wyjście przekaźnikowe kamery.</w:t>
      </w:r>
    </w:p>
    <w:p w14:paraId="6D411E1A" w14:textId="69252B77" w:rsidR="00160D7C" w:rsidRPr="004757D4" w:rsidRDefault="00160D7C" w:rsidP="007A32F5">
      <w:pPr>
        <w:tabs>
          <w:tab w:val="left" w:pos="851"/>
        </w:tabs>
        <w:ind w:firstLine="426"/>
        <w:rPr>
          <w:rFonts w:ascii="Arial" w:hAnsi="Arial" w:cs="Arial"/>
          <w:color w:val="auto"/>
          <w:sz w:val="22"/>
          <w:szCs w:val="22"/>
        </w:rPr>
      </w:pPr>
      <w:r w:rsidRPr="004757D4">
        <w:rPr>
          <w:rFonts w:ascii="Arial" w:hAnsi="Arial" w:cs="Arial"/>
          <w:color w:val="auto"/>
          <w:sz w:val="22"/>
          <w:szCs w:val="22"/>
        </w:rPr>
        <w:t>•      Wizualizacja alarmów na stacji operatorskiej:</w:t>
      </w:r>
    </w:p>
    <w:p w14:paraId="762CB28B" w14:textId="7109B84C" w:rsidR="00160D7C" w:rsidRPr="004757D4" w:rsidRDefault="007A32F5" w:rsidP="00160D7C">
      <w:pPr>
        <w:rPr>
          <w:rFonts w:ascii="Arial" w:hAnsi="Arial" w:cs="Arial"/>
          <w:color w:val="auto"/>
          <w:sz w:val="22"/>
          <w:szCs w:val="22"/>
        </w:rPr>
      </w:pPr>
      <w:r>
        <w:rPr>
          <w:rFonts w:ascii="Arial" w:hAnsi="Arial" w:cs="Arial"/>
          <w:color w:val="auto"/>
          <w:sz w:val="22"/>
          <w:szCs w:val="22"/>
        </w:rPr>
        <w:t xml:space="preserve">              W</w:t>
      </w:r>
      <w:r w:rsidR="00160D7C" w:rsidRPr="004757D4">
        <w:rPr>
          <w:rFonts w:ascii="Arial" w:hAnsi="Arial" w:cs="Arial"/>
          <w:color w:val="auto"/>
          <w:sz w:val="22"/>
          <w:szCs w:val="22"/>
        </w:rPr>
        <w:t>ykrywanie pożaru</w:t>
      </w:r>
    </w:p>
    <w:p w14:paraId="2BCA7C4D" w14:textId="1CF01F31" w:rsidR="00160D7C" w:rsidRPr="004757D4" w:rsidRDefault="00160D7C" w:rsidP="007A32F5">
      <w:pPr>
        <w:tabs>
          <w:tab w:val="left" w:pos="851"/>
          <w:tab w:val="left" w:pos="993"/>
        </w:tabs>
        <w:ind w:left="426"/>
        <w:rPr>
          <w:rFonts w:ascii="Arial" w:hAnsi="Arial" w:cs="Arial"/>
          <w:color w:val="auto"/>
          <w:sz w:val="22"/>
          <w:szCs w:val="22"/>
        </w:rPr>
      </w:pPr>
      <w:r w:rsidRPr="004757D4">
        <w:rPr>
          <w:rFonts w:ascii="Arial" w:hAnsi="Arial" w:cs="Arial"/>
          <w:color w:val="auto"/>
          <w:sz w:val="22"/>
          <w:szCs w:val="22"/>
        </w:rPr>
        <w:t>•      Minimalny rozmiar płomienia 1,6% szerokości obrazu</w:t>
      </w:r>
    </w:p>
    <w:p w14:paraId="751ED1C9" w14:textId="4A3B1030" w:rsidR="00160D7C" w:rsidRPr="004757D4" w:rsidRDefault="00160D7C" w:rsidP="007A32F5">
      <w:pPr>
        <w:tabs>
          <w:tab w:val="left" w:pos="851"/>
          <w:tab w:val="left" w:pos="993"/>
        </w:tabs>
        <w:ind w:left="851" w:hanging="425"/>
        <w:rPr>
          <w:rFonts w:ascii="Arial" w:hAnsi="Arial" w:cs="Arial"/>
          <w:color w:val="auto"/>
          <w:sz w:val="22"/>
          <w:szCs w:val="22"/>
        </w:rPr>
      </w:pPr>
      <w:r w:rsidRPr="004757D4">
        <w:rPr>
          <w:rFonts w:ascii="Arial" w:hAnsi="Arial" w:cs="Arial"/>
          <w:color w:val="auto"/>
          <w:sz w:val="22"/>
          <w:szCs w:val="22"/>
        </w:rPr>
        <w:t>•      Minimalny rozmiar dymu 2,3% szerokości obrazu oraz prędkość wznoszenia między 0,7-4,2% wysokości obrazu na sekundę</w:t>
      </w:r>
      <w:r w:rsidR="007A32F5">
        <w:rPr>
          <w:rFonts w:ascii="Arial" w:hAnsi="Arial" w:cs="Arial"/>
          <w:color w:val="auto"/>
          <w:sz w:val="22"/>
          <w:szCs w:val="22"/>
        </w:rPr>
        <w:t xml:space="preserve"> </w:t>
      </w:r>
      <w:proofErr w:type="spellStart"/>
      <w:r w:rsidRPr="004757D4">
        <w:rPr>
          <w:rFonts w:ascii="Arial" w:hAnsi="Arial" w:cs="Arial"/>
          <w:color w:val="auto"/>
          <w:sz w:val="22"/>
          <w:szCs w:val="22"/>
        </w:rPr>
        <w:t>Certyfkacja</w:t>
      </w:r>
      <w:proofErr w:type="spellEnd"/>
    </w:p>
    <w:p w14:paraId="3A62F080" w14:textId="0DCAFD00" w:rsidR="00160D7C" w:rsidRPr="004757D4" w:rsidRDefault="00160D7C" w:rsidP="007A32F5">
      <w:pPr>
        <w:ind w:left="426"/>
        <w:rPr>
          <w:rFonts w:ascii="Arial" w:hAnsi="Arial" w:cs="Arial"/>
          <w:color w:val="auto"/>
          <w:sz w:val="22"/>
          <w:szCs w:val="22"/>
        </w:rPr>
      </w:pPr>
      <w:r w:rsidRPr="004757D4">
        <w:rPr>
          <w:rFonts w:ascii="Arial" w:hAnsi="Arial" w:cs="Arial"/>
          <w:color w:val="auto"/>
          <w:sz w:val="22"/>
          <w:szCs w:val="22"/>
        </w:rPr>
        <w:t>•      Kamera powinna posiadać deklarację zgodności CE,</w:t>
      </w:r>
    </w:p>
    <w:p w14:paraId="00B1284F" w14:textId="635EEA8E" w:rsidR="00160D7C" w:rsidRDefault="00160D7C" w:rsidP="007A32F5">
      <w:pPr>
        <w:ind w:left="426"/>
        <w:rPr>
          <w:rFonts w:ascii="Arial" w:hAnsi="Arial" w:cs="Arial"/>
          <w:color w:val="auto"/>
          <w:sz w:val="22"/>
          <w:szCs w:val="22"/>
        </w:rPr>
      </w:pPr>
      <w:r w:rsidRPr="004757D4">
        <w:rPr>
          <w:rFonts w:ascii="Arial" w:hAnsi="Arial" w:cs="Arial"/>
          <w:color w:val="auto"/>
          <w:sz w:val="22"/>
          <w:szCs w:val="22"/>
        </w:rPr>
        <w:t xml:space="preserve">•      Kamera powinna posiadać dopuszczenie </w:t>
      </w:r>
      <w:proofErr w:type="spellStart"/>
      <w:r w:rsidRPr="004757D4">
        <w:rPr>
          <w:rFonts w:ascii="Arial" w:hAnsi="Arial" w:cs="Arial"/>
          <w:color w:val="auto"/>
          <w:sz w:val="22"/>
          <w:szCs w:val="22"/>
        </w:rPr>
        <w:t>VdS</w:t>
      </w:r>
      <w:proofErr w:type="spellEnd"/>
      <w:r w:rsidRPr="004757D4">
        <w:rPr>
          <w:rFonts w:ascii="Arial" w:hAnsi="Arial" w:cs="Arial"/>
          <w:color w:val="auto"/>
          <w:sz w:val="22"/>
          <w:szCs w:val="22"/>
        </w:rPr>
        <w:t xml:space="preserve"> w zakresie detekcji pożaru.</w:t>
      </w:r>
    </w:p>
    <w:p w14:paraId="4B593D80" w14:textId="39993144" w:rsidR="00095AAD" w:rsidRDefault="00095AAD" w:rsidP="007A32F5">
      <w:pPr>
        <w:ind w:left="426"/>
        <w:rPr>
          <w:rFonts w:ascii="Arial" w:hAnsi="Arial" w:cs="Arial"/>
          <w:color w:val="auto"/>
          <w:sz w:val="22"/>
          <w:szCs w:val="22"/>
        </w:rPr>
      </w:pPr>
    </w:p>
    <w:p w14:paraId="4503C868" w14:textId="40FEC05B" w:rsidR="00095AAD" w:rsidRDefault="00095AAD" w:rsidP="007A32F5">
      <w:pPr>
        <w:ind w:left="426"/>
        <w:rPr>
          <w:rFonts w:ascii="Arial" w:hAnsi="Arial" w:cs="Arial"/>
          <w:color w:val="auto"/>
          <w:sz w:val="22"/>
          <w:szCs w:val="22"/>
        </w:rPr>
      </w:pPr>
    </w:p>
    <w:p w14:paraId="27640EF4" w14:textId="77777777" w:rsidR="00E04449" w:rsidRPr="00095AAD" w:rsidRDefault="00E04449" w:rsidP="002C16C2">
      <w:pPr>
        <w:pStyle w:val="Nagwek10"/>
        <w:numPr>
          <w:ilvl w:val="0"/>
          <w:numId w:val="86"/>
        </w:numPr>
        <w:jc w:val="left"/>
        <w:rPr>
          <w:rFonts w:ascii="Arial" w:hAnsi="Arial" w:cs="Arial"/>
          <w:sz w:val="28"/>
          <w:szCs w:val="28"/>
        </w:rPr>
      </w:pPr>
      <w:bookmarkStart w:id="27" w:name="_Toc483999059"/>
      <w:r w:rsidRPr="00095AAD">
        <w:rPr>
          <w:rFonts w:ascii="Arial" w:hAnsi="Arial" w:cs="Arial"/>
          <w:sz w:val="28"/>
          <w:szCs w:val="28"/>
        </w:rPr>
        <w:t>WARUNKI WYKONAN</w:t>
      </w:r>
      <w:r w:rsidR="00505B6F" w:rsidRPr="00095AAD">
        <w:rPr>
          <w:rFonts w:ascii="Arial" w:hAnsi="Arial" w:cs="Arial"/>
          <w:sz w:val="28"/>
          <w:szCs w:val="28"/>
        </w:rPr>
        <w:t xml:space="preserve">IA I ODBIORU ROBÓT BUDOWLANYCH </w:t>
      </w:r>
      <w:r w:rsidRPr="00095AAD">
        <w:rPr>
          <w:rFonts w:ascii="Arial" w:hAnsi="Arial" w:cs="Arial"/>
          <w:sz w:val="28"/>
          <w:szCs w:val="28"/>
        </w:rPr>
        <w:t>- WYMAGANIA OGÓLNE</w:t>
      </w:r>
      <w:bookmarkEnd w:id="27"/>
    </w:p>
    <w:p w14:paraId="449E7F95" w14:textId="77777777" w:rsidR="002C16C2" w:rsidRPr="00095AAD" w:rsidRDefault="002C16C2" w:rsidP="002C16C2">
      <w:pPr>
        <w:suppressAutoHyphens/>
        <w:autoSpaceDN w:val="0"/>
        <w:spacing w:after="120"/>
        <w:ind w:right="40"/>
        <w:jc w:val="both"/>
        <w:textAlignment w:val="baseline"/>
        <w:rPr>
          <w:rFonts w:ascii="Arial" w:hAnsi="Arial" w:cs="Arial"/>
          <w:color w:val="auto"/>
        </w:rPr>
      </w:pPr>
    </w:p>
    <w:p w14:paraId="0F914D6A" w14:textId="77777777" w:rsidR="00E04449" w:rsidRPr="00095AAD" w:rsidRDefault="00E04449" w:rsidP="002C16C2">
      <w:pPr>
        <w:suppressAutoHyphens/>
        <w:autoSpaceDN w:val="0"/>
        <w:spacing w:after="120"/>
        <w:ind w:right="40"/>
        <w:jc w:val="both"/>
        <w:textAlignment w:val="baseline"/>
        <w:rPr>
          <w:rFonts w:ascii="Arial" w:hAnsi="Arial" w:cs="Arial"/>
          <w:color w:val="auto"/>
        </w:rPr>
      </w:pPr>
      <w:r w:rsidRPr="00095AAD">
        <w:rPr>
          <w:rFonts w:ascii="Arial" w:hAnsi="Arial" w:cs="Arial"/>
          <w:color w:val="auto"/>
        </w:rPr>
        <w:t>Wykonawca jest zobowiązany do wykonywania robót zgodnie z przepisami polskiego Prawa Budowlanego oraz Polskich Norm i Norm Branżowych w wersji aktualnej na dzień wykonywania robót.</w:t>
      </w:r>
    </w:p>
    <w:p w14:paraId="545381DF" w14:textId="3AC78FBF" w:rsidR="00E04449" w:rsidRPr="00095AAD" w:rsidRDefault="00E04449" w:rsidP="002C16C2">
      <w:pPr>
        <w:suppressAutoHyphens/>
        <w:autoSpaceDN w:val="0"/>
        <w:spacing w:after="120"/>
        <w:ind w:right="40"/>
        <w:jc w:val="both"/>
        <w:textAlignment w:val="baseline"/>
        <w:rPr>
          <w:rFonts w:ascii="Arial" w:hAnsi="Arial" w:cs="Arial"/>
          <w:color w:val="auto"/>
        </w:rPr>
      </w:pPr>
      <w:r w:rsidRPr="00095AAD">
        <w:rPr>
          <w:rFonts w:ascii="Arial" w:hAnsi="Arial" w:cs="Arial"/>
          <w:color w:val="auto"/>
        </w:rPr>
        <w:lastRenderedPageBreak/>
        <w:t xml:space="preserve">W sprawach technicznych należy kierować się "Warunkami technicznymi wykonania i odbioru robót budowlanych" opracowanymi przez Instytut Techniki Budowlanej </w:t>
      </w:r>
      <w:r w:rsidR="00095AAD">
        <w:rPr>
          <w:rFonts w:ascii="Arial" w:hAnsi="Arial" w:cs="Arial"/>
          <w:color w:val="auto"/>
        </w:rPr>
        <w:br/>
      </w:r>
      <w:r w:rsidRPr="00095AAD">
        <w:rPr>
          <w:rFonts w:ascii="Arial" w:hAnsi="Arial" w:cs="Arial"/>
          <w:color w:val="auto"/>
        </w:rPr>
        <w:t>w wersji aktualnej na dzień wykonywania robót.</w:t>
      </w:r>
    </w:p>
    <w:p w14:paraId="22AA21DA" w14:textId="14E256A6" w:rsidR="00E04449" w:rsidRPr="00095AAD" w:rsidRDefault="00E04449" w:rsidP="002C16C2">
      <w:pPr>
        <w:suppressAutoHyphens/>
        <w:autoSpaceDN w:val="0"/>
        <w:spacing w:after="120"/>
        <w:ind w:right="40"/>
        <w:jc w:val="both"/>
        <w:textAlignment w:val="baseline"/>
        <w:rPr>
          <w:rFonts w:ascii="Arial" w:hAnsi="Arial" w:cs="Arial"/>
          <w:color w:val="auto"/>
        </w:rPr>
      </w:pPr>
      <w:r w:rsidRPr="00095AAD">
        <w:rPr>
          <w:rFonts w:ascii="Arial" w:hAnsi="Arial" w:cs="Arial"/>
          <w:color w:val="auto"/>
        </w:rPr>
        <w:t xml:space="preserve">W całym procesie budowlanym Wykonawca jest obowiązany stosować się </w:t>
      </w:r>
      <w:r w:rsidR="00095AAD">
        <w:rPr>
          <w:rFonts w:ascii="Arial" w:hAnsi="Arial" w:cs="Arial"/>
          <w:color w:val="auto"/>
        </w:rPr>
        <w:br/>
      </w:r>
      <w:r w:rsidRPr="00095AAD">
        <w:rPr>
          <w:rFonts w:ascii="Arial" w:hAnsi="Arial" w:cs="Arial"/>
          <w:color w:val="auto"/>
        </w:rPr>
        <w:t xml:space="preserve">do aktualnych polskich przepisów i Polskich Norm. Listę aktualnych norm polskich można znaleźć na stronie </w:t>
      </w:r>
      <w:hyperlink r:id="rId9" w:history="1">
        <w:r w:rsidRPr="00095AAD">
          <w:rPr>
            <w:rFonts w:ascii="Arial" w:hAnsi="Arial" w:cs="Arial"/>
            <w:color w:val="auto"/>
            <w:u w:val="single"/>
            <w:lang w:val="pl-PL"/>
          </w:rPr>
          <w:t>www.pkn.pl</w:t>
        </w:r>
      </w:hyperlink>
      <w:r w:rsidRPr="00095AAD">
        <w:rPr>
          <w:rFonts w:ascii="Arial" w:hAnsi="Arial" w:cs="Arial"/>
          <w:color w:val="auto"/>
          <w:lang w:val="pl-PL"/>
        </w:rPr>
        <w:t xml:space="preserve"> </w:t>
      </w:r>
      <w:r w:rsidRPr="00095AAD">
        <w:rPr>
          <w:rFonts w:ascii="Arial" w:hAnsi="Arial" w:cs="Arial"/>
          <w:color w:val="auto"/>
        </w:rPr>
        <w:t>w polskiej i angielskiej wersji językowej.</w:t>
      </w:r>
    </w:p>
    <w:p w14:paraId="73E179DD" w14:textId="4A22E3FD" w:rsidR="00E04449" w:rsidRPr="00095AAD" w:rsidRDefault="00E04449" w:rsidP="002C16C2">
      <w:pPr>
        <w:suppressAutoHyphens/>
        <w:autoSpaceDN w:val="0"/>
        <w:spacing w:after="120"/>
        <w:ind w:right="40"/>
        <w:jc w:val="both"/>
        <w:textAlignment w:val="baseline"/>
        <w:rPr>
          <w:rFonts w:ascii="Arial" w:hAnsi="Arial" w:cs="Arial"/>
          <w:color w:val="auto"/>
        </w:rPr>
      </w:pPr>
      <w:r w:rsidRPr="00095AAD">
        <w:rPr>
          <w:rFonts w:ascii="Arial" w:hAnsi="Arial" w:cs="Arial"/>
          <w:color w:val="auto"/>
        </w:rPr>
        <w:t xml:space="preserve">Wszelkie roboty budowlane i montażowe muszą być wykonywane zgodnie </w:t>
      </w:r>
      <w:r w:rsidR="00095AAD">
        <w:rPr>
          <w:rFonts w:ascii="Arial" w:hAnsi="Arial" w:cs="Arial"/>
          <w:color w:val="auto"/>
        </w:rPr>
        <w:br/>
      </w:r>
      <w:r w:rsidRPr="00095AAD">
        <w:rPr>
          <w:rFonts w:ascii="Arial" w:hAnsi="Arial" w:cs="Arial"/>
          <w:color w:val="auto"/>
        </w:rPr>
        <w:t xml:space="preserve">z aktualnymi „Warunkami technicznymi wykonania i odbioru robót budowlanych", publikowanymi przez Instytut Techniki Budowlanej, „Wymaganiami Technicznymi COBRTI INSTAL" publikowanymi przez Centralny Ośrodek Badawczo-Rozwojowy Techniki Instalacyjnej </w:t>
      </w:r>
      <w:proofErr w:type="spellStart"/>
      <w:r w:rsidRPr="00095AAD">
        <w:rPr>
          <w:rFonts w:ascii="Arial" w:hAnsi="Arial" w:cs="Arial"/>
          <w:color w:val="auto"/>
        </w:rPr>
        <w:t>Instal</w:t>
      </w:r>
      <w:proofErr w:type="spellEnd"/>
      <w:r w:rsidRPr="00095AAD">
        <w:rPr>
          <w:rFonts w:ascii="Arial" w:hAnsi="Arial" w:cs="Arial"/>
          <w:color w:val="auto"/>
        </w:rPr>
        <w:t xml:space="preserve"> lub inne organizacje branżowe, stosownie do rodzaju robót.</w:t>
      </w:r>
    </w:p>
    <w:p w14:paraId="2C0D130A" w14:textId="77777777" w:rsidR="00E04449" w:rsidRPr="00095AAD" w:rsidRDefault="00E04449" w:rsidP="002C16C2">
      <w:pPr>
        <w:suppressAutoHyphens/>
        <w:autoSpaceDN w:val="0"/>
        <w:spacing w:after="120"/>
        <w:ind w:right="40"/>
        <w:jc w:val="both"/>
        <w:textAlignment w:val="baseline"/>
        <w:rPr>
          <w:rFonts w:ascii="Arial" w:hAnsi="Arial" w:cs="Arial"/>
          <w:color w:val="auto"/>
        </w:rPr>
      </w:pPr>
      <w:r w:rsidRPr="00095AAD">
        <w:rPr>
          <w:rFonts w:ascii="Arial" w:hAnsi="Arial" w:cs="Arial"/>
          <w:color w:val="auto"/>
        </w:rPr>
        <w:t xml:space="preserve">Zamawiający wymaga, aby rozpoczęcie robót budowlanych było podjęte po zatwierdzeniu przez Zamawiającego Dokumentacji Wykonawczej.   </w:t>
      </w:r>
    </w:p>
    <w:p w14:paraId="0CA034F0" w14:textId="77777777" w:rsidR="00E04449" w:rsidRPr="00095AAD" w:rsidRDefault="00E04449" w:rsidP="002C16C2">
      <w:pPr>
        <w:suppressAutoHyphens/>
        <w:autoSpaceDN w:val="0"/>
        <w:spacing w:after="120"/>
        <w:ind w:right="40"/>
        <w:jc w:val="both"/>
        <w:textAlignment w:val="baseline"/>
        <w:rPr>
          <w:rFonts w:ascii="Arial" w:hAnsi="Arial" w:cs="Arial"/>
          <w:color w:val="auto"/>
        </w:rPr>
      </w:pPr>
      <w:r w:rsidRPr="00095AAD">
        <w:rPr>
          <w:rFonts w:ascii="Arial" w:hAnsi="Arial" w:cs="Arial"/>
          <w:color w:val="auto"/>
        </w:rPr>
        <w:t>Wykonawca zobowiązany jest do prowadzenia pełnej dokumentacji budowy, zgodnie z przepisami ustawy Prawo Budowlane.</w:t>
      </w:r>
    </w:p>
    <w:p w14:paraId="791B878B" w14:textId="565C54D2" w:rsidR="00E04449" w:rsidRPr="00095AAD" w:rsidRDefault="00E04449" w:rsidP="002C16C2">
      <w:pPr>
        <w:spacing w:after="360"/>
        <w:jc w:val="both"/>
        <w:rPr>
          <w:rFonts w:ascii="Arial" w:hAnsi="Arial" w:cs="Arial"/>
          <w:color w:val="auto"/>
        </w:rPr>
      </w:pPr>
      <w:r w:rsidRPr="00095AAD">
        <w:rPr>
          <w:rFonts w:ascii="Arial" w:hAnsi="Arial" w:cs="Arial"/>
          <w:color w:val="auto"/>
        </w:rPr>
        <w:t>Przed rozpoczęciem prac w dowolnym miejscu placu budowy, kt</w:t>
      </w:r>
      <w:r w:rsidRPr="00095AAD">
        <w:rPr>
          <w:rFonts w:ascii="Arial" w:eastAsia="Microsoft JhengHei Light" w:hAnsi="Arial" w:cs="Arial"/>
          <w:color w:val="auto"/>
        </w:rPr>
        <w:t>ó</w:t>
      </w:r>
      <w:r w:rsidRPr="00095AAD">
        <w:rPr>
          <w:rFonts w:ascii="Arial" w:hAnsi="Arial" w:cs="Arial"/>
          <w:color w:val="auto"/>
        </w:rPr>
        <w:t>re mogą mieć wp</w:t>
      </w:r>
      <w:r w:rsidRPr="00095AAD">
        <w:rPr>
          <w:rFonts w:ascii="Arial" w:eastAsia="Microsoft JhengHei Light" w:hAnsi="Arial" w:cs="Arial"/>
          <w:color w:val="auto"/>
        </w:rPr>
        <w:t>ł</w:t>
      </w:r>
      <w:r w:rsidRPr="00095AAD">
        <w:rPr>
          <w:rFonts w:ascii="Arial" w:hAnsi="Arial" w:cs="Arial"/>
          <w:color w:val="auto"/>
        </w:rPr>
        <w:t>yw na normalną eksploatację funkcjonującego Zak</w:t>
      </w:r>
      <w:r w:rsidRPr="00095AAD">
        <w:rPr>
          <w:rFonts w:ascii="Arial" w:eastAsia="Microsoft JhengHei Light" w:hAnsi="Arial" w:cs="Arial"/>
          <w:color w:val="auto"/>
        </w:rPr>
        <w:t>ł</w:t>
      </w:r>
      <w:r w:rsidRPr="00095AAD">
        <w:rPr>
          <w:rFonts w:ascii="Arial" w:hAnsi="Arial" w:cs="Arial"/>
          <w:color w:val="auto"/>
        </w:rPr>
        <w:t xml:space="preserve">adu Utylizacji Odpadów Komunalnych Wykonawca jest obowiązany pisemnie poinformować o tym fakcie Zamawiającego, </w:t>
      </w:r>
      <w:r w:rsidR="001A556D">
        <w:rPr>
          <w:rFonts w:ascii="Arial" w:hAnsi="Arial" w:cs="Arial"/>
          <w:color w:val="auto"/>
        </w:rPr>
        <w:br/>
      </w:r>
      <w:r w:rsidRPr="00095AAD">
        <w:rPr>
          <w:rFonts w:ascii="Arial" w:hAnsi="Arial" w:cs="Arial"/>
          <w:color w:val="auto"/>
        </w:rPr>
        <w:t>z co najmniej dwutygodniowym wyprzedzeniem, celem ustalenia środk</w:t>
      </w:r>
      <w:r w:rsidRPr="00095AAD">
        <w:rPr>
          <w:rFonts w:ascii="Arial" w:eastAsia="Microsoft JhengHei Light" w:hAnsi="Arial" w:cs="Arial"/>
          <w:color w:val="auto"/>
        </w:rPr>
        <w:t>ó</w:t>
      </w:r>
      <w:r w:rsidRPr="00095AAD">
        <w:rPr>
          <w:rFonts w:ascii="Arial" w:hAnsi="Arial" w:cs="Arial"/>
          <w:color w:val="auto"/>
        </w:rPr>
        <w:t>w zaradczych umożliwiających normalne funkcjonowanie Zak</w:t>
      </w:r>
      <w:r w:rsidRPr="00095AAD">
        <w:rPr>
          <w:rFonts w:ascii="Arial" w:eastAsia="Microsoft JhengHei Light" w:hAnsi="Arial" w:cs="Arial"/>
          <w:color w:val="auto"/>
        </w:rPr>
        <w:t>ł</w:t>
      </w:r>
      <w:r w:rsidRPr="00095AAD">
        <w:rPr>
          <w:rFonts w:ascii="Arial" w:hAnsi="Arial" w:cs="Arial"/>
          <w:color w:val="auto"/>
        </w:rPr>
        <w:t>adu i prowadzenie rob</w:t>
      </w:r>
      <w:r w:rsidRPr="00095AAD">
        <w:rPr>
          <w:rFonts w:ascii="Arial" w:eastAsia="Microsoft JhengHei Light" w:hAnsi="Arial" w:cs="Arial"/>
          <w:color w:val="auto"/>
        </w:rPr>
        <w:t>ó</w:t>
      </w:r>
      <w:r w:rsidRPr="00095AAD">
        <w:rPr>
          <w:rFonts w:ascii="Arial" w:hAnsi="Arial" w:cs="Arial"/>
          <w:color w:val="auto"/>
        </w:rPr>
        <w:t>t budowlanych. Do informacji pisemnej, o kt</w:t>
      </w:r>
      <w:r w:rsidRPr="00095AAD">
        <w:rPr>
          <w:rFonts w:ascii="Arial" w:eastAsia="Microsoft JhengHei Light" w:hAnsi="Arial" w:cs="Arial"/>
          <w:color w:val="auto"/>
        </w:rPr>
        <w:t>ó</w:t>
      </w:r>
      <w:r w:rsidRPr="00095AAD">
        <w:rPr>
          <w:rFonts w:ascii="Arial" w:hAnsi="Arial" w:cs="Arial"/>
          <w:color w:val="auto"/>
        </w:rPr>
        <w:t>rej mowa powyżej Wykonawca jest zobowiązany przedstawić pisemną informację o proponowanych przez siebie środkach zaradczych. W żadnym wypadku Wykonawca nie powinien dopuścić do kolizji z normalnym funkcjonowaniem Zak</w:t>
      </w:r>
      <w:r w:rsidRPr="00095AAD">
        <w:rPr>
          <w:rFonts w:ascii="Arial" w:eastAsia="Microsoft JhengHei Light" w:hAnsi="Arial" w:cs="Arial"/>
          <w:color w:val="auto"/>
        </w:rPr>
        <w:t>ł</w:t>
      </w:r>
      <w:r w:rsidRPr="00095AAD">
        <w:rPr>
          <w:rFonts w:ascii="Arial" w:hAnsi="Arial" w:cs="Arial"/>
          <w:color w:val="auto"/>
        </w:rPr>
        <w:t>adu, kt</w:t>
      </w:r>
      <w:r w:rsidRPr="00095AAD">
        <w:rPr>
          <w:rFonts w:ascii="Arial" w:eastAsia="Microsoft JhengHei Light" w:hAnsi="Arial" w:cs="Arial"/>
          <w:color w:val="auto"/>
        </w:rPr>
        <w:t>ó</w:t>
      </w:r>
      <w:r w:rsidRPr="00095AAD">
        <w:rPr>
          <w:rFonts w:ascii="Arial" w:hAnsi="Arial" w:cs="Arial"/>
          <w:color w:val="auto"/>
        </w:rPr>
        <w:t>ra uniemożliwi</w:t>
      </w:r>
      <w:r w:rsidRPr="00095AAD">
        <w:rPr>
          <w:rFonts w:ascii="Arial" w:eastAsia="Microsoft JhengHei Light" w:hAnsi="Arial" w:cs="Arial"/>
          <w:color w:val="auto"/>
        </w:rPr>
        <w:t>ł</w:t>
      </w:r>
      <w:r w:rsidRPr="00095AAD">
        <w:rPr>
          <w:rFonts w:ascii="Arial" w:hAnsi="Arial" w:cs="Arial"/>
          <w:color w:val="auto"/>
        </w:rPr>
        <w:t>aby jego eksploatację. Na Wykonawcy ciąży obowiązek zabezpieczenia placu budowy i wszelkich rzeczy stanowiących w</w:t>
      </w:r>
      <w:r w:rsidRPr="00095AAD">
        <w:rPr>
          <w:rFonts w:ascii="Arial" w:eastAsia="Microsoft JhengHei Light" w:hAnsi="Arial" w:cs="Arial"/>
          <w:color w:val="auto"/>
        </w:rPr>
        <w:t>ł</w:t>
      </w:r>
      <w:r w:rsidRPr="00095AAD">
        <w:rPr>
          <w:rFonts w:ascii="Arial" w:hAnsi="Arial" w:cs="Arial"/>
          <w:color w:val="auto"/>
        </w:rPr>
        <w:t xml:space="preserve">asność Zamawiającego przed wszelkimi uszkodzeniami związanymi </w:t>
      </w:r>
      <w:r w:rsidR="001A556D">
        <w:rPr>
          <w:rFonts w:ascii="Arial" w:hAnsi="Arial" w:cs="Arial"/>
          <w:color w:val="auto"/>
        </w:rPr>
        <w:br/>
      </w:r>
      <w:r w:rsidRPr="00095AAD">
        <w:rPr>
          <w:rFonts w:ascii="Arial" w:hAnsi="Arial" w:cs="Arial"/>
          <w:color w:val="auto"/>
        </w:rPr>
        <w:t>z prowadzeniem przez niego prac. W razie spowodowania uszkodzeń Wykonawca jest zobowiązany do ich natychmiastowego usunięcia na w</w:t>
      </w:r>
      <w:r w:rsidRPr="00095AAD">
        <w:rPr>
          <w:rFonts w:ascii="Arial" w:eastAsia="Microsoft JhengHei Light" w:hAnsi="Arial" w:cs="Arial"/>
          <w:color w:val="auto"/>
        </w:rPr>
        <w:t>ł</w:t>
      </w:r>
      <w:r w:rsidRPr="00095AAD">
        <w:rPr>
          <w:rFonts w:ascii="Arial" w:hAnsi="Arial" w:cs="Arial"/>
          <w:color w:val="auto"/>
        </w:rPr>
        <w:t>asny koszt. Niedope</w:t>
      </w:r>
      <w:r w:rsidRPr="00095AAD">
        <w:rPr>
          <w:rFonts w:ascii="Arial" w:eastAsia="Microsoft JhengHei Light" w:hAnsi="Arial" w:cs="Arial"/>
          <w:color w:val="auto"/>
        </w:rPr>
        <w:t>ł</w:t>
      </w:r>
      <w:r w:rsidRPr="00095AAD">
        <w:rPr>
          <w:rFonts w:ascii="Arial" w:hAnsi="Arial" w:cs="Arial"/>
          <w:color w:val="auto"/>
        </w:rPr>
        <w:t>nienie tego obowiązku przez Wykonawcę spowoduje zlecenie przez Zamawiającego zastępczego wykonania naprawy uszkodzeń innemu podmiotowi i obciążenie Wykonawcy kosztami naprawy.</w:t>
      </w:r>
    </w:p>
    <w:p w14:paraId="302BCDB8" w14:textId="77777777" w:rsidR="00FA0FE8" w:rsidRPr="00095AAD" w:rsidRDefault="00FA0FE8" w:rsidP="002C16C2">
      <w:pPr>
        <w:pStyle w:val="Akapitzlist"/>
        <w:keepNext/>
        <w:keepLines/>
        <w:numPr>
          <w:ilvl w:val="0"/>
          <w:numId w:val="34"/>
        </w:numPr>
        <w:tabs>
          <w:tab w:val="left" w:pos="740"/>
        </w:tabs>
        <w:spacing w:after="126"/>
        <w:jc w:val="both"/>
        <w:outlineLvl w:val="1"/>
        <w:rPr>
          <w:rStyle w:val="Nagwek22"/>
          <w:rFonts w:ascii="Arial" w:eastAsia="Arial Unicode MS" w:hAnsi="Arial" w:cs="Arial"/>
          <w:b/>
          <w:vanish/>
          <w:color w:val="FFFFFF" w:themeColor="background1"/>
        </w:rPr>
      </w:pPr>
    </w:p>
    <w:p w14:paraId="1B7FC6D1" w14:textId="77777777" w:rsidR="00FA0FE8" w:rsidRPr="00095AAD" w:rsidRDefault="00FA0FE8" w:rsidP="002C16C2">
      <w:pPr>
        <w:pStyle w:val="Akapitzlist"/>
        <w:keepNext/>
        <w:keepLines/>
        <w:numPr>
          <w:ilvl w:val="0"/>
          <w:numId w:val="34"/>
        </w:numPr>
        <w:tabs>
          <w:tab w:val="left" w:pos="740"/>
        </w:tabs>
        <w:spacing w:after="126"/>
        <w:jc w:val="both"/>
        <w:outlineLvl w:val="1"/>
        <w:rPr>
          <w:rStyle w:val="Nagwek22"/>
          <w:rFonts w:ascii="Arial" w:eastAsia="Arial Unicode MS" w:hAnsi="Arial" w:cs="Arial"/>
          <w:b/>
          <w:vanish/>
          <w:color w:val="FFFFFF" w:themeColor="background1"/>
        </w:rPr>
      </w:pPr>
    </w:p>
    <w:p w14:paraId="0FFAF188" w14:textId="60599C77" w:rsidR="00E04449" w:rsidRPr="003C795A" w:rsidRDefault="00E04449" w:rsidP="003C795A">
      <w:pPr>
        <w:pStyle w:val="Akapitzlist"/>
        <w:keepNext/>
        <w:keepLines/>
        <w:numPr>
          <w:ilvl w:val="1"/>
          <w:numId w:val="86"/>
        </w:numPr>
        <w:tabs>
          <w:tab w:val="left" w:pos="740"/>
        </w:tabs>
        <w:spacing w:after="126"/>
        <w:jc w:val="both"/>
        <w:outlineLvl w:val="1"/>
        <w:rPr>
          <w:rFonts w:ascii="Arial" w:hAnsi="Arial" w:cs="Arial"/>
          <w:b/>
          <w:color w:val="auto"/>
        </w:rPr>
      </w:pPr>
      <w:r w:rsidRPr="003C795A">
        <w:rPr>
          <w:rStyle w:val="Nagwek22"/>
          <w:rFonts w:ascii="Arial" w:eastAsia="Arial Unicode MS" w:hAnsi="Arial" w:cs="Arial"/>
          <w:b/>
          <w:color w:val="auto"/>
        </w:rPr>
        <w:t>Określenia podstawowe</w:t>
      </w:r>
    </w:p>
    <w:p w14:paraId="2910AB53" w14:textId="77777777" w:rsidR="00E04449" w:rsidRPr="00095AAD" w:rsidRDefault="00E04449" w:rsidP="002C16C2">
      <w:pPr>
        <w:spacing w:after="93"/>
        <w:jc w:val="both"/>
        <w:rPr>
          <w:rFonts w:ascii="Arial" w:hAnsi="Arial" w:cs="Arial"/>
          <w:color w:val="auto"/>
        </w:rPr>
      </w:pPr>
      <w:r w:rsidRPr="00095AAD">
        <w:rPr>
          <w:rFonts w:ascii="Arial" w:hAnsi="Arial" w:cs="Arial"/>
          <w:color w:val="auto"/>
        </w:rPr>
        <w:t>Użyte w PFU wymienione poniżej określenia należy rozumieć w każdym przypadku następująco:</w:t>
      </w:r>
    </w:p>
    <w:p w14:paraId="7F895C7A" w14:textId="77777777"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Aprobata techniczna</w:t>
      </w:r>
      <w:r w:rsidRPr="003C795A">
        <w:rPr>
          <w:rFonts w:ascii="Arial" w:hAnsi="Arial" w:cs="Arial"/>
          <w:color w:val="auto"/>
          <w:sz w:val="22"/>
          <w:szCs w:val="22"/>
        </w:rPr>
        <w:t xml:space="preserve"> - pozytywna ocena techniczna wyrobu, stwierdzająca jego przydatność do stosowania w budownictwie;</w:t>
      </w:r>
    </w:p>
    <w:p w14:paraId="53AD9F8B" w14:textId="77777777"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Budowla</w:t>
      </w:r>
      <w:r w:rsidRPr="003C795A">
        <w:rPr>
          <w:rFonts w:ascii="Arial" w:hAnsi="Arial" w:cs="Arial"/>
          <w:color w:val="auto"/>
          <w:sz w:val="22"/>
          <w:szCs w:val="22"/>
        </w:rPr>
        <w:t xml:space="preserve"> - obiekt budowlany, niebędący budynkiem lub obiektem ma</w:t>
      </w:r>
      <w:r w:rsidRPr="003C795A">
        <w:rPr>
          <w:rFonts w:ascii="Arial" w:eastAsia="Microsoft JhengHei Light" w:hAnsi="Arial" w:cs="Arial"/>
          <w:color w:val="auto"/>
          <w:sz w:val="22"/>
          <w:szCs w:val="22"/>
        </w:rPr>
        <w:t>ł</w:t>
      </w:r>
      <w:r w:rsidRPr="003C795A">
        <w:rPr>
          <w:rFonts w:ascii="Arial" w:hAnsi="Arial" w:cs="Arial"/>
          <w:color w:val="auto"/>
          <w:sz w:val="22"/>
          <w:szCs w:val="22"/>
        </w:rPr>
        <w:t>ej architektury, stanowiący ca</w:t>
      </w:r>
      <w:r w:rsidRPr="003C795A">
        <w:rPr>
          <w:rFonts w:ascii="Arial" w:eastAsia="Microsoft JhengHei Light" w:hAnsi="Arial" w:cs="Arial"/>
          <w:color w:val="auto"/>
          <w:sz w:val="22"/>
          <w:szCs w:val="22"/>
        </w:rPr>
        <w:t>ł</w:t>
      </w:r>
      <w:r w:rsidRPr="003C795A">
        <w:rPr>
          <w:rFonts w:ascii="Arial" w:hAnsi="Arial" w:cs="Arial"/>
          <w:color w:val="auto"/>
          <w:sz w:val="22"/>
          <w:szCs w:val="22"/>
        </w:rPr>
        <w:t>ość techniczno-użytkową albo jego wyodrębniony element konstrukcyjny lub technologiczny;</w:t>
      </w:r>
    </w:p>
    <w:p w14:paraId="46CE6EA3" w14:textId="77777777" w:rsidR="00E04449" w:rsidRPr="003C795A" w:rsidRDefault="00E04449" w:rsidP="002C16C2">
      <w:pPr>
        <w:spacing w:after="64"/>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Budynek</w:t>
      </w:r>
      <w:r w:rsidRPr="003C795A">
        <w:rPr>
          <w:rFonts w:ascii="Arial" w:hAnsi="Arial" w:cs="Arial"/>
          <w:color w:val="auto"/>
          <w:sz w:val="22"/>
          <w:szCs w:val="22"/>
        </w:rPr>
        <w:t xml:space="preserve"> - obiekt budowlany, trwale związany z gruntem, wydzielony z przestrzeni za pomocą przegr</w:t>
      </w:r>
      <w:r w:rsidRPr="003C795A">
        <w:rPr>
          <w:rFonts w:ascii="Arial" w:eastAsia="Microsoft JhengHei Light" w:hAnsi="Arial" w:cs="Arial"/>
          <w:color w:val="auto"/>
          <w:sz w:val="22"/>
          <w:szCs w:val="22"/>
        </w:rPr>
        <w:t>ó</w:t>
      </w:r>
      <w:r w:rsidRPr="003C795A">
        <w:rPr>
          <w:rFonts w:ascii="Arial" w:hAnsi="Arial" w:cs="Arial"/>
          <w:color w:val="auto"/>
          <w:sz w:val="22"/>
          <w:szCs w:val="22"/>
        </w:rPr>
        <w:t>d budowlanych posiadających fundamenty oraz dach;</w:t>
      </w:r>
    </w:p>
    <w:p w14:paraId="78774691" w14:textId="77777777" w:rsidR="00E04449" w:rsidRPr="003C795A" w:rsidRDefault="00E04449" w:rsidP="002C16C2">
      <w:pPr>
        <w:spacing w:after="56"/>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Chodnik</w:t>
      </w:r>
      <w:r w:rsidRPr="003C795A">
        <w:rPr>
          <w:rFonts w:ascii="Arial" w:hAnsi="Arial" w:cs="Arial"/>
          <w:color w:val="auto"/>
          <w:sz w:val="22"/>
          <w:szCs w:val="22"/>
        </w:rPr>
        <w:t xml:space="preserve"> - wyznaczony pas terenu przy jezdni lub odsunięty od jezdni, przeznaczony do ruchu pieszych i odpowiednio utwardzony;</w:t>
      </w:r>
    </w:p>
    <w:p w14:paraId="12DB2356" w14:textId="77777777"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lastRenderedPageBreak/>
        <w:t>Dokumentacja Powykonawcza -</w:t>
      </w:r>
      <w:r w:rsidRPr="003C795A">
        <w:rPr>
          <w:rFonts w:ascii="Arial" w:hAnsi="Arial" w:cs="Arial"/>
          <w:color w:val="auto"/>
          <w:sz w:val="22"/>
          <w:szCs w:val="22"/>
        </w:rPr>
        <w:t xml:space="preserve"> dokumentacja budowy z naniesionymi zmianami dokonanymi w toku wykonywania robót oraz geodezyjnymi pomiarami powykonawczymi;</w:t>
      </w:r>
    </w:p>
    <w:p w14:paraId="7BE75B0D" w14:textId="77777777" w:rsidR="00E04449" w:rsidRPr="003C795A" w:rsidRDefault="00E04449" w:rsidP="002C16C2">
      <w:pPr>
        <w:spacing w:after="64"/>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Droga tymczasowa (montażowa) -</w:t>
      </w:r>
      <w:r w:rsidRPr="003C795A">
        <w:rPr>
          <w:rFonts w:ascii="Arial" w:hAnsi="Arial" w:cs="Arial"/>
          <w:color w:val="auto"/>
          <w:sz w:val="22"/>
          <w:szCs w:val="22"/>
        </w:rPr>
        <w:t xml:space="preserve"> droga specjalnie przygotowana, przeznaczona do ruchu pojazdów obsługujących zadanie budowlane na czas jego wykonania, o ile w dokumentacji projektowej wyraźnie nie zaznaczono, że jest inaczej przewidziana do usunięcia po jego zakończeniu;</w:t>
      </w:r>
    </w:p>
    <w:p w14:paraId="759D067E" w14:textId="2BA3B504"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Dziennik budowy -</w:t>
      </w:r>
      <w:r w:rsidRPr="003C795A">
        <w:rPr>
          <w:rFonts w:ascii="Arial" w:hAnsi="Arial" w:cs="Arial"/>
          <w:color w:val="auto"/>
          <w:sz w:val="22"/>
          <w:szCs w:val="22"/>
        </w:rPr>
        <w:t xml:space="preserve"> opatrzony pieczęcią organu wydającego zeszyt z ponumerowanymi stronami, wydany zgodnie z obowiązującymi przepisami, stanowiący urzędowy dokument przebiegu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budowlanych, s</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użący do notowania zdarzeń i okoliczności zachodzących </w:t>
      </w:r>
      <w:r w:rsidR="003C795A">
        <w:rPr>
          <w:rFonts w:ascii="Arial" w:hAnsi="Arial" w:cs="Arial"/>
          <w:color w:val="auto"/>
          <w:sz w:val="22"/>
          <w:szCs w:val="22"/>
        </w:rPr>
        <w:br/>
      </w:r>
      <w:r w:rsidRPr="003C795A">
        <w:rPr>
          <w:rFonts w:ascii="Arial" w:hAnsi="Arial" w:cs="Arial"/>
          <w:color w:val="auto"/>
          <w:sz w:val="22"/>
          <w:szCs w:val="22"/>
        </w:rPr>
        <w:t>w toku wykonywania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rejestrowania dokonywanych odbior</w:t>
      </w:r>
      <w:r w:rsidRPr="003C795A">
        <w:rPr>
          <w:rFonts w:ascii="Arial" w:eastAsia="Microsoft JhengHei Light" w:hAnsi="Arial" w:cs="Arial"/>
          <w:color w:val="auto"/>
          <w:sz w:val="22"/>
          <w:szCs w:val="22"/>
        </w:rPr>
        <w:t>ó</w:t>
      </w:r>
      <w:r w:rsidRPr="003C795A">
        <w:rPr>
          <w:rFonts w:ascii="Arial" w:hAnsi="Arial" w:cs="Arial"/>
          <w:color w:val="auto"/>
          <w:sz w:val="22"/>
          <w:szCs w:val="22"/>
        </w:rPr>
        <w:t>w rob</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t, przekazywania poleceń i innej korespondencji technicznej pomiędzy Inspektorem nadzoru, Wykonawcą </w:t>
      </w:r>
      <w:r w:rsidR="003C795A">
        <w:rPr>
          <w:rFonts w:ascii="Arial" w:hAnsi="Arial" w:cs="Arial"/>
          <w:color w:val="auto"/>
          <w:sz w:val="22"/>
          <w:szCs w:val="22"/>
        </w:rPr>
        <w:br/>
      </w:r>
      <w:r w:rsidRPr="003C795A">
        <w:rPr>
          <w:rFonts w:ascii="Arial" w:hAnsi="Arial" w:cs="Arial"/>
          <w:color w:val="auto"/>
          <w:sz w:val="22"/>
          <w:szCs w:val="22"/>
        </w:rPr>
        <w:t>i projektantem;</w:t>
      </w:r>
    </w:p>
    <w:p w14:paraId="240F0AE2" w14:textId="77777777" w:rsidR="00E04449" w:rsidRPr="003C795A" w:rsidRDefault="00E04449" w:rsidP="002C16C2">
      <w:pPr>
        <w:spacing w:after="56"/>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Europejska aprobata techniczna -</w:t>
      </w:r>
      <w:r w:rsidRPr="003C795A">
        <w:rPr>
          <w:rFonts w:ascii="Arial" w:hAnsi="Arial" w:cs="Arial"/>
          <w:color w:val="auto"/>
          <w:sz w:val="22"/>
          <w:szCs w:val="22"/>
        </w:rPr>
        <w:t xml:space="preserve"> pozytywna ocena przydatności wyrobu budowlanego do zamierzonego stosowania, uzależniona od spe</w:t>
      </w:r>
      <w:r w:rsidRPr="003C795A">
        <w:rPr>
          <w:rFonts w:ascii="Arial" w:eastAsia="Microsoft JhengHei Light" w:hAnsi="Arial" w:cs="Arial"/>
          <w:color w:val="auto"/>
          <w:sz w:val="22"/>
          <w:szCs w:val="22"/>
        </w:rPr>
        <w:t>ł</w:t>
      </w:r>
      <w:r w:rsidRPr="003C795A">
        <w:rPr>
          <w:rFonts w:ascii="Arial" w:hAnsi="Arial" w:cs="Arial"/>
          <w:color w:val="auto"/>
          <w:sz w:val="22"/>
          <w:szCs w:val="22"/>
        </w:rPr>
        <w:t>nienia wymagań podstawowych przez obiekty budowlane, w kt</w:t>
      </w:r>
      <w:r w:rsidRPr="003C795A">
        <w:rPr>
          <w:rFonts w:ascii="Arial" w:eastAsia="Microsoft JhengHei Light" w:hAnsi="Arial" w:cs="Arial"/>
          <w:color w:val="auto"/>
          <w:sz w:val="22"/>
          <w:szCs w:val="22"/>
        </w:rPr>
        <w:t>ó</w:t>
      </w:r>
      <w:r w:rsidRPr="003C795A">
        <w:rPr>
          <w:rFonts w:ascii="Arial" w:hAnsi="Arial" w:cs="Arial"/>
          <w:color w:val="auto"/>
          <w:sz w:val="22"/>
          <w:szCs w:val="22"/>
        </w:rPr>
        <w:t>rych wyr</w:t>
      </w:r>
      <w:r w:rsidRPr="003C795A">
        <w:rPr>
          <w:rFonts w:ascii="Arial" w:eastAsia="Microsoft JhengHei Light" w:hAnsi="Arial" w:cs="Arial"/>
          <w:color w:val="auto"/>
          <w:sz w:val="22"/>
          <w:szCs w:val="22"/>
        </w:rPr>
        <w:t>ó</w:t>
      </w:r>
      <w:r w:rsidRPr="003C795A">
        <w:rPr>
          <w:rFonts w:ascii="Arial" w:hAnsi="Arial" w:cs="Arial"/>
          <w:color w:val="auto"/>
          <w:sz w:val="22"/>
          <w:szCs w:val="22"/>
        </w:rPr>
        <w:t>b jest stosowany, wydana zgodnie z wymaganiami Unii Europejskiej (UE);</w:t>
      </w:r>
    </w:p>
    <w:p w14:paraId="7021445C" w14:textId="7A29ED28" w:rsidR="00E04449" w:rsidRPr="003C795A" w:rsidRDefault="00E04449" w:rsidP="002C16C2">
      <w:pPr>
        <w:spacing w:after="80"/>
        <w:ind w:right="23"/>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Gwarancja -</w:t>
      </w:r>
      <w:r w:rsidRPr="003C795A">
        <w:rPr>
          <w:rFonts w:ascii="Arial" w:hAnsi="Arial" w:cs="Arial"/>
          <w:color w:val="auto"/>
          <w:sz w:val="22"/>
          <w:szCs w:val="22"/>
        </w:rPr>
        <w:t xml:space="preserve"> techniczne zobowiązanie czasowe Wykonawcy zapewniające bezawaryjne funkcjonowanie zrealizowanego obiektu budowlanego zgodnie z za</w:t>
      </w:r>
      <w:r w:rsidRPr="003C795A">
        <w:rPr>
          <w:rFonts w:ascii="Arial" w:eastAsia="Microsoft JhengHei Light" w:hAnsi="Arial" w:cs="Arial"/>
          <w:color w:val="auto"/>
          <w:sz w:val="22"/>
          <w:szCs w:val="22"/>
        </w:rPr>
        <w:t>ł</w:t>
      </w:r>
      <w:r w:rsidRPr="003C795A">
        <w:rPr>
          <w:rFonts w:ascii="Arial" w:hAnsi="Arial" w:cs="Arial"/>
          <w:color w:val="auto"/>
          <w:sz w:val="22"/>
          <w:szCs w:val="22"/>
        </w:rPr>
        <w:t>ożeniami projektowymi;</w:t>
      </w:r>
    </w:p>
    <w:p w14:paraId="47486978" w14:textId="357C150A" w:rsidR="00E04449" w:rsidRPr="003C795A" w:rsidRDefault="00E04449" w:rsidP="002C16C2">
      <w:pPr>
        <w:spacing w:after="96"/>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Inspektor nadzoru</w:t>
      </w:r>
      <w:r w:rsidRPr="003C795A">
        <w:rPr>
          <w:rFonts w:ascii="Arial" w:hAnsi="Arial" w:cs="Arial"/>
          <w:color w:val="auto"/>
          <w:sz w:val="22"/>
          <w:szCs w:val="22"/>
        </w:rPr>
        <w:t xml:space="preserve"> -specjalista lub zespół specjalistów wyznaczonych przez Zamawiającego do pe</w:t>
      </w:r>
      <w:r w:rsidRPr="003C795A">
        <w:rPr>
          <w:rFonts w:ascii="Arial" w:eastAsia="Microsoft JhengHei Light" w:hAnsi="Arial" w:cs="Arial"/>
          <w:color w:val="auto"/>
          <w:sz w:val="22"/>
          <w:szCs w:val="22"/>
        </w:rPr>
        <w:t>ł</w:t>
      </w:r>
      <w:r w:rsidRPr="003C795A">
        <w:rPr>
          <w:rFonts w:ascii="Arial" w:hAnsi="Arial" w:cs="Arial"/>
          <w:color w:val="auto"/>
          <w:sz w:val="22"/>
          <w:szCs w:val="22"/>
        </w:rPr>
        <w:t>nienia funkcji nadzoru nad dokumentacjami sporządzanymi przez Wykonawcę, robotami budowlanymi i jakością ich wykonania, do sprawowania kontroli prawid</w:t>
      </w:r>
      <w:r w:rsidRPr="003C795A">
        <w:rPr>
          <w:rFonts w:ascii="Arial" w:eastAsia="Microsoft JhengHei Light" w:hAnsi="Arial" w:cs="Arial"/>
          <w:color w:val="auto"/>
          <w:sz w:val="22"/>
          <w:szCs w:val="22"/>
        </w:rPr>
        <w:t>ł</w:t>
      </w:r>
      <w:r w:rsidRPr="003C795A">
        <w:rPr>
          <w:rFonts w:ascii="Arial" w:hAnsi="Arial" w:cs="Arial"/>
          <w:color w:val="auto"/>
          <w:sz w:val="22"/>
          <w:szCs w:val="22"/>
        </w:rPr>
        <w:t>owości stosowania procedur warunk</w:t>
      </w:r>
      <w:r w:rsidRPr="003C795A">
        <w:rPr>
          <w:rFonts w:ascii="Arial" w:eastAsia="Microsoft JhengHei Light" w:hAnsi="Arial" w:cs="Arial"/>
          <w:color w:val="auto"/>
          <w:sz w:val="22"/>
          <w:szCs w:val="22"/>
        </w:rPr>
        <w:t>ó</w:t>
      </w:r>
      <w:r w:rsidRPr="003C795A">
        <w:rPr>
          <w:rFonts w:ascii="Arial" w:hAnsi="Arial" w:cs="Arial"/>
          <w:color w:val="auto"/>
          <w:sz w:val="22"/>
          <w:szCs w:val="22"/>
        </w:rPr>
        <w:t>w kontraktu oraz dope</w:t>
      </w:r>
      <w:r w:rsidRPr="003C795A">
        <w:rPr>
          <w:rFonts w:ascii="Arial" w:eastAsia="Microsoft JhengHei Light" w:hAnsi="Arial" w:cs="Arial"/>
          <w:color w:val="auto"/>
          <w:sz w:val="22"/>
          <w:szCs w:val="22"/>
        </w:rPr>
        <w:t>ł</w:t>
      </w:r>
      <w:r w:rsidRPr="003C795A">
        <w:rPr>
          <w:rFonts w:ascii="Arial" w:hAnsi="Arial" w:cs="Arial"/>
          <w:color w:val="auto"/>
          <w:sz w:val="22"/>
          <w:szCs w:val="22"/>
        </w:rPr>
        <w:t>nienia w tym zakresie wszelkich formalności;</w:t>
      </w:r>
    </w:p>
    <w:p w14:paraId="4002F7BC" w14:textId="426419D8" w:rsidR="00E04449" w:rsidRPr="003C795A" w:rsidRDefault="00E04449" w:rsidP="002C16C2">
      <w:pPr>
        <w:spacing w:after="64"/>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Kierownik budowy -</w:t>
      </w:r>
      <w:r w:rsidRPr="003C795A">
        <w:rPr>
          <w:rFonts w:ascii="Arial" w:hAnsi="Arial" w:cs="Arial"/>
          <w:color w:val="auto"/>
          <w:sz w:val="22"/>
          <w:szCs w:val="22"/>
        </w:rPr>
        <w:t xml:space="preserve"> osoba wyznaczona przez Wykonawcę, upoważniona do kierowania robotami zgodnie z wymaganiami Prawa budowlanego,;</w:t>
      </w:r>
    </w:p>
    <w:p w14:paraId="4CE6CAA7" w14:textId="77777777" w:rsidR="00E04449" w:rsidRPr="003C795A" w:rsidRDefault="00E04449" w:rsidP="002C16C2">
      <w:pPr>
        <w:spacing w:after="56"/>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Laboratorium -</w:t>
      </w:r>
      <w:r w:rsidRPr="003C795A">
        <w:rPr>
          <w:rFonts w:ascii="Arial" w:hAnsi="Arial" w:cs="Arial"/>
          <w:color w:val="auto"/>
          <w:sz w:val="22"/>
          <w:szCs w:val="22"/>
        </w:rPr>
        <w:t xml:space="preserve"> laboratorium badawcze, zaakceptowane przez Zamawiającego, niezbędne do przeprowadzenia wszelkich badań i pr</w:t>
      </w:r>
      <w:r w:rsidRPr="003C795A">
        <w:rPr>
          <w:rFonts w:ascii="Arial" w:eastAsia="Microsoft JhengHei Light" w:hAnsi="Arial" w:cs="Arial"/>
          <w:color w:val="auto"/>
          <w:sz w:val="22"/>
          <w:szCs w:val="22"/>
        </w:rPr>
        <w:t>ó</w:t>
      </w:r>
      <w:r w:rsidRPr="003C795A">
        <w:rPr>
          <w:rFonts w:ascii="Arial" w:hAnsi="Arial" w:cs="Arial"/>
          <w:color w:val="auto"/>
          <w:sz w:val="22"/>
          <w:szCs w:val="22"/>
        </w:rPr>
        <w:t>b związanych z oceną jakości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oraz rob</w:t>
      </w:r>
      <w:r w:rsidRPr="003C795A">
        <w:rPr>
          <w:rFonts w:ascii="Arial" w:eastAsia="Microsoft JhengHei Light" w:hAnsi="Arial" w:cs="Arial"/>
          <w:color w:val="auto"/>
          <w:sz w:val="22"/>
          <w:szCs w:val="22"/>
        </w:rPr>
        <w:t>ó</w:t>
      </w:r>
      <w:r w:rsidRPr="003C795A">
        <w:rPr>
          <w:rFonts w:ascii="Arial" w:hAnsi="Arial" w:cs="Arial"/>
          <w:color w:val="auto"/>
          <w:sz w:val="22"/>
          <w:szCs w:val="22"/>
        </w:rPr>
        <w:t>t;</w:t>
      </w:r>
    </w:p>
    <w:p w14:paraId="4CF93CF6" w14:textId="15404093"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Nawierzchnia</w:t>
      </w:r>
      <w:r w:rsidRPr="003C795A">
        <w:rPr>
          <w:rFonts w:ascii="Arial" w:hAnsi="Arial" w:cs="Arial"/>
          <w:color w:val="auto"/>
          <w:sz w:val="22"/>
          <w:szCs w:val="22"/>
        </w:rPr>
        <w:t xml:space="preserve"> - warstwa lub zespół warstw służących do przejmowania i rozk</w:t>
      </w:r>
      <w:r w:rsidRPr="003C795A">
        <w:rPr>
          <w:rFonts w:ascii="Arial" w:eastAsia="Microsoft JhengHei Light" w:hAnsi="Arial" w:cs="Arial"/>
          <w:color w:val="auto"/>
          <w:sz w:val="22"/>
          <w:szCs w:val="22"/>
        </w:rPr>
        <w:t>ł</w:t>
      </w:r>
      <w:r w:rsidRPr="003C795A">
        <w:rPr>
          <w:rFonts w:ascii="Arial" w:hAnsi="Arial" w:cs="Arial"/>
          <w:color w:val="auto"/>
          <w:sz w:val="22"/>
          <w:szCs w:val="22"/>
        </w:rPr>
        <w:t>adania obciążeń od ruchu na podłoże gruntowe i zapewniających dogodne warunki dla ruchu;</w:t>
      </w:r>
    </w:p>
    <w:p w14:paraId="10A49079" w14:textId="2F2EE245" w:rsidR="00E04449" w:rsidRPr="003C795A" w:rsidRDefault="00E04449" w:rsidP="002C16C2">
      <w:pPr>
        <w:spacing w:after="64"/>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Niweleta -</w:t>
      </w:r>
      <w:r w:rsidRPr="003C795A">
        <w:rPr>
          <w:rFonts w:ascii="Arial" w:hAnsi="Arial" w:cs="Arial"/>
          <w:color w:val="auto"/>
          <w:sz w:val="22"/>
          <w:szCs w:val="22"/>
        </w:rPr>
        <w:t xml:space="preserve"> wysokościowe i geometryczne rozwinięcie na p</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aszczyźnie pionowego przekroju </w:t>
      </w:r>
      <w:r w:rsidR="001A556D">
        <w:rPr>
          <w:rFonts w:ascii="Arial" w:hAnsi="Arial" w:cs="Arial"/>
          <w:color w:val="auto"/>
          <w:sz w:val="22"/>
          <w:szCs w:val="22"/>
        </w:rPr>
        <w:br/>
      </w:r>
      <w:r w:rsidRPr="003C795A">
        <w:rPr>
          <w:rFonts w:ascii="Arial" w:hAnsi="Arial" w:cs="Arial"/>
          <w:color w:val="auto"/>
          <w:sz w:val="22"/>
          <w:szCs w:val="22"/>
        </w:rPr>
        <w:t>w osi drogi lub obiektu liniowego;</w:t>
      </w:r>
    </w:p>
    <w:p w14:paraId="1447230A" w14:textId="77777777" w:rsidR="00E04449" w:rsidRPr="003C795A" w:rsidRDefault="00E04449" w:rsidP="002C16C2">
      <w:pPr>
        <w:spacing w:after="56"/>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Obiekt budowlany -</w:t>
      </w:r>
      <w:r w:rsidRPr="003C795A">
        <w:rPr>
          <w:rFonts w:ascii="Arial" w:hAnsi="Arial" w:cs="Arial"/>
          <w:color w:val="auto"/>
          <w:sz w:val="22"/>
          <w:szCs w:val="22"/>
        </w:rPr>
        <w:t xml:space="preserve"> budynek wraz z instalacjami i urządzeniami technicznymi lub budowla, stanowiące ca</w:t>
      </w:r>
      <w:r w:rsidRPr="003C795A">
        <w:rPr>
          <w:rFonts w:ascii="Arial" w:eastAsia="Microsoft JhengHei Light" w:hAnsi="Arial" w:cs="Arial"/>
          <w:color w:val="auto"/>
          <w:sz w:val="22"/>
          <w:szCs w:val="22"/>
        </w:rPr>
        <w:t>ł</w:t>
      </w:r>
      <w:r w:rsidRPr="003C795A">
        <w:rPr>
          <w:rFonts w:ascii="Arial" w:hAnsi="Arial" w:cs="Arial"/>
          <w:color w:val="auto"/>
          <w:sz w:val="22"/>
          <w:szCs w:val="22"/>
        </w:rPr>
        <w:t>ość techniczno-użytkową wraz z instalacjami i urządzeniami;</w:t>
      </w:r>
    </w:p>
    <w:p w14:paraId="0817E923" w14:textId="5CF9F75B" w:rsidR="00E04449" w:rsidRPr="003C795A" w:rsidRDefault="00E04449" w:rsidP="002C16C2">
      <w:pPr>
        <w:spacing w:after="64"/>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Objazd tymczasowy</w:t>
      </w:r>
      <w:r w:rsidRPr="003C795A">
        <w:rPr>
          <w:rFonts w:ascii="Arial" w:hAnsi="Arial" w:cs="Arial"/>
          <w:color w:val="auto"/>
          <w:sz w:val="22"/>
          <w:szCs w:val="22"/>
        </w:rPr>
        <w:t xml:space="preserve"> - droga specjalnie przygotowana i odpowiednio utrzymana </w:t>
      </w:r>
      <w:r w:rsidR="003C795A">
        <w:rPr>
          <w:rFonts w:ascii="Arial" w:hAnsi="Arial" w:cs="Arial"/>
          <w:color w:val="auto"/>
          <w:sz w:val="22"/>
          <w:szCs w:val="22"/>
        </w:rPr>
        <w:br/>
      </w:r>
      <w:r w:rsidRPr="003C795A">
        <w:rPr>
          <w:rFonts w:ascii="Arial" w:hAnsi="Arial" w:cs="Arial"/>
          <w:color w:val="auto"/>
          <w:sz w:val="22"/>
          <w:szCs w:val="22"/>
        </w:rPr>
        <w:t>do przeprowadzenia ruchu publicznego na czas budowy;</w:t>
      </w:r>
    </w:p>
    <w:p w14:paraId="1857A787" w14:textId="2B7F309E"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Obszar oddziaływania obiektu -</w:t>
      </w:r>
      <w:r w:rsidRPr="003C795A">
        <w:rPr>
          <w:rFonts w:ascii="Arial" w:hAnsi="Arial" w:cs="Arial"/>
          <w:color w:val="auto"/>
          <w:sz w:val="22"/>
          <w:szCs w:val="22"/>
        </w:rPr>
        <w:t xml:space="preserve"> teren wyznaczony w otoczeniu obiektu budowlanego </w:t>
      </w:r>
      <w:r w:rsidR="003C795A">
        <w:rPr>
          <w:rFonts w:ascii="Arial" w:hAnsi="Arial" w:cs="Arial"/>
          <w:color w:val="auto"/>
          <w:sz w:val="22"/>
          <w:szCs w:val="22"/>
        </w:rPr>
        <w:br/>
      </w:r>
      <w:r w:rsidRPr="003C795A">
        <w:rPr>
          <w:rFonts w:ascii="Arial" w:hAnsi="Arial" w:cs="Arial"/>
          <w:color w:val="auto"/>
          <w:sz w:val="22"/>
          <w:szCs w:val="22"/>
        </w:rPr>
        <w:t>na podstawie przepisów odrębnych, wprowadzających związane z tym obiektem</w:t>
      </w:r>
      <w:r w:rsidR="003C795A">
        <w:rPr>
          <w:rFonts w:ascii="Arial" w:hAnsi="Arial" w:cs="Arial"/>
          <w:color w:val="auto"/>
          <w:sz w:val="22"/>
          <w:szCs w:val="22"/>
        </w:rPr>
        <w:t xml:space="preserve"> </w:t>
      </w:r>
      <w:r w:rsidRPr="003C795A">
        <w:rPr>
          <w:rFonts w:ascii="Arial" w:hAnsi="Arial" w:cs="Arial"/>
          <w:color w:val="auto"/>
          <w:sz w:val="22"/>
          <w:szCs w:val="22"/>
        </w:rPr>
        <w:t>ograniczenia w zagospodarowaniu;</w:t>
      </w:r>
    </w:p>
    <w:p w14:paraId="75C2A847" w14:textId="77777777"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Odpowiednia (bliska) zgodność</w:t>
      </w:r>
      <w:r w:rsidRPr="003C795A">
        <w:rPr>
          <w:rFonts w:ascii="Arial" w:hAnsi="Arial" w:cs="Arial"/>
          <w:color w:val="auto"/>
          <w:sz w:val="22"/>
          <w:szCs w:val="22"/>
        </w:rPr>
        <w:t xml:space="preserve"> - zgodność wykonywanych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z dopuszczonymi tolerancjami, a jeśli przedzia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tolerancji nie zosta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określony - z przeciętnymi tolerancjami, przyjmowanymi zwyczajowo dla danego rodzaju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budowlanych;</w:t>
      </w:r>
    </w:p>
    <w:p w14:paraId="47BE9B83" w14:textId="77777777" w:rsidR="00E04449" w:rsidRPr="003C795A" w:rsidRDefault="00E04449" w:rsidP="002C16C2">
      <w:pPr>
        <w:spacing w:after="68"/>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Podłoże -</w:t>
      </w:r>
      <w:r w:rsidRPr="003C795A">
        <w:rPr>
          <w:rFonts w:ascii="Arial" w:hAnsi="Arial" w:cs="Arial"/>
          <w:color w:val="auto"/>
          <w:sz w:val="22"/>
          <w:szCs w:val="22"/>
        </w:rPr>
        <w:t xml:space="preserve"> grunt rodzimy lub nasypowy, leżący pod nawierzchnią dr</w:t>
      </w:r>
      <w:r w:rsidRPr="003C795A">
        <w:rPr>
          <w:rFonts w:ascii="Arial" w:eastAsia="Microsoft JhengHei Light" w:hAnsi="Arial" w:cs="Arial"/>
          <w:color w:val="auto"/>
          <w:sz w:val="22"/>
          <w:szCs w:val="22"/>
        </w:rPr>
        <w:t>ó</w:t>
      </w:r>
      <w:r w:rsidRPr="003C795A">
        <w:rPr>
          <w:rFonts w:ascii="Arial" w:hAnsi="Arial" w:cs="Arial"/>
          <w:color w:val="auto"/>
          <w:sz w:val="22"/>
          <w:szCs w:val="22"/>
        </w:rPr>
        <w:t>g lub urządzeniem liniowym (przewodem wod.-kan., ciep</w:t>
      </w:r>
      <w:r w:rsidRPr="003C795A">
        <w:rPr>
          <w:rFonts w:ascii="Arial" w:eastAsia="Microsoft JhengHei Light" w:hAnsi="Arial" w:cs="Arial"/>
          <w:color w:val="auto"/>
          <w:sz w:val="22"/>
          <w:szCs w:val="22"/>
        </w:rPr>
        <w:t>ł</w:t>
      </w:r>
      <w:r w:rsidRPr="003C795A">
        <w:rPr>
          <w:rFonts w:ascii="Arial" w:hAnsi="Arial" w:cs="Arial"/>
          <w:color w:val="auto"/>
          <w:sz w:val="22"/>
          <w:szCs w:val="22"/>
        </w:rPr>
        <w:t>owniczym, gazowym, kablem elektrycznym lub teletechnicznym);</w:t>
      </w:r>
    </w:p>
    <w:p w14:paraId="7660C3D5" w14:textId="6B60425F" w:rsidR="00E04449" w:rsidRPr="003C795A" w:rsidRDefault="00E04449" w:rsidP="002C16C2">
      <w:pPr>
        <w:spacing w:after="56"/>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Polska Norma</w:t>
      </w:r>
      <w:r w:rsidRPr="003C795A">
        <w:rPr>
          <w:rFonts w:ascii="Arial" w:hAnsi="Arial" w:cs="Arial"/>
          <w:color w:val="auto"/>
          <w:sz w:val="22"/>
          <w:szCs w:val="22"/>
        </w:rPr>
        <w:t xml:space="preserve"> - dokument techniczny, przyjęty do stosowania na zasadzie konsensusu </w:t>
      </w:r>
      <w:r w:rsidRPr="003C795A">
        <w:rPr>
          <w:rFonts w:ascii="Arial" w:hAnsi="Arial" w:cs="Arial"/>
          <w:color w:val="auto"/>
          <w:sz w:val="22"/>
          <w:szCs w:val="22"/>
        </w:rPr>
        <w:br/>
        <w:t xml:space="preserve">i zatwierdzony przez upoważnioną jednostkę organizacyjną do powszechnego </w:t>
      </w:r>
      <w:r w:rsidR="003C795A">
        <w:rPr>
          <w:rFonts w:ascii="Arial" w:hAnsi="Arial" w:cs="Arial"/>
          <w:color w:val="auto"/>
          <w:sz w:val="22"/>
          <w:szCs w:val="22"/>
        </w:rPr>
        <w:br/>
      </w:r>
      <w:r w:rsidRPr="003C795A">
        <w:rPr>
          <w:rFonts w:ascii="Arial" w:hAnsi="Arial" w:cs="Arial"/>
          <w:color w:val="auto"/>
          <w:sz w:val="22"/>
          <w:szCs w:val="22"/>
        </w:rPr>
        <w:t xml:space="preserve">i wielokrotnego stosowania, ustalający zasady, wytyczne lub charakterystyki </w:t>
      </w:r>
      <w:r w:rsidR="003C795A" w:rsidRPr="003C795A">
        <w:rPr>
          <w:rFonts w:ascii="Arial" w:hAnsi="Arial" w:cs="Arial"/>
          <w:color w:val="auto"/>
          <w:sz w:val="22"/>
          <w:szCs w:val="22"/>
        </w:rPr>
        <w:br/>
      </w:r>
      <w:r w:rsidRPr="003C795A">
        <w:rPr>
          <w:rFonts w:ascii="Arial" w:hAnsi="Arial" w:cs="Arial"/>
          <w:color w:val="auto"/>
          <w:sz w:val="22"/>
          <w:szCs w:val="22"/>
        </w:rPr>
        <w:t>do uzyskania optymalnego stopnia uporządkowania w określonym zakresie;</w:t>
      </w:r>
    </w:p>
    <w:p w14:paraId="7945BB03" w14:textId="4978DCCA" w:rsidR="00E04449" w:rsidRPr="003C795A" w:rsidRDefault="00E04449" w:rsidP="002C16C2">
      <w:pPr>
        <w:spacing w:after="80"/>
        <w:ind w:right="23"/>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lastRenderedPageBreak/>
        <w:t>Prawo do dysponowania nieruchomością na cele budowlane -</w:t>
      </w:r>
      <w:r w:rsidRPr="003C795A">
        <w:rPr>
          <w:rFonts w:ascii="Arial" w:hAnsi="Arial" w:cs="Arial"/>
          <w:color w:val="auto"/>
          <w:sz w:val="22"/>
          <w:szCs w:val="22"/>
        </w:rPr>
        <w:t xml:space="preserve"> tytuł prawny wynikający </w:t>
      </w:r>
      <w:r w:rsidRPr="003C795A">
        <w:rPr>
          <w:rFonts w:ascii="Arial" w:hAnsi="Arial" w:cs="Arial"/>
          <w:color w:val="auto"/>
          <w:sz w:val="22"/>
          <w:szCs w:val="22"/>
        </w:rPr>
        <w:br/>
        <w:t>z prawa w</w:t>
      </w:r>
      <w:r w:rsidRPr="003C795A">
        <w:rPr>
          <w:rFonts w:ascii="Arial" w:eastAsia="Microsoft JhengHei Light" w:hAnsi="Arial" w:cs="Arial"/>
          <w:color w:val="auto"/>
          <w:sz w:val="22"/>
          <w:szCs w:val="22"/>
        </w:rPr>
        <w:t>ł</w:t>
      </w:r>
      <w:r w:rsidRPr="003C795A">
        <w:rPr>
          <w:rFonts w:ascii="Arial" w:hAnsi="Arial" w:cs="Arial"/>
          <w:color w:val="auto"/>
          <w:sz w:val="22"/>
          <w:szCs w:val="22"/>
        </w:rPr>
        <w:t>asności, użytkowania wieczystego, zarządu, ograniczonego prawa rzeczowego albo stosunku zobowiązaniowego przewidującego uprawnienie do wykonywania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budowlanych;</w:t>
      </w:r>
    </w:p>
    <w:p w14:paraId="03244D04" w14:textId="0FCCBF11" w:rsidR="00E04449" w:rsidRPr="003C795A" w:rsidRDefault="00E04449" w:rsidP="002C16C2">
      <w:pPr>
        <w:spacing w:after="68"/>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Pozwolenie na budowę -</w:t>
      </w:r>
      <w:r w:rsidRPr="003C795A">
        <w:rPr>
          <w:rFonts w:ascii="Arial" w:hAnsi="Arial" w:cs="Arial"/>
          <w:color w:val="auto"/>
          <w:sz w:val="22"/>
          <w:szCs w:val="22"/>
        </w:rPr>
        <w:t xml:space="preserve"> decyzja administracyjna zezwalająca na rozpoczęcie </w:t>
      </w:r>
      <w:r w:rsidR="003C795A" w:rsidRPr="003C795A">
        <w:rPr>
          <w:rFonts w:ascii="Arial" w:hAnsi="Arial" w:cs="Arial"/>
          <w:color w:val="auto"/>
          <w:sz w:val="22"/>
          <w:szCs w:val="22"/>
        </w:rPr>
        <w:br/>
      </w:r>
      <w:r w:rsidRPr="003C795A">
        <w:rPr>
          <w:rFonts w:ascii="Arial" w:hAnsi="Arial" w:cs="Arial"/>
          <w:color w:val="auto"/>
          <w:sz w:val="22"/>
          <w:szCs w:val="22"/>
        </w:rPr>
        <w:t>i prowadzenie budowy lub wykonywanie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budowlanych innych niż budowa obiektu budowlanego;</w:t>
      </w:r>
    </w:p>
    <w:p w14:paraId="22AB4DB9" w14:textId="5DBE2037" w:rsidR="00E04449" w:rsidRPr="003C795A" w:rsidRDefault="00E04449" w:rsidP="002C16C2">
      <w:pPr>
        <w:spacing w:after="60"/>
        <w:ind w:right="20"/>
        <w:jc w:val="both"/>
        <w:rPr>
          <w:rStyle w:val="TeksttreciPogrubienie"/>
          <w:rFonts w:ascii="Arial" w:eastAsia="Arial Unicode MS" w:hAnsi="Arial" w:cs="Arial"/>
          <w:color w:val="auto"/>
          <w:sz w:val="22"/>
          <w:szCs w:val="22"/>
        </w:rPr>
      </w:pPr>
      <w:r w:rsidRPr="003C795A">
        <w:rPr>
          <w:rStyle w:val="TeksttreciPogrubienie"/>
          <w:rFonts w:ascii="Arial" w:eastAsia="Arial Unicode MS" w:hAnsi="Arial" w:cs="Arial"/>
          <w:color w:val="auto"/>
          <w:sz w:val="22"/>
          <w:szCs w:val="22"/>
        </w:rPr>
        <w:t>Projekt organizacji budowy i robót</w:t>
      </w:r>
      <w:r w:rsidRPr="003C795A">
        <w:rPr>
          <w:rFonts w:ascii="Arial" w:hAnsi="Arial" w:cs="Arial"/>
          <w:color w:val="auto"/>
          <w:sz w:val="22"/>
          <w:szCs w:val="22"/>
        </w:rPr>
        <w:t xml:space="preserve"> - projekt, który w oparciu o obliczenia i wskaźniki techniczno- ekonomiczne, przy uwzględnieniu warunk</w:t>
      </w:r>
      <w:r w:rsidRPr="003C795A">
        <w:rPr>
          <w:rFonts w:ascii="Arial" w:eastAsia="Microsoft JhengHei Light" w:hAnsi="Arial" w:cs="Arial"/>
          <w:color w:val="auto"/>
          <w:sz w:val="22"/>
          <w:szCs w:val="22"/>
        </w:rPr>
        <w:t>ó</w:t>
      </w:r>
      <w:r w:rsidRPr="003C795A">
        <w:rPr>
          <w:rFonts w:ascii="Arial" w:hAnsi="Arial" w:cs="Arial"/>
          <w:color w:val="auto"/>
          <w:sz w:val="22"/>
          <w:szCs w:val="22"/>
        </w:rPr>
        <w:t>w miejscowych oraz na podstawie dokumentacji projektowej ustala technologię, metody, sposoby, środki, urządzenia techniczne, transportowe, wyposażenie, itd., niezbędne do wykonania zamierzonego przedsięwzięcia inwestycyjnego i poszczeg</w:t>
      </w:r>
      <w:r w:rsidRPr="003C795A">
        <w:rPr>
          <w:rFonts w:ascii="Arial" w:eastAsia="Microsoft JhengHei Light" w:hAnsi="Arial" w:cs="Arial"/>
          <w:color w:val="auto"/>
          <w:sz w:val="22"/>
          <w:szCs w:val="22"/>
        </w:rPr>
        <w:t>ó</w:t>
      </w:r>
      <w:r w:rsidRPr="003C795A">
        <w:rPr>
          <w:rFonts w:ascii="Arial" w:hAnsi="Arial" w:cs="Arial"/>
          <w:color w:val="auto"/>
          <w:sz w:val="22"/>
          <w:szCs w:val="22"/>
        </w:rPr>
        <w:t>lnych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w odpowiednim tempie, przy zachowaniu wyznaczonych terminów, odpowiedniej organizacji oraz jakości realizowanych rob</w:t>
      </w:r>
      <w:r w:rsidRPr="003C795A">
        <w:rPr>
          <w:rFonts w:ascii="Arial" w:eastAsia="Microsoft JhengHei Light" w:hAnsi="Arial" w:cs="Arial"/>
          <w:color w:val="auto"/>
          <w:sz w:val="22"/>
          <w:szCs w:val="22"/>
        </w:rPr>
        <w:t>ó</w:t>
      </w:r>
      <w:r w:rsidRPr="003C795A">
        <w:rPr>
          <w:rFonts w:ascii="Arial" w:hAnsi="Arial" w:cs="Arial"/>
          <w:color w:val="auto"/>
          <w:sz w:val="22"/>
          <w:szCs w:val="22"/>
        </w:rPr>
        <w:t>t</w:t>
      </w:r>
      <w:r w:rsidRPr="003C795A">
        <w:rPr>
          <w:rStyle w:val="TeksttreciPogrubienie"/>
          <w:rFonts w:ascii="Arial" w:eastAsia="Arial Unicode MS" w:hAnsi="Arial" w:cs="Arial"/>
          <w:color w:val="auto"/>
          <w:sz w:val="22"/>
          <w:szCs w:val="22"/>
        </w:rPr>
        <w:t>;</w:t>
      </w:r>
    </w:p>
    <w:p w14:paraId="20D17FB0" w14:textId="12FB8D7E"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Przebudowa -</w:t>
      </w:r>
      <w:r w:rsidRPr="003C795A">
        <w:rPr>
          <w:rFonts w:ascii="Arial" w:hAnsi="Arial" w:cs="Arial"/>
          <w:color w:val="auto"/>
          <w:sz w:val="22"/>
          <w:szCs w:val="22"/>
        </w:rPr>
        <w:t xml:space="preserve"> wykonywanie robót budowlanych, w wyniku których następuje zmiana parametr</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w użytkowych lub technicznych istniejącego obiektu budowlanego, </w:t>
      </w:r>
      <w:r w:rsidR="003C795A" w:rsidRPr="003C795A">
        <w:rPr>
          <w:rFonts w:ascii="Arial" w:hAnsi="Arial" w:cs="Arial"/>
          <w:color w:val="auto"/>
          <w:sz w:val="22"/>
          <w:szCs w:val="22"/>
        </w:rPr>
        <w:br/>
      </w:r>
      <w:r w:rsidRPr="003C795A">
        <w:rPr>
          <w:rFonts w:ascii="Arial" w:hAnsi="Arial" w:cs="Arial"/>
          <w:color w:val="auto"/>
          <w:sz w:val="22"/>
          <w:szCs w:val="22"/>
        </w:rPr>
        <w:t>z wyjątkiem charakterystycznych parametrów, jak: kubatura, powierzchnia zabudowy, wysokość, d</w:t>
      </w:r>
      <w:r w:rsidRPr="003C795A">
        <w:rPr>
          <w:rFonts w:ascii="Arial" w:eastAsia="Microsoft JhengHei Light" w:hAnsi="Arial" w:cs="Arial"/>
          <w:color w:val="auto"/>
          <w:sz w:val="22"/>
          <w:szCs w:val="22"/>
        </w:rPr>
        <w:t>ł</w:t>
      </w:r>
      <w:r w:rsidRPr="003C795A">
        <w:rPr>
          <w:rFonts w:ascii="Arial" w:hAnsi="Arial" w:cs="Arial"/>
          <w:color w:val="auto"/>
          <w:sz w:val="22"/>
          <w:szCs w:val="22"/>
        </w:rPr>
        <w:t>ugość, szerokość bądź liczba kondygnacji; w przypadku dr</w:t>
      </w:r>
      <w:r w:rsidRPr="003C795A">
        <w:rPr>
          <w:rFonts w:ascii="Arial" w:eastAsia="Microsoft JhengHei Light" w:hAnsi="Arial" w:cs="Arial"/>
          <w:color w:val="auto"/>
          <w:sz w:val="22"/>
          <w:szCs w:val="22"/>
        </w:rPr>
        <w:t>ó</w:t>
      </w:r>
      <w:r w:rsidRPr="003C795A">
        <w:rPr>
          <w:rFonts w:ascii="Arial" w:hAnsi="Arial" w:cs="Arial"/>
          <w:color w:val="auto"/>
          <w:sz w:val="22"/>
          <w:szCs w:val="22"/>
        </w:rPr>
        <w:t>g są dopuszczalne zmiany charakterystycznych parametr</w:t>
      </w:r>
      <w:r w:rsidRPr="003C795A">
        <w:rPr>
          <w:rFonts w:ascii="Arial" w:eastAsia="Microsoft JhengHei Light" w:hAnsi="Arial" w:cs="Arial"/>
          <w:color w:val="auto"/>
          <w:sz w:val="22"/>
          <w:szCs w:val="22"/>
        </w:rPr>
        <w:t>ó</w:t>
      </w:r>
      <w:r w:rsidRPr="003C795A">
        <w:rPr>
          <w:rFonts w:ascii="Arial" w:hAnsi="Arial" w:cs="Arial"/>
          <w:color w:val="auto"/>
          <w:sz w:val="22"/>
          <w:szCs w:val="22"/>
        </w:rPr>
        <w:t>w w zakresie niewymagającym zmiany granic pasa drogowego;</w:t>
      </w:r>
    </w:p>
    <w:p w14:paraId="201C4660" w14:textId="77777777" w:rsidR="00E04449" w:rsidRPr="003C795A" w:rsidRDefault="00E04449" w:rsidP="002C16C2">
      <w:pPr>
        <w:spacing w:after="56"/>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Przekroczenie podziemne -</w:t>
      </w:r>
      <w:r w:rsidRPr="003C795A">
        <w:rPr>
          <w:rFonts w:ascii="Arial" w:hAnsi="Arial" w:cs="Arial"/>
          <w:color w:val="auto"/>
          <w:sz w:val="22"/>
          <w:szCs w:val="22"/>
        </w:rPr>
        <w:t xml:space="preserve"> układ konstrukcyjny służący do zabezpieczenia instalacji przed naciskami przenoszonymi z powierzchni oraz s</w:t>
      </w:r>
      <w:r w:rsidRPr="003C795A">
        <w:rPr>
          <w:rFonts w:ascii="Arial" w:eastAsia="Microsoft JhengHei Light" w:hAnsi="Arial" w:cs="Arial"/>
          <w:color w:val="auto"/>
          <w:sz w:val="22"/>
          <w:szCs w:val="22"/>
        </w:rPr>
        <w:t>ł</w:t>
      </w:r>
      <w:r w:rsidRPr="003C795A">
        <w:rPr>
          <w:rFonts w:ascii="Arial" w:hAnsi="Arial" w:cs="Arial"/>
          <w:color w:val="auto"/>
          <w:sz w:val="22"/>
          <w:szCs w:val="22"/>
        </w:rPr>
        <w:t>użące wyeliminowaniu szkodliwego oddzia</w:t>
      </w:r>
      <w:r w:rsidRPr="003C795A">
        <w:rPr>
          <w:rFonts w:ascii="Arial" w:eastAsia="Microsoft JhengHei Light" w:hAnsi="Arial" w:cs="Arial"/>
          <w:color w:val="auto"/>
          <w:sz w:val="22"/>
          <w:szCs w:val="22"/>
        </w:rPr>
        <w:t>ł</w:t>
      </w:r>
      <w:r w:rsidRPr="003C795A">
        <w:rPr>
          <w:rFonts w:ascii="Arial" w:hAnsi="Arial" w:cs="Arial"/>
          <w:color w:val="auto"/>
          <w:sz w:val="22"/>
          <w:szCs w:val="22"/>
        </w:rPr>
        <w:t>ywania instalacji podziemnych i zachowania warunk</w:t>
      </w:r>
      <w:r w:rsidRPr="003C795A">
        <w:rPr>
          <w:rFonts w:ascii="Arial" w:eastAsia="Microsoft JhengHei Light" w:hAnsi="Arial" w:cs="Arial"/>
          <w:color w:val="auto"/>
          <w:sz w:val="22"/>
          <w:szCs w:val="22"/>
        </w:rPr>
        <w:t>ó</w:t>
      </w:r>
      <w:r w:rsidRPr="003C795A">
        <w:rPr>
          <w:rFonts w:ascii="Arial" w:hAnsi="Arial" w:cs="Arial"/>
          <w:color w:val="auto"/>
          <w:sz w:val="22"/>
          <w:szCs w:val="22"/>
        </w:rPr>
        <w:t>w bezpieczeństwa;</w:t>
      </w:r>
    </w:p>
    <w:p w14:paraId="77C496A1" w14:textId="77777777" w:rsidR="00E04449" w:rsidRPr="003C795A" w:rsidRDefault="00E04449" w:rsidP="002C16C2">
      <w:pPr>
        <w:spacing w:after="56"/>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Przeszkoda -</w:t>
      </w:r>
      <w:r w:rsidRPr="003C795A">
        <w:rPr>
          <w:rFonts w:ascii="Arial" w:hAnsi="Arial" w:cs="Arial"/>
          <w:color w:val="auto"/>
          <w:sz w:val="22"/>
          <w:szCs w:val="22"/>
        </w:rPr>
        <w:t xml:space="preserve"> obiekty, urządzenia, instalacje zlokalizowane na trasie projektowanej kanalizacji/wodociągu;</w:t>
      </w:r>
    </w:p>
    <w:p w14:paraId="4BD3A2D0" w14:textId="576FD55E"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Przeszkoda naturalna</w:t>
      </w:r>
      <w:r w:rsidRPr="003C795A">
        <w:rPr>
          <w:rFonts w:ascii="Arial" w:hAnsi="Arial" w:cs="Arial"/>
          <w:color w:val="auto"/>
          <w:sz w:val="22"/>
          <w:szCs w:val="22"/>
        </w:rPr>
        <w:t xml:space="preserve"> - element środowiska naturalnego, stanowiący utrudnienie </w:t>
      </w:r>
      <w:r w:rsidR="003C795A" w:rsidRPr="003C795A">
        <w:rPr>
          <w:rFonts w:ascii="Arial" w:hAnsi="Arial" w:cs="Arial"/>
          <w:color w:val="auto"/>
          <w:sz w:val="22"/>
          <w:szCs w:val="22"/>
        </w:rPr>
        <w:br/>
      </w:r>
      <w:r w:rsidRPr="003C795A">
        <w:rPr>
          <w:rFonts w:ascii="Arial" w:hAnsi="Arial" w:cs="Arial"/>
          <w:color w:val="auto"/>
          <w:sz w:val="22"/>
          <w:szCs w:val="22"/>
        </w:rPr>
        <w:t>w realizacji zadania budowlanego, na przyk</w:t>
      </w:r>
      <w:r w:rsidRPr="003C795A">
        <w:rPr>
          <w:rFonts w:ascii="Arial" w:eastAsia="Microsoft JhengHei Light" w:hAnsi="Arial" w:cs="Arial"/>
          <w:color w:val="auto"/>
          <w:sz w:val="22"/>
          <w:szCs w:val="22"/>
        </w:rPr>
        <w:t>ł</w:t>
      </w:r>
      <w:r w:rsidRPr="003C795A">
        <w:rPr>
          <w:rFonts w:ascii="Arial" w:hAnsi="Arial" w:cs="Arial"/>
          <w:color w:val="auto"/>
          <w:sz w:val="22"/>
          <w:szCs w:val="22"/>
        </w:rPr>
        <w:t>ad dolina, bagno, rzeka itp.;</w:t>
      </w:r>
    </w:p>
    <w:p w14:paraId="1119D703" w14:textId="77777777"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Przeszkoda sztuczna</w:t>
      </w:r>
      <w:r w:rsidRPr="003C795A">
        <w:rPr>
          <w:rFonts w:ascii="Arial" w:hAnsi="Arial" w:cs="Arial"/>
          <w:color w:val="auto"/>
          <w:sz w:val="22"/>
          <w:szCs w:val="22"/>
        </w:rPr>
        <w:t xml:space="preserve"> - dzieło ludzkie, stanowiące utrudnienie w realizacji zadania budowlanego, na przykład droga, kolej, rurociąg itp.;</w:t>
      </w:r>
    </w:p>
    <w:p w14:paraId="275A5293" w14:textId="1B5726D6" w:rsidR="00E04449" w:rsidRPr="003C795A" w:rsidRDefault="00E04449" w:rsidP="002C16C2">
      <w:pPr>
        <w:spacing w:after="60"/>
        <w:ind w:right="20"/>
        <w:jc w:val="both"/>
        <w:rPr>
          <w:rStyle w:val="TeksttreciPogrubienie"/>
          <w:rFonts w:ascii="Arial" w:eastAsia="Arial Unicode MS" w:hAnsi="Arial" w:cs="Arial"/>
          <w:color w:val="auto"/>
          <w:sz w:val="22"/>
          <w:szCs w:val="22"/>
        </w:rPr>
      </w:pPr>
      <w:r w:rsidRPr="003C795A">
        <w:rPr>
          <w:rStyle w:val="TeksttreciPogrubienie"/>
          <w:rFonts w:ascii="Arial" w:eastAsia="Arial Unicode MS" w:hAnsi="Arial" w:cs="Arial"/>
          <w:color w:val="auto"/>
          <w:sz w:val="22"/>
          <w:szCs w:val="22"/>
        </w:rPr>
        <w:t>Remont -</w:t>
      </w:r>
      <w:r w:rsidRPr="003C795A">
        <w:rPr>
          <w:rFonts w:ascii="Arial" w:hAnsi="Arial" w:cs="Arial"/>
          <w:color w:val="auto"/>
          <w:sz w:val="22"/>
          <w:szCs w:val="22"/>
        </w:rPr>
        <w:t xml:space="preserve"> należy przez to rozumieć wykonywanie w istniejącym obiekcie budowlanym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budowlanych polegających na odtworzeniu stanu pierwotnego, a niestanowiących bieżącej konserwacji, przy czym dopuszcza się stosowanie wyrob</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w budowlanych innych niż użyto </w:t>
      </w:r>
      <w:r w:rsidR="003C795A">
        <w:rPr>
          <w:rFonts w:ascii="Arial" w:hAnsi="Arial" w:cs="Arial"/>
          <w:color w:val="auto"/>
          <w:sz w:val="22"/>
          <w:szCs w:val="22"/>
        </w:rPr>
        <w:br/>
      </w:r>
      <w:r w:rsidRPr="003C795A">
        <w:rPr>
          <w:rFonts w:ascii="Arial" w:hAnsi="Arial" w:cs="Arial"/>
          <w:color w:val="auto"/>
          <w:sz w:val="22"/>
          <w:szCs w:val="22"/>
        </w:rPr>
        <w:t>w stanie pierwotnym</w:t>
      </w:r>
      <w:r w:rsidRPr="003C795A">
        <w:rPr>
          <w:rStyle w:val="TeksttreciPogrubienie"/>
          <w:rFonts w:ascii="Arial" w:eastAsia="Arial Unicode MS" w:hAnsi="Arial" w:cs="Arial"/>
          <w:color w:val="auto"/>
          <w:sz w:val="22"/>
          <w:szCs w:val="22"/>
        </w:rPr>
        <w:t>;</w:t>
      </w:r>
    </w:p>
    <w:p w14:paraId="4F1EABFD" w14:textId="77777777"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Roboty budowlane</w:t>
      </w:r>
      <w:r w:rsidRPr="003C795A">
        <w:rPr>
          <w:rFonts w:ascii="Arial" w:hAnsi="Arial" w:cs="Arial"/>
          <w:color w:val="auto"/>
          <w:sz w:val="22"/>
          <w:szCs w:val="22"/>
        </w:rPr>
        <w:t xml:space="preserve"> - budowa oraz wszelkie prace polegające na przebudowie, montażu, remoncie lub rozbi</w:t>
      </w:r>
      <w:r w:rsidRPr="003C795A">
        <w:rPr>
          <w:rFonts w:ascii="Arial" w:eastAsia="Microsoft JhengHei Light" w:hAnsi="Arial" w:cs="Arial"/>
          <w:color w:val="auto"/>
          <w:sz w:val="22"/>
          <w:szCs w:val="22"/>
        </w:rPr>
        <w:t>ó</w:t>
      </w:r>
      <w:r w:rsidRPr="003C795A">
        <w:rPr>
          <w:rFonts w:ascii="Arial" w:hAnsi="Arial" w:cs="Arial"/>
          <w:color w:val="auto"/>
          <w:sz w:val="22"/>
          <w:szCs w:val="22"/>
        </w:rPr>
        <w:t>rce obiektu budowlanego;</w:t>
      </w:r>
    </w:p>
    <w:p w14:paraId="66B8F9E6" w14:textId="77777777"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Skrzyżowania -</w:t>
      </w:r>
      <w:r w:rsidRPr="003C795A">
        <w:rPr>
          <w:rFonts w:ascii="Arial" w:hAnsi="Arial" w:cs="Arial"/>
          <w:color w:val="auto"/>
          <w:sz w:val="22"/>
          <w:szCs w:val="22"/>
        </w:rPr>
        <w:t xml:space="preserve"> miejsce przecięcia się rzutu poziomego wykonywanego obiektu liniowego </w:t>
      </w:r>
      <w:r w:rsidRPr="003C795A">
        <w:rPr>
          <w:rFonts w:ascii="Arial" w:hAnsi="Arial" w:cs="Arial"/>
          <w:color w:val="auto"/>
          <w:sz w:val="22"/>
          <w:szCs w:val="22"/>
        </w:rPr>
        <w:br/>
        <w:t>i istniejącego uzbrojenia;</w:t>
      </w:r>
    </w:p>
    <w:p w14:paraId="6157E975" w14:textId="77777777"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Stal odporna na korozje (stal kwasoodporna) -</w:t>
      </w:r>
      <w:r w:rsidRPr="003C795A">
        <w:rPr>
          <w:rFonts w:ascii="Arial" w:hAnsi="Arial" w:cs="Arial"/>
          <w:color w:val="auto"/>
          <w:sz w:val="22"/>
          <w:szCs w:val="22"/>
        </w:rPr>
        <w:t xml:space="preserve"> stal nie gorsza niż stal 1.4301 wg PN-EN 10088:1998 (0H18N9 wg PN-71/H-86020).</w:t>
      </w:r>
    </w:p>
    <w:p w14:paraId="04A425D8" w14:textId="29BAEF1F"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Teren Budowy -</w:t>
      </w:r>
      <w:r w:rsidRPr="003C795A">
        <w:rPr>
          <w:rFonts w:ascii="Arial" w:hAnsi="Arial" w:cs="Arial"/>
          <w:color w:val="auto"/>
          <w:sz w:val="22"/>
          <w:szCs w:val="22"/>
        </w:rPr>
        <w:t xml:space="preserve"> przestrzeń, w kt</w:t>
      </w:r>
      <w:r w:rsidRPr="003C795A">
        <w:rPr>
          <w:rFonts w:ascii="Arial" w:eastAsia="Microsoft JhengHei Light" w:hAnsi="Arial" w:cs="Arial"/>
          <w:color w:val="auto"/>
          <w:sz w:val="22"/>
          <w:szCs w:val="22"/>
        </w:rPr>
        <w:t>ó</w:t>
      </w:r>
      <w:r w:rsidRPr="003C795A">
        <w:rPr>
          <w:rFonts w:ascii="Arial" w:hAnsi="Arial" w:cs="Arial"/>
          <w:color w:val="auto"/>
          <w:sz w:val="22"/>
          <w:szCs w:val="22"/>
        </w:rPr>
        <w:t>rej prowadzone są roboty budowlane wraz z przestrzenią zajmowaną przez urządzenia zaplecza budowy;</w:t>
      </w:r>
    </w:p>
    <w:p w14:paraId="284C7802" w14:textId="03744957" w:rsidR="00E04449" w:rsidRPr="003C795A" w:rsidRDefault="00E04449" w:rsidP="002C16C2">
      <w:pPr>
        <w:spacing w:after="64"/>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Teren przyległy do budowy -</w:t>
      </w:r>
      <w:r w:rsidRPr="003C795A">
        <w:rPr>
          <w:rFonts w:ascii="Arial" w:hAnsi="Arial" w:cs="Arial"/>
          <w:color w:val="auto"/>
          <w:sz w:val="22"/>
          <w:szCs w:val="22"/>
        </w:rPr>
        <w:t xml:space="preserve"> przestrzeń sąsiadująca z Terenem Budowy znajdująca się </w:t>
      </w:r>
      <w:r w:rsidR="003C795A">
        <w:rPr>
          <w:rFonts w:ascii="Arial" w:hAnsi="Arial" w:cs="Arial"/>
          <w:color w:val="auto"/>
          <w:sz w:val="22"/>
          <w:szCs w:val="22"/>
        </w:rPr>
        <w:br/>
      </w:r>
      <w:r w:rsidRPr="003C795A">
        <w:rPr>
          <w:rFonts w:ascii="Arial" w:hAnsi="Arial" w:cs="Arial"/>
          <w:color w:val="auto"/>
          <w:sz w:val="22"/>
          <w:szCs w:val="22"/>
        </w:rPr>
        <w:t>w obszarze oddzia</w:t>
      </w:r>
      <w:r w:rsidRPr="003C795A">
        <w:rPr>
          <w:rFonts w:ascii="Arial" w:eastAsia="Microsoft JhengHei Light" w:hAnsi="Arial" w:cs="Arial"/>
          <w:color w:val="auto"/>
          <w:sz w:val="22"/>
          <w:szCs w:val="22"/>
        </w:rPr>
        <w:t>ł</w:t>
      </w:r>
      <w:r w:rsidRPr="003C795A">
        <w:rPr>
          <w:rFonts w:ascii="Arial" w:hAnsi="Arial" w:cs="Arial"/>
          <w:color w:val="auto"/>
          <w:sz w:val="22"/>
          <w:szCs w:val="22"/>
        </w:rPr>
        <w:t>ywania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budowlanych;</w:t>
      </w:r>
    </w:p>
    <w:p w14:paraId="18A4A278" w14:textId="47F1FE70" w:rsidR="00E04449" w:rsidRPr="003C795A" w:rsidRDefault="00E04449" w:rsidP="002C16C2">
      <w:pPr>
        <w:spacing w:after="56"/>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Urządzenie budowlane (technologiczne) -</w:t>
      </w:r>
      <w:r w:rsidRPr="003C795A">
        <w:rPr>
          <w:rFonts w:ascii="Arial" w:hAnsi="Arial" w:cs="Arial"/>
          <w:color w:val="auto"/>
          <w:sz w:val="22"/>
          <w:szCs w:val="22"/>
        </w:rPr>
        <w:t xml:space="preserve"> urządzenie techniczne związane z obiektem budowlanym, zapewniające możliwość użytkowania obiektu zgodnie z jego przeznaczeniem;</w:t>
      </w:r>
    </w:p>
    <w:p w14:paraId="7EF9A2D7" w14:textId="77777777" w:rsidR="00E04449" w:rsidRPr="003C795A" w:rsidRDefault="00E04449" w:rsidP="002C16C2">
      <w:pPr>
        <w:spacing w:after="64"/>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Uzbrojenie terenu -</w:t>
      </w:r>
      <w:r w:rsidRPr="003C795A">
        <w:rPr>
          <w:rFonts w:ascii="Arial" w:hAnsi="Arial" w:cs="Arial"/>
          <w:color w:val="auto"/>
          <w:sz w:val="22"/>
          <w:szCs w:val="22"/>
        </w:rPr>
        <w:t xml:space="preserve"> urządzenia podziemne i nadziemne o charakterze liniowym (sieci wod.-kan., gazowe, elektryczne, teletechniczne) występujące w obszarze oddzia</w:t>
      </w:r>
      <w:r w:rsidRPr="003C795A">
        <w:rPr>
          <w:rFonts w:ascii="Arial" w:eastAsia="Microsoft JhengHei Light" w:hAnsi="Arial" w:cs="Arial"/>
          <w:color w:val="auto"/>
          <w:sz w:val="22"/>
          <w:szCs w:val="22"/>
        </w:rPr>
        <w:t>ł</w:t>
      </w:r>
      <w:r w:rsidRPr="003C795A">
        <w:rPr>
          <w:rFonts w:ascii="Arial" w:hAnsi="Arial" w:cs="Arial"/>
          <w:color w:val="auto"/>
          <w:sz w:val="22"/>
          <w:szCs w:val="22"/>
        </w:rPr>
        <w:t>ywania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budowlanych;</w:t>
      </w:r>
    </w:p>
    <w:p w14:paraId="49E91CB9" w14:textId="77777777" w:rsidR="00E04449" w:rsidRPr="003C795A" w:rsidRDefault="00E04449" w:rsidP="002C16C2">
      <w:pPr>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Właściwy organ -</w:t>
      </w:r>
      <w:r w:rsidRPr="003C795A">
        <w:rPr>
          <w:rFonts w:ascii="Arial" w:hAnsi="Arial" w:cs="Arial"/>
          <w:color w:val="auto"/>
          <w:sz w:val="22"/>
          <w:szCs w:val="22"/>
        </w:rPr>
        <w:t xml:space="preserve"> organy administracji architektoniczno-budowlanej i nadzoru budowlanego, stosownie do ich właściwości, określonej w rozdziale 8 Ustawy Prawo budowlane;</w:t>
      </w:r>
    </w:p>
    <w:p w14:paraId="0EFFC08C" w14:textId="77777777" w:rsidR="00E04449" w:rsidRPr="003C795A" w:rsidRDefault="00E04449" w:rsidP="002C16C2">
      <w:pPr>
        <w:spacing w:after="64"/>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lastRenderedPageBreak/>
        <w:t>Wykonawca</w:t>
      </w:r>
      <w:r w:rsidRPr="003C795A">
        <w:rPr>
          <w:rFonts w:ascii="Arial" w:hAnsi="Arial" w:cs="Arial"/>
          <w:color w:val="auto"/>
          <w:sz w:val="22"/>
          <w:szCs w:val="22"/>
        </w:rPr>
        <w:t xml:space="preserve"> - osoba fizyczna, prawna lub jednostka organizacyjna nieposiadająca osobowości prawnej, kt</w:t>
      </w:r>
      <w:r w:rsidRPr="003C795A">
        <w:rPr>
          <w:rFonts w:ascii="Arial" w:eastAsia="Microsoft JhengHei Light" w:hAnsi="Arial" w:cs="Arial"/>
          <w:color w:val="auto"/>
          <w:sz w:val="22"/>
          <w:szCs w:val="22"/>
        </w:rPr>
        <w:t>ó</w:t>
      </w:r>
      <w:r w:rsidRPr="003C795A">
        <w:rPr>
          <w:rFonts w:ascii="Arial" w:hAnsi="Arial" w:cs="Arial"/>
          <w:color w:val="auto"/>
          <w:sz w:val="22"/>
          <w:szCs w:val="22"/>
        </w:rPr>
        <w:t>rej ustawa przyznaje zdolność prawną, która realizuje przedmiot umowy.</w:t>
      </w:r>
    </w:p>
    <w:p w14:paraId="048A7E73" w14:textId="77777777"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Wymiana (sieci, instalacji)</w:t>
      </w:r>
      <w:r w:rsidRPr="003C795A">
        <w:rPr>
          <w:rFonts w:ascii="Arial" w:hAnsi="Arial" w:cs="Arial"/>
          <w:color w:val="auto"/>
          <w:sz w:val="22"/>
          <w:szCs w:val="22"/>
        </w:rPr>
        <w:t xml:space="preserve"> - budowa nowych przewodów w miejscu lub obok istniejących zachowaniem dotychczasowego przeznaczenia;</w:t>
      </w:r>
    </w:p>
    <w:p w14:paraId="5021AF1C" w14:textId="1F2E3040" w:rsidR="00E04449" w:rsidRPr="003C795A" w:rsidRDefault="00E04449" w:rsidP="002C16C2">
      <w:pPr>
        <w:spacing w:after="92"/>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Wyrób budowlany</w:t>
      </w:r>
      <w:r w:rsidRPr="003C795A">
        <w:rPr>
          <w:rFonts w:ascii="Arial" w:hAnsi="Arial" w:cs="Arial"/>
          <w:color w:val="auto"/>
          <w:sz w:val="22"/>
          <w:szCs w:val="22"/>
        </w:rPr>
        <w:t xml:space="preserve"> - wyrób w rozumieniu przepisów o ocenie zgodności, wytworzony w celu wbudowania, wmontowania, zainstalowania lub zastosowania w sposób trwały w obiekcie budowlanym, wprowadzany do obrotu jako wyrób pojedynczy lub jako zestaw wyrobów do stosowania we wzajemnym połączeniu stanowiącym integralną ca</w:t>
      </w:r>
      <w:r w:rsidRPr="003C795A">
        <w:rPr>
          <w:rFonts w:ascii="Arial" w:eastAsia="Microsoft JhengHei Light" w:hAnsi="Arial" w:cs="Arial"/>
          <w:color w:val="auto"/>
          <w:sz w:val="22"/>
          <w:szCs w:val="22"/>
        </w:rPr>
        <w:t>ł</w:t>
      </w:r>
      <w:r w:rsidRPr="003C795A">
        <w:rPr>
          <w:rFonts w:ascii="Arial" w:hAnsi="Arial" w:cs="Arial"/>
          <w:color w:val="auto"/>
          <w:sz w:val="22"/>
          <w:szCs w:val="22"/>
        </w:rPr>
        <w:t>ość użytkową;</w:t>
      </w:r>
    </w:p>
    <w:p w14:paraId="37479AE4" w14:textId="77777777" w:rsidR="00E04449" w:rsidRPr="003C795A" w:rsidRDefault="00E04449" w:rsidP="002C16C2">
      <w:pPr>
        <w:spacing w:after="96"/>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Zamawiający</w:t>
      </w:r>
      <w:r w:rsidRPr="003C795A">
        <w:rPr>
          <w:rFonts w:ascii="Arial" w:hAnsi="Arial" w:cs="Arial"/>
          <w:color w:val="auto"/>
          <w:sz w:val="22"/>
          <w:szCs w:val="22"/>
        </w:rPr>
        <w:t xml:space="preserve"> - oznacza osobę wymienioną w SIWZ jako zamawiający oraz jej prawnych następc</w:t>
      </w:r>
      <w:r w:rsidRPr="003C795A">
        <w:rPr>
          <w:rFonts w:ascii="Arial" w:eastAsia="Microsoft JhengHei Light" w:hAnsi="Arial" w:cs="Arial"/>
          <w:color w:val="auto"/>
          <w:sz w:val="22"/>
          <w:szCs w:val="22"/>
        </w:rPr>
        <w:t>ó</w:t>
      </w:r>
      <w:r w:rsidRPr="003C795A">
        <w:rPr>
          <w:rFonts w:ascii="Arial" w:hAnsi="Arial" w:cs="Arial"/>
          <w:color w:val="auto"/>
          <w:sz w:val="22"/>
          <w:szCs w:val="22"/>
        </w:rPr>
        <w:t>w;</w:t>
      </w:r>
    </w:p>
    <w:p w14:paraId="510DEEE0" w14:textId="29247E63" w:rsidR="00E04449" w:rsidRPr="003C795A" w:rsidRDefault="00E04449" w:rsidP="002C16C2">
      <w:pPr>
        <w:spacing w:after="60"/>
        <w:ind w:right="20"/>
        <w:jc w:val="both"/>
        <w:rPr>
          <w:rFonts w:ascii="Arial" w:hAnsi="Arial" w:cs="Arial"/>
          <w:color w:val="auto"/>
          <w:sz w:val="22"/>
          <w:szCs w:val="22"/>
        </w:rPr>
      </w:pPr>
      <w:r w:rsidRPr="003C795A">
        <w:rPr>
          <w:rStyle w:val="TeksttreciPogrubienie"/>
          <w:rFonts w:ascii="Arial" w:eastAsia="Arial Unicode MS" w:hAnsi="Arial" w:cs="Arial"/>
          <w:color w:val="auto"/>
          <w:sz w:val="22"/>
          <w:szCs w:val="22"/>
        </w:rPr>
        <w:t>Znak budowlany</w:t>
      </w:r>
      <w:r w:rsidRPr="003C795A">
        <w:rPr>
          <w:rFonts w:ascii="Arial" w:hAnsi="Arial" w:cs="Arial"/>
          <w:color w:val="auto"/>
          <w:sz w:val="22"/>
          <w:szCs w:val="22"/>
        </w:rPr>
        <w:t xml:space="preserve"> - oznakowanie wyrobu budowlanego dopuszczonego do ogólnego stosowania, potwierdzające dokonanie oceny zgodności tego wyrobu z normą</w:t>
      </w:r>
      <w:r w:rsidR="003C795A">
        <w:rPr>
          <w:rFonts w:ascii="Arial" w:hAnsi="Arial" w:cs="Arial"/>
          <w:color w:val="auto"/>
          <w:sz w:val="22"/>
          <w:szCs w:val="22"/>
        </w:rPr>
        <w:t xml:space="preserve"> </w:t>
      </w:r>
      <w:r w:rsidRPr="003C795A">
        <w:rPr>
          <w:rFonts w:ascii="Arial" w:hAnsi="Arial" w:cs="Arial"/>
          <w:color w:val="auto"/>
          <w:sz w:val="22"/>
          <w:szCs w:val="22"/>
        </w:rPr>
        <w:t>zharmonizowaną lub europejską aprobatą techniczną.</w:t>
      </w:r>
    </w:p>
    <w:p w14:paraId="1E91DD3F" w14:textId="77777777" w:rsidR="00E04449" w:rsidRPr="003C795A" w:rsidRDefault="00E04449" w:rsidP="002C16C2">
      <w:pPr>
        <w:spacing w:after="360"/>
        <w:ind w:right="23"/>
        <w:jc w:val="both"/>
        <w:rPr>
          <w:rFonts w:ascii="Arial" w:hAnsi="Arial" w:cs="Arial"/>
          <w:color w:val="auto"/>
          <w:sz w:val="22"/>
          <w:szCs w:val="22"/>
        </w:rPr>
      </w:pPr>
      <w:r w:rsidRPr="003C795A">
        <w:rPr>
          <w:rFonts w:ascii="Arial" w:hAnsi="Arial" w:cs="Arial"/>
          <w:color w:val="auto"/>
          <w:sz w:val="22"/>
          <w:szCs w:val="22"/>
        </w:rPr>
        <w:t>Używane skr</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ty należy czytać następująco: AKP - aparatura kontrolno-pomiarowa, </w:t>
      </w:r>
      <w:proofErr w:type="spellStart"/>
      <w:r w:rsidRPr="003C795A">
        <w:rPr>
          <w:rFonts w:ascii="Arial" w:hAnsi="Arial" w:cs="Arial"/>
          <w:color w:val="auto"/>
          <w:sz w:val="22"/>
          <w:szCs w:val="22"/>
        </w:rPr>
        <w:t>AKPiA</w:t>
      </w:r>
      <w:proofErr w:type="spellEnd"/>
      <w:r w:rsidRPr="003C795A">
        <w:rPr>
          <w:rFonts w:ascii="Arial" w:hAnsi="Arial" w:cs="Arial"/>
          <w:color w:val="auto"/>
          <w:sz w:val="22"/>
          <w:szCs w:val="22"/>
        </w:rPr>
        <w:t xml:space="preserve"> - aparatura kontrolno-pomiarowa i automatyka, DTR - dokumentacja techniczno-ruchowa, NN - niskie napięcie, PZJ - Program Zapewnienia Jakości, SN - średnie napięcie, NN – niskie napięcie, WO - Wymagania Ogólne, WWIORB - Warunki Wykonania i Odbioru Robót Budowlanych, SIWZ - Specyfikacja Istotnych Warunków Zamówienia, BHP - Bezpieczeństwo i Higiena Pracy, PFU – Program </w:t>
      </w:r>
      <w:proofErr w:type="spellStart"/>
      <w:r w:rsidRPr="003C795A">
        <w:rPr>
          <w:rFonts w:ascii="Arial" w:hAnsi="Arial" w:cs="Arial"/>
          <w:color w:val="auto"/>
          <w:sz w:val="22"/>
          <w:szCs w:val="22"/>
        </w:rPr>
        <w:t>Funkcjonalno</w:t>
      </w:r>
      <w:proofErr w:type="spellEnd"/>
      <w:r w:rsidRPr="003C795A">
        <w:rPr>
          <w:rFonts w:ascii="Arial" w:hAnsi="Arial" w:cs="Arial"/>
          <w:color w:val="auto"/>
          <w:sz w:val="22"/>
          <w:szCs w:val="22"/>
        </w:rPr>
        <w:t xml:space="preserve"> - Użytkowy.</w:t>
      </w:r>
    </w:p>
    <w:p w14:paraId="5CE17381" w14:textId="33C988AA" w:rsidR="00E04449" w:rsidRPr="003C795A" w:rsidRDefault="00E04449" w:rsidP="003C795A">
      <w:pPr>
        <w:pStyle w:val="Akapitzlist"/>
        <w:keepNext/>
        <w:keepLines/>
        <w:numPr>
          <w:ilvl w:val="1"/>
          <w:numId w:val="86"/>
        </w:numPr>
        <w:tabs>
          <w:tab w:val="left" w:pos="730"/>
        </w:tabs>
        <w:spacing w:after="91"/>
        <w:jc w:val="both"/>
        <w:outlineLvl w:val="1"/>
        <w:rPr>
          <w:rFonts w:ascii="Arial" w:hAnsi="Arial" w:cs="Arial"/>
          <w:b/>
          <w:color w:val="auto"/>
          <w:sz w:val="22"/>
          <w:szCs w:val="22"/>
        </w:rPr>
      </w:pPr>
      <w:r w:rsidRPr="003C795A">
        <w:rPr>
          <w:rStyle w:val="Nagwek22"/>
          <w:rFonts w:ascii="Arial" w:eastAsia="Arial Unicode MS" w:hAnsi="Arial" w:cs="Arial"/>
          <w:b/>
          <w:color w:val="auto"/>
        </w:rPr>
        <w:t xml:space="preserve"> Zgodność Robót z SIWZ</w:t>
      </w:r>
    </w:p>
    <w:p w14:paraId="50190FDA" w14:textId="77777777" w:rsidR="00E04449" w:rsidRPr="003C795A" w:rsidRDefault="00E04449" w:rsidP="002C16C2">
      <w:pPr>
        <w:spacing w:after="120"/>
        <w:ind w:left="23" w:right="23"/>
        <w:jc w:val="both"/>
        <w:rPr>
          <w:rFonts w:ascii="Arial" w:hAnsi="Arial" w:cs="Arial"/>
          <w:color w:val="auto"/>
          <w:sz w:val="22"/>
          <w:szCs w:val="22"/>
        </w:rPr>
      </w:pPr>
      <w:r w:rsidRPr="003C795A">
        <w:rPr>
          <w:rFonts w:ascii="Arial" w:hAnsi="Arial" w:cs="Arial"/>
          <w:color w:val="auto"/>
          <w:sz w:val="22"/>
          <w:szCs w:val="22"/>
        </w:rPr>
        <w:t>Wykonawca winien wykonywać Roboty zgodnie z SIWZ, zatwierdzonymi przez Zamawiającego Dokumentami Wykonawcy i poleceniami Inspektora nadzoru.</w:t>
      </w:r>
    </w:p>
    <w:p w14:paraId="6C81FEED" w14:textId="77777777" w:rsidR="00E04449" w:rsidRPr="003C795A" w:rsidRDefault="00E04449" w:rsidP="002C16C2">
      <w:pPr>
        <w:spacing w:after="120"/>
        <w:ind w:left="23" w:right="23"/>
        <w:jc w:val="both"/>
        <w:rPr>
          <w:rFonts w:ascii="Arial" w:hAnsi="Arial" w:cs="Arial"/>
          <w:color w:val="auto"/>
          <w:sz w:val="22"/>
          <w:szCs w:val="22"/>
        </w:rPr>
      </w:pPr>
    </w:p>
    <w:p w14:paraId="521DB70B" w14:textId="4193045A" w:rsidR="00E04449" w:rsidRPr="003C795A" w:rsidRDefault="00E04449" w:rsidP="002C16C2">
      <w:pPr>
        <w:spacing w:after="120"/>
        <w:ind w:left="23" w:right="23"/>
        <w:jc w:val="both"/>
        <w:rPr>
          <w:rFonts w:ascii="Arial" w:hAnsi="Arial" w:cs="Arial"/>
          <w:color w:val="auto"/>
          <w:sz w:val="22"/>
          <w:szCs w:val="22"/>
        </w:rPr>
      </w:pPr>
      <w:r w:rsidRPr="003C795A">
        <w:rPr>
          <w:rFonts w:ascii="Arial" w:hAnsi="Arial" w:cs="Arial"/>
          <w:color w:val="auto"/>
          <w:sz w:val="22"/>
          <w:szCs w:val="22"/>
        </w:rPr>
        <w:t>Wykonawca nie może wykorzystywać b</w:t>
      </w:r>
      <w:r w:rsidRPr="003C795A">
        <w:rPr>
          <w:rFonts w:ascii="Arial" w:eastAsia="Microsoft JhengHei Light" w:hAnsi="Arial" w:cs="Arial"/>
          <w:color w:val="auto"/>
          <w:sz w:val="22"/>
          <w:szCs w:val="22"/>
        </w:rPr>
        <w:t>ł</w:t>
      </w:r>
      <w:r w:rsidRPr="003C795A">
        <w:rPr>
          <w:rFonts w:ascii="Arial" w:hAnsi="Arial" w:cs="Arial"/>
          <w:color w:val="auto"/>
          <w:sz w:val="22"/>
          <w:szCs w:val="22"/>
        </w:rPr>
        <w:t>ęd</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w lub </w:t>
      </w:r>
      <w:proofErr w:type="spellStart"/>
      <w:r w:rsidRPr="003C795A">
        <w:rPr>
          <w:rFonts w:ascii="Arial" w:hAnsi="Arial" w:cs="Arial"/>
          <w:color w:val="auto"/>
          <w:sz w:val="22"/>
          <w:szCs w:val="22"/>
        </w:rPr>
        <w:t>opuszczeń</w:t>
      </w:r>
      <w:proofErr w:type="spellEnd"/>
      <w:r w:rsidRPr="003C795A">
        <w:rPr>
          <w:rFonts w:ascii="Arial" w:hAnsi="Arial" w:cs="Arial"/>
          <w:color w:val="auto"/>
          <w:sz w:val="22"/>
          <w:szCs w:val="22"/>
        </w:rPr>
        <w:t xml:space="preserve"> w wyżej wymienionych dokumentach, a o ich wykryciu winien natychmiast powiadomić Zamawiającego </w:t>
      </w:r>
      <w:r w:rsidR="003C795A" w:rsidRPr="003C795A">
        <w:rPr>
          <w:rFonts w:ascii="Arial" w:hAnsi="Arial" w:cs="Arial"/>
          <w:color w:val="auto"/>
          <w:sz w:val="22"/>
          <w:szCs w:val="22"/>
        </w:rPr>
        <w:br/>
      </w:r>
      <w:r w:rsidRPr="003C795A">
        <w:rPr>
          <w:rFonts w:ascii="Arial" w:hAnsi="Arial" w:cs="Arial"/>
          <w:color w:val="auto"/>
          <w:sz w:val="22"/>
          <w:szCs w:val="22"/>
        </w:rPr>
        <w:t>i Inspektora nadzoru, kt</w:t>
      </w:r>
      <w:r w:rsidRPr="003C795A">
        <w:rPr>
          <w:rFonts w:ascii="Arial" w:eastAsia="Microsoft JhengHei Light" w:hAnsi="Arial" w:cs="Arial"/>
          <w:color w:val="auto"/>
          <w:sz w:val="22"/>
          <w:szCs w:val="22"/>
        </w:rPr>
        <w:t>ó</w:t>
      </w:r>
      <w:r w:rsidRPr="003C795A">
        <w:rPr>
          <w:rFonts w:ascii="Arial" w:hAnsi="Arial" w:cs="Arial"/>
          <w:color w:val="auto"/>
          <w:sz w:val="22"/>
          <w:szCs w:val="22"/>
        </w:rPr>
        <w:t>ry dokona odpowiednich zmian, poprawek lub interpretacji.</w:t>
      </w:r>
    </w:p>
    <w:p w14:paraId="5903FF08" w14:textId="4D467B05" w:rsidR="00E04449" w:rsidRPr="003C795A" w:rsidRDefault="00E04449" w:rsidP="002C16C2">
      <w:pPr>
        <w:spacing w:after="120"/>
        <w:ind w:left="23" w:right="23"/>
        <w:jc w:val="both"/>
        <w:rPr>
          <w:rFonts w:ascii="Arial" w:hAnsi="Arial" w:cs="Arial"/>
          <w:color w:val="auto"/>
          <w:sz w:val="22"/>
          <w:szCs w:val="22"/>
        </w:rPr>
      </w:pPr>
      <w:r w:rsidRPr="003C795A">
        <w:rPr>
          <w:rFonts w:ascii="Arial" w:hAnsi="Arial" w:cs="Arial"/>
          <w:color w:val="auto"/>
          <w:sz w:val="22"/>
          <w:szCs w:val="22"/>
        </w:rPr>
        <w:t>Wszystkie wykonane Dokumenty Wykonawcy, Roboty i dostarczone Materiały i Urządzenia będą zgodne z SIWZ.</w:t>
      </w:r>
    </w:p>
    <w:p w14:paraId="095BAE2D" w14:textId="78115DC0" w:rsidR="00E04449" w:rsidRPr="003C795A" w:rsidRDefault="00E04449" w:rsidP="002C16C2">
      <w:pPr>
        <w:spacing w:after="120"/>
        <w:ind w:left="23" w:right="23"/>
        <w:jc w:val="both"/>
        <w:rPr>
          <w:rFonts w:ascii="Arial" w:hAnsi="Arial" w:cs="Arial"/>
          <w:color w:val="auto"/>
          <w:sz w:val="22"/>
          <w:szCs w:val="22"/>
        </w:rPr>
      </w:pPr>
      <w:r w:rsidRPr="003C795A">
        <w:rPr>
          <w:rFonts w:ascii="Arial" w:hAnsi="Arial" w:cs="Arial"/>
          <w:color w:val="auto"/>
          <w:sz w:val="22"/>
          <w:szCs w:val="22"/>
        </w:rPr>
        <w:t xml:space="preserve">Cechy Materiałów i Urządzeń muszą być jednorodne i wykazywać zgodność </w:t>
      </w:r>
      <w:r w:rsidR="003C795A" w:rsidRPr="003C795A">
        <w:rPr>
          <w:rFonts w:ascii="Arial" w:hAnsi="Arial" w:cs="Arial"/>
          <w:color w:val="auto"/>
          <w:sz w:val="22"/>
          <w:szCs w:val="22"/>
        </w:rPr>
        <w:br/>
      </w:r>
      <w:r w:rsidRPr="003C795A">
        <w:rPr>
          <w:rFonts w:ascii="Arial" w:hAnsi="Arial" w:cs="Arial"/>
          <w:color w:val="auto"/>
          <w:sz w:val="22"/>
          <w:szCs w:val="22"/>
        </w:rPr>
        <w:t>z określonymi wymaganiami. W przypadku, gdy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y i Urządzenia lub Roboty nie będą w pe</w:t>
      </w:r>
      <w:r w:rsidRPr="003C795A">
        <w:rPr>
          <w:rFonts w:ascii="Arial" w:eastAsia="Microsoft JhengHei Light" w:hAnsi="Arial" w:cs="Arial"/>
          <w:color w:val="auto"/>
          <w:sz w:val="22"/>
          <w:szCs w:val="22"/>
        </w:rPr>
        <w:t>ł</w:t>
      </w:r>
      <w:r w:rsidRPr="003C795A">
        <w:rPr>
          <w:rFonts w:ascii="Arial" w:hAnsi="Arial" w:cs="Arial"/>
          <w:color w:val="auto"/>
          <w:sz w:val="22"/>
          <w:szCs w:val="22"/>
        </w:rPr>
        <w:t>ni zgodne z SIWZ i wp</w:t>
      </w:r>
      <w:r w:rsidRPr="003C795A">
        <w:rPr>
          <w:rFonts w:ascii="Arial" w:eastAsia="Microsoft JhengHei Light" w:hAnsi="Arial" w:cs="Arial"/>
          <w:color w:val="auto"/>
          <w:sz w:val="22"/>
          <w:szCs w:val="22"/>
        </w:rPr>
        <w:t>ł</w:t>
      </w:r>
      <w:r w:rsidRPr="003C795A">
        <w:rPr>
          <w:rFonts w:ascii="Arial" w:hAnsi="Arial" w:cs="Arial"/>
          <w:color w:val="auto"/>
          <w:sz w:val="22"/>
          <w:szCs w:val="22"/>
        </w:rPr>
        <w:t>ynie to na niezadowalającą jakość element</w:t>
      </w:r>
      <w:r w:rsidRPr="003C795A">
        <w:rPr>
          <w:rFonts w:ascii="Arial" w:eastAsia="Microsoft JhengHei Light" w:hAnsi="Arial" w:cs="Arial"/>
          <w:color w:val="auto"/>
          <w:sz w:val="22"/>
          <w:szCs w:val="22"/>
        </w:rPr>
        <w:t>ó</w:t>
      </w:r>
      <w:r w:rsidRPr="003C795A">
        <w:rPr>
          <w:rFonts w:ascii="Arial" w:hAnsi="Arial" w:cs="Arial"/>
          <w:color w:val="auto"/>
          <w:sz w:val="22"/>
          <w:szCs w:val="22"/>
        </w:rPr>
        <w:t>w budowli, to takie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y i Urządzenia będą niezw</w:t>
      </w:r>
      <w:r w:rsidRPr="003C795A">
        <w:rPr>
          <w:rFonts w:ascii="Arial" w:eastAsia="Microsoft JhengHei Light" w:hAnsi="Arial" w:cs="Arial"/>
          <w:color w:val="auto"/>
          <w:sz w:val="22"/>
          <w:szCs w:val="22"/>
        </w:rPr>
        <w:t>ł</w:t>
      </w:r>
      <w:r w:rsidRPr="003C795A">
        <w:rPr>
          <w:rFonts w:ascii="Arial" w:hAnsi="Arial" w:cs="Arial"/>
          <w:color w:val="auto"/>
          <w:sz w:val="22"/>
          <w:szCs w:val="22"/>
        </w:rPr>
        <w:t>oczne zastąpione innymi, a Roboty rozebrane na koszt Wykonawcy.</w:t>
      </w:r>
    </w:p>
    <w:p w14:paraId="1D35A6C7" w14:textId="77777777" w:rsidR="00E04449" w:rsidRPr="003C795A" w:rsidRDefault="00E04449" w:rsidP="002C16C2">
      <w:pPr>
        <w:spacing w:after="490"/>
        <w:ind w:left="20"/>
        <w:jc w:val="both"/>
        <w:rPr>
          <w:rFonts w:ascii="Arial" w:hAnsi="Arial" w:cs="Arial"/>
          <w:color w:val="auto"/>
          <w:sz w:val="22"/>
          <w:szCs w:val="22"/>
        </w:rPr>
      </w:pPr>
      <w:r w:rsidRPr="003C795A">
        <w:rPr>
          <w:rFonts w:ascii="Arial" w:hAnsi="Arial" w:cs="Arial"/>
          <w:color w:val="auto"/>
          <w:sz w:val="22"/>
          <w:szCs w:val="22"/>
        </w:rPr>
        <w:t xml:space="preserve">Wykonawca robót jest odpowiedzialny za poprawność przyjętych rozwiązań projektowych </w:t>
      </w:r>
      <w:r w:rsidRPr="003C795A">
        <w:rPr>
          <w:rFonts w:ascii="Arial" w:hAnsi="Arial" w:cs="Arial"/>
          <w:color w:val="auto"/>
          <w:sz w:val="22"/>
          <w:szCs w:val="22"/>
        </w:rPr>
        <w:br/>
        <w:t>i budowlanych.</w:t>
      </w:r>
    </w:p>
    <w:p w14:paraId="2E4BDD23" w14:textId="77777777" w:rsidR="00E04449" w:rsidRPr="003C795A" w:rsidRDefault="00E04449" w:rsidP="003C795A">
      <w:pPr>
        <w:pStyle w:val="Akapitzlist"/>
        <w:keepNext/>
        <w:keepLines/>
        <w:numPr>
          <w:ilvl w:val="1"/>
          <w:numId w:val="86"/>
        </w:numPr>
        <w:spacing w:after="94"/>
        <w:jc w:val="both"/>
        <w:rPr>
          <w:rFonts w:ascii="Arial" w:hAnsi="Arial" w:cs="Arial"/>
          <w:b/>
          <w:color w:val="auto"/>
          <w:sz w:val="22"/>
          <w:szCs w:val="22"/>
        </w:rPr>
      </w:pPr>
      <w:r w:rsidRPr="003C795A">
        <w:rPr>
          <w:rStyle w:val="Nagwek22"/>
          <w:rFonts w:ascii="Arial" w:eastAsia="Arial Unicode MS" w:hAnsi="Arial" w:cs="Arial"/>
          <w:b/>
          <w:color w:val="auto"/>
        </w:rPr>
        <w:t xml:space="preserve"> Stosowanie się do prawa i innych przepisów</w:t>
      </w:r>
    </w:p>
    <w:p w14:paraId="2F6F4E13" w14:textId="70A9C767" w:rsidR="00E04449" w:rsidRPr="003C795A" w:rsidRDefault="00E04449" w:rsidP="002C16C2">
      <w:pPr>
        <w:spacing w:after="64"/>
        <w:ind w:right="20"/>
        <w:jc w:val="both"/>
        <w:rPr>
          <w:rFonts w:ascii="Arial" w:hAnsi="Arial" w:cs="Arial"/>
          <w:color w:val="auto"/>
          <w:sz w:val="22"/>
          <w:szCs w:val="22"/>
        </w:rPr>
      </w:pPr>
      <w:r w:rsidRPr="003C795A">
        <w:rPr>
          <w:rFonts w:ascii="Arial" w:hAnsi="Arial" w:cs="Arial"/>
          <w:color w:val="auto"/>
          <w:sz w:val="22"/>
          <w:szCs w:val="22"/>
        </w:rPr>
        <w:t>Wykonawca zobowiązany jest znać wszelkie ustawy, akty wykonawcze do ustaw, przepisy wydane przez organy administracji państwowej i samorządowej,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są w jakikolwiek sposób</w:t>
      </w:r>
    </w:p>
    <w:p w14:paraId="5C12F7E2" w14:textId="3C53BA52" w:rsidR="00E04449" w:rsidRPr="003C795A" w:rsidRDefault="00E04449" w:rsidP="002C16C2">
      <w:pPr>
        <w:spacing w:after="360"/>
        <w:ind w:right="23"/>
        <w:jc w:val="both"/>
        <w:rPr>
          <w:rFonts w:ascii="Arial" w:hAnsi="Arial" w:cs="Arial"/>
          <w:color w:val="auto"/>
          <w:sz w:val="22"/>
          <w:szCs w:val="22"/>
        </w:rPr>
      </w:pPr>
      <w:r w:rsidRPr="003C795A">
        <w:rPr>
          <w:rFonts w:ascii="Arial" w:hAnsi="Arial" w:cs="Arial"/>
          <w:color w:val="auto"/>
          <w:sz w:val="22"/>
          <w:szCs w:val="22"/>
        </w:rPr>
        <w:t>związane z robotami i/lub projektowaniem i będzie w pe</w:t>
      </w:r>
      <w:r w:rsidRPr="003C795A">
        <w:rPr>
          <w:rFonts w:ascii="Arial" w:eastAsia="Microsoft JhengHei Light" w:hAnsi="Arial" w:cs="Arial"/>
          <w:color w:val="auto"/>
          <w:sz w:val="22"/>
          <w:szCs w:val="22"/>
        </w:rPr>
        <w:t>ł</w:t>
      </w:r>
      <w:r w:rsidRPr="003C795A">
        <w:rPr>
          <w:rFonts w:ascii="Arial" w:hAnsi="Arial" w:cs="Arial"/>
          <w:color w:val="auto"/>
          <w:sz w:val="22"/>
          <w:szCs w:val="22"/>
        </w:rPr>
        <w:t>ni odpowiedzialny za przestrzeganie tych praw i przepis</w:t>
      </w:r>
      <w:r w:rsidRPr="003C795A">
        <w:rPr>
          <w:rFonts w:ascii="Arial" w:eastAsia="Microsoft JhengHei Light" w:hAnsi="Arial" w:cs="Arial"/>
          <w:color w:val="auto"/>
          <w:sz w:val="22"/>
          <w:szCs w:val="22"/>
        </w:rPr>
        <w:t>ó</w:t>
      </w:r>
      <w:r w:rsidRPr="003C795A">
        <w:rPr>
          <w:rFonts w:ascii="Arial" w:hAnsi="Arial" w:cs="Arial"/>
          <w:color w:val="auto"/>
          <w:sz w:val="22"/>
          <w:szCs w:val="22"/>
        </w:rPr>
        <w:t>w przy sporządzaniu Dokument</w:t>
      </w:r>
      <w:r w:rsidRPr="003C795A">
        <w:rPr>
          <w:rFonts w:ascii="Arial" w:eastAsia="Microsoft JhengHei Light" w:hAnsi="Arial" w:cs="Arial"/>
          <w:color w:val="auto"/>
          <w:sz w:val="22"/>
          <w:szCs w:val="22"/>
        </w:rPr>
        <w:t>ó</w:t>
      </w:r>
      <w:r w:rsidRPr="003C795A">
        <w:rPr>
          <w:rFonts w:ascii="Arial" w:hAnsi="Arial" w:cs="Arial"/>
          <w:color w:val="auto"/>
          <w:sz w:val="22"/>
          <w:szCs w:val="22"/>
        </w:rPr>
        <w:t>w Wykonawcy</w:t>
      </w:r>
      <w:r w:rsidR="003C795A">
        <w:rPr>
          <w:rFonts w:ascii="Arial" w:hAnsi="Arial" w:cs="Arial"/>
          <w:color w:val="auto"/>
          <w:sz w:val="22"/>
          <w:szCs w:val="22"/>
        </w:rPr>
        <w:t xml:space="preserve"> </w:t>
      </w:r>
      <w:r w:rsidRPr="003C795A">
        <w:rPr>
          <w:rFonts w:ascii="Arial" w:hAnsi="Arial" w:cs="Arial"/>
          <w:color w:val="auto"/>
          <w:sz w:val="22"/>
          <w:szCs w:val="22"/>
        </w:rPr>
        <w:t>i podczas prowadzenia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Ważniejsze akty prawne oraz normy i przepisy branżowe związane z realizacją Kontraktu podane zosta</w:t>
      </w:r>
      <w:r w:rsidRPr="003C795A">
        <w:rPr>
          <w:rFonts w:ascii="Arial" w:eastAsia="Microsoft JhengHei Light" w:hAnsi="Arial" w:cs="Arial"/>
          <w:color w:val="auto"/>
          <w:sz w:val="22"/>
          <w:szCs w:val="22"/>
        </w:rPr>
        <w:t>ł</w:t>
      </w:r>
      <w:r w:rsidRPr="003C795A">
        <w:rPr>
          <w:rFonts w:ascii="Arial" w:hAnsi="Arial" w:cs="Arial"/>
          <w:color w:val="auto"/>
          <w:sz w:val="22"/>
          <w:szCs w:val="22"/>
        </w:rPr>
        <w:t>y w PFU w jego dalszej części.</w:t>
      </w:r>
    </w:p>
    <w:p w14:paraId="5EBC6FCB" w14:textId="77777777" w:rsidR="00E04449" w:rsidRPr="003C795A" w:rsidRDefault="00E04449" w:rsidP="003C795A">
      <w:pPr>
        <w:pStyle w:val="Akapitzlist"/>
        <w:keepNext/>
        <w:keepLines/>
        <w:numPr>
          <w:ilvl w:val="1"/>
          <w:numId w:val="86"/>
        </w:numPr>
        <w:spacing w:after="126"/>
        <w:jc w:val="both"/>
        <w:rPr>
          <w:rFonts w:ascii="Arial" w:hAnsi="Arial" w:cs="Arial"/>
          <w:b/>
          <w:color w:val="auto"/>
          <w:sz w:val="22"/>
          <w:szCs w:val="22"/>
        </w:rPr>
      </w:pPr>
      <w:r w:rsidRPr="003C795A">
        <w:rPr>
          <w:rStyle w:val="Nagwek22"/>
          <w:rFonts w:ascii="Arial" w:eastAsia="Arial Unicode MS" w:hAnsi="Arial" w:cs="Arial"/>
          <w:b/>
          <w:color w:val="auto"/>
        </w:rPr>
        <w:lastRenderedPageBreak/>
        <w:t xml:space="preserve"> Program Robót</w:t>
      </w:r>
    </w:p>
    <w:p w14:paraId="7E199EA7" w14:textId="77777777" w:rsidR="00E04449" w:rsidRPr="003C795A" w:rsidRDefault="00E04449" w:rsidP="002C16C2">
      <w:pPr>
        <w:spacing w:after="120"/>
        <w:jc w:val="both"/>
        <w:rPr>
          <w:rFonts w:ascii="Arial" w:hAnsi="Arial" w:cs="Arial"/>
          <w:color w:val="auto"/>
          <w:sz w:val="22"/>
          <w:szCs w:val="22"/>
        </w:rPr>
      </w:pPr>
      <w:r w:rsidRPr="003C795A">
        <w:rPr>
          <w:rFonts w:ascii="Arial" w:hAnsi="Arial" w:cs="Arial"/>
          <w:color w:val="auto"/>
          <w:sz w:val="22"/>
          <w:szCs w:val="22"/>
        </w:rPr>
        <w:t>Po podpisaniu Umowy Wykonawca jest zobowiązany do dostarczenia programu przedstawiającego rozplanowanie Robót.</w:t>
      </w:r>
    </w:p>
    <w:p w14:paraId="37E859B1" w14:textId="77777777" w:rsidR="00E04449" w:rsidRPr="003C795A" w:rsidRDefault="00E04449" w:rsidP="002C16C2">
      <w:pPr>
        <w:spacing w:after="96"/>
        <w:jc w:val="both"/>
        <w:rPr>
          <w:rFonts w:ascii="Arial" w:hAnsi="Arial" w:cs="Arial"/>
          <w:color w:val="auto"/>
          <w:sz w:val="22"/>
          <w:szCs w:val="22"/>
        </w:rPr>
      </w:pPr>
      <w:r w:rsidRPr="003C795A">
        <w:rPr>
          <w:rFonts w:ascii="Arial" w:hAnsi="Arial" w:cs="Arial"/>
          <w:color w:val="auto"/>
          <w:sz w:val="22"/>
          <w:szCs w:val="22"/>
        </w:rPr>
        <w:t>Każdy program będzie zawiera</w:t>
      </w:r>
      <w:r w:rsidRPr="003C795A">
        <w:rPr>
          <w:rFonts w:ascii="Arial" w:eastAsia="Microsoft JhengHei Light" w:hAnsi="Arial" w:cs="Arial"/>
          <w:color w:val="auto"/>
          <w:sz w:val="22"/>
          <w:szCs w:val="22"/>
        </w:rPr>
        <w:t>ł</w:t>
      </w:r>
      <w:r w:rsidRPr="003C795A">
        <w:rPr>
          <w:rFonts w:ascii="Arial" w:hAnsi="Arial" w:cs="Arial"/>
          <w:color w:val="auto"/>
          <w:sz w:val="22"/>
          <w:szCs w:val="22"/>
        </w:rPr>
        <w:t>:</w:t>
      </w:r>
    </w:p>
    <w:p w14:paraId="67C599DD" w14:textId="77777777" w:rsidR="00E04449" w:rsidRPr="003C795A" w:rsidRDefault="00E04449" w:rsidP="002C16C2">
      <w:pPr>
        <w:numPr>
          <w:ilvl w:val="1"/>
          <w:numId w:val="35"/>
        </w:numPr>
        <w:tabs>
          <w:tab w:val="left" w:pos="467"/>
        </w:tabs>
        <w:spacing w:after="60"/>
        <w:ind w:left="440" w:right="20" w:hanging="400"/>
        <w:jc w:val="both"/>
        <w:rPr>
          <w:rFonts w:ascii="Arial" w:hAnsi="Arial" w:cs="Arial"/>
          <w:color w:val="auto"/>
          <w:sz w:val="22"/>
          <w:szCs w:val="22"/>
        </w:rPr>
      </w:pPr>
      <w:r w:rsidRPr="003C795A">
        <w:rPr>
          <w:rFonts w:ascii="Arial" w:hAnsi="Arial" w:cs="Arial"/>
          <w:color w:val="auto"/>
          <w:sz w:val="22"/>
          <w:szCs w:val="22"/>
        </w:rPr>
        <w:t>Porządek w jakim Wykonawca zamierza wykonywać roboty, w</w:t>
      </w:r>
      <w:r w:rsidRPr="003C795A">
        <w:rPr>
          <w:rFonts w:ascii="Arial" w:eastAsia="Microsoft JhengHei Light" w:hAnsi="Arial" w:cs="Arial"/>
          <w:color w:val="auto"/>
          <w:sz w:val="22"/>
          <w:szCs w:val="22"/>
        </w:rPr>
        <w:t>ł</w:t>
      </w:r>
      <w:r w:rsidRPr="003C795A">
        <w:rPr>
          <w:rFonts w:ascii="Arial" w:hAnsi="Arial" w:cs="Arial"/>
          <w:color w:val="auto"/>
          <w:sz w:val="22"/>
          <w:szCs w:val="22"/>
        </w:rPr>
        <w:t>ącznie z za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ożoną koordynacją każdego etapu projektowania, dokumentami Wykonawcy, zakupami,  dostawą na </w:t>
      </w:r>
      <w:r w:rsidR="000B5315" w:rsidRPr="003C795A">
        <w:rPr>
          <w:rFonts w:ascii="Arial" w:hAnsi="Arial" w:cs="Arial"/>
          <w:color w:val="auto"/>
          <w:sz w:val="22"/>
          <w:szCs w:val="22"/>
        </w:rPr>
        <w:t>Teren Budowy, budową , montażem.</w:t>
      </w:r>
    </w:p>
    <w:p w14:paraId="22ACA6D4" w14:textId="77777777" w:rsidR="00E04449" w:rsidRPr="003C795A" w:rsidRDefault="00E04449" w:rsidP="002C16C2">
      <w:pPr>
        <w:numPr>
          <w:ilvl w:val="1"/>
          <w:numId w:val="35"/>
        </w:numPr>
        <w:tabs>
          <w:tab w:val="left" w:pos="477"/>
        </w:tabs>
        <w:spacing w:after="60"/>
        <w:ind w:left="440" w:right="20" w:hanging="400"/>
        <w:jc w:val="both"/>
        <w:rPr>
          <w:rFonts w:ascii="Arial" w:hAnsi="Arial" w:cs="Arial"/>
          <w:color w:val="auto"/>
          <w:sz w:val="22"/>
          <w:szCs w:val="22"/>
        </w:rPr>
      </w:pPr>
      <w:r w:rsidRPr="003C795A">
        <w:rPr>
          <w:rFonts w:ascii="Arial" w:hAnsi="Arial" w:cs="Arial"/>
          <w:color w:val="auto"/>
          <w:sz w:val="22"/>
          <w:szCs w:val="22"/>
        </w:rPr>
        <w:t xml:space="preserve">Okresy przeznaczone na przegląd dokumentacji oraz wszelkie wnioski, zatwierdzenia </w:t>
      </w:r>
      <w:r w:rsidRPr="003C795A">
        <w:rPr>
          <w:rFonts w:ascii="Arial" w:hAnsi="Arial" w:cs="Arial"/>
          <w:color w:val="auto"/>
          <w:sz w:val="22"/>
          <w:szCs w:val="22"/>
        </w:rPr>
        <w:br/>
        <w:t>i uzgodnienia, przewidziane w wymaganiach dla Wykonawcy,</w:t>
      </w:r>
    </w:p>
    <w:p w14:paraId="5488C9F0" w14:textId="77777777" w:rsidR="00E04449" w:rsidRPr="003C795A" w:rsidRDefault="00E04449" w:rsidP="002C16C2">
      <w:pPr>
        <w:numPr>
          <w:ilvl w:val="1"/>
          <w:numId w:val="35"/>
        </w:numPr>
        <w:tabs>
          <w:tab w:val="left" w:pos="467"/>
        </w:tabs>
        <w:spacing w:after="360"/>
        <w:ind w:left="443" w:right="23" w:hanging="403"/>
        <w:jc w:val="both"/>
        <w:rPr>
          <w:rFonts w:ascii="Arial" w:hAnsi="Arial" w:cs="Arial"/>
          <w:color w:val="auto"/>
          <w:sz w:val="22"/>
          <w:szCs w:val="22"/>
        </w:rPr>
      </w:pPr>
      <w:r w:rsidRPr="003C795A">
        <w:rPr>
          <w:rFonts w:ascii="Arial" w:hAnsi="Arial" w:cs="Arial"/>
          <w:color w:val="auto"/>
          <w:sz w:val="22"/>
          <w:szCs w:val="22"/>
        </w:rPr>
        <w:t>Porządek i koordynację inspekcji i pr</w:t>
      </w:r>
      <w:r w:rsidRPr="003C795A">
        <w:rPr>
          <w:rFonts w:ascii="Arial" w:eastAsia="Microsoft JhengHei Light" w:hAnsi="Arial" w:cs="Arial"/>
          <w:color w:val="auto"/>
          <w:sz w:val="22"/>
          <w:szCs w:val="22"/>
        </w:rPr>
        <w:t>ó</w:t>
      </w:r>
      <w:r w:rsidRPr="003C795A">
        <w:rPr>
          <w:rFonts w:ascii="Arial" w:hAnsi="Arial" w:cs="Arial"/>
          <w:color w:val="auto"/>
          <w:sz w:val="22"/>
          <w:szCs w:val="22"/>
        </w:rPr>
        <w:t>b oraz raport towarzyszący, kt</w:t>
      </w:r>
      <w:r w:rsidRPr="003C795A">
        <w:rPr>
          <w:rFonts w:ascii="Arial" w:eastAsia="Microsoft JhengHei Light" w:hAnsi="Arial" w:cs="Arial"/>
          <w:color w:val="auto"/>
          <w:sz w:val="22"/>
          <w:szCs w:val="22"/>
        </w:rPr>
        <w:t>ó</w:t>
      </w:r>
      <w:r w:rsidRPr="003C795A">
        <w:rPr>
          <w:rFonts w:ascii="Arial" w:hAnsi="Arial" w:cs="Arial"/>
          <w:color w:val="auto"/>
          <w:sz w:val="22"/>
          <w:szCs w:val="22"/>
        </w:rPr>
        <w:t>ry obejmie og</w:t>
      </w:r>
      <w:r w:rsidRPr="003C795A">
        <w:rPr>
          <w:rFonts w:ascii="Arial" w:eastAsia="Microsoft JhengHei Light" w:hAnsi="Arial" w:cs="Arial"/>
          <w:color w:val="auto"/>
          <w:sz w:val="22"/>
          <w:szCs w:val="22"/>
        </w:rPr>
        <w:t>ó</w:t>
      </w:r>
      <w:r w:rsidRPr="003C795A">
        <w:rPr>
          <w:rFonts w:ascii="Arial" w:hAnsi="Arial" w:cs="Arial"/>
          <w:color w:val="auto"/>
          <w:sz w:val="22"/>
          <w:szCs w:val="22"/>
        </w:rPr>
        <w:t>lny opis metod,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Wykonawca zamierza zastosować i ważniejsze etapy wykonywania robót oraz szczegóły opisujące uzasadnione przewidywania Wykonawcy co do liczby każdej kategorii personelu Wykonawcy oraz każdego typu sprzętu Wykonawcy, potrzebnego na terenie budowy dla każdego większego etapu budowy.</w:t>
      </w:r>
    </w:p>
    <w:p w14:paraId="1EB7DB80" w14:textId="77777777" w:rsidR="00E04449" w:rsidRPr="003C795A" w:rsidRDefault="00E04449" w:rsidP="003C795A">
      <w:pPr>
        <w:pStyle w:val="Akapitzlist"/>
        <w:keepNext/>
        <w:keepLines/>
        <w:numPr>
          <w:ilvl w:val="1"/>
          <w:numId w:val="86"/>
        </w:numPr>
        <w:spacing w:after="120"/>
        <w:jc w:val="both"/>
        <w:rPr>
          <w:rFonts w:ascii="Arial" w:hAnsi="Arial" w:cs="Arial"/>
          <w:b/>
          <w:color w:val="auto"/>
          <w:sz w:val="22"/>
          <w:szCs w:val="22"/>
        </w:rPr>
      </w:pPr>
      <w:r w:rsidRPr="003C795A">
        <w:rPr>
          <w:rStyle w:val="Nagwek22"/>
          <w:rFonts w:ascii="Arial" w:eastAsia="Arial Unicode MS" w:hAnsi="Arial" w:cs="Arial"/>
          <w:b/>
          <w:color w:val="auto"/>
        </w:rPr>
        <w:t xml:space="preserve"> Pozwolenia i zatwierdzenia</w:t>
      </w:r>
    </w:p>
    <w:p w14:paraId="0E6C72C7" w14:textId="77777777" w:rsidR="00E04449" w:rsidRPr="003C795A" w:rsidRDefault="00E04449" w:rsidP="002C16C2">
      <w:pPr>
        <w:spacing w:after="120"/>
        <w:ind w:right="20"/>
        <w:jc w:val="both"/>
        <w:rPr>
          <w:rFonts w:ascii="Arial" w:hAnsi="Arial" w:cs="Arial"/>
          <w:color w:val="auto"/>
          <w:sz w:val="22"/>
          <w:szCs w:val="22"/>
        </w:rPr>
      </w:pPr>
      <w:r w:rsidRPr="003C795A">
        <w:rPr>
          <w:rFonts w:ascii="Arial" w:hAnsi="Arial" w:cs="Arial"/>
          <w:color w:val="auto"/>
          <w:sz w:val="22"/>
          <w:szCs w:val="22"/>
        </w:rPr>
        <w:t>Wykonawca jest zobowiązany do uzyskania, w</w:t>
      </w:r>
      <w:r w:rsidRPr="003C795A">
        <w:rPr>
          <w:rFonts w:ascii="Arial" w:eastAsia="Microsoft JhengHei Light" w:hAnsi="Arial" w:cs="Arial"/>
          <w:color w:val="auto"/>
          <w:sz w:val="22"/>
          <w:szCs w:val="22"/>
        </w:rPr>
        <w:t>ł</w:t>
      </w:r>
      <w:r w:rsidRPr="003C795A">
        <w:rPr>
          <w:rFonts w:ascii="Arial" w:hAnsi="Arial" w:cs="Arial"/>
          <w:color w:val="auto"/>
          <w:sz w:val="22"/>
          <w:szCs w:val="22"/>
        </w:rPr>
        <w:t>asnym staraniem i na w</w:t>
      </w:r>
      <w:r w:rsidRPr="003C795A">
        <w:rPr>
          <w:rFonts w:ascii="Arial" w:eastAsia="Microsoft JhengHei Light" w:hAnsi="Arial" w:cs="Arial"/>
          <w:color w:val="auto"/>
          <w:sz w:val="22"/>
          <w:szCs w:val="22"/>
        </w:rPr>
        <w:t>ł</w:t>
      </w:r>
      <w:r w:rsidRPr="003C795A">
        <w:rPr>
          <w:rFonts w:ascii="Arial" w:hAnsi="Arial" w:cs="Arial"/>
          <w:color w:val="auto"/>
          <w:sz w:val="22"/>
          <w:szCs w:val="22"/>
        </w:rPr>
        <w:t>asny koszt, wszystkich Pozwoleń i Zatwierdzeń wymaganych przez prawo polskie przed wykonywaniem jakichkolwiek zadań objętych SIWZ i Umową.</w:t>
      </w:r>
    </w:p>
    <w:p w14:paraId="717BF563" w14:textId="77777777" w:rsidR="00E04449" w:rsidRPr="003C795A" w:rsidRDefault="00E04449" w:rsidP="002C16C2">
      <w:pPr>
        <w:spacing w:after="120"/>
        <w:ind w:right="20"/>
        <w:jc w:val="both"/>
        <w:rPr>
          <w:rFonts w:ascii="Arial" w:hAnsi="Arial" w:cs="Arial"/>
          <w:color w:val="auto"/>
          <w:sz w:val="22"/>
          <w:szCs w:val="22"/>
        </w:rPr>
      </w:pPr>
      <w:r w:rsidRPr="003C795A">
        <w:rPr>
          <w:rFonts w:ascii="Arial" w:hAnsi="Arial" w:cs="Arial"/>
          <w:color w:val="auto"/>
          <w:sz w:val="22"/>
          <w:szCs w:val="22"/>
        </w:rPr>
        <w:t>Podczas planowania Robót Wykonawca przyjmie w harmonogramie realny termin uzyskania od zainteresowanych stron trzecich wszelkich Pozwoleń i Zatwierdzeń.</w:t>
      </w:r>
    </w:p>
    <w:p w14:paraId="3B81C08A" w14:textId="77777777" w:rsidR="00E04449" w:rsidRPr="003C795A" w:rsidRDefault="00E04449" w:rsidP="002C16C2">
      <w:pPr>
        <w:spacing w:after="360"/>
        <w:ind w:right="23"/>
        <w:jc w:val="both"/>
        <w:rPr>
          <w:rFonts w:ascii="Arial" w:hAnsi="Arial" w:cs="Arial"/>
          <w:color w:val="auto"/>
          <w:sz w:val="22"/>
          <w:szCs w:val="22"/>
        </w:rPr>
      </w:pPr>
      <w:r w:rsidRPr="003C795A">
        <w:rPr>
          <w:rFonts w:ascii="Arial" w:hAnsi="Arial" w:cs="Arial"/>
          <w:color w:val="auto"/>
          <w:sz w:val="22"/>
          <w:szCs w:val="22"/>
        </w:rPr>
        <w:t>Wykonawca zobowiązany jest nabyć i zarejestrować w imieniu Zamawiającego Dziennik Budowy, a także powiadomić właściwy organ administracji o terminie rozpoczęcia robót budowlanych.</w:t>
      </w:r>
    </w:p>
    <w:p w14:paraId="7BC4456C" w14:textId="77777777" w:rsidR="00E04449" w:rsidRPr="003C795A" w:rsidRDefault="00E04449" w:rsidP="003C795A">
      <w:pPr>
        <w:pStyle w:val="Akapitzlist"/>
        <w:keepNext/>
        <w:keepLines/>
        <w:numPr>
          <w:ilvl w:val="1"/>
          <w:numId w:val="86"/>
        </w:numPr>
        <w:spacing w:after="94"/>
        <w:jc w:val="both"/>
        <w:rPr>
          <w:rFonts w:ascii="Arial" w:hAnsi="Arial" w:cs="Arial"/>
          <w:b/>
          <w:color w:val="auto"/>
          <w:sz w:val="22"/>
          <w:szCs w:val="22"/>
        </w:rPr>
      </w:pPr>
      <w:r w:rsidRPr="003C795A">
        <w:rPr>
          <w:rStyle w:val="Nagwek22"/>
          <w:rFonts w:ascii="Arial" w:eastAsia="Arial Unicode MS" w:hAnsi="Arial" w:cs="Arial"/>
          <w:b/>
          <w:color w:val="auto"/>
        </w:rPr>
        <w:t xml:space="preserve"> Zapis stanu przed rozpoczęciem robót budowlanych</w:t>
      </w:r>
    </w:p>
    <w:p w14:paraId="33A83187" w14:textId="77777777" w:rsidR="00E04449" w:rsidRPr="003C795A" w:rsidRDefault="00E04449" w:rsidP="002C16C2">
      <w:pPr>
        <w:spacing w:after="120"/>
        <w:ind w:right="23"/>
        <w:jc w:val="both"/>
        <w:rPr>
          <w:rFonts w:ascii="Arial" w:hAnsi="Arial" w:cs="Arial"/>
          <w:color w:val="auto"/>
          <w:sz w:val="22"/>
          <w:szCs w:val="22"/>
        </w:rPr>
      </w:pPr>
      <w:r w:rsidRPr="003C795A">
        <w:rPr>
          <w:rFonts w:ascii="Arial" w:hAnsi="Arial" w:cs="Arial"/>
          <w:color w:val="auto"/>
          <w:sz w:val="22"/>
          <w:szCs w:val="22"/>
        </w:rPr>
        <w:t>Przed rozpoczęciem wszelkich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budowlanych, Wykonawca przeprowadzi wizję lokalną lokalizacji Terenu Budowy, budynk</w:t>
      </w:r>
      <w:r w:rsidRPr="003C795A">
        <w:rPr>
          <w:rFonts w:ascii="Arial" w:eastAsia="Microsoft JhengHei Light" w:hAnsi="Arial" w:cs="Arial"/>
          <w:color w:val="auto"/>
          <w:sz w:val="22"/>
          <w:szCs w:val="22"/>
        </w:rPr>
        <w:t>ó</w:t>
      </w:r>
      <w:r w:rsidRPr="003C795A">
        <w:rPr>
          <w:rFonts w:ascii="Arial" w:hAnsi="Arial" w:cs="Arial"/>
          <w:color w:val="auto"/>
          <w:sz w:val="22"/>
          <w:szCs w:val="22"/>
        </w:rPr>
        <w:t>w, budowli, urządzeń, dróg, chodnik</w:t>
      </w:r>
      <w:r w:rsidRPr="003C795A">
        <w:rPr>
          <w:rFonts w:ascii="Arial" w:eastAsia="Microsoft JhengHei Light" w:hAnsi="Arial" w:cs="Arial"/>
          <w:color w:val="auto"/>
          <w:sz w:val="22"/>
          <w:szCs w:val="22"/>
        </w:rPr>
        <w:t>ó</w:t>
      </w:r>
      <w:r w:rsidRPr="003C795A">
        <w:rPr>
          <w:rFonts w:ascii="Arial" w:hAnsi="Arial" w:cs="Arial"/>
          <w:color w:val="auto"/>
          <w:sz w:val="22"/>
          <w:szCs w:val="22"/>
        </w:rPr>
        <w:t>w itp.,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przylegają do miejsca wykonywania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lub, na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Roboty będą w jakikolwiek spos</w:t>
      </w:r>
      <w:r w:rsidRPr="003C795A">
        <w:rPr>
          <w:rFonts w:ascii="Arial" w:eastAsia="Microsoft JhengHei Light" w:hAnsi="Arial" w:cs="Arial"/>
          <w:color w:val="auto"/>
          <w:sz w:val="22"/>
          <w:szCs w:val="22"/>
        </w:rPr>
        <w:t>ó</w:t>
      </w:r>
      <w:r w:rsidRPr="003C795A">
        <w:rPr>
          <w:rFonts w:ascii="Arial" w:hAnsi="Arial" w:cs="Arial"/>
          <w:color w:val="auto"/>
          <w:sz w:val="22"/>
          <w:szCs w:val="22"/>
        </w:rPr>
        <w:t>b oddzia</w:t>
      </w:r>
      <w:r w:rsidRPr="003C795A">
        <w:rPr>
          <w:rFonts w:ascii="Arial" w:eastAsia="Microsoft JhengHei Light" w:hAnsi="Arial" w:cs="Arial"/>
          <w:color w:val="auto"/>
          <w:sz w:val="22"/>
          <w:szCs w:val="22"/>
        </w:rPr>
        <w:t>ł</w:t>
      </w:r>
      <w:r w:rsidRPr="003C795A">
        <w:rPr>
          <w:rFonts w:ascii="Arial" w:hAnsi="Arial" w:cs="Arial"/>
          <w:color w:val="auto"/>
          <w:sz w:val="22"/>
          <w:szCs w:val="22"/>
        </w:rPr>
        <w:t>ywać. Wizję lokalną należy r</w:t>
      </w:r>
      <w:r w:rsidRPr="003C795A">
        <w:rPr>
          <w:rFonts w:ascii="Arial" w:eastAsia="Microsoft JhengHei Light" w:hAnsi="Arial" w:cs="Arial"/>
          <w:color w:val="auto"/>
          <w:sz w:val="22"/>
          <w:szCs w:val="22"/>
        </w:rPr>
        <w:t>ó</w:t>
      </w:r>
      <w:r w:rsidRPr="003C795A">
        <w:rPr>
          <w:rFonts w:ascii="Arial" w:hAnsi="Arial" w:cs="Arial"/>
          <w:color w:val="auto"/>
          <w:sz w:val="22"/>
          <w:szCs w:val="22"/>
        </w:rPr>
        <w:t>wnież przeprowadzić na terenach w pobliżu Terenu Budowy, na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Roboty będą w jakikolwiek spos</w:t>
      </w:r>
      <w:r w:rsidRPr="003C795A">
        <w:rPr>
          <w:rFonts w:ascii="Arial" w:eastAsia="Microsoft JhengHei Light" w:hAnsi="Arial" w:cs="Arial"/>
          <w:color w:val="auto"/>
          <w:sz w:val="22"/>
          <w:szCs w:val="22"/>
        </w:rPr>
        <w:t>ó</w:t>
      </w:r>
      <w:r w:rsidRPr="003C795A">
        <w:rPr>
          <w:rFonts w:ascii="Arial" w:hAnsi="Arial" w:cs="Arial"/>
          <w:color w:val="auto"/>
          <w:sz w:val="22"/>
          <w:szCs w:val="22"/>
        </w:rPr>
        <w:t>b oddzia</w:t>
      </w:r>
      <w:r w:rsidRPr="003C795A">
        <w:rPr>
          <w:rFonts w:ascii="Arial" w:eastAsia="Microsoft JhengHei Light" w:hAnsi="Arial" w:cs="Arial"/>
          <w:color w:val="auto"/>
          <w:sz w:val="22"/>
          <w:szCs w:val="22"/>
        </w:rPr>
        <w:t>ł</w:t>
      </w:r>
      <w:r w:rsidRPr="003C795A">
        <w:rPr>
          <w:rFonts w:ascii="Arial" w:hAnsi="Arial" w:cs="Arial"/>
          <w:color w:val="auto"/>
          <w:sz w:val="22"/>
          <w:szCs w:val="22"/>
        </w:rPr>
        <w:t>ywać. Wszelkie istniejące uszkodzenia i inne ważne szczeg</w:t>
      </w:r>
      <w:r w:rsidRPr="003C795A">
        <w:rPr>
          <w:rFonts w:ascii="Arial" w:eastAsia="Microsoft JhengHei Light" w:hAnsi="Arial" w:cs="Arial"/>
          <w:color w:val="auto"/>
          <w:sz w:val="22"/>
          <w:szCs w:val="22"/>
        </w:rPr>
        <w:t>ół</w:t>
      </w:r>
      <w:r w:rsidRPr="003C795A">
        <w:rPr>
          <w:rFonts w:ascii="Arial" w:hAnsi="Arial" w:cs="Arial"/>
          <w:color w:val="auto"/>
          <w:sz w:val="22"/>
          <w:szCs w:val="22"/>
        </w:rPr>
        <w:t>y należy zidentyfikować, opisać i sfotografować.</w:t>
      </w:r>
    </w:p>
    <w:p w14:paraId="5680D418" w14:textId="34AB2CB6" w:rsidR="00E04449" w:rsidRDefault="00E04449" w:rsidP="002C16C2">
      <w:pPr>
        <w:spacing w:after="120"/>
        <w:ind w:right="23"/>
        <w:jc w:val="both"/>
        <w:rPr>
          <w:rFonts w:ascii="Arial" w:hAnsi="Arial" w:cs="Arial"/>
          <w:color w:val="auto"/>
          <w:sz w:val="22"/>
          <w:szCs w:val="22"/>
        </w:rPr>
      </w:pPr>
      <w:r w:rsidRPr="003C795A">
        <w:rPr>
          <w:rFonts w:ascii="Arial" w:hAnsi="Arial" w:cs="Arial"/>
          <w:color w:val="auto"/>
          <w:sz w:val="22"/>
          <w:szCs w:val="22"/>
        </w:rPr>
        <w:t>Zapis taki należy przekazać Inspektorowi nadzoru w dw</w:t>
      </w:r>
      <w:r w:rsidRPr="003C795A">
        <w:rPr>
          <w:rFonts w:ascii="Arial" w:eastAsia="Microsoft JhengHei Light" w:hAnsi="Arial" w:cs="Arial"/>
          <w:color w:val="auto"/>
          <w:sz w:val="22"/>
          <w:szCs w:val="22"/>
        </w:rPr>
        <w:t>ó</w:t>
      </w:r>
      <w:r w:rsidRPr="003C795A">
        <w:rPr>
          <w:rFonts w:ascii="Arial" w:hAnsi="Arial" w:cs="Arial"/>
          <w:color w:val="auto"/>
          <w:sz w:val="22"/>
          <w:szCs w:val="22"/>
        </w:rPr>
        <w:t>ch egzemplarzach przed rozpoczęciem wszelkich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na Terenie Budowy. Jeśli nie ma żadnych uszkodzeń, Wykonawca przekaże Inspektorowi nadzoru na piśmie potwierdzenie dokonania inspekcji przed rozpoczęciem jakichkolwiek dzia</w:t>
      </w:r>
      <w:r w:rsidRPr="003C795A">
        <w:rPr>
          <w:rFonts w:ascii="Arial" w:eastAsia="Microsoft JhengHei Light" w:hAnsi="Arial" w:cs="Arial"/>
          <w:color w:val="auto"/>
          <w:sz w:val="22"/>
          <w:szCs w:val="22"/>
        </w:rPr>
        <w:t>ł</w:t>
      </w:r>
      <w:r w:rsidRPr="003C795A">
        <w:rPr>
          <w:rFonts w:ascii="Arial" w:hAnsi="Arial" w:cs="Arial"/>
          <w:color w:val="auto"/>
          <w:sz w:val="22"/>
          <w:szCs w:val="22"/>
        </w:rPr>
        <w:t>ań na Terenie Budowy z informacją o braku uszkodzeń, r</w:t>
      </w:r>
      <w:r w:rsidRPr="003C795A">
        <w:rPr>
          <w:rFonts w:ascii="Arial" w:eastAsia="Microsoft JhengHei Light" w:hAnsi="Arial" w:cs="Arial"/>
          <w:color w:val="auto"/>
          <w:sz w:val="22"/>
          <w:szCs w:val="22"/>
        </w:rPr>
        <w:t>ó</w:t>
      </w:r>
      <w:r w:rsidRPr="003C795A">
        <w:rPr>
          <w:rFonts w:ascii="Arial" w:hAnsi="Arial" w:cs="Arial"/>
          <w:color w:val="auto"/>
          <w:sz w:val="22"/>
          <w:szCs w:val="22"/>
        </w:rPr>
        <w:t>wnież i w tym przypadku z za</w:t>
      </w:r>
      <w:r w:rsidRPr="003C795A">
        <w:rPr>
          <w:rFonts w:ascii="Arial" w:eastAsia="Microsoft JhengHei Light" w:hAnsi="Arial" w:cs="Arial"/>
          <w:color w:val="auto"/>
          <w:sz w:val="22"/>
          <w:szCs w:val="22"/>
        </w:rPr>
        <w:t>ł</w:t>
      </w:r>
      <w:r w:rsidRPr="003C795A">
        <w:rPr>
          <w:rFonts w:ascii="Arial" w:hAnsi="Arial" w:cs="Arial"/>
          <w:color w:val="auto"/>
          <w:sz w:val="22"/>
          <w:szCs w:val="22"/>
        </w:rPr>
        <w:t>ączonymi fotografiami.</w:t>
      </w:r>
    </w:p>
    <w:p w14:paraId="25DF0C13" w14:textId="77777777" w:rsidR="001A556D" w:rsidRPr="003C795A" w:rsidRDefault="001A556D" w:rsidP="002C16C2">
      <w:pPr>
        <w:spacing w:after="120"/>
        <w:ind w:right="23"/>
        <w:jc w:val="both"/>
        <w:rPr>
          <w:rFonts w:ascii="Arial" w:hAnsi="Arial" w:cs="Arial"/>
          <w:color w:val="auto"/>
          <w:sz w:val="22"/>
          <w:szCs w:val="22"/>
        </w:rPr>
      </w:pPr>
    </w:p>
    <w:p w14:paraId="27558492" w14:textId="77777777" w:rsidR="00E04449" w:rsidRPr="003C795A" w:rsidRDefault="00E04449" w:rsidP="003C795A">
      <w:pPr>
        <w:pStyle w:val="Akapitzlist"/>
        <w:keepNext/>
        <w:keepLines/>
        <w:numPr>
          <w:ilvl w:val="1"/>
          <w:numId w:val="86"/>
        </w:numPr>
        <w:tabs>
          <w:tab w:val="left" w:pos="760"/>
        </w:tabs>
        <w:spacing w:after="91"/>
        <w:jc w:val="both"/>
        <w:outlineLvl w:val="1"/>
        <w:rPr>
          <w:rFonts w:ascii="Arial" w:hAnsi="Arial" w:cs="Arial"/>
          <w:b/>
          <w:color w:val="auto"/>
          <w:sz w:val="22"/>
          <w:szCs w:val="22"/>
        </w:rPr>
      </w:pPr>
      <w:r w:rsidRPr="003C795A">
        <w:rPr>
          <w:rStyle w:val="Nagwek22"/>
          <w:rFonts w:ascii="Arial" w:eastAsia="Arial Unicode MS" w:hAnsi="Arial" w:cs="Arial"/>
          <w:b/>
          <w:color w:val="auto"/>
        </w:rPr>
        <w:t>Ochrona środowiska</w:t>
      </w:r>
    </w:p>
    <w:p w14:paraId="16CBA571" w14:textId="77777777" w:rsidR="00E04449" w:rsidRPr="003C795A" w:rsidRDefault="00E04449" w:rsidP="002C16C2">
      <w:pPr>
        <w:spacing w:after="120"/>
        <w:ind w:right="23"/>
        <w:jc w:val="both"/>
        <w:rPr>
          <w:rFonts w:ascii="Arial" w:hAnsi="Arial" w:cs="Arial"/>
          <w:color w:val="auto"/>
          <w:sz w:val="22"/>
          <w:szCs w:val="22"/>
        </w:rPr>
      </w:pPr>
      <w:r w:rsidRPr="003C795A">
        <w:rPr>
          <w:rFonts w:ascii="Arial" w:hAnsi="Arial" w:cs="Arial"/>
          <w:color w:val="auto"/>
          <w:sz w:val="22"/>
          <w:szCs w:val="22"/>
        </w:rPr>
        <w:t>Wykonawca ma obowiązek znać i stosować w czasie prowadzenia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aktualne przepisy dotyczące ochrony środowiska naturalnego, a w szczególności:</w:t>
      </w:r>
    </w:p>
    <w:p w14:paraId="1D968FB5" w14:textId="17207ADC" w:rsidR="00E04449" w:rsidRPr="003C795A" w:rsidRDefault="00E04449" w:rsidP="002C16C2">
      <w:pPr>
        <w:pStyle w:val="Akapitzlist"/>
        <w:numPr>
          <w:ilvl w:val="0"/>
          <w:numId w:val="37"/>
        </w:numPr>
        <w:tabs>
          <w:tab w:val="left" w:pos="356"/>
        </w:tabs>
        <w:spacing w:after="120"/>
        <w:ind w:right="20"/>
        <w:jc w:val="both"/>
        <w:rPr>
          <w:rFonts w:ascii="Arial" w:hAnsi="Arial" w:cs="Arial"/>
          <w:color w:val="auto"/>
          <w:sz w:val="22"/>
          <w:szCs w:val="22"/>
        </w:rPr>
      </w:pPr>
      <w:r w:rsidRPr="003C795A">
        <w:rPr>
          <w:rFonts w:ascii="Arial" w:hAnsi="Arial" w:cs="Arial"/>
          <w:color w:val="auto"/>
          <w:sz w:val="22"/>
          <w:szCs w:val="22"/>
        </w:rPr>
        <w:t xml:space="preserve">Obwieszczenie Marszałka Sejmu Rzeczpospolitej Polskiej z dnia 10 lutego 2017r. </w:t>
      </w:r>
      <w:r w:rsidRPr="003C795A">
        <w:rPr>
          <w:rFonts w:ascii="Arial" w:hAnsi="Arial" w:cs="Arial"/>
          <w:color w:val="auto"/>
          <w:sz w:val="22"/>
          <w:szCs w:val="22"/>
        </w:rPr>
        <w:br/>
        <w:t>w sprawie ogłoszenia jednolitego tekstu ustawy - Prawo ochrony środowiska (Dz. U. 2017  poz. 519, z p</w:t>
      </w:r>
      <w:r w:rsidRPr="003C795A">
        <w:rPr>
          <w:rFonts w:ascii="Arial" w:eastAsia="Microsoft JhengHei Light" w:hAnsi="Arial" w:cs="Arial"/>
          <w:color w:val="auto"/>
          <w:sz w:val="22"/>
          <w:szCs w:val="22"/>
        </w:rPr>
        <w:t>ó</w:t>
      </w:r>
      <w:r w:rsidRPr="003C795A">
        <w:rPr>
          <w:rFonts w:ascii="Arial" w:hAnsi="Arial" w:cs="Arial"/>
          <w:color w:val="auto"/>
          <w:sz w:val="22"/>
          <w:szCs w:val="22"/>
        </w:rPr>
        <w:t>źniejszymi zmianami),</w:t>
      </w:r>
    </w:p>
    <w:p w14:paraId="3413DA50" w14:textId="77777777" w:rsidR="00E04449" w:rsidRPr="003C795A" w:rsidRDefault="00E04449" w:rsidP="002C16C2">
      <w:pPr>
        <w:pStyle w:val="Akapitzlist"/>
        <w:numPr>
          <w:ilvl w:val="0"/>
          <w:numId w:val="37"/>
        </w:numPr>
        <w:tabs>
          <w:tab w:val="left" w:pos="351"/>
        </w:tabs>
        <w:spacing w:after="120"/>
        <w:ind w:right="20"/>
        <w:jc w:val="both"/>
        <w:rPr>
          <w:rFonts w:ascii="Arial" w:hAnsi="Arial" w:cs="Arial"/>
          <w:color w:val="auto"/>
          <w:sz w:val="22"/>
          <w:szCs w:val="22"/>
        </w:rPr>
      </w:pPr>
      <w:r w:rsidRPr="003C795A">
        <w:rPr>
          <w:rFonts w:ascii="Arial" w:hAnsi="Arial" w:cs="Arial"/>
          <w:color w:val="auto"/>
          <w:sz w:val="22"/>
          <w:szCs w:val="22"/>
        </w:rPr>
        <w:t>Ustawa z dnia 14 grudnia 2012r. o odpadach (Dz. U. 2012 poz. 21, z p</w:t>
      </w:r>
      <w:r w:rsidRPr="003C795A">
        <w:rPr>
          <w:rFonts w:ascii="Arial" w:eastAsia="Microsoft JhengHei Light" w:hAnsi="Arial" w:cs="Arial"/>
          <w:color w:val="auto"/>
          <w:sz w:val="22"/>
          <w:szCs w:val="22"/>
        </w:rPr>
        <w:t>ó</w:t>
      </w:r>
      <w:r w:rsidRPr="003C795A">
        <w:rPr>
          <w:rFonts w:ascii="Arial" w:hAnsi="Arial" w:cs="Arial"/>
          <w:color w:val="auto"/>
          <w:sz w:val="22"/>
          <w:szCs w:val="22"/>
        </w:rPr>
        <w:t>źniejszymi zmianami),</w:t>
      </w:r>
    </w:p>
    <w:p w14:paraId="78AAF471" w14:textId="77777777" w:rsidR="00E04449" w:rsidRPr="003C795A" w:rsidRDefault="00E04449" w:rsidP="002C16C2">
      <w:pPr>
        <w:pStyle w:val="Akapitzlist"/>
        <w:numPr>
          <w:ilvl w:val="0"/>
          <w:numId w:val="37"/>
        </w:numPr>
        <w:tabs>
          <w:tab w:val="left" w:pos="356"/>
        </w:tabs>
        <w:spacing w:after="120"/>
        <w:ind w:right="20"/>
        <w:jc w:val="both"/>
        <w:rPr>
          <w:rFonts w:ascii="Arial" w:hAnsi="Arial" w:cs="Arial"/>
          <w:color w:val="auto"/>
          <w:sz w:val="22"/>
          <w:szCs w:val="22"/>
        </w:rPr>
      </w:pPr>
      <w:r w:rsidRPr="003C795A">
        <w:rPr>
          <w:rFonts w:ascii="Arial" w:hAnsi="Arial" w:cs="Arial"/>
          <w:color w:val="auto"/>
          <w:sz w:val="22"/>
          <w:szCs w:val="22"/>
        </w:rPr>
        <w:lastRenderedPageBreak/>
        <w:t xml:space="preserve">Obwieszczenia Marszałka Sejmu Rzeczypospolitej Polskiej z dnia 27 lutego 2015 r. </w:t>
      </w:r>
      <w:r w:rsidRPr="003C795A">
        <w:rPr>
          <w:rFonts w:ascii="Arial" w:hAnsi="Arial" w:cs="Arial"/>
          <w:color w:val="auto"/>
          <w:sz w:val="22"/>
          <w:szCs w:val="22"/>
        </w:rPr>
        <w:br/>
        <w:t xml:space="preserve">w sprawie ogłoszenia jednolitego tekstu - Prawo wodne (Dz. U. 2015 poz. 469, </w:t>
      </w:r>
      <w:r w:rsidRPr="003C795A">
        <w:rPr>
          <w:rFonts w:ascii="Arial" w:hAnsi="Arial" w:cs="Arial"/>
          <w:color w:val="auto"/>
          <w:sz w:val="22"/>
          <w:szCs w:val="22"/>
        </w:rPr>
        <w:br/>
        <w:t>z późniejszymi zmianami),</w:t>
      </w:r>
    </w:p>
    <w:p w14:paraId="51709AE5" w14:textId="77777777" w:rsidR="00E04449" w:rsidRPr="003C795A" w:rsidRDefault="00E04449" w:rsidP="002C16C2">
      <w:pPr>
        <w:pStyle w:val="Akapitzlist"/>
        <w:numPr>
          <w:ilvl w:val="0"/>
          <w:numId w:val="37"/>
        </w:numPr>
        <w:tabs>
          <w:tab w:val="left" w:pos="356"/>
        </w:tabs>
        <w:spacing w:after="120"/>
        <w:ind w:right="20"/>
        <w:jc w:val="both"/>
        <w:rPr>
          <w:rFonts w:ascii="Arial" w:hAnsi="Arial" w:cs="Arial"/>
          <w:color w:val="auto"/>
          <w:sz w:val="22"/>
          <w:szCs w:val="22"/>
        </w:rPr>
      </w:pPr>
      <w:r w:rsidRPr="003C795A">
        <w:rPr>
          <w:rFonts w:ascii="Arial" w:hAnsi="Arial" w:cs="Arial"/>
          <w:color w:val="auto"/>
          <w:sz w:val="22"/>
          <w:szCs w:val="22"/>
        </w:rPr>
        <w:t>Obwieszczenia Marszałka Sejmu Rzeczypospolitej Polskiej z dnia 14 grudnia 2016 r. w sprawie ogłoszenia jednolitego tekstu ustawy o ochronie przyrody (Dz. U. 2016 poz. 2134, z późniejszymi zmianami),</w:t>
      </w:r>
    </w:p>
    <w:p w14:paraId="67F3292B" w14:textId="77777777" w:rsidR="00E04449" w:rsidRPr="003C795A" w:rsidRDefault="00E04449" w:rsidP="002C16C2">
      <w:pPr>
        <w:spacing w:after="128"/>
        <w:ind w:left="40"/>
        <w:jc w:val="both"/>
        <w:rPr>
          <w:rFonts w:ascii="Arial" w:hAnsi="Arial" w:cs="Arial"/>
          <w:color w:val="auto"/>
          <w:sz w:val="22"/>
          <w:szCs w:val="22"/>
        </w:rPr>
      </w:pPr>
      <w:r w:rsidRPr="003C795A">
        <w:rPr>
          <w:rFonts w:ascii="Arial" w:hAnsi="Arial" w:cs="Arial"/>
          <w:color w:val="auto"/>
          <w:sz w:val="22"/>
          <w:szCs w:val="22"/>
        </w:rPr>
        <w:t>W okresie trwania Robót Wykonawca będzie:</w:t>
      </w:r>
    </w:p>
    <w:p w14:paraId="767F38A0" w14:textId="77777777" w:rsidR="00E04449" w:rsidRPr="003C795A" w:rsidRDefault="00E04449" w:rsidP="002C16C2">
      <w:pPr>
        <w:pStyle w:val="Akapitzlist"/>
        <w:numPr>
          <w:ilvl w:val="0"/>
          <w:numId w:val="38"/>
        </w:numPr>
        <w:spacing w:after="93"/>
        <w:ind w:left="756"/>
        <w:jc w:val="both"/>
        <w:rPr>
          <w:rFonts w:ascii="Arial" w:hAnsi="Arial" w:cs="Arial"/>
          <w:color w:val="auto"/>
          <w:sz w:val="22"/>
          <w:szCs w:val="22"/>
        </w:rPr>
      </w:pPr>
      <w:r w:rsidRPr="003C795A">
        <w:rPr>
          <w:rFonts w:ascii="Arial" w:hAnsi="Arial" w:cs="Arial"/>
          <w:color w:val="auto"/>
          <w:sz w:val="22"/>
          <w:szCs w:val="22"/>
        </w:rPr>
        <w:t>utrzymywać Teren Budowy i wykopy bez wody stojącej,</w:t>
      </w:r>
    </w:p>
    <w:p w14:paraId="09AC4272" w14:textId="77777777" w:rsidR="00E04449" w:rsidRPr="003C795A" w:rsidRDefault="00E04449" w:rsidP="002C16C2">
      <w:pPr>
        <w:pStyle w:val="Akapitzlist"/>
        <w:numPr>
          <w:ilvl w:val="0"/>
          <w:numId w:val="38"/>
        </w:numPr>
        <w:spacing w:after="120"/>
        <w:ind w:left="756" w:right="23"/>
        <w:jc w:val="both"/>
        <w:rPr>
          <w:rFonts w:ascii="Arial" w:hAnsi="Arial" w:cs="Arial"/>
          <w:color w:val="auto"/>
          <w:sz w:val="22"/>
          <w:szCs w:val="22"/>
        </w:rPr>
      </w:pPr>
      <w:r w:rsidRPr="003C795A">
        <w:rPr>
          <w:rFonts w:ascii="Arial" w:hAnsi="Arial" w:cs="Arial"/>
          <w:color w:val="auto"/>
          <w:sz w:val="22"/>
          <w:szCs w:val="22"/>
        </w:rPr>
        <w:t>podejmować wszelkie uzasadnione kroki mające na celu stosowanie się do przepis</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w </w:t>
      </w:r>
      <w:r w:rsidRPr="003C795A">
        <w:rPr>
          <w:rFonts w:ascii="Arial" w:hAnsi="Arial" w:cs="Arial"/>
          <w:color w:val="auto"/>
          <w:sz w:val="22"/>
          <w:szCs w:val="22"/>
        </w:rPr>
        <w:br/>
        <w:t>i norm dotyczących ochrony środowiska na terenie i wokół Terenu Budowy oraz będzie unikać uszkodzeń lub uciążliwości dla os</w:t>
      </w:r>
      <w:r w:rsidRPr="003C795A">
        <w:rPr>
          <w:rFonts w:ascii="Arial" w:eastAsia="Microsoft JhengHei Light" w:hAnsi="Arial" w:cs="Arial"/>
          <w:color w:val="auto"/>
          <w:sz w:val="22"/>
          <w:szCs w:val="22"/>
        </w:rPr>
        <w:t>ó</w:t>
      </w:r>
      <w:r w:rsidRPr="003C795A">
        <w:rPr>
          <w:rFonts w:ascii="Arial" w:hAnsi="Arial" w:cs="Arial"/>
          <w:color w:val="auto"/>
          <w:sz w:val="22"/>
          <w:szCs w:val="22"/>
        </w:rPr>
        <w:t>b lub w</w:t>
      </w:r>
      <w:r w:rsidRPr="003C795A">
        <w:rPr>
          <w:rFonts w:ascii="Arial" w:eastAsia="Microsoft JhengHei Light" w:hAnsi="Arial" w:cs="Arial"/>
          <w:color w:val="auto"/>
          <w:sz w:val="22"/>
          <w:szCs w:val="22"/>
        </w:rPr>
        <w:t>ł</w:t>
      </w:r>
      <w:r w:rsidRPr="003C795A">
        <w:rPr>
          <w:rFonts w:ascii="Arial" w:hAnsi="Arial" w:cs="Arial"/>
          <w:color w:val="auto"/>
          <w:sz w:val="22"/>
          <w:szCs w:val="22"/>
        </w:rPr>
        <w:t>asności spo</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ecznej i innych, </w:t>
      </w:r>
      <w:r w:rsidRPr="003C795A">
        <w:rPr>
          <w:rFonts w:ascii="Arial" w:hAnsi="Arial" w:cs="Arial"/>
          <w:color w:val="auto"/>
          <w:sz w:val="22"/>
          <w:szCs w:val="22"/>
        </w:rPr>
        <w:br/>
        <w:t>a wynikających ze skażenia, ha</w:t>
      </w:r>
      <w:r w:rsidRPr="003C795A">
        <w:rPr>
          <w:rFonts w:ascii="Arial" w:eastAsia="Microsoft JhengHei Light" w:hAnsi="Arial" w:cs="Arial"/>
          <w:color w:val="auto"/>
          <w:sz w:val="22"/>
          <w:szCs w:val="22"/>
        </w:rPr>
        <w:t>ł</w:t>
      </w:r>
      <w:r w:rsidRPr="003C795A">
        <w:rPr>
          <w:rFonts w:ascii="Arial" w:hAnsi="Arial" w:cs="Arial"/>
          <w:color w:val="auto"/>
          <w:sz w:val="22"/>
          <w:szCs w:val="22"/>
        </w:rPr>
        <w:t>asu lub innych przyczyn powsta</w:t>
      </w:r>
      <w:r w:rsidRPr="003C795A">
        <w:rPr>
          <w:rFonts w:ascii="Arial" w:eastAsia="Microsoft JhengHei Light" w:hAnsi="Arial" w:cs="Arial"/>
          <w:color w:val="auto"/>
          <w:sz w:val="22"/>
          <w:szCs w:val="22"/>
        </w:rPr>
        <w:t>ł</w:t>
      </w:r>
      <w:r w:rsidRPr="003C795A">
        <w:rPr>
          <w:rFonts w:ascii="Arial" w:hAnsi="Arial" w:cs="Arial"/>
          <w:color w:val="auto"/>
          <w:sz w:val="22"/>
          <w:szCs w:val="22"/>
        </w:rPr>
        <w:t>ych w następstwie jego sposobu dzia</w:t>
      </w:r>
      <w:r w:rsidRPr="003C795A">
        <w:rPr>
          <w:rFonts w:ascii="Arial" w:eastAsia="Microsoft JhengHei Light" w:hAnsi="Arial" w:cs="Arial"/>
          <w:color w:val="auto"/>
          <w:sz w:val="22"/>
          <w:szCs w:val="22"/>
        </w:rPr>
        <w:t>ł</w:t>
      </w:r>
      <w:r w:rsidRPr="003C795A">
        <w:rPr>
          <w:rFonts w:ascii="Arial" w:hAnsi="Arial" w:cs="Arial"/>
          <w:color w:val="auto"/>
          <w:sz w:val="22"/>
          <w:szCs w:val="22"/>
        </w:rPr>
        <w:t>ania.</w:t>
      </w:r>
    </w:p>
    <w:p w14:paraId="654863E0" w14:textId="77777777" w:rsidR="00E04449" w:rsidRPr="003C795A" w:rsidRDefault="00E04449" w:rsidP="002C16C2">
      <w:pPr>
        <w:tabs>
          <w:tab w:val="left" w:pos="602"/>
        </w:tabs>
        <w:ind w:right="20"/>
        <w:jc w:val="both"/>
        <w:rPr>
          <w:rFonts w:ascii="Arial" w:hAnsi="Arial" w:cs="Arial"/>
          <w:b/>
          <w:color w:val="auto"/>
          <w:sz w:val="22"/>
          <w:szCs w:val="22"/>
          <w:u w:val="single"/>
        </w:rPr>
      </w:pPr>
      <w:r w:rsidRPr="003C795A">
        <w:rPr>
          <w:rFonts w:ascii="Arial" w:hAnsi="Arial" w:cs="Arial"/>
          <w:b/>
          <w:color w:val="auto"/>
          <w:sz w:val="22"/>
          <w:szCs w:val="22"/>
          <w:u w:val="single"/>
        </w:rPr>
        <w:t>Uwaga:</w:t>
      </w:r>
    </w:p>
    <w:p w14:paraId="252C7626" w14:textId="77777777" w:rsidR="00E04449" w:rsidRPr="003C795A" w:rsidRDefault="00E04449" w:rsidP="002C16C2">
      <w:pPr>
        <w:pStyle w:val="Akapitzlist"/>
        <w:numPr>
          <w:ilvl w:val="0"/>
          <w:numId w:val="36"/>
        </w:numPr>
        <w:ind w:right="20"/>
        <w:jc w:val="both"/>
        <w:rPr>
          <w:rFonts w:ascii="Arial" w:hAnsi="Arial" w:cs="Arial"/>
          <w:color w:val="auto"/>
          <w:sz w:val="22"/>
          <w:szCs w:val="22"/>
        </w:rPr>
      </w:pPr>
      <w:r w:rsidRPr="003C795A">
        <w:rPr>
          <w:rFonts w:ascii="Arial" w:hAnsi="Arial" w:cs="Arial"/>
          <w:color w:val="auto"/>
          <w:sz w:val="22"/>
          <w:szCs w:val="22"/>
        </w:rPr>
        <w:t xml:space="preserve">Zamawiający zobowiązuje Wykonawcę do wdrożenia postanowień decyzji </w:t>
      </w:r>
      <w:r w:rsidRPr="003C795A">
        <w:rPr>
          <w:rFonts w:ascii="Arial" w:hAnsi="Arial" w:cs="Arial"/>
          <w:color w:val="auto"/>
          <w:sz w:val="22"/>
          <w:szCs w:val="22"/>
        </w:rPr>
        <w:br/>
        <w:t>o środowiskowych uwarunkowaniach zgody na realizację przedsięwzięcia zarówno dla fazy jego budowy jak i eksploatacji.</w:t>
      </w:r>
    </w:p>
    <w:p w14:paraId="35BD4741" w14:textId="77777777" w:rsidR="00E04449" w:rsidRPr="003C795A" w:rsidRDefault="00E04449" w:rsidP="002C16C2">
      <w:pPr>
        <w:tabs>
          <w:tab w:val="left" w:pos="602"/>
        </w:tabs>
        <w:ind w:right="20"/>
        <w:jc w:val="both"/>
        <w:rPr>
          <w:rFonts w:ascii="Arial" w:hAnsi="Arial" w:cs="Arial"/>
          <w:b/>
          <w:color w:val="auto"/>
          <w:sz w:val="22"/>
          <w:szCs w:val="22"/>
        </w:rPr>
      </w:pPr>
    </w:p>
    <w:p w14:paraId="39634BF9" w14:textId="6E4779F4" w:rsidR="00E04449" w:rsidRPr="003C795A" w:rsidRDefault="00E04449" w:rsidP="002C16C2">
      <w:pPr>
        <w:suppressAutoHyphens/>
        <w:autoSpaceDN w:val="0"/>
        <w:spacing w:after="180"/>
        <w:ind w:right="40"/>
        <w:jc w:val="both"/>
        <w:textAlignment w:val="baseline"/>
        <w:rPr>
          <w:rFonts w:ascii="Arial" w:hAnsi="Arial" w:cs="Arial"/>
          <w:color w:val="auto"/>
          <w:sz w:val="22"/>
          <w:szCs w:val="22"/>
        </w:rPr>
      </w:pPr>
      <w:r w:rsidRPr="003C795A">
        <w:rPr>
          <w:rFonts w:ascii="Arial" w:hAnsi="Arial" w:cs="Arial"/>
          <w:color w:val="auto"/>
          <w:sz w:val="22"/>
          <w:szCs w:val="22"/>
        </w:rPr>
        <w:t xml:space="preserve">Odpady należące do Wykonawcy nie mogą być usuwane w sposób dowolny. Wymagane jest poczynienie stosownych kroków, mających na celu ich usuwanie na legalne składowisko, odpowiednie dla usuwanych odpadów. Odpady inne niż niebezpieczne </w:t>
      </w:r>
      <w:r w:rsidR="003C795A">
        <w:rPr>
          <w:rFonts w:ascii="Arial" w:hAnsi="Arial" w:cs="Arial"/>
          <w:color w:val="auto"/>
          <w:sz w:val="22"/>
          <w:szCs w:val="22"/>
        </w:rPr>
        <w:br/>
      </w:r>
      <w:r w:rsidRPr="003C795A">
        <w:rPr>
          <w:rFonts w:ascii="Arial" w:hAnsi="Arial" w:cs="Arial"/>
          <w:color w:val="auto"/>
          <w:sz w:val="22"/>
          <w:szCs w:val="22"/>
        </w:rPr>
        <w:t xml:space="preserve">i obojętne oraz odpady obojętne - na składowisko komunalne, odpady niebezpieczne - należy gromadzić w zamykanym pomieszczeniu na zasadach ogólnie obowiązujących dla tej grupy odpadów, odpowiednio oznaczać każdą partię, a po zebraniu ilości transportowej - usuwać do zakładu przerobu odpadów niebezpiecznych na podstawie odpowiedniej umowy. Niedopuszczalne jest wrzucanie odpadów do czasowych wykopów przed ich zasypaniem. </w:t>
      </w:r>
    </w:p>
    <w:p w14:paraId="3166749D" w14:textId="77777777" w:rsidR="00E04449" w:rsidRPr="003C795A" w:rsidRDefault="00E04449" w:rsidP="002C16C2">
      <w:pPr>
        <w:suppressAutoHyphens/>
        <w:autoSpaceDN w:val="0"/>
        <w:spacing w:after="360"/>
        <w:ind w:right="40"/>
        <w:jc w:val="both"/>
        <w:textAlignment w:val="baseline"/>
        <w:rPr>
          <w:rFonts w:ascii="Arial" w:hAnsi="Arial" w:cs="Arial"/>
          <w:color w:val="auto"/>
          <w:sz w:val="22"/>
          <w:szCs w:val="22"/>
        </w:rPr>
      </w:pPr>
      <w:r w:rsidRPr="003C795A">
        <w:rPr>
          <w:rFonts w:ascii="Arial" w:hAnsi="Arial" w:cs="Arial"/>
          <w:color w:val="auto"/>
          <w:sz w:val="22"/>
          <w:szCs w:val="22"/>
        </w:rPr>
        <w:t xml:space="preserve">Drogi publiczne, prowadzące do terenu budowy i będące wykorzystywane jako drogi dojazdowe oraz drogi i place udostępnione Wykonawcy przez Zamawiającego, powinny być utrzymane w czystości i porządku, wolne od odkładów i śmieci. Obowiązkiem Wykonawcy </w:t>
      </w:r>
      <w:r w:rsidRPr="003C795A">
        <w:rPr>
          <w:rFonts w:ascii="Arial" w:hAnsi="Arial" w:cs="Arial"/>
          <w:color w:val="auto"/>
          <w:sz w:val="22"/>
          <w:szCs w:val="22"/>
        </w:rPr>
        <w:br/>
        <w:t>w okresie Umowy, w porozumieniu z Zamawiającym, eksploatującym obecny Zakład, będzie ich regularne zamiatanie i zmywanie. W razie niedotrzymania przez Wykonawcę warunku utrzymania terenu w czystości w okresie realizacji Umowy, Zamawiający zatrudni stronę trzecią do wykonania prac porządkowych a kosztami wykonania tej usługi obciąży Wykonawcę.</w:t>
      </w:r>
    </w:p>
    <w:p w14:paraId="429466C1" w14:textId="77777777" w:rsidR="00E04449" w:rsidRPr="003C795A" w:rsidRDefault="00E04449" w:rsidP="003C795A">
      <w:pPr>
        <w:pStyle w:val="Akapitzlist"/>
        <w:keepNext/>
        <w:keepLines/>
        <w:numPr>
          <w:ilvl w:val="1"/>
          <w:numId w:val="86"/>
        </w:numPr>
        <w:tabs>
          <w:tab w:val="left" w:pos="899"/>
        </w:tabs>
        <w:spacing w:after="240"/>
        <w:ind w:left="539" w:right="5642" w:hanging="539"/>
        <w:jc w:val="both"/>
        <w:outlineLvl w:val="1"/>
        <w:rPr>
          <w:rStyle w:val="Nagwek2311ptBezkursywy"/>
          <w:rFonts w:ascii="Arial" w:eastAsia="Arial Unicode MS" w:hAnsi="Arial" w:cs="Arial"/>
          <w:b/>
          <w:i w:val="0"/>
          <w:iCs w:val="0"/>
          <w:color w:val="auto"/>
        </w:rPr>
      </w:pPr>
      <w:bookmarkStart w:id="28" w:name="bookmark153"/>
      <w:r w:rsidRPr="003C795A">
        <w:rPr>
          <w:rStyle w:val="Nagwek2311ptBezkursywy"/>
          <w:rFonts w:ascii="Arial" w:eastAsia="Arial Unicode MS" w:hAnsi="Arial" w:cs="Arial"/>
          <w:b/>
          <w:color w:val="auto"/>
        </w:rPr>
        <w:t xml:space="preserve">Teren Budowy </w:t>
      </w:r>
    </w:p>
    <w:p w14:paraId="5236CB09" w14:textId="77777777" w:rsidR="00E04449" w:rsidRPr="003C795A" w:rsidRDefault="00E04449" w:rsidP="002C16C2">
      <w:pPr>
        <w:pStyle w:val="Akapitzlist"/>
        <w:keepNext/>
        <w:keepLines/>
        <w:tabs>
          <w:tab w:val="left" w:pos="899"/>
        </w:tabs>
        <w:spacing w:after="120"/>
        <w:ind w:left="540" w:right="5640"/>
        <w:jc w:val="both"/>
        <w:outlineLvl w:val="1"/>
        <w:rPr>
          <w:rStyle w:val="Nagwek2311ptBezkursywy"/>
          <w:rFonts w:ascii="Arial" w:eastAsia="Arial Unicode MS" w:hAnsi="Arial" w:cs="Arial"/>
          <w:b/>
          <w:i w:val="0"/>
          <w:iCs w:val="0"/>
          <w:color w:val="auto"/>
        </w:rPr>
      </w:pPr>
    </w:p>
    <w:p w14:paraId="1B17F8B4" w14:textId="77777777" w:rsidR="00E04449" w:rsidRPr="003C795A" w:rsidRDefault="00E04449" w:rsidP="003C795A">
      <w:pPr>
        <w:pStyle w:val="Akapitzlist"/>
        <w:keepNext/>
        <w:keepLines/>
        <w:numPr>
          <w:ilvl w:val="2"/>
          <w:numId w:val="86"/>
        </w:numPr>
        <w:tabs>
          <w:tab w:val="left" w:pos="899"/>
        </w:tabs>
        <w:spacing w:after="120"/>
        <w:ind w:right="28"/>
        <w:jc w:val="both"/>
        <w:outlineLvl w:val="1"/>
        <w:rPr>
          <w:rFonts w:ascii="Arial" w:hAnsi="Arial" w:cs="Arial"/>
          <w:b/>
          <w:color w:val="auto"/>
          <w:sz w:val="22"/>
          <w:szCs w:val="22"/>
        </w:rPr>
      </w:pPr>
      <w:r w:rsidRPr="003C795A">
        <w:rPr>
          <w:rStyle w:val="Nagwek23"/>
          <w:rFonts w:ascii="Arial" w:eastAsia="Arial Unicode MS" w:hAnsi="Arial" w:cs="Arial"/>
          <w:b/>
          <w:color w:val="auto"/>
          <w:sz w:val="22"/>
          <w:szCs w:val="22"/>
        </w:rPr>
        <w:t>Dostęp do Terenu Budowy</w:t>
      </w:r>
      <w:bookmarkEnd w:id="28"/>
    </w:p>
    <w:p w14:paraId="01ACE278" w14:textId="77777777" w:rsidR="00E04449" w:rsidRPr="003C795A" w:rsidRDefault="00E04449" w:rsidP="002C16C2">
      <w:pPr>
        <w:spacing w:after="96"/>
        <w:jc w:val="both"/>
        <w:rPr>
          <w:rFonts w:ascii="Arial" w:hAnsi="Arial" w:cs="Arial"/>
          <w:color w:val="auto"/>
          <w:sz w:val="22"/>
          <w:szCs w:val="22"/>
        </w:rPr>
      </w:pPr>
      <w:r w:rsidRPr="003C795A">
        <w:rPr>
          <w:rFonts w:ascii="Arial" w:hAnsi="Arial" w:cs="Arial"/>
          <w:color w:val="auto"/>
          <w:sz w:val="22"/>
          <w:szCs w:val="22"/>
        </w:rPr>
        <w:t xml:space="preserve">Teren Budowy położony jest w całości na ternie stanowiącym własność Zamawiającego. </w:t>
      </w:r>
    </w:p>
    <w:p w14:paraId="6078B73C" w14:textId="77777777" w:rsidR="00E04449" w:rsidRPr="003C795A" w:rsidRDefault="00E04449" w:rsidP="002C16C2">
      <w:pPr>
        <w:spacing w:after="96"/>
        <w:jc w:val="both"/>
        <w:rPr>
          <w:rFonts w:ascii="Arial" w:hAnsi="Arial" w:cs="Arial"/>
          <w:color w:val="auto"/>
          <w:sz w:val="22"/>
          <w:szCs w:val="22"/>
        </w:rPr>
      </w:pPr>
      <w:r w:rsidRPr="003C795A">
        <w:rPr>
          <w:rFonts w:ascii="Arial" w:hAnsi="Arial" w:cs="Arial"/>
          <w:color w:val="auto"/>
          <w:sz w:val="22"/>
          <w:szCs w:val="22"/>
        </w:rPr>
        <w:t>Teren Budowy zostanie udostępniony Wykonawcy w terminie określonym w SIWZ.</w:t>
      </w:r>
    </w:p>
    <w:p w14:paraId="121A67FF" w14:textId="77777777" w:rsidR="00E04449" w:rsidRPr="003C795A" w:rsidRDefault="00E04449" w:rsidP="002C16C2">
      <w:pPr>
        <w:spacing w:after="120"/>
        <w:ind w:right="23"/>
        <w:jc w:val="both"/>
        <w:rPr>
          <w:rFonts w:ascii="Arial" w:hAnsi="Arial" w:cs="Arial"/>
          <w:color w:val="auto"/>
          <w:sz w:val="22"/>
          <w:szCs w:val="22"/>
        </w:rPr>
      </w:pPr>
      <w:r w:rsidRPr="003C795A">
        <w:rPr>
          <w:rFonts w:ascii="Arial" w:hAnsi="Arial" w:cs="Arial"/>
          <w:color w:val="auto"/>
          <w:sz w:val="22"/>
          <w:szCs w:val="22"/>
        </w:rPr>
        <w:t xml:space="preserve">Wykonawca </w:t>
      </w:r>
      <w:r w:rsidR="00286232" w:rsidRPr="003C795A">
        <w:rPr>
          <w:rFonts w:ascii="Arial" w:hAnsi="Arial" w:cs="Arial"/>
          <w:color w:val="auto"/>
          <w:sz w:val="22"/>
          <w:szCs w:val="22"/>
        </w:rPr>
        <w:t>uzgodni</w:t>
      </w:r>
      <w:r w:rsidRPr="003C795A">
        <w:rPr>
          <w:rFonts w:ascii="Arial" w:hAnsi="Arial" w:cs="Arial"/>
          <w:color w:val="auto"/>
          <w:sz w:val="22"/>
          <w:szCs w:val="22"/>
        </w:rPr>
        <w:t xml:space="preserve"> z Zamawiającym powierzchnię Terenu Budowy kt</w:t>
      </w:r>
      <w:r w:rsidRPr="003C795A">
        <w:rPr>
          <w:rFonts w:ascii="Arial" w:eastAsia="Microsoft JhengHei Light" w:hAnsi="Arial" w:cs="Arial"/>
          <w:color w:val="auto"/>
          <w:sz w:val="22"/>
          <w:szCs w:val="22"/>
        </w:rPr>
        <w:t>ó</w:t>
      </w:r>
      <w:r w:rsidRPr="003C795A">
        <w:rPr>
          <w:rFonts w:ascii="Arial" w:hAnsi="Arial" w:cs="Arial"/>
          <w:color w:val="auto"/>
          <w:sz w:val="22"/>
          <w:szCs w:val="22"/>
        </w:rPr>
        <w:t>rą zamierza wykorzystać jako dojazd lub powierzchnię magazynową na swoje maszyny,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y, zaplecze budowy, parkingi lub na prowadzenie Rob</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t. </w:t>
      </w:r>
    </w:p>
    <w:p w14:paraId="1A145B09" w14:textId="77777777" w:rsidR="00E04449" w:rsidRPr="003C795A" w:rsidRDefault="00E04449" w:rsidP="002C16C2">
      <w:pPr>
        <w:spacing w:after="240"/>
        <w:ind w:right="23"/>
        <w:jc w:val="both"/>
        <w:rPr>
          <w:rFonts w:ascii="Arial" w:hAnsi="Arial" w:cs="Arial"/>
          <w:color w:val="auto"/>
          <w:sz w:val="22"/>
          <w:szCs w:val="22"/>
        </w:rPr>
      </w:pPr>
      <w:r w:rsidRPr="003C795A">
        <w:rPr>
          <w:rFonts w:ascii="Arial" w:hAnsi="Arial" w:cs="Arial"/>
          <w:color w:val="auto"/>
          <w:sz w:val="22"/>
          <w:szCs w:val="22"/>
        </w:rPr>
        <w:t>Jeżeli potrzeby budowy będą wymagać dostępu poza ten teren, organizacja i zabezpieczenie możliwości dostępu należy w całości do obowiązków Wykonawcy. Wszelkie koszty z tym związane będą poniesione przez Wykonawcę.</w:t>
      </w:r>
    </w:p>
    <w:p w14:paraId="19F520FE" w14:textId="77777777" w:rsidR="00E04449" w:rsidRPr="003C795A" w:rsidRDefault="00E04449" w:rsidP="003C795A">
      <w:pPr>
        <w:pStyle w:val="Akapitzlist"/>
        <w:keepNext/>
        <w:keepLines/>
        <w:numPr>
          <w:ilvl w:val="2"/>
          <w:numId w:val="86"/>
        </w:numPr>
        <w:spacing w:after="89"/>
        <w:jc w:val="both"/>
        <w:rPr>
          <w:rFonts w:ascii="Arial" w:hAnsi="Arial" w:cs="Arial"/>
          <w:b/>
          <w:color w:val="auto"/>
          <w:sz w:val="22"/>
          <w:szCs w:val="22"/>
        </w:rPr>
      </w:pPr>
      <w:r w:rsidRPr="003C795A">
        <w:rPr>
          <w:rStyle w:val="Nagwek23"/>
          <w:rFonts w:ascii="Arial" w:eastAsia="Arial Unicode MS" w:hAnsi="Arial" w:cs="Arial"/>
          <w:b/>
          <w:color w:val="auto"/>
          <w:sz w:val="22"/>
          <w:szCs w:val="22"/>
        </w:rPr>
        <w:lastRenderedPageBreak/>
        <w:t>Tablica informacyjna budowy</w:t>
      </w:r>
    </w:p>
    <w:p w14:paraId="6BFF7701" w14:textId="11CC72AF" w:rsidR="00E04449" w:rsidRPr="003C795A" w:rsidRDefault="00E04449" w:rsidP="002C16C2">
      <w:pPr>
        <w:spacing w:after="360"/>
        <w:ind w:right="23"/>
        <w:jc w:val="both"/>
        <w:rPr>
          <w:rFonts w:ascii="Arial" w:hAnsi="Arial" w:cs="Arial"/>
          <w:color w:val="auto"/>
          <w:sz w:val="22"/>
          <w:szCs w:val="22"/>
        </w:rPr>
      </w:pPr>
      <w:r w:rsidRPr="003C795A">
        <w:rPr>
          <w:rFonts w:ascii="Arial" w:hAnsi="Arial" w:cs="Arial"/>
          <w:color w:val="auto"/>
          <w:sz w:val="22"/>
          <w:szCs w:val="22"/>
        </w:rPr>
        <w:t>Wykonawca, zgodnie z Rozporządzenia Ministra Infrastruktury z dnia 16 października 2015r. w sprawie dziennika budowy, montażu i rozbi</w:t>
      </w:r>
      <w:r w:rsidRPr="003C795A">
        <w:rPr>
          <w:rFonts w:ascii="Arial" w:eastAsia="Microsoft JhengHei Light" w:hAnsi="Arial" w:cs="Arial"/>
          <w:color w:val="auto"/>
          <w:sz w:val="22"/>
          <w:szCs w:val="22"/>
        </w:rPr>
        <w:t>ó</w:t>
      </w:r>
      <w:r w:rsidRPr="003C795A">
        <w:rPr>
          <w:rFonts w:ascii="Arial" w:hAnsi="Arial" w:cs="Arial"/>
          <w:color w:val="auto"/>
          <w:sz w:val="22"/>
          <w:szCs w:val="22"/>
        </w:rPr>
        <w:t>rki, tablicy informacyjnej oraz og</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oszenia zawierającego dane dotyczące bezpieczeństwa pracy i ochrony zdrowia. (Dz. U. 2015 poz.) zobowiązany jest do oznakowania miejsca budowy poprzez ustawienie (i zdemontowanie po zakończeniu robót) tablic informacyjnych odpornych na działanie warunków atmosferycznych. Miejsce lokalizacji tablic Wykonawca zobowiązany jest uzgodnić </w:t>
      </w:r>
      <w:r w:rsidR="003C795A">
        <w:rPr>
          <w:rFonts w:ascii="Arial" w:hAnsi="Arial" w:cs="Arial"/>
          <w:color w:val="auto"/>
          <w:sz w:val="22"/>
          <w:szCs w:val="22"/>
        </w:rPr>
        <w:br/>
      </w:r>
      <w:r w:rsidRPr="003C795A">
        <w:rPr>
          <w:rFonts w:ascii="Arial" w:hAnsi="Arial" w:cs="Arial"/>
          <w:color w:val="auto"/>
          <w:sz w:val="22"/>
          <w:szCs w:val="22"/>
        </w:rPr>
        <w:t xml:space="preserve">z Zamawiającym.  </w:t>
      </w:r>
    </w:p>
    <w:p w14:paraId="42854D2F" w14:textId="77777777" w:rsidR="00E04449" w:rsidRPr="003C795A" w:rsidRDefault="00E04449" w:rsidP="003C795A">
      <w:pPr>
        <w:pStyle w:val="Akapitzlist"/>
        <w:keepNext/>
        <w:keepLines/>
        <w:numPr>
          <w:ilvl w:val="2"/>
          <w:numId w:val="86"/>
        </w:numPr>
        <w:spacing w:after="120"/>
        <w:jc w:val="both"/>
        <w:rPr>
          <w:rStyle w:val="Nagwek23"/>
          <w:rFonts w:ascii="Arial" w:eastAsia="Arial Unicode MS" w:hAnsi="Arial" w:cs="Arial"/>
          <w:b/>
          <w:color w:val="auto"/>
          <w:sz w:val="22"/>
          <w:szCs w:val="22"/>
        </w:rPr>
      </w:pPr>
      <w:r w:rsidRPr="003C795A">
        <w:rPr>
          <w:rStyle w:val="Nagwek23"/>
          <w:rFonts w:ascii="Arial" w:eastAsia="Arial Unicode MS" w:hAnsi="Arial" w:cs="Arial"/>
          <w:b/>
          <w:color w:val="auto"/>
          <w:sz w:val="22"/>
          <w:szCs w:val="22"/>
        </w:rPr>
        <w:t>Zaopatrzenie Robót w media niezbędne do realizacji budowy</w:t>
      </w:r>
    </w:p>
    <w:p w14:paraId="0EEEEC9A" w14:textId="379AFACE" w:rsidR="003A0BC0" w:rsidRDefault="003A0BC0" w:rsidP="002C16C2">
      <w:pPr>
        <w:keepNext/>
        <w:keepLines/>
        <w:spacing w:after="120"/>
        <w:jc w:val="both"/>
        <w:rPr>
          <w:rFonts w:ascii="Arial" w:hAnsi="Arial" w:cs="Arial"/>
          <w:color w:val="auto"/>
          <w:sz w:val="22"/>
          <w:szCs w:val="22"/>
        </w:rPr>
      </w:pPr>
      <w:r w:rsidRPr="003C795A">
        <w:rPr>
          <w:rFonts w:ascii="Arial" w:hAnsi="Arial" w:cs="Arial"/>
          <w:color w:val="auto"/>
          <w:sz w:val="22"/>
          <w:szCs w:val="22"/>
        </w:rPr>
        <w:t>Zaopatrzenie w media niezbędnych dla realizacji robót zapewni Zamawiający.</w:t>
      </w:r>
    </w:p>
    <w:p w14:paraId="4F9492B1" w14:textId="77777777" w:rsidR="003C795A" w:rsidRPr="001A556D" w:rsidRDefault="003C795A" w:rsidP="002C16C2">
      <w:pPr>
        <w:keepNext/>
        <w:keepLines/>
        <w:spacing w:after="120"/>
        <w:jc w:val="both"/>
        <w:rPr>
          <w:rFonts w:ascii="Arial" w:hAnsi="Arial" w:cs="Arial"/>
          <w:color w:val="auto"/>
          <w:sz w:val="16"/>
          <w:szCs w:val="16"/>
        </w:rPr>
      </w:pPr>
    </w:p>
    <w:p w14:paraId="7EF79254" w14:textId="77777777" w:rsidR="00E04449" w:rsidRPr="003C795A" w:rsidRDefault="00E04449" w:rsidP="003C795A">
      <w:pPr>
        <w:pStyle w:val="Akapitzlist"/>
        <w:keepNext/>
        <w:keepLines/>
        <w:numPr>
          <w:ilvl w:val="2"/>
          <w:numId w:val="86"/>
        </w:numPr>
        <w:spacing w:after="120"/>
        <w:jc w:val="both"/>
        <w:rPr>
          <w:rFonts w:ascii="Arial" w:hAnsi="Arial" w:cs="Arial"/>
          <w:b/>
          <w:color w:val="auto"/>
          <w:sz w:val="22"/>
          <w:szCs w:val="22"/>
        </w:rPr>
      </w:pPr>
      <w:r w:rsidRPr="003C795A">
        <w:rPr>
          <w:rStyle w:val="Nagwek23"/>
          <w:rFonts w:ascii="Arial" w:eastAsia="Arial Unicode MS" w:hAnsi="Arial" w:cs="Arial"/>
          <w:b/>
          <w:color w:val="auto"/>
          <w:sz w:val="22"/>
          <w:szCs w:val="22"/>
        </w:rPr>
        <w:t>Plakatowanie i reklama</w:t>
      </w:r>
    </w:p>
    <w:p w14:paraId="7AB59E2B" w14:textId="77777777" w:rsidR="00E04449" w:rsidRPr="003C795A" w:rsidRDefault="00E04449"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t>Zabrania się Wykonawcy umieszczania wszelkiego rodzaju plakatów i reklam na terenie Zamawiającego bez pisemnej zgody Zamawiającego.</w:t>
      </w:r>
    </w:p>
    <w:p w14:paraId="2481C8FD" w14:textId="57786842" w:rsidR="00E04449" w:rsidRPr="003C795A" w:rsidRDefault="00E04449" w:rsidP="003C795A">
      <w:pPr>
        <w:pStyle w:val="Akapitzlist"/>
        <w:keepNext/>
        <w:keepLines/>
        <w:numPr>
          <w:ilvl w:val="2"/>
          <w:numId w:val="86"/>
        </w:numPr>
        <w:spacing w:after="240"/>
        <w:ind w:left="1134" w:right="4252"/>
        <w:jc w:val="both"/>
        <w:rPr>
          <w:rStyle w:val="Nagwek22"/>
          <w:rFonts w:ascii="Arial" w:eastAsia="Arial Unicode MS" w:hAnsi="Arial" w:cs="Arial"/>
          <w:b/>
          <w:color w:val="auto"/>
        </w:rPr>
      </w:pPr>
      <w:bookmarkStart w:id="29" w:name="bookmark158"/>
      <w:r w:rsidRPr="003C795A">
        <w:rPr>
          <w:rStyle w:val="Nagwek22"/>
          <w:rFonts w:ascii="Arial" w:eastAsia="Arial Unicode MS" w:hAnsi="Arial" w:cs="Arial"/>
          <w:b/>
          <w:color w:val="auto"/>
        </w:rPr>
        <w:t>Zabezpieczenie Terenu</w:t>
      </w:r>
      <w:r w:rsidR="003C795A" w:rsidRPr="003C795A">
        <w:rPr>
          <w:rStyle w:val="Nagwek22"/>
          <w:rFonts w:ascii="Arial" w:eastAsia="Arial Unicode MS" w:hAnsi="Arial" w:cs="Arial"/>
          <w:b/>
          <w:color w:val="auto"/>
        </w:rPr>
        <w:t xml:space="preserve"> Budowy </w:t>
      </w:r>
    </w:p>
    <w:p w14:paraId="22086502" w14:textId="77777777" w:rsidR="00E04449" w:rsidRPr="003C795A" w:rsidRDefault="00E04449" w:rsidP="002C16C2">
      <w:pPr>
        <w:keepNext/>
        <w:keepLines/>
        <w:spacing w:after="120"/>
        <w:ind w:left="23" w:right="4939"/>
        <w:jc w:val="both"/>
        <w:rPr>
          <w:rFonts w:ascii="Arial" w:hAnsi="Arial" w:cs="Arial"/>
          <w:i/>
          <w:color w:val="auto"/>
          <w:sz w:val="22"/>
          <w:szCs w:val="22"/>
          <w:u w:val="single"/>
        </w:rPr>
      </w:pPr>
      <w:r w:rsidRPr="003C795A">
        <w:rPr>
          <w:rStyle w:val="Nagwek22115ptKursywa"/>
          <w:rFonts w:ascii="Arial" w:eastAsia="Arial Unicode MS" w:hAnsi="Arial" w:cs="Arial"/>
          <w:color w:val="auto"/>
          <w:sz w:val="22"/>
          <w:szCs w:val="22"/>
          <w:u w:val="single"/>
        </w:rPr>
        <w:t>Uwagi ogólne</w:t>
      </w:r>
      <w:bookmarkEnd w:id="29"/>
    </w:p>
    <w:p w14:paraId="3717C210" w14:textId="77777777" w:rsidR="00E04449" w:rsidRPr="003C795A" w:rsidRDefault="00E04449" w:rsidP="002C16C2">
      <w:pPr>
        <w:spacing w:after="60"/>
        <w:ind w:left="20" w:right="20"/>
        <w:jc w:val="both"/>
        <w:rPr>
          <w:rFonts w:ascii="Arial" w:hAnsi="Arial" w:cs="Arial"/>
          <w:color w:val="auto"/>
          <w:sz w:val="22"/>
          <w:szCs w:val="22"/>
        </w:rPr>
      </w:pPr>
      <w:r w:rsidRPr="003C795A">
        <w:rPr>
          <w:rFonts w:ascii="Arial" w:hAnsi="Arial" w:cs="Arial"/>
          <w:color w:val="auto"/>
          <w:sz w:val="22"/>
          <w:szCs w:val="22"/>
        </w:rPr>
        <w:t>Wykonawca jest zobowiązany do zabezpieczenia terenu budowy w okresie trwania realizacji inwestycji, aż do jej ukończenia i przejęcia przez Zamawiającego.</w:t>
      </w:r>
    </w:p>
    <w:p w14:paraId="257CAC77" w14:textId="778CB1B2" w:rsidR="00E04449" w:rsidRPr="003C795A" w:rsidRDefault="00E04449" w:rsidP="002C16C2">
      <w:pPr>
        <w:spacing w:after="92"/>
        <w:ind w:left="20" w:right="20"/>
        <w:jc w:val="both"/>
        <w:rPr>
          <w:rFonts w:ascii="Arial" w:hAnsi="Arial" w:cs="Arial"/>
          <w:color w:val="auto"/>
          <w:sz w:val="22"/>
          <w:szCs w:val="22"/>
        </w:rPr>
      </w:pPr>
      <w:r w:rsidRPr="003C795A">
        <w:rPr>
          <w:rFonts w:ascii="Arial" w:hAnsi="Arial" w:cs="Arial"/>
          <w:color w:val="auto"/>
          <w:sz w:val="22"/>
          <w:szCs w:val="22"/>
        </w:rPr>
        <w:t>Przed przystąpieniem do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Wykonawca zabezpieczy w spos</w:t>
      </w:r>
      <w:r w:rsidRPr="003C795A">
        <w:rPr>
          <w:rFonts w:ascii="Arial" w:eastAsia="Microsoft JhengHei Light" w:hAnsi="Arial" w:cs="Arial"/>
          <w:color w:val="auto"/>
          <w:sz w:val="22"/>
          <w:szCs w:val="22"/>
        </w:rPr>
        <w:t>ó</w:t>
      </w:r>
      <w:r w:rsidRPr="003C795A">
        <w:rPr>
          <w:rFonts w:ascii="Arial" w:hAnsi="Arial" w:cs="Arial"/>
          <w:color w:val="auto"/>
          <w:sz w:val="22"/>
          <w:szCs w:val="22"/>
        </w:rPr>
        <w:t>b wystarczający wszystkie obiekty przed dostępem os</w:t>
      </w:r>
      <w:r w:rsidRPr="003C795A">
        <w:rPr>
          <w:rFonts w:ascii="Arial" w:eastAsia="Microsoft JhengHei Light" w:hAnsi="Arial" w:cs="Arial"/>
          <w:color w:val="auto"/>
          <w:sz w:val="22"/>
          <w:szCs w:val="22"/>
        </w:rPr>
        <w:t>ó</w:t>
      </w:r>
      <w:r w:rsidRPr="003C795A">
        <w:rPr>
          <w:rFonts w:ascii="Arial" w:hAnsi="Arial" w:cs="Arial"/>
          <w:color w:val="auto"/>
          <w:sz w:val="22"/>
          <w:szCs w:val="22"/>
        </w:rPr>
        <w:t>b nieupoważnionych. Opr</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cz tego Wykonawca dochowa warunku zapewnienia maksymalnej ochrony wszystkich składników majątkowych </w:t>
      </w:r>
      <w:r w:rsidR="003C795A">
        <w:rPr>
          <w:rFonts w:ascii="Arial" w:hAnsi="Arial" w:cs="Arial"/>
          <w:color w:val="auto"/>
          <w:sz w:val="22"/>
          <w:szCs w:val="22"/>
        </w:rPr>
        <w:br/>
      </w:r>
      <w:r w:rsidRPr="003C795A">
        <w:rPr>
          <w:rFonts w:ascii="Arial" w:hAnsi="Arial" w:cs="Arial"/>
          <w:color w:val="auto"/>
          <w:sz w:val="22"/>
          <w:szCs w:val="22"/>
        </w:rPr>
        <w:t>i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przez ca</w:t>
      </w:r>
      <w:r w:rsidRPr="003C795A">
        <w:rPr>
          <w:rFonts w:ascii="Arial" w:eastAsia="Microsoft JhengHei Light" w:hAnsi="Arial" w:cs="Arial"/>
          <w:color w:val="auto"/>
          <w:sz w:val="22"/>
          <w:szCs w:val="22"/>
        </w:rPr>
        <w:t>ł</w:t>
      </w:r>
      <w:r w:rsidRPr="003C795A">
        <w:rPr>
          <w:rFonts w:ascii="Arial" w:hAnsi="Arial" w:cs="Arial"/>
          <w:color w:val="auto"/>
          <w:sz w:val="22"/>
          <w:szCs w:val="22"/>
        </w:rPr>
        <w:t>y czas trwania Kontraktu.</w:t>
      </w:r>
    </w:p>
    <w:p w14:paraId="3AF1241A" w14:textId="58029EA3" w:rsidR="00E04449" w:rsidRPr="003C795A" w:rsidRDefault="00E04449" w:rsidP="002C16C2">
      <w:pPr>
        <w:spacing w:after="96"/>
        <w:ind w:left="20"/>
        <w:jc w:val="both"/>
        <w:rPr>
          <w:rFonts w:ascii="Arial" w:hAnsi="Arial" w:cs="Arial"/>
          <w:color w:val="auto"/>
          <w:sz w:val="22"/>
          <w:szCs w:val="22"/>
        </w:rPr>
      </w:pPr>
      <w:r w:rsidRPr="003C795A">
        <w:rPr>
          <w:rFonts w:ascii="Arial" w:hAnsi="Arial" w:cs="Arial"/>
          <w:color w:val="auto"/>
          <w:sz w:val="22"/>
          <w:szCs w:val="22"/>
        </w:rPr>
        <w:t>Wykonawca dostarczy, zainstaluje i będzie utrzymywał tymczasowe urządzenia zabezpieczające, w tym: ogrodzenia, poręcze, oświetlenie, sygnały i znaki ostrzegawcze, inne jeśli będą wymagane oraz zapewni ochronę i doz</w:t>
      </w:r>
      <w:r w:rsidRPr="003C795A">
        <w:rPr>
          <w:rFonts w:ascii="Arial" w:eastAsia="Microsoft JhengHei Light" w:hAnsi="Arial" w:cs="Arial"/>
          <w:color w:val="auto"/>
          <w:sz w:val="22"/>
          <w:szCs w:val="22"/>
        </w:rPr>
        <w:t>ó</w:t>
      </w:r>
      <w:r w:rsidRPr="003C795A">
        <w:rPr>
          <w:rFonts w:ascii="Arial" w:hAnsi="Arial" w:cs="Arial"/>
          <w:color w:val="auto"/>
          <w:sz w:val="22"/>
          <w:szCs w:val="22"/>
        </w:rPr>
        <w:t>r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aż do czasu ich ukończenia.</w:t>
      </w:r>
    </w:p>
    <w:p w14:paraId="5002CF3D" w14:textId="77777777" w:rsidR="00E04449" w:rsidRPr="003C795A" w:rsidRDefault="00E04449" w:rsidP="002C16C2">
      <w:pPr>
        <w:ind w:left="20" w:right="20"/>
        <w:jc w:val="both"/>
        <w:rPr>
          <w:rFonts w:ascii="Arial" w:hAnsi="Arial" w:cs="Arial"/>
          <w:color w:val="auto"/>
          <w:sz w:val="22"/>
          <w:szCs w:val="22"/>
        </w:rPr>
      </w:pPr>
      <w:r w:rsidRPr="003C795A">
        <w:rPr>
          <w:rFonts w:ascii="Arial" w:hAnsi="Arial" w:cs="Arial"/>
          <w:color w:val="auto"/>
          <w:sz w:val="22"/>
          <w:szCs w:val="22"/>
        </w:rPr>
        <w:t>Wykonawca jest odpowiedzialny za stosowanie do Robót wszystkich środk</w:t>
      </w:r>
      <w:r w:rsidRPr="003C795A">
        <w:rPr>
          <w:rFonts w:ascii="Arial" w:eastAsia="Microsoft JhengHei Light" w:hAnsi="Arial" w:cs="Arial"/>
          <w:color w:val="auto"/>
          <w:sz w:val="22"/>
          <w:szCs w:val="22"/>
        </w:rPr>
        <w:t>ó</w:t>
      </w:r>
      <w:r w:rsidRPr="003C795A">
        <w:rPr>
          <w:rFonts w:ascii="Arial" w:hAnsi="Arial" w:cs="Arial"/>
          <w:color w:val="auto"/>
          <w:sz w:val="22"/>
          <w:szCs w:val="22"/>
        </w:rPr>
        <w:t>w bezpieczeństwa i zabezpieczeń przed kradzieżą i aktami wandalizmu przez ca</w:t>
      </w:r>
      <w:r w:rsidRPr="003C795A">
        <w:rPr>
          <w:rFonts w:ascii="Arial" w:eastAsia="Microsoft JhengHei Light" w:hAnsi="Arial" w:cs="Arial"/>
          <w:color w:val="auto"/>
          <w:sz w:val="22"/>
          <w:szCs w:val="22"/>
        </w:rPr>
        <w:t>ł</w:t>
      </w:r>
      <w:r w:rsidRPr="003C795A">
        <w:rPr>
          <w:rFonts w:ascii="Arial" w:hAnsi="Arial" w:cs="Arial"/>
          <w:color w:val="auto"/>
          <w:sz w:val="22"/>
          <w:szCs w:val="22"/>
        </w:rPr>
        <w:t>y okres od rozpoczęcia do zakończenia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w:t>
      </w:r>
    </w:p>
    <w:p w14:paraId="16D5302E" w14:textId="77777777" w:rsidR="00E04449" w:rsidRPr="003C795A" w:rsidRDefault="00E04449"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t>Wykonawca zapewni wszelkie Roboty Tymczasowe jak drogi, przejścia, k</w:t>
      </w:r>
      <w:r w:rsidRPr="003C795A">
        <w:rPr>
          <w:rFonts w:ascii="Arial" w:eastAsia="Microsoft JhengHei Light" w:hAnsi="Arial" w:cs="Arial"/>
          <w:color w:val="auto"/>
          <w:sz w:val="22"/>
          <w:szCs w:val="22"/>
        </w:rPr>
        <w:t>ł</w:t>
      </w:r>
      <w:r w:rsidRPr="003C795A">
        <w:rPr>
          <w:rFonts w:ascii="Arial" w:hAnsi="Arial" w:cs="Arial"/>
          <w:color w:val="auto"/>
          <w:sz w:val="22"/>
          <w:szCs w:val="22"/>
        </w:rPr>
        <w:t>adki nad wykopami, os</w:t>
      </w:r>
      <w:r w:rsidRPr="003C795A">
        <w:rPr>
          <w:rFonts w:ascii="Arial" w:eastAsia="Microsoft JhengHei Light" w:hAnsi="Arial" w:cs="Arial"/>
          <w:color w:val="auto"/>
          <w:sz w:val="22"/>
          <w:szCs w:val="22"/>
        </w:rPr>
        <w:t>ł</w:t>
      </w:r>
      <w:r w:rsidRPr="003C795A">
        <w:rPr>
          <w:rFonts w:ascii="Arial" w:hAnsi="Arial" w:cs="Arial"/>
          <w:color w:val="auto"/>
          <w:sz w:val="22"/>
          <w:szCs w:val="22"/>
        </w:rPr>
        <w:t>ony i ogrodzenia, znaki i świat</w:t>
      </w:r>
      <w:r w:rsidRPr="003C795A">
        <w:rPr>
          <w:rFonts w:ascii="Arial" w:eastAsia="Microsoft JhengHei Light" w:hAnsi="Arial" w:cs="Arial"/>
          <w:color w:val="auto"/>
          <w:sz w:val="22"/>
          <w:szCs w:val="22"/>
        </w:rPr>
        <w:t>ł</w:t>
      </w:r>
      <w:r w:rsidRPr="003C795A">
        <w:rPr>
          <w:rFonts w:ascii="Arial" w:hAnsi="Arial" w:cs="Arial"/>
          <w:color w:val="auto"/>
          <w:sz w:val="22"/>
          <w:szCs w:val="22"/>
        </w:rPr>
        <w:t>a sygnalizacji ruchu oraz wszelkie inne, które mogą być konieczne dla wygody i ochrony w</w:t>
      </w:r>
      <w:r w:rsidRPr="003C795A">
        <w:rPr>
          <w:rFonts w:ascii="Arial" w:eastAsia="Microsoft JhengHei Light" w:hAnsi="Arial" w:cs="Arial"/>
          <w:color w:val="auto"/>
          <w:sz w:val="22"/>
          <w:szCs w:val="22"/>
        </w:rPr>
        <w:t>ł</w:t>
      </w:r>
      <w:r w:rsidRPr="003C795A">
        <w:rPr>
          <w:rFonts w:ascii="Arial" w:hAnsi="Arial" w:cs="Arial"/>
          <w:color w:val="auto"/>
          <w:sz w:val="22"/>
          <w:szCs w:val="22"/>
        </w:rPr>
        <w:t>aścicieli i użytkownik</w:t>
      </w:r>
      <w:r w:rsidRPr="003C795A">
        <w:rPr>
          <w:rFonts w:ascii="Arial" w:eastAsia="Microsoft JhengHei Light" w:hAnsi="Arial" w:cs="Arial"/>
          <w:color w:val="auto"/>
          <w:sz w:val="22"/>
          <w:szCs w:val="22"/>
        </w:rPr>
        <w:t>ó</w:t>
      </w:r>
      <w:r w:rsidRPr="003C795A">
        <w:rPr>
          <w:rFonts w:ascii="Arial" w:hAnsi="Arial" w:cs="Arial"/>
          <w:color w:val="auto"/>
          <w:sz w:val="22"/>
          <w:szCs w:val="22"/>
        </w:rPr>
        <w:t>w przyleg</w:t>
      </w:r>
      <w:r w:rsidRPr="003C795A">
        <w:rPr>
          <w:rFonts w:ascii="Arial" w:eastAsia="Microsoft JhengHei Light" w:hAnsi="Arial" w:cs="Arial"/>
          <w:color w:val="auto"/>
          <w:sz w:val="22"/>
          <w:szCs w:val="22"/>
        </w:rPr>
        <w:t>ł</w:t>
      </w:r>
      <w:r w:rsidRPr="003C795A">
        <w:rPr>
          <w:rFonts w:ascii="Arial" w:hAnsi="Arial" w:cs="Arial"/>
          <w:color w:val="auto"/>
          <w:sz w:val="22"/>
          <w:szCs w:val="22"/>
        </w:rPr>
        <w:t>ych do budowy teren</w:t>
      </w:r>
      <w:r w:rsidRPr="003C795A">
        <w:rPr>
          <w:rFonts w:ascii="Arial" w:eastAsia="Microsoft JhengHei Light" w:hAnsi="Arial" w:cs="Arial"/>
          <w:color w:val="auto"/>
          <w:sz w:val="22"/>
          <w:szCs w:val="22"/>
        </w:rPr>
        <w:t>ó</w:t>
      </w:r>
      <w:r w:rsidRPr="003C795A">
        <w:rPr>
          <w:rFonts w:ascii="Arial" w:hAnsi="Arial" w:cs="Arial"/>
          <w:color w:val="auto"/>
          <w:sz w:val="22"/>
          <w:szCs w:val="22"/>
        </w:rPr>
        <w:t>w, lokalnej spo</w:t>
      </w:r>
      <w:r w:rsidRPr="003C795A">
        <w:rPr>
          <w:rFonts w:ascii="Arial" w:eastAsia="Microsoft JhengHei Light" w:hAnsi="Arial" w:cs="Arial"/>
          <w:color w:val="auto"/>
          <w:sz w:val="22"/>
          <w:szCs w:val="22"/>
        </w:rPr>
        <w:t>ł</w:t>
      </w:r>
      <w:r w:rsidRPr="003C795A">
        <w:rPr>
          <w:rFonts w:ascii="Arial" w:hAnsi="Arial" w:cs="Arial"/>
          <w:color w:val="auto"/>
          <w:sz w:val="22"/>
          <w:szCs w:val="22"/>
        </w:rPr>
        <w:t>eczności i innych zainteresowanych os</w:t>
      </w:r>
      <w:r w:rsidRPr="003C795A">
        <w:rPr>
          <w:rFonts w:ascii="Arial" w:eastAsia="Microsoft JhengHei Light" w:hAnsi="Arial" w:cs="Arial"/>
          <w:color w:val="auto"/>
          <w:sz w:val="22"/>
          <w:szCs w:val="22"/>
        </w:rPr>
        <w:t>ó</w:t>
      </w:r>
      <w:r w:rsidRPr="003C795A">
        <w:rPr>
          <w:rFonts w:ascii="Arial" w:hAnsi="Arial" w:cs="Arial"/>
          <w:color w:val="auto"/>
          <w:sz w:val="22"/>
          <w:szCs w:val="22"/>
        </w:rPr>
        <w:t>b.</w:t>
      </w:r>
    </w:p>
    <w:p w14:paraId="0BA60019" w14:textId="77777777" w:rsidR="00E04449" w:rsidRPr="003C795A" w:rsidRDefault="00E04449" w:rsidP="002C16C2">
      <w:pPr>
        <w:keepNext/>
        <w:keepLines/>
        <w:spacing w:after="120"/>
        <w:ind w:left="20"/>
        <w:jc w:val="both"/>
        <w:rPr>
          <w:rFonts w:ascii="Arial" w:hAnsi="Arial" w:cs="Arial"/>
          <w:color w:val="auto"/>
          <w:sz w:val="22"/>
          <w:szCs w:val="22"/>
          <w:u w:val="single"/>
        </w:rPr>
      </w:pPr>
      <w:r w:rsidRPr="003C795A">
        <w:rPr>
          <w:rStyle w:val="Nagwek23"/>
          <w:rFonts w:ascii="Arial" w:eastAsia="Arial Unicode MS" w:hAnsi="Arial" w:cs="Arial"/>
          <w:color w:val="auto"/>
          <w:sz w:val="22"/>
          <w:szCs w:val="22"/>
          <w:u w:val="single"/>
        </w:rPr>
        <w:t>Plan bezpieczeństwa i ochrony zdrowia</w:t>
      </w:r>
    </w:p>
    <w:p w14:paraId="7A5E7913" w14:textId="4577CD2E" w:rsidR="00E04449" w:rsidRPr="003C795A" w:rsidRDefault="00E04449" w:rsidP="002C16C2">
      <w:pPr>
        <w:spacing w:after="360"/>
        <w:ind w:left="20" w:right="23"/>
        <w:jc w:val="both"/>
        <w:rPr>
          <w:rFonts w:ascii="Arial" w:hAnsi="Arial" w:cs="Arial"/>
          <w:color w:val="auto"/>
          <w:sz w:val="22"/>
          <w:szCs w:val="22"/>
        </w:rPr>
      </w:pPr>
      <w:r w:rsidRPr="003C795A">
        <w:rPr>
          <w:rFonts w:ascii="Arial" w:hAnsi="Arial" w:cs="Arial"/>
          <w:color w:val="auto"/>
          <w:sz w:val="22"/>
          <w:szCs w:val="22"/>
        </w:rPr>
        <w:t xml:space="preserve">Wykonawca przed rozpoczęciem robót budowlanych opracuje i wdroży Plan Bezpieczeństwa i Ochrony Zdrowia zgodny z wymaganiami prawa budowlanego oraz Rozporządzenia Ministra Infrastruktury z dnia 23 czerwca 2003 w sprawie informacji dotyczącej bezpieczeństwa </w:t>
      </w:r>
      <w:r w:rsidR="008F65DB">
        <w:rPr>
          <w:rFonts w:ascii="Arial" w:hAnsi="Arial" w:cs="Arial"/>
          <w:color w:val="auto"/>
          <w:sz w:val="22"/>
          <w:szCs w:val="22"/>
        </w:rPr>
        <w:br/>
      </w:r>
      <w:r w:rsidRPr="003C795A">
        <w:rPr>
          <w:rFonts w:ascii="Arial" w:hAnsi="Arial" w:cs="Arial"/>
          <w:color w:val="auto"/>
          <w:sz w:val="22"/>
          <w:szCs w:val="22"/>
        </w:rPr>
        <w:t>i ochrony zdrowia oraz planu bezpieczeństwa i ochrony zdrowia (Dz.U. z 2003 r. nr 120 poz. 1126).</w:t>
      </w:r>
    </w:p>
    <w:p w14:paraId="1557BE5F" w14:textId="77777777" w:rsidR="00E04449" w:rsidRPr="003C795A" w:rsidRDefault="00E04449" w:rsidP="002C16C2">
      <w:pPr>
        <w:keepNext/>
        <w:keepLines/>
        <w:spacing w:after="120"/>
        <w:ind w:left="20"/>
        <w:jc w:val="both"/>
        <w:rPr>
          <w:rFonts w:ascii="Arial" w:hAnsi="Arial" w:cs="Arial"/>
          <w:color w:val="auto"/>
          <w:sz w:val="22"/>
          <w:szCs w:val="22"/>
          <w:u w:val="single"/>
        </w:rPr>
      </w:pPr>
      <w:r w:rsidRPr="003C795A">
        <w:rPr>
          <w:rStyle w:val="Nagwek23"/>
          <w:rFonts w:ascii="Arial" w:eastAsia="Arial Unicode MS" w:hAnsi="Arial" w:cs="Arial"/>
          <w:color w:val="auto"/>
          <w:sz w:val="22"/>
          <w:szCs w:val="22"/>
          <w:u w:val="single"/>
        </w:rPr>
        <w:t>Bezpieczeństwo i higiena pracy na Terenie Budowy i wyposażenie BHP</w:t>
      </w:r>
    </w:p>
    <w:p w14:paraId="622F0EB6" w14:textId="77777777" w:rsidR="00E04449" w:rsidRPr="003C795A" w:rsidRDefault="00E04449" w:rsidP="002C16C2">
      <w:pPr>
        <w:suppressAutoHyphens/>
        <w:autoSpaceDN w:val="0"/>
        <w:spacing w:after="120"/>
        <w:ind w:left="20" w:right="40"/>
        <w:jc w:val="both"/>
        <w:textAlignment w:val="baseline"/>
        <w:rPr>
          <w:rFonts w:ascii="Arial" w:hAnsi="Arial" w:cs="Arial"/>
          <w:color w:val="auto"/>
          <w:sz w:val="22"/>
          <w:szCs w:val="22"/>
        </w:rPr>
      </w:pPr>
      <w:r w:rsidRPr="003C795A">
        <w:rPr>
          <w:rFonts w:ascii="Arial" w:hAnsi="Arial" w:cs="Arial"/>
          <w:color w:val="auto"/>
          <w:sz w:val="22"/>
          <w:szCs w:val="22"/>
        </w:rPr>
        <w:t>Wykonawca jest zobowiązany do bezwzględnego przestrzegania przepisów BHP na terenie objętym Umową.</w:t>
      </w:r>
    </w:p>
    <w:p w14:paraId="425451E8" w14:textId="77777777" w:rsidR="00E04449" w:rsidRPr="003C795A" w:rsidRDefault="00E04449" w:rsidP="002C16C2">
      <w:pPr>
        <w:suppressAutoHyphens/>
        <w:autoSpaceDN w:val="0"/>
        <w:spacing w:after="120"/>
        <w:ind w:left="20" w:right="40"/>
        <w:jc w:val="both"/>
        <w:textAlignment w:val="baseline"/>
        <w:rPr>
          <w:rFonts w:ascii="Arial" w:hAnsi="Arial" w:cs="Arial"/>
          <w:color w:val="auto"/>
          <w:sz w:val="22"/>
          <w:szCs w:val="22"/>
        </w:rPr>
      </w:pPr>
      <w:r w:rsidRPr="003C795A">
        <w:rPr>
          <w:rFonts w:ascii="Arial" w:hAnsi="Arial" w:cs="Arial"/>
          <w:color w:val="auto"/>
          <w:sz w:val="22"/>
          <w:szCs w:val="22"/>
        </w:rPr>
        <w:lastRenderedPageBreak/>
        <w:t>Wszyscy uczestnicy procesu inwestycyjnego powinni być przeszkoleni w zakresie BHP, stosownie do zakresu swoich obowiązków i odpowiedzialności.</w:t>
      </w:r>
    </w:p>
    <w:p w14:paraId="37D6F970" w14:textId="77777777" w:rsidR="00E04449" w:rsidRPr="003C795A" w:rsidRDefault="00E04449" w:rsidP="002C16C2">
      <w:pPr>
        <w:suppressAutoHyphens/>
        <w:autoSpaceDN w:val="0"/>
        <w:spacing w:after="120"/>
        <w:ind w:left="20" w:right="40"/>
        <w:jc w:val="both"/>
        <w:textAlignment w:val="baseline"/>
        <w:rPr>
          <w:rFonts w:ascii="Arial" w:hAnsi="Arial" w:cs="Arial"/>
          <w:color w:val="auto"/>
          <w:sz w:val="22"/>
          <w:szCs w:val="22"/>
        </w:rPr>
      </w:pPr>
      <w:r w:rsidRPr="003C795A">
        <w:rPr>
          <w:rFonts w:ascii="Arial" w:hAnsi="Arial" w:cs="Arial"/>
          <w:color w:val="auto"/>
          <w:sz w:val="22"/>
          <w:szCs w:val="22"/>
        </w:rPr>
        <w:t>Personel Wykonawcy powinien być przeszkolony w zakresie BHP oraz posiadać świadectwo o przeszkoleniu.</w:t>
      </w:r>
    </w:p>
    <w:p w14:paraId="4D2C1474" w14:textId="77777777" w:rsidR="00E04449" w:rsidRPr="003C795A" w:rsidRDefault="00E04449" w:rsidP="002C16C2">
      <w:pPr>
        <w:suppressAutoHyphens/>
        <w:autoSpaceDN w:val="0"/>
        <w:spacing w:after="120"/>
        <w:ind w:left="20" w:right="40"/>
        <w:jc w:val="both"/>
        <w:textAlignment w:val="baseline"/>
        <w:rPr>
          <w:rFonts w:ascii="Arial" w:hAnsi="Arial" w:cs="Arial"/>
          <w:color w:val="auto"/>
          <w:sz w:val="22"/>
          <w:szCs w:val="22"/>
        </w:rPr>
      </w:pPr>
      <w:r w:rsidRPr="003C795A">
        <w:rPr>
          <w:rFonts w:ascii="Arial" w:hAnsi="Arial" w:cs="Arial"/>
          <w:color w:val="auto"/>
          <w:sz w:val="22"/>
          <w:szCs w:val="22"/>
        </w:rPr>
        <w:t>Na stanowiskach pracy, na których jest to wymagane, personel Wykonawcy powinien posiadać książeczki zdrowia z aktualnymi wynikami okresowych badań i potwierdzeniem dopuszczenia do określonych prac.</w:t>
      </w:r>
    </w:p>
    <w:p w14:paraId="2F198D05" w14:textId="77777777" w:rsidR="00E04449" w:rsidRPr="003C795A" w:rsidRDefault="00E04449" w:rsidP="002C16C2">
      <w:pPr>
        <w:suppressAutoHyphens/>
        <w:autoSpaceDN w:val="0"/>
        <w:spacing w:after="120"/>
        <w:ind w:left="20" w:right="40"/>
        <w:jc w:val="both"/>
        <w:textAlignment w:val="baseline"/>
        <w:rPr>
          <w:rFonts w:ascii="Arial" w:hAnsi="Arial" w:cs="Arial"/>
          <w:color w:val="auto"/>
          <w:sz w:val="22"/>
          <w:szCs w:val="22"/>
        </w:rPr>
      </w:pPr>
      <w:r w:rsidRPr="003C795A">
        <w:rPr>
          <w:rFonts w:ascii="Arial" w:hAnsi="Arial" w:cs="Arial"/>
          <w:color w:val="auto"/>
          <w:sz w:val="22"/>
          <w:szCs w:val="22"/>
        </w:rPr>
        <w:t>Personel Wykonawcy winien być zaopatrzony w indywidualny sprzęt ochronny BHP, stosowny do wykonywanego zakresu prac.</w:t>
      </w:r>
    </w:p>
    <w:p w14:paraId="0243BB5B" w14:textId="77777777" w:rsidR="00E04449" w:rsidRPr="003C795A" w:rsidRDefault="00E04449" w:rsidP="002C16C2">
      <w:pPr>
        <w:suppressAutoHyphens/>
        <w:autoSpaceDN w:val="0"/>
        <w:spacing w:after="120"/>
        <w:ind w:left="20" w:right="40"/>
        <w:jc w:val="both"/>
        <w:textAlignment w:val="baseline"/>
        <w:rPr>
          <w:rFonts w:ascii="Arial" w:hAnsi="Arial" w:cs="Arial"/>
          <w:color w:val="auto"/>
          <w:sz w:val="22"/>
          <w:szCs w:val="22"/>
        </w:rPr>
      </w:pPr>
      <w:r w:rsidRPr="003C795A">
        <w:rPr>
          <w:rFonts w:ascii="Arial" w:hAnsi="Arial" w:cs="Arial"/>
          <w:color w:val="auto"/>
          <w:sz w:val="22"/>
          <w:szCs w:val="22"/>
        </w:rPr>
        <w:t xml:space="preserve">Wszystkie maszyny, sprzęt i urządzenia powinny posiadać tabliczki znamionowe </w:t>
      </w:r>
      <w:r w:rsidRPr="003C795A">
        <w:rPr>
          <w:rFonts w:ascii="Arial" w:hAnsi="Arial" w:cs="Arial"/>
          <w:color w:val="auto"/>
          <w:sz w:val="22"/>
          <w:szCs w:val="22"/>
        </w:rPr>
        <w:br/>
        <w:t>z podstawowymi informacjami, dotyczącymi BHP.</w:t>
      </w:r>
    </w:p>
    <w:p w14:paraId="7B7750EC" w14:textId="77777777" w:rsidR="00E04449" w:rsidRPr="003C795A" w:rsidRDefault="00E04449" w:rsidP="002C16C2">
      <w:pPr>
        <w:spacing w:after="360"/>
        <w:ind w:left="20" w:right="23"/>
        <w:jc w:val="both"/>
        <w:rPr>
          <w:rFonts w:ascii="Arial" w:hAnsi="Arial" w:cs="Arial"/>
          <w:color w:val="auto"/>
          <w:sz w:val="22"/>
          <w:szCs w:val="22"/>
        </w:rPr>
      </w:pPr>
      <w:r w:rsidRPr="003C795A">
        <w:rPr>
          <w:rFonts w:ascii="Arial" w:hAnsi="Arial" w:cs="Arial"/>
          <w:color w:val="auto"/>
          <w:sz w:val="22"/>
          <w:szCs w:val="22"/>
        </w:rPr>
        <w:t>Wykonawca jest odpowiedzialny za zapewnienie i spełnienie wszystkich wymogów odnośnie bezpieczeństwa pracy wszystkich pracownik</w:t>
      </w:r>
      <w:r w:rsidRPr="003C795A">
        <w:rPr>
          <w:rFonts w:ascii="Arial" w:eastAsia="Microsoft JhengHei Light" w:hAnsi="Arial" w:cs="Arial"/>
          <w:color w:val="auto"/>
          <w:sz w:val="22"/>
          <w:szCs w:val="22"/>
        </w:rPr>
        <w:t>ó</w:t>
      </w:r>
      <w:r w:rsidRPr="003C795A">
        <w:rPr>
          <w:rFonts w:ascii="Arial" w:hAnsi="Arial" w:cs="Arial"/>
          <w:color w:val="auto"/>
          <w:sz w:val="22"/>
          <w:szCs w:val="22"/>
        </w:rPr>
        <w:t>w na Terenie Budowy. Wykonawca dostarczy na Teren Budowy i będzie utrzymywał wyposażenie konieczne dla zapewnienia bezpieczeństwa, personelu zatrudnionego na Terenie Budowy.</w:t>
      </w:r>
    </w:p>
    <w:p w14:paraId="2B6856CA" w14:textId="77777777" w:rsidR="00E04449" w:rsidRPr="003C795A" w:rsidRDefault="00E04449" w:rsidP="002C16C2">
      <w:pPr>
        <w:spacing w:after="120"/>
        <w:ind w:left="23"/>
        <w:jc w:val="both"/>
        <w:rPr>
          <w:rFonts w:ascii="Arial" w:hAnsi="Arial" w:cs="Arial"/>
          <w:color w:val="auto"/>
          <w:sz w:val="22"/>
          <w:szCs w:val="22"/>
          <w:u w:val="single"/>
        </w:rPr>
      </w:pPr>
      <w:bookmarkStart w:id="30" w:name="bookmark59"/>
      <w:r w:rsidRPr="003C795A">
        <w:rPr>
          <w:rFonts w:ascii="Arial" w:hAnsi="Arial" w:cs="Arial"/>
          <w:color w:val="auto"/>
          <w:sz w:val="22"/>
          <w:szCs w:val="22"/>
          <w:u w:val="single"/>
        </w:rPr>
        <w:t>Wymagania dotyczące warunk</w:t>
      </w:r>
      <w:r w:rsidRPr="003C795A">
        <w:rPr>
          <w:rFonts w:ascii="Arial" w:eastAsia="Microsoft JhengHei Light" w:hAnsi="Arial" w:cs="Arial"/>
          <w:color w:val="auto"/>
          <w:sz w:val="22"/>
          <w:szCs w:val="22"/>
          <w:u w:val="single"/>
        </w:rPr>
        <w:t>ó</w:t>
      </w:r>
      <w:r w:rsidRPr="003C795A">
        <w:rPr>
          <w:rFonts w:ascii="Arial" w:hAnsi="Arial" w:cs="Arial"/>
          <w:color w:val="auto"/>
          <w:sz w:val="22"/>
          <w:szCs w:val="22"/>
          <w:u w:val="single"/>
        </w:rPr>
        <w:t>w pracy Personelu Wykonawcy</w:t>
      </w:r>
      <w:bookmarkEnd w:id="30"/>
    </w:p>
    <w:p w14:paraId="5CD640E6" w14:textId="2007463D" w:rsidR="00E04449" w:rsidRPr="003C795A" w:rsidRDefault="00E04449" w:rsidP="002C16C2">
      <w:pPr>
        <w:suppressAutoHyphens/>
        <w:autoSpaceDN w:val="0"/>
        <w:spacing w:after="360"/>
        <w:ind w:left="20" w:right="40"/>
        <w:jc w:val="both"/>
        <w:textAlignment w:val="baseline"/>
        <w:rPr>
          <w:rFonts w:ascii="Arial" w:hAnsi="Arial" w:cs="Arial"/>
          <w:color w:val="auto"/>
          <w:sz w:val="22"/>
          <w:szCs w:val="22"/>
        </w:rPr>
      </w:pPr>
      <w:r w:rsidRPr="003C795A">
        <w:rPr>
          <w:rFonts w:ascii="Arial" w:hAnsi="Arial" w:cs="Arial"/>
          <w:color w:val="auto"/>
          <w:sz w:val="22"/>
          <w:szCs w:val="22"/>
        </w:rPr>
        <w:t>Zamawiający wymaga, aby Wykonawca zapewnił swojemu personelowi warunki pracy zgodne z wymaganiami stawianymi przez prawo pracy. Wymaga się zapewnienia odpowiednich warunków socjalnych i sanitarnych pracy, zapewnienia personelowi odpowiedniej odzieży ochronnej, zaopatrzonej w logo (nazwę) Wykonawcy, środków ochrony osobistej wymaganych przepisami prawa pracy oraz zapewnienia posiłków regeneracyjnych o odpowiedniej wartości kalorycznej oraz zimnych i gorących napojów w zależności od pory roku.</w:t>
      </w:r>
    </w:p>
    <w:p w14:paraId="22849644" w14:textId="77777777" w:rsidR="00E04449" w:rsidRPr="003C795A" w:rsidRDefault="00E04449" w:rsidP="002C16C2">
      <w:pPr>
        <w:spacing w:after="120"/>
        <w:jc w:val="both"/>
        <w:rPr>
          <w:rFonts w:ascii="Arial" w:hAnsi="Arial" w:cs="Arial"/>
          <w:color w:val="auto"/>
          <w:sz w:val="22"/>
          <w:szCs w:val="22"/>
          <w:u w:val="single"/>
        </w:rPr>
      </w:pPr>
      <w:r w:rsidRPr="003C795A">
        <w:rPr>
          <w:rFonts w:ascii="Arial" w:hAnsi="Arial" w:cs="Arial"/>
          <w:color w:val="auto"/>
          <w:sz w:val="22"/>
          <w:szCs w:val="22"/>
          <w:u w:val="single"/>
        </w:rPr>
        <w:t>Używanie sprzętu budowlanego i urządzeń podnoszących, zagrożenia</w:t>
      </w:r>
    </w:p>
    <w:p w14:paraId="538578F5" w14:textId="77777777" w:rsidR="00E04449" w:rsidRPr="003C795A" w:rsidRDefault="00E04449" w:rsidP="002C16C2">
      <w:pPr>
        <w:suppressAutoHyphens/>
        <w:autoSpaceDN w:val="0"/>
        <w:spacing w:after="120"/>
        <w:ind w:left="20" w:right="40"/>
        <w:jc w:val="both"/>
        <w:textAlignment w:val="baseline"/>
        <w:rPr>
          <w:rFonts w:ascii="Arial" w:hAnsi="Arial" w:cs="Arial"/>
          <w:color w:val="auto"/>
          <w:sz w:val="22"/>
          <w:szCs w:val="22"/>
        </w:rPr>
      </w:pPr>
      <w:r w:rsidRPr="003C795A">
        <w:rPr>
          <w:rFonts w:ascii="Arial" w:hAnsi="Arial" w:cs="Arial"/>
          <w:color w:val="auto"/>
          <w:sz w:val="22"/>
          <w:szCs w:val="22"/>
        </w:rPr>
        <w:t>Operatorzy maszyn i sprzętu pracującego przy realizacji zamówienia winni legitymować się odpowiednimi świadectwami kwalifikacyjnymi, uprawniającymi do pracy i obsługi. Pracownicy obsługujący maszyny i urządzenia, które nie wymagają specjalnych uprawnień winni przejść stanowiskowe szkolenie BHP.</w:t>
      </w:r>
    </w:p>
    <w:p w14:paraId="427E2911" w14:textId="77777777" w:rsidR="00E04449" w:rsidRPr="003C795A" w:rsidRDefault="00E04449" w:rsidP="002C16C2">
      <w:pPr>
        <w:suppressAutoHyphens/>
        <w:autoSpaceDN w:val="0"/>
        <w:spacing w:after="120"/>
        <w:ind w:left="20" w:right="40"/>
        <w:jc w:val="both"/>
        <w:textAlignment w:val="baseline"/>
        <w:rPr>
          <w:rFonts w:ascii="Arial" w:hAnsi="Arial" w:cs="Arial"/>
          <w:color w:val="auto"/>
          <w:sz w:val="22"/>
          <w:szCs w:val="22"/>
        </w:rPr>
      </w:pPr>
      <w:r w:rsidRPr="003C795A">
        <w:rPr>
          <w:rFonts w:ascii="Arial" w:hAnsi="Arial" w:cs="Arial"/>
          <w:color w:val="auto"/>
          <w:sz w:val="22"/>
          <w:szCs w:val="22"/>
        </w:rPr>
        <w:t xml:space="preserve">Wszystkie instrukcje stosowania i zalecenia producentów maszyn, urządzeń, sprzętu </w:t>
      </w:r>
      <w:r w:rsidRPr="003C795A">
        <w:rPr>
          <w:rFonts w:ascii="Arial" w:hAnsi="Arial" w:cs="Arial"/>
          <w:color w:val="auto"/>
          <w:sz w:val="22"/>
          <w:szCs w:val="22"/>
        </w:rPr>
        <w:br/>
        <w:t>i materiałów stosowanych na budowie w okresie trwania Umowy, dotyczące BHP przy ich stosowaniu oraz użytkowaniu winny być bezwzględnie przestrzegane. Wykonawca jest zobowiązany do zapewnienia bezpieczeństwa pracy wszystkim pracownikom podczas pracy maszyn i urządzeń, podczas używania narzędzi ręcznych zasilanych elektrycznie albo stosowania na budowie materiałów powodujących zagrożenie dla personelu.</w:t>
      </w:r>
    </w:p>
    <w:p w14:paraId="7CFA57C0" w14:textId="4DF72834" w:rsidR="00E04449" w:rsidRPr="003C795A" w:rsidRDefault="00E04449" w:rsidP="002C16C2">
      <w:pPr>
        <w:suppressAutoHyphens/>
        <w:autoSpaceDN w:val="0"/>
        <w:spacing w:after="120"/>
        <w:ind w:left="20" w:right="40"/>
        <w:jc w:val="both"/>
        <w:textAlignment w:val="baseline"/>
        <w:rPr>
          <w:rFonts w:ascii="Arial" w:hAnsi="Arial" w:cs="Arial"/>
          <w:color w:val="auto"/>
          <w:sz w:val="22"/>
          <w:szCs w:val="22"/>
        </w:rPr>
      </w:pPr>
      <w:r w:rsidRPr="003C795A">
        <w:rPr>
          <w:rFonts w:ascii="Arial" w:hAnsi="Arial" w:cs="Arial"/>
          <w:color w:val="auto"/>
          <w:sz w:val="22"/>
          <w:szCs w:val="22"/>
        </w:rPr>
        <w:t xml:space="preserve">Maszyny i urządzenia podnoszące (dźwignice) muszą posiadać aktualne świadectwa Dozoru Technicznego. </w:t>
      </w:r>
      <w:proofErr w:type="spellStart"/>
      <w:r w:rsidRPr="003C795A">
        <w:rPr>
          <w:rFonts w:ascii="Arial" w:hAnsi="Arial" w:cs="Arial"/>
          <w:color w:val="auto"/>
          <w:sz w:val="22"/>
          <w:szCs w:val="22"/>
        </w:rPr>
        <w:t>Zawiesia</w:t>
      </w:r>
      <w:proofErr w:type="spellEnd"/>
      <w:r w:rsidRPr="003C795A">
        <w:rPr>
          <w:rFonts w:ascii="Arial" w:hAnsi="Arial" w:cs="Arial"/>
          <w:color w:val="auto"/>
          <w:sz w:val="22"/>
          <w:szCs w:val="22"/>
        </w:rPr>
        <w:t xml:space="preserve">, trawersy, liny, łańcuchy itp. osprzęt winien posiadać odpowiednie świadectwa jakości a ich stan techniczny nie może powodować zagrożenia dla osób i mienia. Wszystkie części, mechanizmy, sprzęt, urządzenia i maszyny, zarówno umiejscowione jak </w:t>
      </w:r>
      <w:r w:rsidR="005B30D6">
        <w:rPr>
          <w:rFonts w:ascii="Arial" w:hAnsi="Arial" w:cs="Arial"/>
          <w:color w:val="auto"/>
          <w:sz w:val="22"/>
          <w:szCs w:val="22"/>
        </w:rPr>
        <w:br/>
      </w:r>
      <w:r w:rsidRPr="003C795A">
        <w:rPr>
          <w:rFonts w:ascii="Arial" w:hAnsi="Arial" w:cs="Arial"/>
          <w:color w:val="auto"/>
          <w:sz w:val="22"/>
          <w:szCs w:val="22"/>
        </w:rPr>
        <w:t>i ruchome, łącznie z przyrządami kotwiącymi i mocującymi, winny mieć prawidłową konstrukcję i odpowiednią wytrzymałość oraz być sprawne i odpowiednio konserwowane. Obowiązkiem Wykonawcy jest zapewnienie właściwej obsługi i konserwacji w przepisanych terminach wszystkich wyżej wymienionych elementów.</w:t>
      </w:r>
    </w:p>
    <w:p w14:paraId="2B055424" w14:textId="77777777" w:rsidR="00E04449" w:rsidRPr="003C795A" w:rsidRDefault="00E04449" w:rsidP="002C16C2">
      <w:pPr>
        <w:suppressAutoHyphens/>
        <w:autoSpaceDN w:val="0"/>
        <w:spacing w:after="360"/>
        <w:ind w:left="23" w:right="40"/>
        <w:jc w:val="both"/>
        <w:textAlignment w:val="baseline"/>
        <w:rPr>
          <w:rFonts w:ascii="Arial" w:hAnsi="Arial" w:cs="Arial"/>
          <w:color w:val="auto"/>
          <w:sz w:val="22"/>
          <w:szCs w:val="22"/>
        </w:rPr>
      </w:pPr>
      <w:r w:rsidRPr="003C795A">
        <w:rPr>
          <w:rFonts w:ascii="Arial" w:hAnsi="Arial" w:cs="Arial"/>
          <w:color w:val="auto"/>
          <w:sz w:val="22"/>
          <w:szCs w:val="22"/>
        </w:rPr>
        <w:t>Wykonawca przedłoży Inspektorowi Nadzoru do akceptacji plan robót montażowych konstrukcji stalowych i urządzeń technologicznych wymagających stosowania urządzeń podnoszących (wszelkiego rodzaju dźwignic) ze szczególnym uwzględnieniem zabezpieczenia personelu i obiektów Zamawiającego i bezpieczeństwa budowy.</w:t>
      </w:r>
    </w:p>
    <w:p w14:paraId="0679B86E" w14:textId="77777777" w:rsidR="00E04449" w:rsidRPr="003C795A" w:rsidRDefault="00E04449" w:rsidP="002C16C2">
      <w:pPr>
        <w:keepNext/>
        <w:keepLines/>
        <w:spacing w:after="92"/>
        <w:ind w:left="20"/>
        <w:jc w:val="both"/>
        <w:rPr>
          <w:rFonts w:ascii="Arial" w:hAnsi="Arial" w:cs="Arial"/>
          <w:color w:val="auto"/>
          <w:sz w:val="22"/>
          <w:szCs w:val="22"/>
          <w:u w:val="single"/>
        </w:rPr>
      </w:pPr>
      <w:r w:rsidRPr="003C795A">
        <w:rPr>
          <w:rStyle w:val="Nagwek23"/>
          <w:rFonts w:ascii="Arial" w:eastAsia="Arial Unicode MS" w:hAnsi="Arial" w:cs="Arial"/>
          <w:color w:val="auto"/>
          <w:sz w:val="22"/>
          <w:szCs w:val="22"/>
          <w:u w:val="single"/>
        </w:rPr>
        <w:lastRenderedPageBreak/>
        <w:t>Otwarte wykopy</w:t>
      </w:r>
    </w:p>
    <w:p w14:paraId="06A51527"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 celu zabezpieczenia otwartych wykopów przed wypadkami i w celu uniknięcia uszkodzeń urządzeń konieczne jest zapewnienie tymczasowego ogrodzenia, znaków ostrzegawczych, słupków i sygnalizacji świetlnej. Wszelkie znaki, na kt</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rych widnieją napisy powinny być </w:t>
      </w:r>
      <w:r w:rsidRPr="003C795A">
        <w:rPr>
          <w:rFonts w:ascii="Arial" w:hAnsi="Arial" w:cs="Arial"/>
          <w:color w:val="auto"/>
          <w:sz w:val="22"/>
          <w:szCs w:val="22"/>
        </w:rPr>
        <w:br/>
        <w:t>w języku polskim i powinny odpowiadać przepisom i zarządzeniom w</w:t>
      </w:r>
      <w:r w:rsidRPr="003C795A">
        <w:rPr>
          <w:rFonts w:ascii="Arial" w:eastAsia="Microsoft JhengHei Light" w:hAnsi="Arial" w:cs="Arial"/>
          <w:color w:val="auto"/>
          <w:sz w:val="22"/>
          <w:szCs w:val="22"/>
        </w:rPr>
        <w:t>ł</w:t>
      </w:r>
      <w:r w:rsidRPr="003C795A">
        <w:rPr>
          <w:rFonts w:ascii="Arial" w:hAnsi="Arial" w:cs="Arial"/>
          <w:color w:val="auto"/>
          <w:sz w:val="22"/>
          <w:szCs w:val="22"/>
        </w:rPr>
        <w:t>adz lokalnych.</w:t>
      </w:r>
    </w:p>
    <w:p w14:paraId="06292DB2" w14:textId="678541E0" w:rsidR="00E04449" w:rsidRPr="003C795A" w:rsidRDefault="00E04449"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t>Wykonawca powinien podjąć wszelkie niezbędne dzia</w:t>
      </w:r>
      <w:r w:rsidRPr="003C795A">
        <w:rPr>
          <w:rFonts w:ascii="Arial" w:eastAsia="Microsoft JhengHei Light" w:hAnsi="Arial" w:cs="Arial"/>
          <w:color w:val="auto"/>
          <w:sz w:val="22"/>
          <w:szCs w:val="22"/>
        </w:rPr>
        <w:t>ł</w:t>
      </w:r>
      <w:r w:rsidRPr="003C795A">
        <w:rPr>
          <w:rFonts w:ascii="Arial" w:hAnsi="Arial" w:cs="Arial"/>
          <w:color w:val="auto"/>
          <w:sz w:val="22"/>
          <w:szCs w:val="22"/>
        </w:rPr>
        <w:t>ania w celu zapobiegania wypadkom przy otwartych wykopach. Wszelkie do</w:t>
      </w:r>
      <w:r w:rsidRPr="003C795A">
        <w:rPr>
          <w:rFonts w:ascii="Arial" w:eastAsia="Microsoft JhengHei Light" w:hAnsi="Arial" w:cs="Arial"/>
          <w:color w:val="auto"/>
          <w:sz w:val="22"/>
          <w:szCs w:val="22"/>
        </w:rPr>
        <w:t>ł</w:t>
      </w:r>
      <w:r w:rsidRPr="003C795A">
        <w:rPr>
          <w:rFonts w:ascii="Arial" w:hAnsi="Arial" w:cs="Arial"/>
          <w:color w:val="auto"/>
          <w:sz w:val="22"/>
          <w:szCs w:val="22"/>
        </w:rPr>
        <w:t>y, rowy, wybrany urobek, urządzania i wszelkie inne przeszkody,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mogą stanowić zagrożenie zdrowia i życia muszą być dobrze oświetlone w czasie od p</w:t>
      </w:r>
      <w:r w:rsidRPr="003C795A">
        <w:rPr>
          <w:rFonts w:ascii="Arial" w:eastAsia="Microsoft JhengHei Light" w:hAnsi="Arial" w:cs="Arial"/>
          <w:color w:val="auto"/>
          <w:sz w:val="22"/>
          <w:szCs w:val="22"/>
        </w:rPr>
        <w:t>ół</w:t>
      </w:r>
      <w:r w:rsidRPr="003C795A">
        <w:rPr>
          <w:rFonts w:ascii="Arial" w:hAnsi="Arial" w:cs="Arial"/>
          <w:color w:val="auto"/>
          <w:sz w:val="22"/>
          <w:szCs w:val="22"/>
        </w:rPr>
        <w:t xml:space="preserve"> godziny przed zachodem słońca do p</w:t>
      </w:r>
      <w:r w:rsidRPr="003C795A">
        <w:rPr>
          <w:rFonts w:ascii="Arial" w:eastAsia="Microsoft JhengHei Light" w:hAnsi="Arial" w:cs="Arial"/>
          <w:color w:val="auto"/>
          <w:sz w:val="22"/>
          <w:szCs w:val="22"/>
        </w:rPr>
        <w:t>ół</w:t>
      </w:r>
      <w:r w:rsidRPr="003C795A">
        <w:rPr>
          <w:rFonts w:ascii="Arial" w:hAnsi="Arial" w:cs="Arial"/>
          <w:color w:val="auto"/>
          <w:sz w:val="22"/>
          <w:szCs w:val="22"/>
        </w:rPr>
        <w:t xml:space="preserve"> godziny po wschodzie s</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ońca </w:t>
      </w:r>
      <w:r w:rsidR="003C795A">
        <w:rPr>
          <w:rFonts w:ascii="Arial" w:hAnsi="Arial" w:cs="Arial"/>
          <w:color w:val="auto"/>
          <w:sz w:val="22"/>
          <w:szCs w:val="22"/>
        </w:rPr>
        <w:br/>
      </w:r>
      <w:r w:rsidRPr="003C795A">
        <w:rPr>
          <w:rFonts w:ascii="Arial" w:hAnsi="Arial" w:cs="Arial"/>
          <w:color w:val="auto"/>
          <w:sz w:val="22"/>
          <w:szCs w:val="22"/>
        </w:rPr>
        <w:t>i w każdym innym czasie, kiedy występuje s</w:t>
      </w:r>
      <w:r w:rsidRPr="003C795A">
        <w:rPr>
          <w:rFonts w:ascii="Arial" w:eastAsia="Microsoft JhengHei Light" w:hAnsi="Arial" w:cs="Arial"/>
          <w:color w:val="auto"/>
          <w:sz w:val="22"/>
          <w:szCs w:val="22"/>
        </w:rPr>
        <w:t>ł</w:t>
      </w:r>
      <w:r w:rsidRPr="003C795A">
        <w:rPr>
          <w:rFonts w:ascii="Arial" w:hAnsi="Arial" w:cs="Arial"/>
          <w:color w:val="auto"/>
          <w:sz w:val="22"/>
          <w:szCs w:val="22"/>
        </w:rPr>
        <w:t>aba widoczność. Pozycja i ilość lamp ma być taka, aby zakres i umiejscowienie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by</w:t>
      </w:r>
      <w:r w:rsidRPr="003C795A">
        <w:rPr>
          <w:rFonts w:ascii="Arial" w:eastAsia="Microsoft JhengHei Light" w:hAnsi="Arial" w:cs="Arial"/>
          <w:color w:val="auto"/>
          <w:sz w:val="22"/>
          <w:szCs w:val="22"/>
        </w:rPr>
        <w:t>ł</w:t>
      </w:r>
      <w:r w:rsidRPr="003C795A">
        <w:rPr>
          <w:rFonts w:ascii="Arial" w:hAnsi="Arial" w:cs="Arial"/>
          <w:color w:val="auto"/>
          <w:sz w:val="22"/>
          <w:szCs w:val="22"/>
        </w:rPr>
        <w:t>o wyraźnie widoczne.</w:t>
      </w:r>
    </w:p>
    <w:p w14:paraId="74CAC5CD" w14:textId="77777777" w:rsidR="00E04449" w:rsidRPr="003C795A" w:rsidRDefault="00E04449" w:rsidP="002C16C2">
      <w:pPr>
        <w:keepNext/>
        <w:keepLines/>
        <w:spacing w:after="89"/>
        <w:ind w:left="20"/>
        <w:jc w:val="both"/>
        <w:rPr>
          <w:rFonts w:ascii="Arial" w:hAnsi="Arial" w:cs="Arial"/>
          <w:color w:val="auto"/>
          <w:sz w:val="22"/>
          <w:szCs w:val="22"/>
          <w:u w:val="single"/>
        </w:rPr>
      </w:pPr>
      <w:r w:rsidRPr="003C795A">
        <w:rPr>
          <w:rStyle w:val="Nagwek23"/>
          <w:rFonts w:ascii="Arial" w:eastAsia="Arial Unicode MS" w:hAnsi="Arial" w:cs="Arial"/>
          <w:color w:val="auto"/>
          <w:sz w:val="22"/>
          <w:szCs w:val="22"/>
          <w:u w:val="single"/>
        </w:rPr>
        <w:t>Ochrona przeciwpożarowa</w:t>
      </w:r>
    </w:p>
    <w:p w14:paraId="221335E5" w14:textId="7E3D110D"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Wykonawca podejmie wszelkie niezbędne dzia</w:t>
      </w:r>
      <w:r w:rsidRPr="003C795A">
        <w:rPr>
          <w:rFonts w:ascii="Arial" w:eastAsia="Microsoft JhengHei Light" w:hAnsi="Arial" w:cs="Arial"/>
          <w:color w:val="auto"/>
          <w:sz w:val="22"/>
          <w:szCs w:val="22"/>
        </w:rPr>
        <w:t>ł</w:t>
      </w:r>
      <w:r w:rsidRPr="003C795A">
        <w:rPr>
          <w:rFonts w:ascii="Arial" w:hAnsi="Arial" w:cs="Arial"/>
          <w:color w:val="auto"/>
          <w:sz w:val="22"/>
          <w:szCs w:val="22"/>
        </w:rPr>
        <w:t>ania w celu uniknięcia pożaru na terenie wykonywania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t, w budynkach lub w ich pobliżu, i zapewni wszystkie urządzania </w:t>
      </w:r>
      <w:r w:rsidR="003C795A">
        <w:rPr>
          <w:rFonts w:ascii="Arial" w:hAnsi="Arial" w:cs="Arial"/>
          <w:color w:val="auto"/>
          <w:sz w:val="22"/>
          <w:szCs w:val="22"/>
        </w:rPr>
        <w:br/>
      </w:r>
      <w:r w:rsidRPr="003C795A">
        <w:rPr>
          <w:rFonts w:ascii="Arial" w:hAnsi="Arial" w:cs="Arial"/>
          <w:color w:val="auto"/>
          <w:sz w:val="22"/>
          <w:szCs w:val="22"/>
        </w:rPr>
        <w:t>do gaszenia wszystkich pożar</w:t>
      </w:r>
      <w:r w:rsidRPr="003C795A">
        <w:rPr>
          <w:rFonts w:ascii="Arial" w:eastAsia="Microsoft JhengHei Light" w:hAnsi="Arial" w:cs="Arial"/>
          <w:color w:val="auto"/>
          <w:sz w:val="22"/>
          <w:szCs w:val="22"/>
        </w:rPr>
        <w:t>ó</w:t>
      </w:r>
      <w:r w:rsidRPr="003C795A">
        <w:rPr>
          <w:rFonts w:ascii="Arial" w:hAnsi="Arial" w:cs="Arial"/>
          <w:color w:val="auto"/>
          <w:sz w:val="22"/>
          <w:szCs w:val="22"/>
        </w:rPr>
        <w:t>w,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mogą wystąpić na terenie. Na Terenie Budowy niedopuszczalne jest palenie śmieci lub odpadów.</w:t>
      </w:r>
    </w:p>
    <w:p w14:paraId="560765BC"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Wykonawca będzie przestrzegać przepis</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w ochrony przeciwpożarowej. Wykonawca będzie utrzymywać sprawny sprzęt przeciwpożarowy, wymagany przez odpowiednie przepisy, na terenie baz produkcyjnych, w pomieszczeniach biurowych, magazynach oraz w maszynach </w:t>
      </w:r>
      <w:r w:rsidRPr="003C795A">
        <w:rPr>
          <w:rFonts w:ascii="Arial" w:hAnsi="Arial" w:cs="Arial"/>
          <w:color w:val="auto"/>
          <w:sz w:val="22"/>
          <w:szCs w:val="22"/>
        </w:rPr>
        <w:br/>
        <w:t>i pojazdach.</w:t>
      </w:r>
    </w:p>
    <w:p w14:paraId="74D6CB70"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Materiały łatwopalne będą sk</w:t>
      </w:r>
      <w:r w:rsidRPr="003C795A">
        <w:rPr>
          <w:rFonts w:ascii="Arial" w:eastAsia="Microsoft JhengHei Light" w:hAnsi="Arial" w:cs="Arial"/>
          <w:color w:val="auto"/>
          <w:sz w:val="22"/>
          <w:szCs w:val="22"/>
        </w:rPr>
        <w:t>ł</w:t>
      </w:r>
      <w:r w:rsidRPr="003C795A">
        <w:rPr>
          <w:rFonts w:ascii="Arial" w:hAnsi="Arial" w:cs="Arial"/>
          <w:color w:val="auto"/>
          <w:sz w:val="22"/>
          <w:szCs w:val="22"/>
        </w:rPr>
        <w:t>adowane w spos</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b zgodny z odpowiednimi przepisami </w:t>
      </w:r>
      <w:r w:rsidRPr="003C795A">
        <w:rPr>
          <w:rFonts w:ascii="Arial" w:hAnsi="Arial" w:cs="Arial"/>
          <w:color w:val="auto"/>
          <w:sz w:val="22"/>
          <w:szCs w:val="22"/>
        </w:rPr>
        <w:br/>
        <w:t>i zabezpieczone przed dostępem os</w:t>
      </w:r>
      <w:r w:rsidRPr="003C795A">
        <w:rPr>
          <w:rFonts w:ascii="Arial" w:eastAsia="Microsoft JhengHei Light" w:hAnsi="Arial" w:cs="Arial"/>
          <w:color w:val="auto"/>
          <w:sz w:val="22"/>
          <w:szCs w:val="22"/>
        </w:rPr>
        <w:t>ó</w:t>
      </w:r>
      <w:r w:rsidRPr="003C795A">
        <w:rPr>
          <w:rFonts w:ascii="Arial" w:hAnsi="Arial" w:cs="Arial"/>
          <w:color w:val="auto"/>
          <w:sz w:val="22"/>
          <w:szCs w:val="22"/>
        </w:rPr>
        <w:t>b trzecich. Wykonawca będzie odpowiedzialny za wszelkie straty spowodowane pożarem wywo</w:t>
      </w:r>
      <w:r w:rsidRPr="003C795A">
        <w:rPr>
          <w:rFonts w:ascii="Arial" w:eastAsia="Microsoft JhengHei Light" w:hAnsi="Arial" w:cs="Arial"/>
          <w:color w:val="auto"/>
          <w:sz w:val="22"/>
          <w:szCs w:val="22"/>
        </w:rPr>
        <w:t>ł</w:t>
      </w:r>
      <w:r w:rsidRPr="003C795A">
        <w:rPr>
          <w:rFonts w:ascii="Arial" w:hAnsi="Arial" w:cs="Arial"/>
          <w:color w:val="auto"/>
          <w:sz w:val="22"/>
          <w:szCs w:val="22"/>
        </w:rPr>
        <w:t>anym jako rezultat realizacji robót albo przez personel Wykonawcy.</w:t>
      </w:r>
    </w:p>
    <w:p w14:paraId="6F478856"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 momencie, kiedy w pobliżu miejsca wykonywania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istnieje zagrożenie pożarem lub wybuchem spowodowane obecnością zbiornik</w:t>
      </w:r>
      <w:r w:rsidRPr="003C795A">
        <w:rPr>
          <w:rFonts w:ascii="Arial" w:eastAsia="Microsoft JhengHei Light" w:hAnsi="Arial" w:cs="Arial"/>
          <w:color w:val="auto"/>
          <w:sz w:val="22"/>
          <w:szCs w:val="22"/>
        </w:rPr>
        <w:t>ó</w:t>
      </w:r>
      <w:r w:rsidRPr="003C795A">
        <w:rPr>
          <w:rFonts w:ascii="Arial" w:hAnsi="Arial" w:cs="Arial"/>
          <w:color w:val="auto"/>
          <w:sz w:val="22"/>
          <w:szCs w:val="22"/>
        </w:rPr>
        <w:t>w paliwa albo innych niebezpiecznych obiekt</w:t>
      </w:r>
      <w:r w:rsidRPr="003C795A">
        <w:rPr>
          <w:rFonts w:ascii="Arial" w:eastAsia="Microsoft JhengHei Light" w:hAnsi="Arial" w:cs="Arial"/>
          <w:color w:val="auto"/>
          <w:sz w:val="22"/>
          <w:szCs w:val="22"/>
        </w:rPr>
        <w:t>ó</w:t>
      </w:r>
      <w:r w:rsidRPr="003C795A">
        <w:rPr>
          <w:rFonts w:ascii="Arial" w:hAnsi="Arial" w:cs="Arial"/>
          <w:color w:val="auto"/>
          <w:sz w:val="22"/>
          <w:szCs w:val="22"/>
        </w:rPr>
        <w:t>w lub urządzeń, Wykonawca natychmiast zawiadomi władze lokalne i Inspektora nadzoru o wystąpieniu takich zagrożeń. Wykonawca spe</w:t>
      </w:r>
      <w:r w:rsidRPr="003C795A">
        <w:rPr>
          <w:rFonts w:ascii="Arial" w:eastAsia="Microsoft JhengHei Light" w:hAnsi="Arial" w:cs="Arial"/>
          <w:color w:val="auto"/>
          <w:sz w:val="22"/>
          <w:szCs w:val="22"/>
        </w:rPr>
        <w:t>ł</w:t>
      </w:r>
      <w:r w:rsidRPr="003C795A">
        <w:rPr>
          <w:rFonts w:ascii="Arial" w:hAnsi="Arial" w:cs="Arial"/>
          <w:color w:val="auto"/>
          <w:sz w:val="22"/>
          <w:szCs w:val="22"/>
        </w:rPr>
        <w:t>ni wszystkie wymogi zabezpieczenia p/ppoż. i będzie stosowa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się do wszystkich zaleceń w</w:t>
      </w:r>
      <w:r w:rsidRPr="003C795A">
        <w:rPr>
          <w:rFonts w:ascii="Arial" w:eastAsia="Microsoft JhengHei Light" w:hAnsi="Arial" w:cs="Arial"/>
          <w:color w:val="auto"/>
          <w:sz w:val="22"/>
          <w:szCs w:val="22"/>
        </w:rPr>
        <w:t>ł</w:t>
      </w:r>
      <w:r w:rsidRPr="003C795A">
        <w:rPr>
          <w:rFonts w:ascii="Arial" w:hAnsi="Arial" w:cs="Arial"/>
          <w:color w:val="auto"/>
          <w:sz w:val="22"/>
          <w:szCs w:val="22"/>
        </w:rPr>
        <w:t>adz lokalnych wydanych w celu ochrony przeciwpożarowej i przeciwwybuchowej.</w:t>
      </w:r>
    </w:p>
    <w:p w14:paraId="264646CD" w14:textId="1DCE234B" w:rsidR="00E04449" w:rsidRPr="003C795A" w:rsidRDefault="00E04449"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t>Wykonawca zapewni stałą obecność personelu wyszkolonego w zakresie ochrony p.poż. oraz dostępność urządzeń p/ppoż. i będzie zapobiega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i gasi</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pożary niezależnie od przyczyn ich powstania.</w:t>
      </w:r>
    </w:p>
    <w:p w14:paraId="7116EE2D" w14:textId="77777777" w:rsidR="00E04449" w:rsidRPr="003C795A" w:rsidRDefault="00E04449" w:rsidP="002C16C2">
      <w:pPr>
        <w:keepNext/>
        <w:keepLines/>
        <w:spacing w:after="92"/>
        <w:ind w:left="20"/>
        <w:jc w:val="both"/>
        <w:rPr>
          <w:rFonts w:ascii="Arial" w:hAnsi="Arial" w:cs="Arial"/>
          <w:color w:val="auto"/>
          <w:sz w:val="22"/>
          <w:szCs w:val="22"/>
          <w:u w:val="single"/>
        </w:rPr>
      </w:pPr>
      <w:r w:rsidRPr="003C795A">
        <w:rPr>
          <w:rStyle w:val="Nagwek23"/>
          <w:rFonts w:ascii="Arial" w:eastAsia="Arial Unicode MS" w:hAnsi="Arial" w:cs="Arial"/>
          <w:color w:val="auto"/>
          <w:sz w:val="22"/>
          <w:szCs w:val="22"/>
          <w:u w:val="single"/>
        </w:rPr>
        <w:t>Pierwsza pomoc</w:t>
      </w:r>
    </w:p>
    <w:p w14:paraId="17BC2E09" w14:textId="33989C7A"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Wykonawca zapewni i będzie utrzymywał w stanie gotowym do użycia wszelkie wyposażenie niezbędne do udzielania pierwszej pomocy w nag</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ych przypadkach lub wypadkach. Wyposażenie to musi znajdować się na Terenie Budowy w gotowości do użycia i zawsze, kiedy na Terenie Budowy przebywa i pracuje personel Wykonawcy. Wykonawca zapewni, </w:t>
      </w:r>
      <w:r w:rsidR="005B30D6">
        <w:rPr>
          <w:rFonts w:ascii="Arial" w:hAnsi="Arial" w:cs="Arial"/>
          <w:color w:val="auto"/>
          <w:sz w:val="22"/>
          <w:szCs w:val="22"/>
        </w:rPr>
        <w:br/>
      </w:r>
      <w:r w:rsidRPr="003C795A">
        <w:rPr>
          <w:rFonts w:ascii="Arial" w:hAnsi="Arial" w:cs="Arial"/>
          <w:color w:val="auto"/>
          <w:sz w:val="22"/>
          <w:szCs w:val="22"/>
        </w:rPr>
        <w:t>iż we wszystkich miejscach, w kt</w:t>
      </w:r>
      <w:r w:rsidRPr="003C795A">
        <w:rPr>
          <w:rFonts w:ascii="Arial" w:eastAsia="Microsoft JhengHei Light" w:hAnsi="Arial" w:cs="Arial"/>
          <w:color w:val="auto"/>
          <w:sz w:val="22"/>
          <w:szCs w:val="22"/>
        </w:rPr>
        <w:t>ó</w:t>
      </w:r>
      <w:r w:rsidRPr="003C795A">
        <w:rPr>
          <w:rFonts w:ascii="Arial" w:hAnsi="Arial" w:cs="Arial"/>
          <w:color w:val="auto"/>
          <w:sz w:val="22"/>
          <w:szCs w:val="22"/>
        </w:rPr>
        <w:t>rych przeprowadzane są roboty zawsze znajdować się będzie osoba posiadające wiedzę na temat udzielania pierwszej pomocy i zdolna udzielić takiej pomocy, jeśli zdarzy się wypadek.</w:t>
      </w:r>
    </w:p>
    <w:p w14:paraId="293EC226" w14:textId="77777777" w:rsidR="00E04449" w:rsidRPr="003C795A" w:rsidRDefault="00E04449"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t>Wykonawca przed rozpoczęciem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przed</w:t>
      </w:r>
      <w:r w:rsidRPr="003C795A">
        <w:rPr>
          <w:rFonts w:ascii="Arial" w:eastAsia="Microsoft JhengHei Light" w:hAnsi="Arial" w:cs="Arial"/>
          <w:color w:val="auto"/>
          <w:sz w:val="22"/>
          <w:szCs w:val="22"/>
        </w:rPr>
        <w:t>ł</w:t>
      </w:r>
      <w:r w:rsidRPr="003C795A">
        <w:rPr>
          <w:rFonts w:ascii="Arial" w:hAnsi="Arial" w:cs="Arial"/>
          <w:color w:val="auto"/>
          <w:sz w:val="22"/>
          <w:szCs w:val="22"/>
        </w:rPr>
        <w:t>oży Inspektorowi nadzoru listę swoich pracownik</w:t>
      </w:r>
      <w:r w:rsidRPr="003C795A">
        <w:rPr>
          <w:rFonts w:ascii="Arial" w:eastAsia="Microsoft JhengHei Light" w:hAnsi="Arial" w:cs="Arial"/>
          <w:color w:val="auto"/>
          <w:sz w:val="22"/>
          <w:szCs w:val="22"/>
        </w:rPr>
        <w:t>ó</w:t>
      </w:r>
      <w:r w:rsidRPr="003C795A">
        <w:rPr>
          <w:rFonts w:ascii="Arial" w:hAnsi="Arial" w:cs="Arial"/>
          <w:color w:val="auto"/>
          <w:sz w:val="22"/>
          <w:szCs w:val="22"/>
        </w:rPr>
        <w:t>w wyszkolonych w udzielaniu pierwszej pomocy.</w:t>
      </w:r>
    </w:p>
    <w:p w14:paraId="67AAEC17" w14:textId="77777777" w:rsidR="00E04449" w:rsidRPr="003C795A" w:rsidRDefault="00E04449" w:rsidP="002C16C2">
      <w:pPr>
        <w:keepNext/>
        <w:keepLines/>
        <w:spacing w:after="92"/>
        <w:ind w:left="20"/>
        <w:jc w:val="both"/>
        <w:rPr>
          <w:rFonts w:ascii="Arial" w:hAnsi="Arial" w:cs="Arial"/>
          <w:color w:val="auto"/>
          <w:sz w:val="22"/>
          <w:szCs w:val="22"/>
          <w:u w:val="single"/>
        </w:rPr>
      </w:pPr>
      <w:r w:rsidRPr="003C795A">
        <w:rPr>
          <w:rStyle w:val="Nagwek23"/>
          <w:rFonts w:ascii="Arial" w:eastAsia="Arial Unicode MS" w:hAnsi="Arial" w:cs="Arial"/>
          <w:color w:val="auto"/>
          <w:sz w:val="22"/>
          <w:szCs w:val="22"/>
          <w:u w:val="single"/>
        </w:rPr>
        <w:lastRenderedPageBreak/>
        <w:t>Postępowanie w razie nagłych konieczności</w:t>
      </w:r>
    </w:p>
    <w:p w14:paraId="233028B7" w14:textId="734EF5B0"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Wykonawca będzie w ten spos</w:t>
      </w:r>
      <w:r w:rsidRPr="003C795A">
        <w:rPr>
          <w:rFonts w:ascii="Arial" w:eastAsia="Microsoft JhengHei Light" w:hAnsi="Arial" w:cs="Arial"/>
          <w:color w:val="auto"/>
          <w:sz w:val="22"/>
          <w:szCs w:val="22"/>
        </w:rPr>
        <w:t>ó</w:t>
      </w:r>
      <w:r w:rsidRPr="003C795A">
        <w:rPr>
          <w:rFonts w:ascii="Arial" w:hAnsi="Arial" w:cs="Arial"/>
          <w:color w:val="auto"/>
          <w:sz w:val="22"/>
          <w:szCs w:val="22"/>
        </w:rPr>
        <w:t>b organizowa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Roboty, iż w przypadku zaistnienia nag</w:t>
      </w:r>
      <w:r w:rsidRPr="003C795A">
        <w:rPr>
          <w:rFonts w:ascii="Arial" w:eastAsia="Microsoft JhengHei Light" w:hAnsi="Arial" w:cs="Arial"/>
          <w:color w:val="auto"/>
          <w:sz w:val="22"/>
          <w:szCs w:val="22"/>
        </w:rPr>
        <w:t>ł</w:t>
      </w:r>
      <w:r w:rsidRPr="003C795A">
        <w:rPr>
          <w:rFonts w:ascii="Arial" w:hAnsi="Arial" w:cs="Arial"/>
          <w:color w:val="auto"/>
          <w:sz w:val="22"/>
          <w:szCs w:val="22"/>
        </w:rPr>
        <w:t>ych konieczności związanych z wykonywanymi Robotami będzie w stanie zwo</w:t>
      </w:r>
      <w:r w:rsidRPr="003C795A">
        <w:rPr>
          <w:rFonts w:ascii="Arial" w:eastAsia="Microsoft JhengHei Light" w:hAnsi="Arial" w:cs="Arial"/>
          <w:color w:val="auto"/>
          <w:sz w:val="22"/>
          <w:szCs w:val="22"/>
        </w:rPr>
        <w:t>ł</w:t>
      </w:r>
      <w:r w:rsidRPr="003C795A">
        <w:rPr>
          <w:rFonts w:ascii="Arial" w:hAnsi="Arial" w:cs="Arial"/>
          <w:color w:val="auto"/>
          <w:sz w:val="22"/>
          <w:szCs w:val="22"/>
        </w:rPr>
        <w:t>ać swoich pracowników poza normalnymi godzinami pracy do przeprowadzenia Robót w pilnych przypadkach. Inspektor nadzoru będzie dysponowa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listą numer</w:t>
      </w:r>
      <w:r w:rsidRPr="003C795A">
        <w:rPr>
          <w:rFonts w:ascii="Arial" w:eastAsia="Microsoft JhengHei Light" w:hAnsi="Arial" w:cs="Arial"/>
          <w:color w:val="auto"/>
          <w:sz w:val="22"/>
          <w:szCs w:val="22"/>
        </w:rPr>
        <w:t>ó</w:t>
      </w:r>
      <w:r w:rsidRPr="003C795A">
        <w:rPr>
          <w:rFonts w:ascii="Arial" w:hAnsi="Arial" w:cs="Arial"/>
          <w:color w:val="auto"/>
          <w:sz w:val="22"/>
          <w:szCs w:val="22"/>
        </w:rPr>
        <w:t>w telefonicznych i nazwisk pracownik</w:t>
      </w:r>
      <w:r w:rsidRPr="003C795A">
        <w:rPr>
          <w:rFonts w:ascii="Arial" w:eastAsia="Microsoft JhengHei Light" w:hAnsi="Arial" w:cs="Arial"/>
          <w:color w:val="auto"/>
          <w:sz w:val="22"/>
          <w:szCs w:val="22"/>
        </w:rPr>
        <w:t>ó</w:t>
      </w:r>
      <w:r w:rsidRPr="003C795A">
        <w:rPr>
          <w:rFonts w:ascii="Arial" w:hAnsi="Arial" w:cs="Arial"/>
          <w:color w:val="auto"/>
          <w:sz w:val="22"/>
          <w:szCs w:val="22"/>
        </w:rPr>
        <w:t>w dostępnych o każdej porze dnia i nocy, kt</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rzy są odpowiedzialni </w:t>
      </w:r>
      <w:r w:rsidR="00981CC2">
        <w:rPr>
          <w:rFonts w:ascii="Arial" w:hAnsi="Arial" w:cs="Arial"/>
          <w:color w:val="auto"/>
          <w:sz w:val="22"/>
          <w:szCs w:val="22"/>
        </w:rPr>
        <w:br/>
      </w:r>
      <w:r w:rsidRPr="003C795A">
        <w:rPr>
          <w:rFonts w:ascii="Arial" w:hAnsi="Arial" w:cs="Arial"/>
          <w:color w:val="auto"/>
          <w:sz w:val="22"/>
          <w:szCs w:val="22"/>
        </w:rPr>
        <w:t>za postępowanie w razie pilnej konieczności.</w:t>
      </w:r>
    </w:p>
    <w:p w14:paraId="0996BFB6" w14:textId="77777777" w:rsidR="00E04449" w:rsidRPr="003C795A" w:rsidRDefault="00E04449"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t>Wykonawca zapozna się i poinformuje swoich pracownik</w:t>
      </w:r>
      <w:r w:rsidRPr="003C795A">
        <w:rPr>
          <w:rFonts w:ascii="Arial" w:eastAsia="Microsoft JhengHei Light" w:hAnsi="Arial" w:cs="Arial"/>
          <w:color w:val="auto"/>
          <w:sz w:val="22"/>
          <w:szCs w:val="22"/>
        </w:rPr>
        <w:t>ó</w:t>
      </w:r>
      <w:r w:rsidRPr="003C795A">
        <w:rPr>
          <w:rFonts w:ascii="Arial" w:hAnsi="Arial" w:cs="Arial"/>
          <w:color w:val="auto"/>
          <w:sz w:val="22"/>
          <w:szCs w:val="22"/>
        </w:rPr>
        <w:t>w o wszelkich lokalnych ustaleniach odnośnie postępowania w razie nag</w:t>
      </w:r>
      <w:r w:rsidRPr="003C795A">
        <w:rPr>
          <w:rFonts w:ascii="Arial" w:eastAsia="Microsoft JhengHei Light" w:hAnsi="Arial" w:cs="Arial"/>
          <w:color w:val="auto"/>
          <w:sz w:val="22"/>
          <w:szCs w:val="22"/>
        </w:rPr>
        <w:t>ł</w:t>
      </w:r>
      <w:r w:rsidRPr="003C795A">
        <w:rPr>
          <w:rFonts w:ascii="Arial" w:hAnsi="Arial" w:cs="Arial"/>
          <w:color w:val="auto"/>
          <w:sz w:val="22"/>
          <w:szCs w:val="22"/>
        </w:rPr>
        <w:t>ych konieczności.</w:t>
      </w:r>
    </w:p>
    <w:p w14:paraId="77456AAD" w14:textId="77777777" w:rsidR="00E04449" w:rsidRPr="003C795A" w:rsidRDefault="00E04449" w:rsidP="002C16C2">
      <w:pPr>
        <w:keepNext/>
        <w:keepLines/>
        <w:spacing w:after="89"/>
        <w:ind w:left="20"/>
        <w:jc w:val="both"/>
        <w:rPr>
          <w:rFonts w:ascii="Arial" w:hAnsi="Arial" w:cs="Arial"/>
          <w:color w:val="auto"/>
          <w:sz w:val="22"/>
          <w:szCs w:val="22"/>
          <w:u w:val="single"/>
        </w:rPr>
      </w:pPr>
      <w:r w:rsidRPr="003C795A">
        <w:rPr>
          <w:rStyle w:val="Nagwek23"/>
          <w:rFonts w:ascii="Arial" w:eastAsia="Arial Unicode MS" w:hAnsi="Arial" w:cs="Arial"/>
          <w:color w:val="auto"/>
          <w:sz w:val="22"/>
          <w:szCs w:val="22"/>
          <w:u w:val="single"/>
        </w:rPr>
        <w:t>Dostęp dla służb szybkiego reagowania</w:t>
      </w:r>
    </w:p>
    <w:p w14:paraId="3D1A6C94" w14:textId="77777777" w:rsidR="00E04449" w:rsidRPr="003C795A" w:rsidRDefault="00E04449" w:rsidP="002C16C2">
      <w:pPr>
        <w:spacing w:after="60"/>
        <w:ind w:left="20" w:right="20"/>
        <w:jc w:val="both"/>
        <w:rPr>
          <w:rFonts w:ascii="Arial" w:hAnsi="Arial" w:cs="Arial"/>
          <w:color w:val="auto"/>
          <w:sz w:val="22"/>
          <w:szCs w:val="22"/>
        </w:rPr>
      </w:pPr>
      <w:r w:rsidRPr="003C795A">
        <w:rPr>
          <w:rFonts w:ascii="Arial" w:hAnsi="Arial" w:cs="Arial"/>
          <w:color w:val="auto"/>
          <w:sz w:val="22"/>
          <w:szCs w:val="22"/>
        </w:rPr>
        <w:t>Wykonawca poinformuje Straż Pożarną i Policję przed zamknięciem dla ruchu jakiejkolwiek ulicy lub jej części i zamknięcie takie nigdy nie może odbywać się bez zatwierdzenia przez Inspektora nadzoru. Wykonawca poinformuje Straż Pożarną i Policję, kiedy ulice będą znowu otwarte dla ruchu pojazdów służb szybkiego reagowania. Metody budowlane Wykonawcy powinny być dobrane w taki spos</w:t>
      </w:r>
      <w:r w:rsidRPr="003C795A">
        <w:rPr>
          <w:rFonts w:ascii="Arial" w:eastAsia="Microsoft JhengHei Light" w:hAnsi="Arial" w:cs="Arial"/>
          <w:color w:val="auto"/>
          <w:sz w:val="22"/>
          <w:szCs w:val="22"/>
        </w:rPr>
        <w:t>ó</w:t>
      </w:r>
      <w:r w:rsidRPr="003C795A">
        <w:rPr>
          <w:rFonts w:ascii="Arial" w:hAnsi="Arial" w:cs="Arial"/>
          <w:color w:val="auto"/>
          <w:sz w:val="22"/>
          <w:szCs w:val="22"/>
        </w:rPr>
        <w:t>b, aby zminimalizować utrudnianie pracy s</w:t>
      </w:r>
      <w:r w:rsidRPr="003C795A">
        <w:rPr>
          <w:rFonts w:ascii="Arial" w:eastAsia="Microsoft JhengHei Light" w:hAnsi="Arial" w:cs="Arial"/>
          <w:color w:val="auto"/>
          <w:sz w:val="22"/>
          <w:szCs w:val="22"/>
        </w:rPr>
        <w:t>ł</w:t>
      </w:r>
      <w:r w:rsidRPr="003C795A">
        <w:rPr>
          <w:rFonts w:ascii="Arial" w:hAnsi="Arial" w:cs="Arial"/>
          <w:color w:val="auto"/>
          <w:sz w:val="22"/>
          <w:szCs w:val="22"/>
        </w:rPr>
        <w:t>użbom szybkiego reagowania i w żadnym przypadku nie mogą sprawiać, iż pojazdy tych s</w:t>
      </w:r>
      <w:r w:rsidRPr="003C795A">
        <w:rPr>
          <w:rFonts w:ascii="Arial" w:eastAsia="Microsoft JhengHei Light" w:hAnsi="Arial" w:cs="Arial"/>
          <w:color w:val="auto"/>
          <w:sz w:val="22"/>
          <w:szCs w:val="22"/>
        </w:rPr>
        <w:t>ł</w:t>
      </w:r>
      <w:r w:rsidRPr="003C795A">
        <w:rPr>
          <w:rFonts w:ascii="Arial" w:hAnsi="Arial" w:cs="Arial"/>
          <w:color w:val="auto"/>
          <w:sz w:val="22"/>
          <w:szCs w:val="22"/>
        </w:rPr>
        <w:t>użb nie mogą się swobodnie poruszać.</w:t>
      </w:r>
    </w:p>
    <w:p w14:paraId="39C43BD0" w14:textId="77777777" w:rsidR="00D10CE3" w:rsidRPr="003C795A" w:rsidRDefault="00D10CE3" w:rsidP="002C16C2">
      <w:pPr>
        <w:spacing w:after="60"/>
        <w:ind w:left="20" w:right="20"/>
        <w:jc w:val="both"/>
        <w:rPr>
          <w:rFonts w:ascii="Arial" w:hAnsi="Arial" w:cs="Arial"/>
          <w:color w:val="auto"/>
          <w:sz w:val="22"/>
          <w:szCs w:val="22"/>
        </w:rPr>
      </w:pPr>
    </w:p>
    <w:p w14:paraId="3837706E" w14:textId="77777777" w:rsidR="00E04449" w:rsidRPr="003C795A" w:rsidRDefault="00E04449" w:rsidP="003C795A">
      <w:pPr>
        <w:pStyle w:val="Akapitzlist"/>
        <w:keepNext/>
        <w:keepLines/>
        <w:numPr>
          <w:ilvl w:val="2"/>
          <w:numId w:val="86"/>
        </w:numPr>
        <w:spacing w:after="91"/>
        <w:jc w:val="both"/>
        <w:rPr>
          <w:rFonts w:ascii="Arial" w:hAnsi="Arial" w:cs="Arial"/>
          <w:b/>
          <w:color w:val="auto"/>
          <w:sz w:val="22"/>
          <w:szCs w:val="22"/>
        </w:rPr>
      </w:pPr>
      <w:r w:rsidRPr="003C795A">
        <w:rPr>
          <w:rStyle w:val="Nagwek22"/>
          <w:rFonts w:ascii="Arial" w:eastAsia="Arial Unicode MS" w:hAnsi="Arial" w:cs="Arial"/>
          <w:b/>
          <w:color w:val="auto"/>
        </w:rPr>
        <w:t>Zaplecze Budowy</w:t>
      </w:r>
    </w:p>
    <w:p w14:paraId="41E10BF2"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 xml:space="preserve">Wykonawca zbuduje zaplecze Budowy (na podstawie wykonanego przez siebie </w:t>
      </w:r>
      <w:r w:rsidRPr="003C795A">
        <w:rPr>
          <w:rFonts w:ascii="Arial" w:hAnsi="Arial" w:cs="Arial"/>
          <w:color w:val="auto"/>
          <w:sz w:val="22"/>
          <w:szCs w:val="22"/>
        </w:rPr>
        <w:br/>
        <w:t>i zaakceptowanego przez Inspektora nadzoru Planu zaplecza Budowy), spełniające wszelkie wymagania polskiego prawa w tym zakresie. Teren lokalizacji zaplecza Budowy Wykonawca uzgodni z zamawiającym.</w:t>
      </w:r>
    </w:p>
    <w:p w14:paraId="71941089" w14:textId="5A4B5499"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Wykonawca zapewni i będzie utrzymywa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takie pomieszczenia biurowe i magazynowe, jakie mogą mu być potrzebne do w</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asnego użytku. Biura będą znajdować się na lub </w:t>
      </w:r>
      <w:r w:rsidR="003C795A">
        <w:rPr>
          <w:rFonts w:ascii="Arial" w:hAnsi="Arial" w:cs="Arial"/>
          <w:color w:val="auto"/>
          <w:sz w:val="22"/>
          <w:szCs w:val="22"/>
        </w:rPr>
        <w:br/>
      </w:r>
      <w:r w:rsidRPr="003C795A">
        <w:rPr>
          <w:rFonts w:ascii="Arial" w:hAnsi="Arial" w:cs="Arial"/>
          <w:color w:val="auto"/>
          <w:sz w:val="22"/>
          <w:szCs w:val="22"/>
        </w:rPr>
        <w:t>w sąsiedztwie Terenu Budowy, zgodnie z zatwierdzonym przez Inspektora nadzoru Panem zaplecza Budowy.</w:t>
      </w:r>
    </w:p>
    <w:p w14:paraId="584B5EDD"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Wykonawca poniesie wszelkie koszty budowy zaplecza, obsługi przez cały czas trwania budowy i rozbiórki, włączając w to koszty pozwoleń i zajęcia terenu.</w:t>
      </w:r>
    </w:p>
    <w:p w14:paraId="3EF60622"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 xml:space="preserve">Pomieszczenia winny być wewnątrz czyste i winny zapewnić odpowiednie warunki do pracy </w:t>
      </w:r>
      <w:r w:rsidRPr="003C795A">
        <w:rPr>
          <w:rFonts w:ascii="Arial" w:hAnsi="Arial" w:cs="Arial"/>
          <w:color w:val="auto"/>
          <w:sz w:val="22"/>
          <w:szCs w:val="22"/>
        </w:rPr>
        <w:br/>
        <w:t>i wypoczynku w czasie przerw.</w:t>
      </w:r>
    </w:p>
    <w:p w14:paraId="7F562548"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Pomieszczenia przeznaczone na pobyt pracowników i innego personelu muszą być regularnie sprzątane, a śmieci i odpadki regularnie usuwane.</w:t>
      </w:r>
    </w:p>
    <w:p w14:paraId="26E140AE"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 ramach zaplecza biurowego wymaga się zapewnienia odpowiedniej ilości pomieszczeń biurowych s</w:t>
      </w:r>
      <w:r w:rsidRPr="003C795A">
        <w:rPr>
          <w:rFonts w:ascii="Arial" w:eastAsia="Microsoft JhengHei Light" w:hAnsi="Arial" w:cs="Arial"/>
          <w:color w:val="auto"/>
          <w:sz w:val="22"/>
          <w:szCs w:val="22"/>
        </w:rPr>
        <w:t>ł</w:t>
      </w:r>
      <w:r w:rsidRPr="003C795A">
        <w:rPr>
          <w:rFonts w:ascii="Arial" w:hAnsi="Arial" w:cs="Arial"/>
          <w:color w:val="auto"/>
          <w:sz w:val="22"/>
          <w:szCs w:val="22"/>
        </w:rPr>
        <w:t>użących niezak</w:t>
      </w:r>
      <w:r w:rsidRPr="003C795A">
        <w:rPr>
          <w:rFonts w:ascii="Arial" w:eastAsia="Microsoft JhengHei Light" w:hAnsi="Arial" w:cs="Arial"/>
          <w:color w:val="auto"/>
          <w:sz w:val="22"/>
          <w:szCs w:val="22"/>
        </w:rPr>
        <w:t>łó</w:t>
      </w:r>
      <w:r w:rsidRPr="003C795A">
        <w:rPr>
          <w:rFonts w:ascii="Arial" w:hAnsi="Arial" w:cs="Arial"/>
          <w:color w:val="auto"/>
          <w:sz w:val="22"/>
          <w:szCs w:val="22"/>
        </w:rPr>
        <w:t>conej pracy Personelu Wykonawcy. Zamawiający wymaga zorganizowania przez Wykonawcę w ramach Zaplecza Budowy sali narad (dla min. 10 osób), w kt</w:t>
      </w:r>
      <w:r w:rsidRPr="003C795A">
        <w:rPr>
          <w:rFonts w:ascii="Arial" w:eastAsia="Microsoft JhengHei Light" w:hAnsi="Arial" w:cs="Arial"/>
          <w:color w:val="auto"/>
          <w:sz w:val="22"/>
          <w:szCs w:val="22"/>
        </w:rPr>
        <w:t>ó</w:t>
      </w:r>
      <w:r w:rsidRPr="003C795A">
        <w:rPr>
          <w:rFonts w:ascii="Arial" w:hAnsi="Arial" w:cs="Arial"/>
          <w:color w:val="auto"/>
          <w:sz w:val="22"/>
          <w:szCs w:val="22"/>
        </w:rPr>
        <w:t>rej odbywać się będą posiedzenia rady budowy oraz narady robocze.</w:t>
      </w:r>
    </w:p>
    <w:p w14:paraId="2A7B2110"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Zamawiający wymaga, aby Wykonawca wyposaży</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Teren Budowy w odpowiednią ilość toalet przenośnych dla swojego Personelu.</w:t>
      </w:r>
    </w:p>
    <w:p w14:paraId="50B03216" w14:textId="77777777" w:rsidR="00E04449" w:rsidRPr="003C795A" w:rsidRDefault="00E04449" w:rsidP="003C795A">
      <w:pPr>
        <w:pStyle w:val="Akapitzlist"/>
        <w:keepNext/>
        <w:keepLines/>
        <w:numPr>
          <w:ilvl w:val="2"/>
          <w:numId w:val="86"/>
        </w:numPr>
        <w:spacing w:after="94"/>
        <w:jc w:val="both"/>
        <w:rPr>
          <w:rFonts w:ascii="Arial" w:hAnsi="Arial" w:cs="Arial"/>
          <w:b/>
          <w:color w:val="auto"/>
          <w:sz w:val="22"/>
          <w:szCs w:val="22"/>
        </w:rPr>
      </w:pPr>
      <w:r w:rsidRPr="003C795A">
        <w:rPr>
          <w:rStyle w:val="Nagwek22"/>
          <w:rFonts w:ascii="Arial" w:eastAsia="Arial Unicode MS" w:hAnsi="Arial" w:cs="Arial"/>
          <w:b/>
          <w:color w:val="auto"/>
        </w:rPr>
        <w:t>Ochrona stanu technicznego własności obcej</w:t>
      </w:r>
    </w:p>
    <w:p w14:paraId="127E5694"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Wykonawca odpowiada za ochronę budynków, budowli, urządzeń i instalacji (rurociągi, kable, linie energetyczne, itp.) na powierzchni ziemi, podziemnych i nadziemnych, takich jak zlokalizowanych na ternie Zakładu Utylizacji Odpadów Komunalnych lub poza tym terenem.</w:t>
      </w:r>
    </w:p>
    <w:p w14:paraId="13CC246A" w14:textId="77777777" w:rsidR="00E04449" w:rsidRPr="003C795A" w:rsidRDefault="00E04449" w:rsidP="002C16C2">
      <w:pPr>
        <w:spacing w:after="60"/>
        <w:ind w:left="20" w:right="20"/>
        <w:jc w:val="both"/>
        <w:rPr>
          <w:rFonts w:ascii="Arial" w:hAnsi="Arial" w:cs="Arial"/>
          <w:color w:val="auto"/>
          <w:sz w:val="22"/>
          <w:szCs w:val="22"/>
        </w:rPr>
      </w:pPr>
      <w:r w:rsidRPr="003C795A">
        <w:rPr>
          <w:rFonts w:ascii="Arial" w:hAnsi="Arial" w:cs="Arial"/>
          <w:color w:val="auto"/>
          <w:sz w:val="22"/>
          <w:szCs w:val="22"/>
        </w:rPr>
        <w:t xml:space="preserve">Wykonawca zobowiązany jest do szczegółowego oznaczenia budynków, budowlani,  instalacji i urządzeń, zabezpieczenia ich przed uszkodzeniem, a także do natychmiastowego powiadomienia inspektora nadzoru i Zamawiającego/właściciela, jeśli zostaną one </w:t>
      </w:r>
      <w:r w:rsidRPr="003C795A">
        <w:rPr>
          <w:rFonts w:ascii="Arial" w:hAnsi="Arial" w:cs="Arial"/>
          <w:color w:val="auto"/>
          <w:sz w:val="22"/>
          <w:szCs w:val="22"/>
        </w:rPr>
        <w:lastRenderedPageBreak/>
        <w:t>przypadkowo uszkodzone w trakcie realizacji robót. Wykonawca jest odpowiedzialny za szkody w budynkach, budowlach, instalacjach i urządzeniach naziemnych i podziemnych</w:t>
      </w:r>
    </w:p>
    <w:p w14:paraId="199DB646" w14:textId="77777777" w:rsidR="00E04449" w:rsidRPr="003C795A" w:rsidRDefault="00E04449" w:rsidP="002C16C2">
      <w:pPr>
        <w:suppressAutoHyphens/>
        <w:autoSpaceDN w:val="0"/>
        <w:spacing w:after="120"/>
        <w:ind w:left="20" w:right="28"/>
        <w:jc w:val="both"/>
        <w:textAlignment w:val="baseline"/>
        <w:rPr>
          <w:rFonts w:ascii="Arial" w:hAnsi="Arial" w:cs="Arial"/>
          <w:color w:val="auto"/>
          <w:sz w:val="22"/>
          <w:szCs w:val="22"/>
        </w:rPr>
      </w:pPr>
      <w:r w:rsidRPr="003C795A">
        <w:rPr>
          <w:rFonts w:ascii="Arial" w:hAnsi="Arial" w:cs="Arial"/>
          <w:color w:val="auto"/>
          <w:sz w:val="22"/>
          <w:szCs w:val="22"/>
        </w:rPr>
        <w:t xml:space="preserve">zlokalizowanych na terenie Zakładu Utylizacji Odpadów Komunalnych, spowodowane </w:t>
      </w:r>
      <w:r w:rsidRPr="003C795A">
        <w:rPr>
          <w:rFonts w:ascii="Arial" w:hAnsi="Arial" w:cs="Arial"/>
          <w:color w:val="auto"/>
          <w:sz w:val="22"/>
          <w:szCs w:val="22"/>
        </w:rPr>
        <w:br/>
        <w:t>w trakcie wykonywania robót budowlanych.</w:t>
      </w:r>
    </w:p>
    <w:p w14:paraId="52666502" w14:textId="77777777" w:rsidR="00E04449" w:rsidRPr="003C795A" w:rsidRDefault="00E04449" w:rsidP="002C16C2">
      <w:pPr>
        <w:suppressAutoHyphens/>
        <w:autoSpaceDN w:val="0"/>
        <w:spacing w:after="120"/>
        <w:ind w:left="23" w:right="40"/>
        <w:jc w:val="both"/>
        <w:textAlignment w:val="baseline"/>
        <w:rPr>
          <w:rFonts w:ascii="Arial" w:hAnsi="Arial" w:cs="Arial"/>
          <w:color w:val="auto"/>
          <w:sz w:val="22"/>
          <w:szCs w:val="22"/>
        </w:rPr>
      </w:pPr>
      <w:r w:rsidRPr="003C795A">
        <w:rPr>
          <w:rFonts w:ascii="Arial" w:hAnsi="Arial" w:cs="Arial"/>
          <w:color w:val="auto"/>
          <w:sz w:val="22"/>
          <w:szCs w:val="22"/>
        </w:rPr>
        <w:t>Przy współpracy i pod nadzorem Zamawiającego należy z góry ustalić lokalizację wszystkich głównych instalacji rozprowadzających i doprowadzających media, narażonych na uszkodzenie w wyniku prowadzonych robót budowlanych (sieci energetyczne, wodociągowe, kanalizacyjne, gazowe, telefoniczne, wraz z istniejącą infrastrukturą).</w:t>
      </w:r>
    </w:p>
    <w:p w14:paraId="3D3DE5CD"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Wykonawca zobowiązany jest umieścić w swoim programie Robót rezerwę czasową dla wszelkiego rodzaju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mają być wykonane w zakresie prze</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ożenia instalacji </w:t>
      </w:r>
      <w:r w:rsidRPr="003C795A">
        <w:rPr>
          <w:rFonts w:ascii="Arial" w:hAnsi="Arial" w:cs="Arial"/>
          <w:color w:val="auto"/>
          <w:sz w:val="22"/>
          <w:szCs w:val="22"/>
        </w:rPr>
        <w:br/>
        <w:t xml:space="preserve">i urządzeń podziemnych na Terenie Budowy i powiadomić Inspektora nadzoru </w:t>
      </w:r>
      <w:r w:rsidRPr="003C795A">
        <w:rPr>
          <w:rFonts w:ascii="Arial" w:hAnsi="Arial" w:cs="Arial"/>
          <w:color w:val="auto"/>
          <w:sz w:val="22"/>
          <w:szCs w:val="22"/>
        </w:rPr>
        <w:br/>
        <w:t>i Zamawiającego o zamiarze rozpoczęcia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w:t>
      </w:r>
    </w:p>
    <w:p w14:paraId="0AA5CEC7" w14:textId="77777777" w:rsidR="00E04449" w:rsidRPr="003C795A" w:rsidRDefault="00E04449" w:rsidP="002C16C2">
      <w:pPr>
        <w:spacing w:after="120"/>
        <w:ind w:left="20" w:right="23"/>
        <w:jc w:val="both"/>
        <w:rPr>
          <w:rFonts w:ascii="Arial" w:hAnsi="Arial" w:cs="Arial"/>
          <w:color w:val="auto"/>
          <w:sz w:val="22"/>
          <w:szCs w:val="22"/>
        </w:rPr>
      </w:pPr>
      <w:r w:rsidRPr="003C795A">
        <w:rPr>
          <w:rFonts w:ascii="Arial" w:hAnsi="Arial" w:cs="Arial"/>
          <w:color w:val="auto"/>
          <w:sz w:val="22"/>
          <w:szCs w:val="22"/>
        </w:rPr>
        <w:t xml:space="preserve">W przypadku naruszenia lub uszkodzenia budynków, budowli, urządzeń bądź instalacji </w:t>
      </w:r>
      <w:r w:rsidRPr="003C795A">
        <w:rPr>
          <w:rFonts w:ascii="Arial" w:hAnsi="Arial" w:cs="Arial"/>
          <w:color w:val="auto"/>
          <w:sz w:val="22"/>
          <w:szCs w:val="22"/>
        </w:rPr>
        <w:br/>
        <w:t>w trakcie wykonywania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lub na skutek zaniedbania, także p</w:t>
      </w:r>
      <w:r w:rsidRPr="003C795A">
        <w:rPr>
          <w:rFonts w:ascii="Arial" w:eastAsia="Microsoft JhengHei Light" w:hAnsi="Arial" w:cs="Arial"/>
          <w:color w:val="auto"/>
          <w:sz w:val="22"/>
          <w:szCs w:val="22"/>
        </w:rPr>
        <w:t>ó</w:t>
      </w:r>
      <w:r w:rsidRPr="003C795A">
        <w:rPr>
          <w:rFonts w:ascii="Arial" w:hAnsi="Arial" w:cs="Arial"/>
          <w:color w:val="auto"/>
          <w:sz w:val="22"/>
          <w:szCs w:val="22"/>
        </w:rPr>
        <w:t>źniej, w czasie realizacji jakichkolwiek innych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Wykonawca na sw</w:t>
      </w:r>
      <w:r w:rsidRPr="003C795A">
        <w:rPr>
          <w:rFonts w:ascii="Arial" w:eastAsia="Microsoft JhengHei Light" w:hAnsi="Arial" w:cs="Arial"/>
          <w:color w:val="auto"/>
          <w:sz w:val="22"/>
          <w:szCs w:val="22"/>
        </w:rPr>
        <w:t>ó</w:t>
      </w:r>
      <w:r w:rsidRPr="003C795A">
        <w:rPr>
          <w:rFonts w:ascii="Arial" w:hAnsi="Arial" w:cs="Arial"/>
          <w:color w:val="auto"/>
          <w:sz w:val="22"/>
          <w:szCs w:val="22"/>
        </w:rPr>
        <w:t>j koszt naprawi uszkodzenia w najkr</w:t>
      </w:r>
      <w:r w:rsidRPr="003C795A">
        <w:rPr>
          <w:rFonts w:ascii="Arial" w:eastAsia="Microsoft JhengHei Light" w:hAnsi="Arial" w:cs="Arial"/>
          <w:color w:val="auto"/>
          <w:sz w:val="22"/>
          <w:szCs w:val="22"/>
        </w:rPr>
        <w:t>ó</w:t>
      </w:r>
      <w:r w:rsidRPr="003C795A">
        <w:rPr>
          <w:rFonts w:ascii="Arial" w:hAnsi="Arial" w:cs="Arial"/>
          <w:color w:val="auto"/>
          <w:sz w:val="22"/>
          <w:szCs w:val="22"/>
        </w:rPr>
        <w:t>tszym możliwym terminie przywracając ich stan do kształtu sprzed awarii. Przystąpienie do usuwania ww. uszkodzeń nie może nastąpić p</w:t>
      </w:r>
      <w:r w:rsidRPr="003C795A">
        <w:rPr>
          <w:rFonts w:ascii="Arial" w:eastAsia="Microsoft JhengHei Light" w:hAnsi="Arial" w:cs="Arial"/>
          <w:color w:val="auto"/>
          <w:sz w:val="22"/>
          <w:szCs w:val="22"/>
        </w:rPr>
        <w:t>ó</w:t>
      </w:r>
      <w:r w:rsidRPr="003C795A">
        <w:rPr>
          <w:rFonts w:ascii="Arial" w:hAnsi="Arial" w:cs="Arial"/>
          <w:color w:val="auto"/>
          <w:sz w:val="22"/>
          <w:szCs w:val="22"/>
        </w:rPr>
        <w:t>źniej niż w ciągu 24 godzin od ich wystąpienia.</w:t>
      </w:r>
    </w:p>
    <w:p w14:paraId="15FA71F3" w14:textId="77777777" w:rsidR="00E04449" w:rsidRPr="003C795A" w:rsidRDefault="00E04449" w:rsidP="002C16C2">
      <w:pPr>
        <w:suppressAutoHyphens/>
        <w:autoSpaceDN w:val="0"/>
        <w:spacing w:after="360"/>
        <w:ind w:left="20" w:right="28"/>
        <w:jc w:val="both"/>
        <w:textAlignment w:val="baseline"/>
        <w:rPr>
          <w:rFonts w:ascii="Arial" w:hAnsi="Arial" w:cs="Arial"/>
          <w:color w:val="auto"/>
          <w:sz w:val="22"/>
          <w:szCs w:val="22"/>
        </w:rPr>
      </w:pPr>
      <w:r w:rsidRPr="003C795A">
        <w:rPr>
          <w:rFonts w:ascii="Arial" w:hAnsi="Arial" w:cs="Arial"/>
          <w:color w:val="auto"/>
          <w:sz w:val="22"/>
          <w:szCs w:val="22"/>
        </w:rPr>
        <w:t xml:space="preserve">Zamawiający wymaga, aby Wykonawca uwzględnił podczas prowadzenia robót także interesy osób trzecich funkcjonujących w obrębie Zakładu, </w:t>
      </w:r>
      <w:proofErr w:type="spellStart"/>
      <w:r w:rsidRPr="003C795A">
        <w:rPr>
          <w:rFonts w:ascii="Arial" w:hAnsi="Arial" w:cs="Arial"/>
          <w:color w:val="auto"/>
          <w:sz w:val="22"/>
          <w:szCs w:val="22"/>
        </w:rPr>
        <w:t>tj</w:t>
      </w:r>
      <w:proofErr w:type="spellEnd"/>
      <w:r w:rsidRPr="003C795A">
        <w:rPr>
          <w:rFonts w:ascii="Arial" w:hAnsi="Arial" w:cs="Arial"/>
          <w:color w:val="auto"/>
          <w:sz w:val="22"/>
          <w:szCs w:val="22"/>
        </w:rPr>
        <w:t>: jednostek przewozowych transportujących odpady do i z Zakładu i innych.</w:t>
      </w:r>
    </w:p>
    <w:p w14:paraId="43F23FF5" w14:textId="77777777" w:rsidR="00E04449" w:rsidRPr="003C795A" w:rsidRDefault="00E04449" w:rsidP="003C795A">
      <w:pPr>
        <w:pStyle w:val="Akapitzlist"/>
        <w:keepNext/>
        <w:keepLines/>
        <w:numPr>
          <w:ilvl w:val="2"/>
          <w:numId w:val="86"/>
        </w:numPr>
        <w:tabs>
          <w:tab w:val="left" w:pos="740"/>
        </w:tabs>
        <w:spacing w:after="94"/>
        <w:jc w:val="both"/>
        <w:outlineLvl w:val="1"/>
        <w:rPr>
          <w:rFonts w:ascii="Arial" w:hAnsi="Arial" w:cs="Arial"/>
          <w:b/>
          <w:color w:val="auto"/>
          <w:sz w:val="22"/>
          <w:szCs w:val="22"/>
        </w:rPr>
      </w:pPr>
      <w:r w:rsidRPr="003C795A">
        <w:rPr>
          <w:rStyle w:val="Nagwek22"/>
          <w:rFonts w:ascii="Arial" w:eastAsia="Arial Unicode MS" w:hAnsi="Arial" w:cs="Arial"/>
          <w:b/>
          <w:color w:val="auto"/>
        </w:rPr>
        <w:t>Ograniczenie obciążeń osi pojazdów</w:t>
      </w:r>
    </w:p>
    <w:p w14:paraId="3F8C7B30"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Wykonawca stosować się będzie do ustawowych ograniczeń obciążenia na oś przy transporcie materiałów i wyposażenia na i z terenu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oraz do ograniczeń obciążenia na oś przy transporcie po terenie udostępnionym mu przez Zamawiającego (Teren Budowy). Uzyska on wszelkie niezbędne zezwolenia od w</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adz co do przewozu nietypowych wagowo </w:t>
      </w:r>
      <w:r w:rsidRPr="003C795A">
        <w:rPr>
          <w:rFonts w:ascii="Arial" w:eastAsia="Microsoft JhengHei Light" w:hAnsi="Arial" w:cs="Arial"/>
          <w:color w:val="auto"/>
          <w:sz w:val="22"/>
          <w:szCs w:val="22"/>
        </w:rPr>
        <w:t>ł</w:t>
      </w:r>
      <w:r w:rsidRPr="003C795A">
        <w:rPr>
          <w:rFonts w:ascii="Arial" w:hAnsi="Arial" w:cs="Arial"/>
          <w:color w:val="auto"/>
          <w:sz w:val="22"/>
          <w:szCs w:val="22"/>
        </w:rPr>
        <w:t>adunk</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w </w:t>
      </w:r>
      <w:r w:rsidRPr="003C795A">
        <w:rPr>
          <w:rFonts w:ascii="Arial" w:hAnsi="Arial" w:cs="Arial"/>
          <w:color w:val="auto"/>
          <w:sz w:val="22"/>
          <w:szCs w:val="22"/>
        </w:rPr>
        <w:br/>
        <w:t>i będzie o każdym takim przewozie powiadamia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Inspektora nadzoru. Pojazdy i </w:t>
      </w:r>
      <w:r w:rsidRPr="003C795A">
        <w:rPr>
          <w:rFonts w:ascii="Arial" w:eastAsia="Microsoft JhengHei Light" w:hAnsi="Arial" w:cs="Arial"/>
          <w:color w:val="auto"/>
          <w:sz w:val="22"/>
          <w:szCs w:val="22"/>
        </w:rPr>
        <w:t>ł</w:t>
      </w:r>
      <w:r w:rsidRPr="003C795A">
        <w:rPr>
          <w:rFonts w:ascii="Arial" w:hAnsi="Arial" w:cs="Arial"/>
          <w:color w:val="auto"/>
          <w:sz w:val="22"/>
          <w:szCs w:val="22"/>
        </w:rPr>
        <w:t>adunki powodujące nadmierne obciążenie osiowe nie będą dopuszczone i Wykonawca będzie odpowiada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za naprawę wszelkich dróg, chodników, urządzeń oraz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w ten spos</w:t>
      </w:r>
      <w:r w:rsidRPr="003C795A">
        <w:rPr>
          <w:rFonts w:ascii="Arial" w:eastAsia="Microsoft JhengHei Light" w:hAnsi="Arial" w:cs="Arial"/>
          <w:color w:val="auto"/>
          <w:sz w:val="22"/>
          <w:szCs w:val="22"/>
        </w:rPr>
        <w:t>ó</w:t>
      </w:r>
      <w:r w:rsidRPr="003C795A">
        <w:rPr>
          <w:rFonts w:ascii="Arial" w:hAnsi="Arial" w:cs="Arial"/>
          <w:color w:val="auto"/>
          <w:sz w:val="22"/>
          <w:szCs w:val="22"/>
        </w:rPr>
        <w:t>b uszkodzonych, zgodnie z poleceniami Inspektora nadzoru.</w:t>
      </w:r>
    </w:p>
    <w:p w14:paraId="0B5EAA78" w14:textId="77777777" w:rsidR="00E04449" w:rsidRPr="003C795A" w:rsidRDefault="00E04449"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Przy planowaniu transportu maszyn i mas ziemnych oraz organizacji ruchu na czas trwania Robót należy wziąć pod uwagę nośność nawierzchni dr</w:t>
      </w:r>
      <w:r w:rsidRPr="003C795A">
        <w:rPr>
          <w:rFonts w:ascii="Arial" w:eastAsia="Microsoft JhengHei Light" w:hAnsi="Arial" w:cs="Arial"/>
          <w:color w:val="auto"/>
          <w:sz w:val="22"/>
          <w:szCs w:val="22"/>
        </w:rPr>
        <w:t>ó</w:t>
      </w:r>
      <w:r w:rsidRPr="003C795A">
        <w:rPr>
          <w:rFonts w:ascii="Arial" w:hAnsi="Arial" w:cs="Arial"/>
          <w:color w:val="auto"/>
          <w:sz w:val="22"/>
          <w:szCs w:val="22"/>
        </w:rPr>
        <w:t>g i urządzeń na terenie Zamawiającego oraz dróg osiedlowych i gminnych.</w:t>
      </w:r>
    </w:p>
    <w:p w14:paraId="49BE82C1" w14:textId="77777777" w:rsidR="00E04449" w:rsidRPr="003C795A" w:rsidRDefault="00E04449"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t>Wykonawca odtworzy, w ramach kosztów własnych, zniszczone nawierzchnie w zasięgu oddzia</w:t>
      </w:r>
      <w:r w:rsidRPr="003C795A">
        <w:rPr>
          <w:rFonts w:ascii="Arial" w:eastAsia="Microsoft JhengHei Light" w:hAnsi="Arial" w:cs="Arial"/>
          <w:color w:val="auto"/>
          <w:sz w:val="22"/>
          <w:szCs w:val="22"/>
        </w:rPr>
        <w:t>ł</w:t>
      </w:r>
      <w:r w:rsidRPr="003C795A">
        <w:rPr>
          <w:rFonts w:ascii="Arial" w:hAnsi="Arial" w:cs="Arial"/>
          <w:color w:val="auto"/>
          <w:sz w:val="22"/>
          <w:szCs w:val="22"/>
        </w:rPr>
        <w:t>ywania procesu budowlanego, ponad zakres ujęty w SIWZ.</w:t>
      </w:r>
    </w:p>
    <w:p w14:paraId="2CAAF2B1" w14:textId="77777777" w:rsidR="00E04449" w:rsidRPr="003C795A" w:rsidRDefault="00E04449" w:rsidP="003C795A">
      <w:pPr>
        <w:pStyle w:val="Nagwek120"/>
        <w:keepNext/>
        <w:keepLines/>
        <w:numPr>
          <w:ilvl w:val="1"/>
          <w:numId w:val="86"/>
        </w:numPr>
        <w:shd w:val="clear" w:color="auto" w:fill="auto"/>
        <w:spacing w:after="240" w:line="240" w:lineRule="auto"/>
        <w:ind w:left="539" w:hanging="539"/>
        <w:rPr>
          <w:rFonts w:ascii="Arial" w:hAnsi="Arial" w:cs="Arial"/>
          <w:b/>
          <w:sz w:val="22"/>
          <w:szCs w:val="22"/>
        </w:rPr>
      </w:pPr>
      <w:bookmarkStart w:id="31" w:name="_Toc483999060"/>
      <w:r w:rsidRPr="003C795A">
        <w:rPr>
          <w:rFonts w:ascii="Arial" w:hAnsi="Arial" w:cs="Arial"/>
          <w:b/>
          <w:sz w:val="22"/>
          <w:szCs w:val="22"/>
        </w:rPr>
        <w:t>Wymagania dotyczące Materiałów i Urządzeń</w:t>
      </w:r>
      <w:bookmarkEnd w:id="31"/>
    </w:p>
    <w:p w14:paraId="352D3C34" w14:textId="77777777" w:rsidR="00E04449" w:rsidRPr="003C795A" w:rsidRDefault="00E04449" w:rsidP="003C795A">
      <w:pPr>
        <w:pStyle w:val="Akapitzlist"/>
        <w:keepNext/>
        <w:keepLines/>
        <w:numPr>
          <w:ilvl w:val="2"/>
          <w:numId w:val="86"/>
        </w:numPr>
        <w:tabs>
          <w:tab w:val="left" w:pos="790"/>
        </w:tabs>
        <w:spacing w:after="126"/>
        <w:jc w:val="both"/>
        <w:outlineLvl w:val="1"/>
        <w:rPr>
          <w:rFonts w:ascii="Arial" w:hAnsi="Arial" w:cs="Arial"/>
          <w:b/>
          <w:color w:val="auto"/>
          <w:sz w:val="22"/>
          <w:szCs w:val="22"/>
        </w:rPr>
      </w:pPr>
      <w:r w:rsidRPr="003C795A">
        <w:rPr>
          <w:rStyle w:val="Nagwek22"/>
          <w:rFonts w:ascii="Arial" w:eastAsia="Arial Unicode MS" w:hAnsi="Arial" w:cs="Arial"/>
          <w:b/>
          <w:color w:val="auto"/>
        </w:rPr>
        <w:t>Wymagania podstawowe</w:t>
      </w:r>
    </w:p>
    <w:p w14:paraId="236B70CF" w14:textId="77777777" w:rsidR="00E04449" w:rsidRPr="003C795A" w:rsidRDefault="00E04449" w:rsidP="002C16C2">
      <w:pPr>
        <w:spacing w:after="93"/>
        <w:jc w:val="both"/>
        <w:rPr>
          <w:rFonts w:ascii="Arial" w:hAnsi="Arial" w:cs="Arial"/>
          <w:color w:val="auto"/>
          <w:sz w:val="22"/>
          <w:szCs w:val="22"/>
        </w:rPr>
      </w:pPr>
      <w:r w:rsidRPr="003C795A">
        <w:rPr>
          <w:rFonts w:ascii="Arial" w:hAnsi="Arial" w:cs="Arial"/>
          <w:color w:val="auto"/>
          <w:sz w:val="22"/>
          <w:szCs w:val="22"/>
        </w:rPr>
        <w:t>Wszystkie Materiały i Urządzenia stosowane przy wykonywaniu kontraktu muszą być:</w:t>
      </w:r>
    </w:p>
    <w:p w14:paraId="6BD36779" w14:textId="77777777" w:rsidR="00E04449" w:rsidRPr="003C795A" w:rsidRDefault="00E04449" w:rsidP="002C16C2">
      <w:pPr>
        <w:pStyle w:val="Akapitzlist"/>
        <w:numPr>
          <w:ilvl w:val="0"/>
          <w:numId w:val="39"/>
        </w:numPr>
        <w:tabs>
          <w:tab w:val="left" w:pos="306"/>
        </w:tabs>
        <w:spacing w:after="60"/>
        <w:ind w:right="20"/>
        <w:jc w:val="both"/>
        <w:rPr>
          <w:rFonts w:ascii="Arial" w:hAnsi="Arial" w:cs="Arial"/>
          <w:color w:val="auto"/>
          <w:sz w:val="22"/>
          <w:szCs w:val="22"/>
        </w:rPr>
      </w:pPr>
      <w:r w:rsidRPr="003C795A">
        <w:rPr>
          <w:rFonts w:ascii="Arial" w:hAnsi="Arial" w:cs="Arial"/>
          <w:color w:val="auto"/>
          <w:sz w:val="22"/>
          <w:szCs w:val="22"/>
        </w:rPr>
        <w:t xml:space="preserve">dopuszczone do obrotu i stosowania zgodnie z obowiązującym prawem (w tym </w:t>
      </w:r>
      <w:r w:rsidRPr="003C795A">
        <w:rPr>
          <w:rFonts w:ascii="Arial" w:hAnsi="Arial" w:cs="Arial"/>
          <w:color w:val="auto"/>
          <w:sz w:val="22"/>
          <w:szCs w:val="22"/>
        </w:rPr>
        <w:br/>
        <w:t>w szczeg</w:t>
      </w:r>
      <w:r w:rsidRPr="003C795A">
        <w:rPr>
          <w:rFonts w:ascii="Arial" w:eastAsia="Microsoft JhengHei Light" w:hAnsi="Arial" w:cs="Arial"/>
          <w:color w:val="auto"/>
          <w:sz w:val="22"/>
          <w:szCs w:val="22"/>
        </w:rPr>
        <w:t>ó</w:t>
      </w:r>
      <w:r w:rsidRPr="003C795A">
        <w:rPr>
          <w:rFonts w:ascii="Arial" w:hAnsi="Arial" w:cs="Arial"/>
          <w:color w:val="auto"/>
          <w:sz w:val="22"/>
          <w:szCs w:val="22"/>
        </w:rPr>
        <w:t>lności Prawem budowlanym i Ustawą z dnia 16.04.2004 o wyrobach budowlanych (Tekst jednolity: Dz. U. 2016 poz. 1570) ) i posiadać wymagane prawem deklaracje, certyfikaty zgodności i oznakowanie,</w:t>
      </w:r>
    </w:p>
    <w:p w14:paraId="28358897" w14:textId="77777777" w:rsidR="00E04449" w:rsidRPr="003C795A" w:rsidRDefault="00E04449" w:rsidP="002C16C2">
      <w:pPr>
        <w:pStyle w:val="Akapitzlist"/>
        <w:numPr>
          <w:ilvl w:val="0"/>
          <w:numId w:val="39"/>
        </w:numPr>
        <w:tabs>
          <w:tab w:val="left" w:pos="306"/>
        </w:tabs>
        <w:spacing w:after="96"/>
        <w:ind w:right="20"/>
        <w:jc w:val="both"/>
        <w:rPr>
          <w:rFonts w:ascii="Arial" w:hAnsi="Arial" w:cs="Arial"/>
          <w:color w:val="auto"/>
          <w:sz w:val="22"/>
          <w:szCs w:val="22"/>
        </w:rPr>
      </w:pPr>
      <w:r w:rsidRPr="003C795A">
        <w:rPr>
          <w:rFonts w:ascii="Arial" w:hAnsi="Arial" w:cs="Arial"/>
          <w:color w:val="auto"/>
          <w:sz w:val="22"/>
          <w:szCs w:val="22"/>
        </w:rPr>
        <w:t>zgodne postanowieniami SIWZ i umowy, zatwierdzonymi Dokumentami Wykonawcy i poleceniami Inspektora nadzoru,</w:t>
      </w:r>
    </w:p>
    <w:p w14:paraId="28C5D79B" w14:textId="77777777" w:rsidR="00E04449" w:rsidRPr="003C795A" w:rsidRDefault="00E04449" w:rsidP="002C16C2">
      <w:pPr>
        <w:pStyle w:val="Akapitzlist"/>
        <w:numPr>
          <w:ilvl w:val="0"/>
          <w:numId w:val="39"/>
        </w:numPr>
        <w:tabs>
          <w:tab w:val="left" w:pos="301"/>
        </w:tabs>
        <w:spacing w:after="96"/>
        <w:jc w:val="both"/>
        <w:rPr>
          <w:rFonts w:ascii="Arial" w:hAnsi="Arial" w:cs="Arial"/>
          <w:color w:val="auto"/>
          <w:sz w:val="22"/>
          <w:szCs w:val="22"/>
        </w:rPr>
      </w:pPr>
      <w:r w:rsidRPr="003C795A">
        <w:rPr>
          <w:rFonts w:ascii="Arial" w:hAnsi="Arial" w:cs="Arial"/>
          <w:color w:val="auto"/>
          <w:sz w:val="22"/>
          <w:szCs w:val="22"/>
        </w:rPr>
        <w:t>nowe i nieużywane.</w:t>
      </w:r>
    </w:p>
    <w:p w14:paraId="48ED2B7A" w14:textId="77777777" w:rsidR="00E04449" w:rsidRPr="003C795A" w:rsidRDefault="00E04449" w:rsidP="002C16C2">
      <w:pPr>
        <w:spacing w:after="360"/>
        <w:ind w:right="23"/>
        <w:jc w:val="both"/>
        <w:rPr>
          <w:rFonts w:ascii="Arial" w:hAnsi="Arial" w:cs="Arial"/>
          <w:color w:val="auto"/>
          <w:sz w:val="22"/>
          <w:szCs w:val="22"/>
        </w:rPr>
      </w:pPr>
      <w:r w:rsidRPr="003C795A">
        <w:rPr>
          <w:rFonts w:ascii="Arial" w:hAnsi="Arial" w:cs="Arial"/>
          <w:color w:val="auto"/>
          <w:sz w:val="22"/>
          <w:szCs w:val="22"/>
        </w:rPr>
        <w:lastRenderedPageBreak/>
        <w:t>Podane w niniejszym PFU, wymagania dotyczące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i Urządzeń są wymaganiami minimalnymi, dopuszczalne jest zastosowanie przez Wykonawcę rozwiązań o wyższym standardzie. Zastosowanie takich urządzeń i/lub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o wyższym standardzie nie może być podstawą do jakichkolwiek roszczeń Wykonawcy o zwiększenie Ceny Umownej.</w:t>
      </w:r>
    </w:p>
    <w:p w14:paraId="4DA9BCD0" w14:textId="77777777" w:rsidR="00E04449" w:rsidRPr="003C795A" w:rsidRDefault="00E04449" w:rsidP="003C795A">
      <w:pPr>
        <w:pStyle w:val="Akapitzlist"/>
        <w:keepNext/>
        <w:keepLines/>
        <w:numPr>
          <w:ilvl w:val="2"/>
          <w:numId w:val="86"/>
        </w:numPr>
        <w:tabs>
          <w:tab w:val="left" w:pos="800"/>
        </w:tabs>
        <w:spacing w:after="94"/>
        <w:jc w:val="both"/>
        <w:outlineLvl w:val="1"/>
        <w:rPr>
          <w:rFonts w:ascii="Arial" w:hAnsi="Arial" w:cs="Arial"/>
          <w:b/>
          <w:color w:val="auto"/>
          <w:sz w:val="22"/>
          <w:szCs w:val="22"/>
        </w:rPr>
      </w:pPr>
      <w:r w:rsidRPr="003C795A">
        <w:rPr>
          <w:rStyle w:val="Nagwek22"/>
          <w:rFonts w:ascii="Arial" w:eastAsia="Arial Unicode MS" w:hAnsi="Arial" w:cs="Arial"/>
          <w:b/>
          <w:color w:val="auto"/>
        </w:rPr>
        <w:t>Ochrona przed korozją</w:t>
      </w:r>
    </w:p>
    <w:p w14:paraId="03BD5B12" w14:textId="77777777" w:rsidR="00E04449" w:rsidRPr="003C795A" w:rsidRDefault="00E04449" w:rsidP="002C16C2">
      <w:pPr>
        <w:spacing w:after="120"/>
        <w:ind w:right="23"/>
        <w:jc w:val="both"/>
        <w:rPr>
          <w:rFonts w:ascii="Arial" w:hAnsi="Arial" w:cs="Arial"/>
          <w:color w:val="auto"/>
          <w:sz w:val="22"/>
          <w:szCs w:val="22"/>
        </w:rPr>
      </w:pPr>
      <w:r w:rsidRPr="003C795A">
        <w:rPr>
          <w:rFonts w:ascii="Arial" w:hAnsi="Arial" w:cs="Arial"/>
          <w:color w:val="auto"/>
          <w:sz w:val="22"/>
          <w:szCs w:val="22"/>
        </w:rPr>
        <w:t>Materiały (wyroby budowlane) i urządzenia narażone na korozyjne oddzia</w:t>
      </w:r>
      <w:r w:rsidRPr="003C795A">
        <w:rPr>
          <w:rFonts w:ascii="Arial" w:eastAsia="Microsoft JhengHei Light" w:hAnsi="Arial" w:cs="Arial"/>
          <w:color w:val="auto"/>
          <w:sz w:val="22"/>
          <w:szCs w:val="22"/>
        </w:rPr>
        <w:t>ł</w:t>
      </w:r>
      <w:r w:rsidRPr="003C795A">
        <w:rPr>
          <w:rFonts w:ascii="Arial" w:hAnsi="Arial" w:cs="Arial"/>
          <w:color w:val="auto"/>
          <w:sz w:val="22"/>
          <w:szCs w:val="22"/>
        </w:rPr>
        <w:t>ywanie środowiska powinny być wykonane z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odpornych na dany rodzaj korozji lub odpowiednio zabezpieczone przed korozją.</w:t>
      </w:r>
    </w:p>
    <w:p w14:paraId="125B7D69" w14:textId="77777777" w:rsidR="00E04449" w:rsidRPr="003C795A" w:rsidRDefault="00E04449" w:rsidP="002C16C2">
      <w:pPr>
        <w:spacing w:after="360"/>
        <w:ind w:right="23"/>
        <w:jc w:val="both"/>
        <w:rPr>
          <w:rFonts w:ascii="Arial" w:hAnsi="Arial" w:cs="Arial"/>
          <w:color w:val="auto"/>
          <w:sz w:val="22"/>
          <w:szCs w:val="22"/>
        </w:rPr>
      </w:pPr>
      <w:r w:rsidRPr="003C795A">
        <w:rPr>
          <w:rFonts w:ascii="Arial" w:hAnsi="Arial" w:cs="Arial"/>
          <w:color w:val="auto"/>
          <w:sz w:val="22"/>
          <w:szCs w:val="22"/>
        </w:rPr>
        <w:t>Materiały oraz wykonanie materiałowe Urządzeń powinno być takie, aby nie zachodzi</w:t>
      </w:r>
      <w:r w:rsidRPr="003C795A">
        <w:rPr>
          <w:rFonts w:ascii="Arial" w:eastAsia="Microsoft JhengHei Light" w:hAnsi="Arial" w:cs="Arial"/>
          <w:color w:val="auto"/>
          <w:sz w:val="22"/>
          <w:szCs w:val="22"/>
        </w:rPr>
        <w:t>ł</w:t>
      </w:r>
      <w:r w:rsidRPr="003C795A">
        <w:rPr>
          <w:rFonts w:ascii="Arial" w:hAnsi="Arial" w:cs="Arial"/>
          <w:color w:val="auto"/>
          <w:sz w:val="22"/>
          <w:szCs w:val="22"/>
        </w:rPr>
        <w:t>o ryzyko wstąpienia korozji galwanicznej.</w:t>
      </w:r>
    </w:p>
    <w:p w14:paraId="1168AA20" w14:textId="77777777" w:rsidR="00E04449" w:rsidRPr="003C795A" w:rsidRDefault="00E04449" w:rsidP="003C795A">
      <w:pPr>
        <w:pStyle w:val="Akapitzlist"/>
        <w:keepNext/>
        <w:keepLines/>
        <w:numPr>
          <w:ilvl w:val="2"/>
          <w:numId w:val="86"/>
        </w:numPr>
        <w:spacing w:after="91"/>
        <w:jc w:val="both"/>
        <w:rPr>
          <w:rFonts w:ascii="Arial" w:hAnsi="Arial" w:cs="Arial"/>
          <w:b/>
          <w:color w:val="auto"/>
          <w:sz w:val="22"/>
          <w:szCs w:val="22"/>
        </w:rPr>
      </w:pPr>
      <w:r w:rsidRPr="003C795A">
        <w:rPr>
          <w:rStyle w:val="Nagwek22"/>
          <w:rFonts w:ascii="Arial" w:eastAsia="Arial Unicode MS" w:hAnsi="Arial" w:cs="Arial"/>
          <w:b/>
          <w:color w:val="auto"/>
        </w:rPr>
        <w:t>Materiały nieodpowiadające wymaganiom</w:t>
      </w:r>
    </w:p>
    <w:p w14:paraId="7753454B" w14:textId="77777777" w:rsidR="00E04449" w:rsidRPr="003C795A" w:rsidRDefault="00E04449" w:rsidP="002C16C2">
      <w:pPr>
        <w:spacing w:after="120"/>
        <w:ind w:right="40"/>
        <w:jc w:val="both"/>
        <w:rPr>
          <w:rFonts w:ascii="Arial" w:hAnsi="Arial" w:cs="Arial"/>
          <w:color w:val="auto"/>
          <w:sz w:val="22"/>
          <w:szCs w:val="22"/>
        </w:rPr>
      </w:pPr>
      <w:r w:rsidRPr="003C795A">
        <w:rPr>
          <w:rFonts w:ascii="Arial" w:hAnsi="Arial" w:cs="Arial"/>
          <w:color w:val="auto"/>
          <w:sz w:val="22"/>
          <w:szCs w:val="22"/>
        </w:rPr>
        <w:t>Materiały nieodpowiadające wymaganiom zostaną przez Wykonawcę wywiezione z Terenu Budowy, bądź z</w:t>
      </w:r>
      <w:r w:rsidRPr="003C795A">
        <w:rPr>
          <w:rFonts w:ascii="Arial" w:eastAsia="Microsoft JhengHei Light" w:hAnsi="Arial" w:cs="Arial"/>
          <w:color w:val="auto"/>
          <w:sz w:val="22"/>
          <w:szCs w:val="22"/>
        </w:rPr>
        <w:t>ł</w:t>
      </w:r>
      <w:r w:rsidRPr="003C795A">
        <w:rPr>
          <w:rFonts w:ascii="Arial" w:hAnsi="Arial" w:cs="Arial"/>
          <w:color w:val="auto"/>
          <w:sz w:val="22"/>
          <w:szCs w:val="22"/>
        </w:rPr>
        <w:t>ożone w miejscu wskazanym przez Inspektora nadzoru. Jeśli Inspektor nadzoru zezwoli Wykonawcy na użycie tych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do innych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niż te, dla kt</w:t>
      </w:r>
      <w:r w:rsidRPr="003C795A">
        <w:rPr>
          <w:rFonts w:ascii="Arial" w:eastAsia="Microsoft JhengHei Light" w:hAnsi="Arial" w:cs="Arial"/>
          <w:color w:val="auto"/>
          <w:sz w:val="22"/>
          <w:szCs w:val="22"/>
        </w:rPr>
        <w:t>ó</w:t>
      </w:r>
      <w:r w:rsidRPr="003C795A">
        <w:rPr>
          <w:rFonts w:ascii="Arial" w:hAnsi="Arial" w:cs="Arial"/>
          <w:color w:val="auto"/>
          <w:sz w:val="22"/>
          <w:szCs w:val="22"/>
        </w:rPr>
        <w:t>rych zosta</w:t>
      </w:r>
      <w:r w:rsidRPr="003C795A">
        <w:rPr>
          <w:rFonts w:ascii="Arial" w:eastAsia="Microsoft JhengHei Light" w:hAnsi="Arial" w:cs="Arial"/>
          <w:color w:val="auto"/>
          <w:sz w:val="22"/>
          <w:szCs w:val="22"/>
        </w:rPr>
        <w:t>ł</w:t>
      </w:r>
      <w:r w:rsidRPr="003C795A">
        <w:rPr>
          <w:rFonts w:ascii="Arial" w:hAnsi="Arial" w:cs="Arial"/>
          <w:color w:val="auto"/>
          <w:sz w:val="22"/>
          <w:szCs w:val="22"/>
        </w:rPr>
        <w:t>y zakupione, to koszt tych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zostanie przewartościowany przez Inspektora nadzoru.</w:t>
      </w:r>
    </w:p>
    <w:p w14:paraId="50964CE0" w14:textId="77777777" w:rsidR="00E04449" w:rsidRPr="003C795A" w:rsidRDefault="00E04449" w:rsidP="002C16C2">
      <w:pPr>
        <w:spacing w:after="120"/>
        <w:ind w:right="40"/>
        <w:jc w:val="both"/>
        <w:rPr>
          <w:rFonts w:ascii="Arial" w:hAnsi="Arial" w:cs="Arial"/>
          <w:color w:val="auto"/>
          <w:sz w:val="22"/>
          <w:szCs w:val="22"/>
        </w:rPr>
      </w:pPr>
      <w:r w:rsidRPr="003C795A">
        <w:rPr>
          <w:rFonts w:ascii="Arial" w:hAnsi="Arial" w:cs="Arial"/>
          <w:color w:val="auto"/>
          <w:sz w:val="22"/>
          <w:szCs w:val="22"/>
        </w:rPr>
        <w:t>Jeżeli w wyniku badania, inspekcji, pomiar</w:t>
      </w:r>
      <w:r w:rsidRPr="003C795A">
        <w:rPr>
          <w:rFonts w:ascii="Arial" w:eastAsia="Microsoft JhengHei Light" w:hAnsi="Arial" w:cs="Arial"/>
          <w:color w:val="auto"/>
          <w:sz w:val="22"/>
          <w:szCs w:val="22"/>
        </w:rPr>
        <w:t>ó</w:t>
      </w:r>
      <w:r w:rsidRPr="003C795A">
        <w:rPr>
          <w:rFonts w:ascii="Arial" w:hAnsi="Arial" w:cs="Arial"/>
          <w:color w:val="auto"/>
          <w:sz w:val="22"/>
          <w:szCs w:val="22"/>
        </w:rPr>
        <w:t>w lub pr</w:t>
      </w:r>
      <w:r w:rsidRPr="003C795A">
        <w:rPr>
          <w:rFonts w:ascii="Arial" w:eastAsia="Microsoft JhengHei Light" w:hAnsi="Arial" w:cs="Arial"/>
          <w:color w:val="auto"/>
          <w:sz w:val="22"/>
          <w:szCs w:val="22"/>
        </w:rPr>
        <w:t>ó</w:t>
      </w:r>
      <w:r w:rsidRPr="003C795A">
        <w:rPr>
          <w:rFonts w:ascii="Arial" w:hAnsi="Arial" w:cs="Arial"/>
          <w:color w:val="auto"/>
          <w:sz w:val="22"/>
          <w:szCs w:val="22"/>
        </w:rPr>
        <w:t>b zostanie stwierdzone, że urządzenie,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y lub wykonawstwo są wadliwe lub w inny spos</w:t>
      </w:r>
      <w:r w:rsidRPr="003C795A">
        <w:rPr>
          <w:rFonts w:ascii="Arial" w:eastAsia="Microsoft JhengHei Light" w:hAnsi="Arial" w:cs="Arial"/>
          <w:color w:val="auto"/>
          <w:sz w:val="22"/>
          <w:szCs w:val="22"/>
        </w:rPr>
        <w:t>ó</w:t>
      </w:r>
      <w:r w:rsidRPr="003C795A">
        <w:rPr>
          <w:rFonts w:ascii="Arial" w:hAnsi="Arial" w:cs="Arial"/>
          <w:color w:val="auto"/>
          <w:sz w:val="22"/>
          <w:szCs w:val="22"/>
        </w:rPr>
        <w:t>b niezgodne z umową, to Inspektor może odrzucić to urządzenie, materiały lub wykonawstwo powiadamiając o tym Wykonawcę z odpowiednim uzasadnieniem. W takich przypadkach Wykonawca niezw</w:t>
      </w:r>
      <w:r w:rsidRPr="003C795A">
        <w:rPr>
          <w:rFonts w:ascii="Arial" w:eastAsia="Microsoft JhengHei Light" w:hAnsi="Arial" w:cs="Arial"/>
          <w:color w:val="auto"/>
          <w:sz w:val="22"/>
          <w:szCs w:val="22"/>
        </w:rPr>
        <w:t>ł</w:t>
      </w:r>
      <w:r w:rsidRPr="003C795A">
        <w:rPr>
          <w:rFonts w:ascii="Arial" w:hAnsi="Arial" w:cs="Arial"/>
          <w:color w:val="auto"/>
          <w:sz w:val="22"/>
          <w:szCs w:val="22"/>
        </w:rPr>
        <w:t>ocznie naprawi wadę i spowoduje aby uprzednio odrzucony przedmiot spe</w:t>
      </w:r>
      <w:r w:rsidRPr="003C795A">
        <w:rPr>
          <w:rFonts w:ascii="Arial" w:eastAsia="Microsoft JhengHei Light" w:hAnsi="Arial" w:cs="Arial"/>
          <w:color w:val="auto"/>
          <w:sz w:val="22"/>
          <w:szCs w:val="22"/>
        </w:rPr>
        <w:t>ł</w:t>
      </w:r>
      <w:r w:rsidRPr="003C795A">
        <w:rPr>
          <w:rFonts w:ascii="Arial" w:hAnsi="Arial" w:cs="Arial"/>
          <w:color w:val="auto"/>
          <w:sz w:val="22"/>
          <w:szCs w:val="22"/>
        </w:rPr>
        <w:t>nia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wymagania umowy.</w:t>
      </w:r>
    </w:p>
    <w:p w14:paraId="31100651" w14:textId="77777777" w:rsidR="00E04449" w:rsidRPr="003C795A" w:rsidRDefault="00E04449" w:rsidP="002C16C2">
      <w:pPr>
        <w:spacing w:after="360"/>
        <w:ind w:right="40"/>
        <w:jc w:val="both"/>
        <w:rPr>
          <w:rFonts w:ascii="Arial" w:hAnsi="Arial" w:cs="Arial"/>
          <w:color w:val="auto"/>
          <w:sz w:val="22"/>
          <w:szCs w:val="22"/>
        </w:rPr>
      </w:pPr>
      <w:r w:rsidRPr="003C795A">
        <w:rPr>
          <w:rFonts w:ascii="Arial" w:hAnsi="Arial" w:cs="Arial"/>
          <w:color w:val="auto"/>
          <w:sz w:val="22"/>
          <w:szCs w:val="22"/>
        </w:rPr>
        <w:t>Jeżeli Inspektor wymaga, aby dane urządzenie,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lub wykonawstwo zosta</w:t>
      </w:r>
      <w:r w:rsidRPr="003C795A">
        <w:rPr>
          <w:rFonts w:ascii="Arial" w:eastAsia="Microsoft JhengHei Light" w:hAnsi="Arial" w:cs="Arial"/>
          <w:color w:val="auto"/>
          <w:sz w:val="22"/>
          <w:szCs w:val="22"/>
        </w:rPr>
        <w:t>ł</w:t>
      </w:r>
      <w:r w:rsidRPr="003C795A">
        <w:rPr>
          <w:rFonts w:ascii="Arial" w:hAnsi="Arial" w:cs="Arial"/>
          <w:color w:val="auto"/>
          <w:sz w:val="22"/>
          <w:szCs w:val="22"/>
        </w:rPr>
        <w:t>y poddane ponownej pr</w:t>
      </w:r>
      <w:r w:rsidRPr="003C795A">
        <w:rPr>
          <w:rFonts w:ascii="Arial" w:eastAsia="Microsoft JhengHei Light" w:hAnsi="Arial" w:cs="Arial"/>
          <w:color w:val="auto"/>
          <w:sz w:val="22"/>
          <w:szCs w:val="22"/>
        </w:rPr>
        <w:t>ó</w:t>
      </w:r>
      <w:r w:rsidRPr="003C795A">
        <w:rPr>
          <w:rFonts w:ascii="Arial" w:hAnsi="Arial" w:cs="Arial"/>
          <w:color w:val="auto"/>
          <w:sz w:val="22"/>
          <w:szCs w:val="22"/>
        </w:rPr>
        <w:t>bie, to pr</w:t>
      </w:r>
      <w:r w:rsidRPr="003C795A">
        <w:rPr>
          <w:rFonts w:ascii="Arial" w:eastAsia="Microsoft JhengHei Light" w:hAnsi="Arial" w:cs="Arial"/>
          <w:color w:val="auto"/>
          <w:sz w:val="22"/>
          <w:szCs w:val="22"/>
        </w:rPr>
        <w:t>ó</w:t>
      </w:r>
      <w:r w:rsidRPr="003C795A">
        <w:rPr>
          <w:rFonts w:ascii="Arial" w:hAnsi="Arial" w:cs="Arial"/>
          <w:color w:val="auto"/>
          <w:sz w:val="22"/>
          <w:szCs w:val="22"/>
        </w:rPr>
        <w:t>ba taka winna się odbyć na takich samych zasadach jak poprzednia. Jeżeli odrzucenie i ponowna pr</w:t>
      </w:r>
      <w:r w:rsidRPr="003C795A">
        <w:rPr>
          <w:rFonts w:ascii="Arial" w:eastAsia="Microsoft JhengHei Light" w:hAnsi="Arial" w:cs="Arial"/>
          <w:color w:val="auto"/>
          <w:sz w:val="22"/>
          <w:szCs w:val="22"/>
        </w:rPr>
        <w:t>ó</w:t>
      </w:r>
      <w:r w:rsidRPr="003C795A">
        <w:rPr>
          <w:rFonts w:ascii="Arial" w:hAnsi="Arial" w:cs="Arial"/>
          <w:color w:val="auto"/>
          <w:sz w:val="22"/>
          <w:szCs w:val="22"/>
        </w:rPr>
        <w:t>ba spowoduje, że Zamawiający poniesie dodatkowe koszty, to Wykonawca będzie mia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obowiązek pokryć je Zamawiającemu.</w:t>
      </w:r>
    </w:p>
    <w:p w14:paraId="4ECF1C34" w14:textId="77777777" w:rsidR="00E04449" w:rsidRPr="003C795A" w:rsidRDefault="00E04449" w:rsidP="003C795A">
      <w:pPr>
        <w:pStyle w:val="Akapitzlist"/>
        <w:keepNext/>
        <w:keepLines/>
        <w:numPr>
          <w:ilvl w:val="2"/>
          <w:numId w:val="86"/>
        </w:numPr>
        <w:tabs>
          <w:tab w:val="left" w:pos="735"/>
        </w:tabs>
        <w:spacing w:after="94"/>
        <w:jc w:val="both"/>
        <w:outlineLvl w:val="1"/>
        <w:rPr>
          <w:rFonts w:ascii="Arial" w:hAnsi="Arial" w:cs="Arial"/>
          <w:b/>
          <w:color w:val="auto"/>
          <w:sz w:val="22"/>
          <w:szCs w:val="22"/>
        </w:rPr>
      </w:pPr>
      <w:r w:rsidRPr="003C795A">
        <w:rPr>
          <w:rStyle w:val="Nagwek22"/>
          <w:rFonts w:ascii="Arial" w:eastAsia="Arial Unicode MS" w:hAnsi="Arial" w:cs="Arial"/>
          <w:b/>
          <w:color w:val="auto"/>
        </w:rPr>
        <w:t>Przechowywanie i składowanie Materiałów i Urządzeń</w:t>
      </w:r>
    </w:p>
    <w:p w14:paraId="7A79DB5E" w14:textId="77777777" w:rsidR="00E04449" w:rsidRPr="003C795A" w:rsidRDefault="00E04449" w:rsidP="002C16C2">
      <w:pPr>
        <w:spacing w:after="60"/>
        <w:ind w:right="40"/>
        <w:jc w:val="both"/>
        <w:rPr>
          <w:rFonts w:ascii="Arial" w:hAnsi="Arial" w:cs="Arial"/>
          <w:color w:val="auto"/>
          <w:sz w:val="22"/>
          <w:szCs w:val="22"/>
        </w:rPr>
      </w:pPr>
      <w:r w:rsidRPr="003C795A">
        <w:rPr>
          <w:rFonts w:ascii="Arial" w:hAnsi="Arial" w:cs="Arial"/>
          <w:color w:val="auto"/>
          <w:sz w:val="22"/>
          <w:szCs w:val="22"/>
        </w:rPr>
        <w:t>Wykonawca zapewni, aby tymczasowo składowane materiały i urządzenia, do czasu, gdy będą one potrzebne do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by</w:t>
      </w:r>
      <w:r w:rsidRPr="003C795A">
        <w:rPr>
          <w:rFonts w:ascii="Arial" w:eastAsia="Microsoft JhengHei Light" w:hAnsi="Arial" w:cs="Arial"/>
          <w:color w:val="auto"/>
          <w:sz w:val="22"/>
          <w:szCs w:val="22"/>
        </w:rPr>
        <w:t>ł</w:t>
      </w:r>
      <w:r w:rsidRPr="003C795A">
        <w:rPr>
          <w:rFonts w:ascii="Arial" w:hAnsi="Arial" w:cs="Arial"/>
          <w:color w:val="auto"/>
          <w:sz w:val="22"/>
          <w:szCs w:val="22"/>
        </w:rPr>
        <w:t>y zabezpieczone przed zanieczyszczeniem, zachowa</w:t>
      </w:r>
      <w:r w:rsidRPr="003C795A">
        <w:rPr>
          <w:rFonts w:ascii="Arial" w:eastAsia="Microsoft JhengHei Light" w:hAnsi="Arial" w:cs="Arial"/>
          <w:color w:val="auto"/>
          <w:sz w:val="22"/>
          <w:szCs w:val="22"/>
        </w:rPr>
        <w:t>ł</w:t>
      </w:r>
      <w:r w:rsidRPr="003C795A">
        <w:rPr>
          <w:rFonts w:ascii="Arial" w:hAnsi="Arial" w:cs="Arial"/>
          <w:color w:val="auto"/>
          <w:sz w:val="22"/>
          <w:szCs w:val="22"/>
        </w:rPr>
        <w:t>y swoją jakość i w</w:t>
      </w:r>
      <w:r w:rsidRPr="003C795A">
        <w:rPr>
          <w:rFonts w:ascii="Arial" w:eastAsia="Microsoft JhengHei Light" w:hAnsi="Arial" w:cs="Arial"/>
          <w:color w:val="auto"/>
          <w:sz w:val="22"/>
          <w:szCs w:val="22"/>
        </w:rPr>
        <w:t>ł</w:t>
      </w:r>
      <w:r w:rsidRPr="003C795A">
        <w:rPr>
          <w:rFonts w:ascii="Arial" w:hAnsi="Arial" w:cs="Arial"/>
          <w:color w:val="auto"/>
          <w:sz w:val="22"/>
          <w:szCs w:val="22"/>
        </w:rPr>
        <w:t>aściwości do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i by</w:t>
      </w:r>
      <w:r w:rsidRPr="003C795A">
        <w:rPr>
          <w:rFonts w:ascii="Arial" w:eastAsia="Microsoft JhengHei Light" w:hAnsi="Arial" w:cs="Arial"/>
          <w:color w:val="auto"/>
          <w:sz w:val="22"/>
          <w:szCs w:val="22"/>
        </w:rPr>
        <w:t>ł</w:t>
      </w:r>
      <w:r w:rsidRPr="003C795A">
        <w:rPr>
          <w:rFonts w:ascii="Arial" w:hAnsi="Arial" w:cs="Arial"/>
          <w:color w:val="auto"/>
          <w:sz w:val="22"/>
          <w:szCs w:val="22"/>
        </w:rPr>
        <w:t>y dostępne do kontroli przez Inspektora nadzoru.</w:t>
      </w:r>
    </w:p>
    <w:p w14:paraId="2FE1953E" w14:textId="77777777" w:rsidR="000A5995" w:rsidRPr="003C795A" w:rsidRDefault="000A5995" w:rsidP="002C16C2">
      <w:pPr>
        <w:spacing w:after="120"/>
        <w:ind w:right="40"/>
        <w:jc w:val="both"/>
        <w:rPr>
          <w:rFonts w:ascii="Arial" w:hAnsi="Arial" w:cs="Arial"/>
          <w:color w:val="auto"/>
          <w:sz w:val="22"/>
          <w:szCs w:val="22"/>
        </w:rPr>
      </w:pPr>
      <w:r w:rsidRPr="003C795A">
        <w:rPr>
          <w:rFonts w:ascii="Arial" w:hAnsi="Arial" w:cs="Arial"/>
          <w:color w:val="auto"/>
          <w:sz w:val="22"/>
          <w:szCs w:val="22"/>
        </w:rPr>
        <w:t>Miejsca czasowego składowania będą zlokalizowane w obrębie Terenu Budowy w miejscach uzgodnionych z Inspektorem nadzoru lub poza Ternem Budowy w miejscach zorganizowanych przez Wykonawcę.</w:t>
      </w:r>
    </w:p>
    <w:p w14:paraId="7C273B2B" w14:textId="77777777" w:rsidR="000A5995" w:rsidRPr="003C795A" w:rsidRDefault="000A5995" w:rsidP="002C16C2">
      <w:pPr>
        <w:spacing w:after="120"/>
        <w:ind w:right="40"/>
        <w:jc w:val="both"/>
        <w:rPr>
          <w:rFonts w:ascii="Arial" w:hAnsi="Arial" w:cs="Arial"/>
          <w:color w:val="auto"/>
          <w:sz w:val="22"/>
          <w:szCs w:val="22"/>
        </w:rPr>
      </w:pPr>
      <w:r w:rsidRPr="003C795A">
        <w:rPr>
          <w:rFonts w:ascii="Arial" w:hAnsi="Arial" w:cs="Arial"/>
          <w:color w:val="auto"/>
          <w:sz w:val="22"/>
          <w:szCs w:val="22"/>
        </w:rPr>
        <w:t>Czas przechowywania Materiałów i Urządzeń na Terenie Budowy należy zminimalizować poprzez w</w:t>
      </w:r>
      <w:r w:rsidRPr="003C795A">
        <w:rPr>
          <w:rFonts w:ascii="Arial" w:eastAsia="Microsoft JhengHei Light" w:hAnsi="Arial" w:cs="Arial"/>
          <w:color w:val="auto"/>
          <w:sz w:val="22"/>
          <w:szCs w:val="22"/>
        </w:rPr>
        <w:t>ł</w:t>
      </w:r>
      <w:r w:rsidRPr="003C795A">
        <w:rPr>
          <w:rFonts w:ascii="Arial" w:hAnsi="Arial" w:cs="Arial"/>
          <w:color w:val="auto"/>
          <w:sz w:val="22"/>
          <w:szCs w:val="22"/>
        </w:rPr>
        <w:t>aściwe zaplanowanie dostaw zgodnie z harmonogramem budowy.</w:t>
      </w:r>
    </w:p>
    <w:p w14:paraId="0815E40D" w14:textId="77777777" w:rsidR="000A5995" w:rsidRPr="003C795A" w:rsidRDefault="000A5995" w:rsidP="002C16C2">
      <w:pPr>
        <w:spacing w:after="56"/>
        <w:ind w:right="40"/>
        <w:jc w:val="both"/>
        <w:rPr>
          <w:rFonts w:ascii="Arial" w:hAnsi="Arial" w:cs="Arial"/>
          <w:color w:val="auto"/>
          <w:sz w:val="22"/>
          <w:szCs w:val="22"/>
        </w:rPr>
      </w:pPr>
      <w:r w:rsidRPr="003C795A">
        <w:rPr>
          <w:rFonts w:ascii="Arial" w:hAnsi="Arial" w:cs="Arial"/>
          <w:color w:val="auto"/>
          <w:sz w:val="22"/>
          <w:szCs w:val="22"/>
        </w:rPr>
        <w:t>Urządzenia i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y należy przechowywać zgodnie z instrukcjami producent</w:t>
      </w:r>
      <w:r w:rsidRPr="003C795A">
        <w:rPr>
          <w:rFonts w:ascii="Arial" w:eastAsia="Microsoft JhengHei Light" w:hAnsi="Arial" w:cs="Arial"/>
          <w:color w:val="auto"/>
          <w:sz w:val="22"/>
          <w:szCs w:val="22"/>
        </w:rPr>
        <w:t>ó</w:t>
      </w:r>
      <w:r w:rsidRPr="003C795A">
        <w:rPr>
          <w:rFonts w:ascii="Arial" w:hAnsi="Arial" w:cs="Arial"/>
          <w:color w:val="auto"/>
          <w:sz w:val="22"/>
          <w:szCs w:val="22"/>
        </w:rPr>
        <w:t>w. Wszelkie koszty związane z przechowywaniem i zabezpieczeniem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i Urządzeń uważa się za wliczone w Umowie i z tego tytu</w:t>
      </w:r>
      <w:r w:rsidRPr="003C795A">
        <w:rPr>
          <w:rFonts w:ascii="Arial" w:eastAsia="Microsoft JhengHei Light" w:hAnsi="Arial" w:cs="Arial"/>
          <w:color w:val="auto"/>
          <w:sz w:val="22"/>
          <w:szCs w:val="22"/>
        </w:rPr>
        <w:t>ł</w:t>
      </w:r>
      <w:r w:rsidRPr="003C795A">
        <w:rPr>
          <w:rFonts w:ascii="Arial" w:hAnsi="Arial" w:cs="Arial"/>
          <w:color w:val="auto"/>
          <w:sz w:val="22"/>
          <w:szCs w:val="22"/>
        </w:rPr>
        <w:t>u Wykonawcy nie należą się żadne dodatkowe p</w:t>
      </w:r>
      <w:r w:rsidRPr="003C795A">
        <w:rPr>
          <w:rFonts w:ascii="Arial" w:eastAsia="Microsoft JhengHei Light" w:hAnsi="Arial" w:cs="Arial"/>
          <w:color w:val="auto"/>
          <w:sz w:val="22"/>
          <w:szCs w:val="22"/>
        </w:rPr>
        <w:t>ł</w:t>
      </w:r>
      <w:r w:rsidRPr="003C795A">
        <w:rPr>
          <w:rFonts w:ascii="Arial" w:hAnsi="Arial" w:cs="Arial"/>
          <w:color w:val="auto"/>
          <w:sz w:val="22"/>
          <w:szCs w:val="22"/>
        </w:rPr>
        <w:t>atności. Na Teren Budowy nie wolno zwozić żadnych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dop</w:t>
      </w:r>
      <w:r w:rsidRPr="003C795A">
        <w:rPr>
          <w:rFonts w:ascii="Arial" w:eastAsia="Microsoft JhengHei Light" w:hAnsi="Arial" w:cs="Arial"/>
          <w:color w:val="auto"/>
          <w:sz w:val="22"/>
          <w:szCs w:val="22"/>
        </w:rPr>
        <w:t>ó</w:t>
      </w:r>
      <w:r w:rsidRPr="003C795A">
        <w:rPr>
          <w:rFonts w:ascii="Arial" w:hAnsi="Arial" w:cs="Arial"/>
          <w:color w:val="auto"/>
          <w:sz w:val="22"/>
          <w:szCs w:val="22"/>
        </w:rPr>
        <w:t>ki nie będą spe</w:t>
      </w:r>
      <w:r w:rsidRPr="003C795A">
        <w:rPr>
          <w:rFonts w:ascii="Arial" w:eastAsia="Microsoft JhengHei Light" w:hAnsi="Arial" w:cs="Arial"/>
          <w:color w:val="auto"/>
          <w:sz w:val="22"/>
          <w:szCs w:val="22"/>
        </w:rPr>
        <w:t>ł</w:t>
      </w:r>
      <w:r w:rsidRPr="003C795A">
        <w:rPr>
          <w:rFonts w:ascii="Arial" w:hAnsi="Arial" w:cs="Arial"/>
          <w:color w:val="auto"/>
          <w:sz w:val="22"/>
          <w:szCs w:val="22"/>
        </w:rPr>
        <w:t>nione następujące warunki:</w:t>
      </w:r>
    </w:p>
    <w:p w14:paraId="4ADA6AEA" w14:textId="77777777" w:rsidR="000A5995" w:rsidRPr="003C795A" w:rsidRDefault="000A5995" w:rsidP="002C16C2">
      <w:pPr>
        <w:numPr>
          <w:ilvl w:val="0"/>
          <w:numId w:val="43"/>
        </w:numPr>
        <w:spacing w:after="60"/>
        <w:ind w:left="567" w:right="40" w:hanging="360"/>
        <w:jc w:val="both"/>
        <w:rPr>
          <w:rFonts w:ascii="Arial" w:hAnsi="Arial" w:cs="Arial"/>
          <w:color w:val="auto"/>
          <w:sz w:val="22"/>
          <w:szCs w:val="22"/>
        </w:rPr>
      </w:pPr>
      <w:r w:rsidRPr="003C795A">
        <w:rPr>
          <w:rFonts w:ascii="Arial" w:hAnsi="Arial" w:cs="Arial"/>
          <w:color w:val="auto"/>
          <w:sz w:val="22"/>
          <w:szCs w:val="22"/>
        </w:rPr>
        <w:t>Inspektor nadzoru otrzymał od Wykonawcy wymagania producenta odnośnie warunk</w:t>
      </w:r>
      <w:r w:rsidRPr="003C795A">
        <w:rPr>
          <w:rFonts w:ascii="Arial" w:eastAsia="Microsoft JhengHei Light" w:hAnsi="Arial" w:cs="Arial"/>
          <w:color w:val="auto"/>
          <w:sz w:val="22"/>
          <w:szCs w:val="22"/>
        </w:rPr>
        <w:t>ó</w:t>
      </w:r>
      <w:r w:rsidRPr="003C795A">
        <w:rPr>
          <w:rFonts w:ascii="Arial" w:hAnsi="Arial" w:cs="Arial"/>
          <w:color w:val="auto"/>
          <w:sz w:val="22"/>
          <w:szCs w:val="22"/>
        </w:rPr>
        <w:t>w sk</w:t>
      </w:r>
      <w:r w:rsidRPr="003C795A">
        <w:rPr>
          <w:rFonts w:ascii="Arial" w:eastAsia="Microsoft JhengHei Light" w:hAnsi="Arial" w:cs="Arial"/>
          <w:color w:val="auto"/>
          <w:sz w:val="22"/>
          <w:szCs w:val="22"/>
        </w:rPr>
        <w:t>ł</w:t>
      </w:r>
      <w:r w:rsidRPr="003C795A">
        <w:rPr>
          <w:rFonts w:ascii="Arial" w:hAnsi="Arial" w:cs="Arial"/>
          <w:color w:val="auto"/>
          <w:sz w:val="22"/>
          <w:szCs w:val="22"/>
        </w:rPr>
        <w:t>adowania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na Terenie Budowy; oraz</w:t>
      </w:r>
    </w:p>
    <w:p w14:paraId="38446295" w14:textId="77777777" w:rsidR="000A5995" w:rsidRPr="003C795A" w:rsidRDefault="000A5995" w:rsidP="002C16C2">
      <w:pPr>
        <w:numPr>
          <w:ilvl w:val="0"/>
          <w:numId w:val="43"/>
        </w:numPr>
        <w:spacing w:after="360"/>
        <w:ind w:left="567" w:right="40" w:hanging="357"/>
        <w:jc w:val="both"/>
        <w:rPr>
          <w:rFonts w:ascii="Arial" w:hAnsi="Arial" w:cs="Arial"/>
          <w:color w:val="auto"/>
          <w:sz w:val="22"/>
          <w:szCs w:val="22"/>
        </w:rPr>
      </w:pPr>
      <w:r w:rsidRPr="003C795A">
        <w:rPr>
          <w:rFonts w:ascii="Arial" w:hAnsi="Arial" w:cs="Arial"/>
          <w:color w:val="auto"/>
          <w:sz w:val="22"/>
          <w:szCs w:val="22"/>
        </w:rPr>
        <w:t>Teren, na którym materiał będzie sk</w:t>
      </w:r>
      <w:r w:rsidRPr="003C795A">
        <w:rPr>
          <w:rFonts w:ascii="Arial" w:eastAsia="Microsoft JhengHei Light" w:hAnsi="Arial" w:cs="Arial"/>
          <w:color w:val="auto"/>
          <w:sz w:val="22"/>
          <w:szCs w:val="22"/>
        </w:rPr>
        <w:t>ł</w:t>
      </w:r>
      <w:r w:rsidRPr="003C795A">
        <w:rPr>
          <w:rFonts w:ascii="Arial" w:hAnsi="Arial" w:cs="Arial"/>
          <w:color w:val="auto"/>
          <w:sz w:val="22"/>
          <w:szCs w:val="22"/>
        </w:rPr>
        <w:t>adowany jest zidentyfikowany i zaakceptowany przez Inspektora nadzoru.</w:t>
      </w:r>
    </w:p>
    <w:p w14:paraId="3286C439" w14:textId="77777777" w:rsidR="000A5995" w:rsidRPr="003C795A" w:rsidRDefault="000A5995" w:rsidP="003C795A">
      <w:pPr>
        <w:pStyle w:val="Akapitzlist"/>
        <w:keepNext/>
        <w:keepLines/>
        <w:numPr>
          <w:ilvl w:val="2"/>
          <w:numId w:val="86"/>
        </w:numPr>
        <w:tabs>
          <w:tab w:val="left" w:pos="735"/>
        </w:tabs>
        <w:spacing w:after="91"/>
        <w:jc w:val="both"/>
        <w:outlineLvl w:val="1"/>
        <w:rPr>
          <w:rFonts w:ascii="Arial" w:hAnsi="Arial" w:cs="Arial"/>
          <w:b/>
          <w:color w:val="auto"/>
          <w:sz w:val="22"/>
          <w:szCs w:val="22"/>
        </w:rPr>
      </w:pPr>
      <w:r w:rsidRPr="003C795A">
        <w:rPr>
          <w:rStyle w:val="Nagwek22"/>
          <w:rFonts w:ascii="Arial" w:eastAsia="Arial Unicode MS" w:hAnsi="Arial" w:cs="Arial"/>
          <w:b/>
          <w:color w:val="auto"/>
        </w:rPr>
        <w:lastRenderedPageBreak/>
        <w:t>Kwalifikacje właściwości Materiałów i Urządzeń</w:t>
      </w:r>
    </w:p>
    <w:p w14:paraId="77228D3B" w14:textId="77777777" w:rsidR="000A5995" w:rsidRPr="003C795A" w:rsidRDefault="000A5995" w:rsidP="002C16C2">
      <w:pPr>
        <w:spacing w:after="120"/>
        <w:ind w:left="23" w:right="40"/>
        <w:jc w:val="both"/>
        <w:rPr>
          <w:rFonts w:ascii="Arial" w:hAnsi="Arial" w:cs="Arial"/>
          <w:color w:val="auto"/>
          <w:sz w:val="22"/>
          <w:szCs w:val="22"/>
        </w:rPr>
      </w:pPr>
      <w:r w:rsidRPr="003C795A">
        <w:rPr>
          <w:rFonts w:ascii="Arial" w:hAnsi="Arial" w:cs="Arial"/>
          <w:color w:val="auto"/>
          <w:sz w:val="22"/>
          <w:szCs w:val="22"/>
        </w:rPr>
        <w:t>Każda partia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wszystkie urządzenia przeznaczone dla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muszą zostać zatwierdzone przez Inspektora nadzoru.</w:t>
      </w:r>
    </w:p>
    <w:p w14:paraId="0390F810" w14:textId="77777777" w:rsidR="000A5995" w:rsidRPr="003C795A" w:rsidRDefault="000A5995" w:rsidP="002C16C2">
      <w:pPr>
        <w:spacing w:after="120"/>
        <w:ind w:left="23" w:right="40"/>
        <w:jc w:val="both"/>
        <w:rPr>
          <w:rFonts w:ascii="Arial" w:hAnsi="Arial" w:cs="Arial"/>
          <w:color w:val="auto"/>
          <w:sz w:val="22"/>
          <w:szCs w:val="22"/>
        </w:rPr>
      </w:pPr>
      <w:r w:rsidRPr="003C795A">
        <w:rPr>
          <w:rFonts w:ascii="Arial" w:hAnsi="Arial" w:cs="Arial"/>
          <w:color w:val="auto"/>
          <w:sz w:val="22"/>
          <w:szCs w:val="22"/>
        </w:rPr>
        <w:t>Materiały i urządzenia muszą posiadać wymagane dla nich prawem świadectwa dopuszczenia do obrotu i stosowania, certyfikaty na znak bezpieczeństwa, atesty, aprobaty, świadectwa itp. Dokumenty te Wykonawca powinien przedstawić Inspektorowi nadzoru nie p</w:t>
      </w:r>
      <w:r w:rsidRPr="003C795A">
        <w:rPr>
          <w:rFonts w:ascii="Arial" w:eastAsia="Microsoft JhengHei Light" w:hAnsi="Arial" w:cs="Arial"/>
          <w:color w:val="auto"/>
          <w:sz w:val="22"/>
          <w:szCs w:val="22"/>
        </w:rPr>
        <w:t>ó</w:t>
      </w:r>
      <w:r w:rsidRPr="003C795A">
        <w:rPr>
          <w:rFonts w:ascii="Arial" w:hAnsi="Arial" w:cs="Arial"/>
          <w:color w:val="auto"/>
          <w:sz w:val="22"/>
          <w:szCs w:val="22"/>
        </w:rPr>
        <w:t>źniej niż w dniu dostawy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urządzeń na teren budowy.</w:t>
      </w:r>
    </w:p>
    <w:p w14:paraId="6B893961" w14:textId="7969CAE1" w:rsidR="000A5995" w:rsidRPr="003C795A" w:rsidRDefault="000A5995" w:rsidP="002C16C2">
      <w:pPr>
        <w:spacing w:after="120"/>
        <w:ind w:left="23" w:right="40"/>
        <w:jc w:val="both"/>
        <w:rPr>
          <w:rFonts w:ascii="Arial" w:hAnsi="Arial" w:cs="Arial"/>
          <w:color w:val="auto"/>
          <w:sz w:val="22"/>
          <w:szCs w:val="22"/>
        </w:rPr>
      </w:pPr>
      <w:r w:rsidRPr="003C795A">
        <w:rPr>
          <w:rFonts w:ascii="Arial" w:hAnsi="Arial" w:cs="Arial"/>
          <w:color w:val="auto"/>
          <w:sz w:val="22"/>
          <w:szCs w:val="22"/>
        </w:rPr>
        <w:t>Dla zakupywanych materiałów i urządzeń Wykonawca uzyska od producent</w:t>
      </w:r>
      <w:r w:rsidRPr="003C795A">
        <w:rPr>
          <w:rFonts w:ascii="Arial" w:eastAsia="Microsoft JhengHei Light" w:hAnsi="Arial" w:cs="Arial"/>
          <w:color w:val="auto"/>
          <w:sz w:val="22"/>
          <w:szCs w:val="22"/>
        </w:rPr>
        <w:t>ó</w:t>
      </w:r>
      <w:r w:rsidRPr="003C795A">
        <w:rPr>
          <w:rFonts w:ascii="Arial" w:hAnsi="Arial" w:cs="Arial"/>
          <w:color w:val="auto"/>
          <w:sz w:val="22"/>
          <w:szCs w:val="22"/>
        </w:rPr>
        <w:t>w lub dostawc</w:t>
      </w:r>
      <w:r w:rsidRPr="003C795A">
        <w:rPr>
          <w:rFonts w:ascii="Arial" w:eastAsia="Microsoft JhengHei Light" w:hAnsi="Arial" w:cs="Arial"/>
          <w:color w:val="auto"/>
          <w:sz w:val="22"/>
          <w:szCs w:val="22"/>
        </w:rPr>
        <w:t>ó</w:t>
      </w:r>
      <w:r w:rsidRPr="003C795A">
        <w:rPr>
          <w:rFonts w:ascii="Arial" w:hAnsi="Arial" w:cs="Arial"/>
          <w:color w:val="auto"/>
          <w:sz w:val="22"/>
          <w:szCs w:val="22"/>
        </w:rPr>
        <w:t>w protoko</w:t>
      </w:r>
      <w:r w:rsidRPr="003C795A">
        <w:rPr>
          <w:rFonts w:ascii="Arial" w:eastAsia="Microsoft JhengHei Light" w:hAnsi="Arial" w:cs="Arial"/>
          <w:color w:val="auto"/>
          <w:sz w:val="22"/>
          <w:szCs w:val="22"/>
        </w:rPr>
        <w:t>ł</w:t>
      </w:r>
      <w:r w:rsidRPr="003C795A">
        <w:rPr>
          <w:rFonts w:ascii="Arial" w:hAnsi="Arial" w:cs="Arial"/>
          <w:color w:val="auto"/>
          <w:sz w:val="22"/>
          <w:szCs w:val="22"/>
        </w:rPr>
        <w:t>y z przeprowadzonych pr</w:t>
      </w:r>
      <w:r w:rsidRPr="003C795A">
        <w:rPr>
          <w:rFonts w:ascii="Arial" w:eastAsia="Microsoft JhengHei Light" w:hAnsi="Arial" w:cs="Arial"/>
          <w:color w:val="auto"/>
          <w:sz w:val="22"/>
          <w:szCs w:val="22"/>
        </w:rPr>
        <w:t>ó</w:t>
      </w:r>
      <w:r w:rsidRPr="003C795A">
        <w:rPr>
          <w:rFonts w:ascii="Arial" w:hAnsi="Arial" w:cs="Arial"/>
          <w:color w:val="auto"/>
          <w:sz w:val="22"/>
          <w:szCs w:val="22"/>
        </w:rPr>
        <w:t>b,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są reprezentatywne dla dostarczonych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i Urządzeń i prześle dwie kopie takich atest</w:t>
      </w:r>
      <w:r w:rsidRPr="003C795A">
        <w:rPr>
          <w:rFonts w:ascii="Arial" w:eastAsia="Microsoft JhengHei Light" w:hAnsi="Arial" w:cs="Arial"/>
          <w:color w:val="auto"/>
          <w:sz w:val="22"/>
          <w:szCs w:val="22"/>
        </w:rPr>
        <w:t>ó</w:t>
      </w:r>
      <w:r w:rsidRPr="003C795A">
        <w:rPr>
          <w:rFonts w:ascii="Arial" w:hAnsi="Arial" w:cs="Arial"/>
          <w:color w:val="auto"/>
          <w:sz w:val="22"/>
          <w:szCs w:val="22"/>
        </w:rPr>
        <w:t>w na ręce Inspektora nadzoru. Atesty takie mają stwierdzić, iż odnośne materiały i urządzenia zosta</w:t>
      </w:r>
      <w:r w:rsidRPr="003C795A">
        <w:rPr>
          <w:rFonts w:ascii="Arial" w:eastAsia="Microsoft JhengHei Light" w:hAnsi="Arial" w:cs="Arial"/>
          <w:color w:val="auto"/>
          <w:sz w:val="22"/>
          <w:szCs w:val="22"/>
        </w:rPr>
        <w:t>ł</w:t>
      </w:r>
      <w:r w:rsidRPr="003C795A">
        <w:rPr>
          <w:rFonts w:ascii="Arial" w:hAnsi="Arial" w:cs="Arial"/>
          <w:color w:val="auto"/>
          <w:sz w:val="22"/>
          <w:szCs w:val="22"/>
        </w:rPr>
        <w:t>y poddane pr</w:t>
      </w:r>
      <w:r w:rsidRPr="003C795A">
        <w:rPr>
          <w:rFonts w:ascii="Arial" w:eastAsia="Microsoft JhengHei Light" w:hAnsi="Arial" w:cs="Arial"/>
          <w:color w:val="auto"/>
          <w:sz w:val="22"/>
          <w:szCs w:val="22"/>
        </w:rPr>
        <w:t>ó</w:t>
      </w:r>
      <w:r w:rsidRPr="003C795A">
        <w:rPr>
          <w:rFonts w:ascii="Arial" w:hAnsi="Arial" w:cs="Arial"/>
          <w:color w:val="auto"/>
          <w:sz w:val="22"/>
          <w:szCs w:val="22"/>
        </w:rPr>
        <w:t>bom wed</w:t>
      </w:r>
      <w:r w:rsidRPr="003C795A">
        <w:rPr>
          <w:rFonts w:ascii="Arial" w:eastAsia="Microsoft JhengHei Light" w:hAnsi="Arial" w:cs="Arial"/>
          <w:color w:val="auto"/>
          <w:sz w:val="22"/>
          <w:szCs w:val="22"/>
        </w:rPr>
        <w:t>ł</w:t>
      </w:r>
      <w:r w:rsidRPr="003C795A">
        <w:rPr>
          <w:rFonts w:ascii="Arial" w:hAnsi="Arial" w:cs="Arial"/>
          <w:color w:val="auto"/>
          <w:sz w:val="22"/>
          <w:szCs w:val="22"/>
        </w:rPr>
        <w:t>ug wymagań zawartych w SIWZ oraz wszelkich obowiązujących przepis</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w </w:t>
      </w:r>
      <w:r w:rsidR="003C795A">
        <w:rPr>
          <w:rFonts w:ascii="Arial" w:hAnsi="Arial" w:cs="Arial"/>
          <w:color w:val="auto"/>
          <w:sz w:val="22"/>
          <w:szCs w:val="22"/>
        </w:rPr>
        <w:br/>
      </w:r>
      <w:r w:rsidRPr="003C795A">
        <w:rPr>
          <w:rFonts w:ascii="Arial" w:hAnsi="Arial" w:cs="Arial"/>
          <w:color w:val="auto"/>
          <w:sz w:val="22"/>
          <w:szCs w:val="22"/>
        </w:rPr>
        <w:t>i norm, jak r</w:t>
      </w:r>
      <w:r w:rsidRPr="003C795A">
        <w:rPr>
          <w:rFonts w:ascii="Arial" w:eastAsia="Microsoft JhengHei Light" w:hAnsi="Arial" w:cs="Arial"/>
          <w:color w:val="auto"/>
          <w:sz w:val="22"/>
          <w:szCs w:val="22"/>
        </w:rPr>
        <w:t>ó</w:t>
      </w:r>
      <w:r w:rsidRPr="003C795A">
        <w:rPr>
          <w:rFonts w:ascii="Arial" w:hAnsi="Arial" w:cs="Arial"/>
          <w:color w:val="auto"/>
          <w:sz w:val="22"/>
          <w:szCs w:val="22"/>
        </w:rPr>
        <w:t>wnież podawać wyniki przeprowadzonych pr</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b. Wykonawca zapewni, </w:t>
      </w:r>
      <w:r w:rsidR="003C795A">
        <w:rPr>
          <w:rFonts w:ascii="Arial" w:hAnsi="Arial" w:cs="Arial"/>
          <w:color w:val="auto"/>
          <w:sz w:val="22"/>
          <w:szCs w:val="22"/>
        </w:rPr>
        <w:br/>
      </w:r>
      <w:r w:rsidRPr="003C795A">
        <w:rPr>
          <w:rFonts w:ascii="Arial" w:hAnsi="Arial" w:cs="Arial"/>
          <w:color w:val="auto"/>
          <w:sz w:val="22"/>
          <w:szCs w:val="22"/>
        </w:rPr>
        <w:t>iż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y i Urządzenia dostarczone na Teren Budowy można zidentyfikować i przypisać im w</w:t>
      </w:r>
      <w:r w:rsidRPr="003C795A">
        <w:rPr>
          <w:rFonts w:ascii="Arial" w:eastAsia="Microsoft JhengHei Light" w:hAnsi="Arial" w:cs="Arial"/>
          <w:color w:val="auto"/>
          <w:sz w:val="22"/>
          <w:szCs w:val="22"/>
        </w:rPr>
        <w:t>ł</w:t>
      </w:r>
      <w:r w:rsidRPr="003C795A">
        <w:rPr>
          <w:rFonts w:ascii="Arial" w:hAnsi="Arial" w:cs="Arial"/>
          <w:color w:val="auto"/>
          <w:sz w:val="22"/>
          <w:szCs w:val="22"/>
        </w:rPr>
        <w:t>aściwe atesty.</w:t>
      </w:r>
    </w:p>
    <w:p w14:paraId="0A6B2797" w14:textId="5667A627" w:rsidR="000A5995" w:rsidRDefault="000A5995" w:rsidP="002C16C2">
      <w:pPr>
        <w:spacing w:after="120"/>
        <w:ind w:left="23" w:right="20"/>
        <w:jc w:val="both"/>
        <w:rPr>
          <w:rFonts w:ascii="Arial" w:hAnsi="Arial" w:cs="Arial"/>
          <w:color w:val="auto"/>
          <w:sz w:val="22"/>
          <w:szCs w:val="22"/>
        </w:rPr>
      </w:pPr>
      <w:r w:rsidRPr="003C795A">
        <w:rPr>
          <w:rFonts w:ascii="Arial" w:hAnsi="Arial" w:cs="Arial"/>
          <w:color w:val="auto"/>
          <w:sz w:val="22"/>
          <w:szCs w:val="22"/>
        </w:rPr>
        <w:t>Inspektor nadzoru może polecić przeprowadzenie dodatkowych test</w:t>
      </w:r>
      <w:r w:rsidRPr="003C795A">
        <w:rPr>
          <w:rFonts w:ascii="Arial" w:eastAsia="Microsoft JhengHei Light" w:hAnsi="Arial" w:cs="Arial"/>
          <w:color w:val="auto"/>
          <w:sz w:val="22"/>
          <w:szCs w:val="22"/>
        </w:rPr>
        <w:t>ó</w:t>
      </w:r>
      <w:r w:rsidRPr="003C795A">
        <w:rPr>
          <w:rFonts w:ascii="Arial" w:hAnsi="Arial" w:cs="Arial"/>
          <w:color w:val="auto"/>
          <w:sz w:val="22"/>
          <w:szCs w:val="22"/>
        </w:rPr>
        <w:t>w na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ach, urządzeniach przed ich dostarczeniem na teren budowy oraz może on polecić przeprowadzenie dalszych test</w:t>
      </w:r>
      <w:r w:rsidRPr="003C795A">
        <w:rPr>
          <w:rFonts w:ascii="Arial" w:eastAsia="Microsoft JhengHei Light" w:hAnsi="Arial" w:cs="Arial"/>
          <w:color w:val="auto"/>
          <w:sz w:val="22"/>
          <w:szCs w:val="22"/>
        </w:rPr>
        <w:t>ó</w:t>
      </w:r>
      <w:r w:rsidRPr="003C795A">
        <w:rPr>
          <w:rFonts w:ascii="Arial" w:hAnsi="Arial" w:cs="Arial"/>
          <w:color w:val="auto"/>
          <w:sz w:val="22"/>
          <w:szCs w:val="22"/>
        </w:rPr>
        <w:t>w o ile uzna to za w</w:t>
      </w:r>
      <w:r w:rsidRPr="003C795A">
        <w:rPr>
          <w:rFonts w:ascii="Arial" w:eastAsia="Microsoft JhengHei Light" w:hAnsi="Arial" w:cs="Arial"/>
          <w:color w:val="auto"/>
          <w:sz w:val="22"/>
          <w:szCs w:val="22"/>
        </w:rPr>
        <w:t>ł</w:t>
      </w:r>
      <w:r w:rsidRPr="003C795A">
        <w:rPr>
          <w:rFonts w:ascii="Arial" w:hAnsi="Arial" w:cs="Arial"/>
          <w:color w:val="auto"/>
          <w:sz w:val="22"/>
          <w:szCs w:val="22"/>
        </w:rPr>
        <w:t>aściwe już po ich dostawie. Wykonawca jest zobowiązany do dostarczenia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i Urządzeń do jakichkolwiek części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odpowiednio wcześnie w celu przeprowadzenia inspekcji Inspektora nadzoru i test</w:t>
      </w:r>
      <w:r w:rsidRPr="003C795A">
        <w:rPr>
          <w:rFonts w:ascii="Arial" w:eastAsia="Microsoft JhengHei Light" w:hAnsi="Arial" w:cs="Arial"/>
          <w:color w:val="auto"/>
          <w:sz w:val="22"/>
          <w:szCs w:val="22"/>
        </w:rPr>
        <w:t>ó</w:t>
      </w:r>
      <w:r w:rsidRPr="003C795A">
        <w:rPr>
          <w:rFonts w:ascii="Arial" w:hAnsi="Arial" w:cs="Arial"/>
          <w:color w:val="auto"/>
          <w:sz w:val="22"/>
          <w:szCs w:val="22"/>
        </w:rPr>
        <w:t>w. Wykonawca przedstawi na życzenie Inspektora nadzoru próbki do jego akceptacji, a przed przedstawieniem próbek Wykonawca upewni się, że są one faktycznie reprezentatywne pod względem jakości dla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u, z kt</w:t>
      </w:r>
      <w:r w:rsidRPr="003C795A">
        <w:rPr>
          <w:rFonts w:ascii="Arial" w:eastAsia="Microsoft JhengHei Light" w:hAnsi="Arial" w:cs="Arial"/>
          <w:color w:val="auto"/>
          <w:sz w:val="22"/>
          <w:szCs w:val="22"/>
        </w:rPr>
        <w:t>ó</w:t>
      </w:r>
      <w:r w:rsidRPr="003C795A">
        <w:rPr>
          <w:rFonts w:ascii="Arial" w:hAnsi="Arial" w:cs="Arial"/>
          <w:color w:val="auto"/>
          <w:sz w:val="22"/>
          <w:szCs w:val="22"/>
        </w:rPr>
        <w:t>rego takie pr</w:t>
      </w:r>
      <w:r w:rsidRPr="003C795A">
        <w:rPr>
          <w:rFonts w:ascii="Arial" w:eastAsia="Microsoft JhengHei Light" w:hAnsi="Arial" w:cs="Arial"/>
          <w:color w:val="auto"/>
          <w:sz w:val="22"/>
          <w:szCs w:val="22"/>
        </w:rPr>
        <w:t>ó</w:t>
      </w:r>
      <w:r w:rsidRPr="003C795A">
        <w:rPr>
          <w:rFonts w:ascii="Arial" w:hAnsi="Arial" w:cs="Arial"/>
          <w:color w:val="auto"/>
          <w:sz w:val="22"/>
          <w:szCs w:val="22"/>
        </w:rPr>
        <w:t>bki zostają pobrane, a wszelkie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y i inne rzeczy wykorzystane podczas prac będą r</w:t>
      </w:r>
      <w:r w:rsidRPr="003C795A">
        <w:rPr>
          <w:rFonts w:ascii="Arial" w:eastAsia="Microsoft JhengHei Light" w:hAnsi="Arial" w:cs="Arial"/>
          <w:color w:val="auto"/>
          <w:sz w:val="22"/>
          <w:szCs w:val="22"/>
        </w:rPr>
        <w:t>ó</w:t>
      </w:r>
      <w:r w:rsidRPr="003C795A">
        <w:rPr>
          <w:rFonts w:ascii="Arial" w:hAnsi="Arial" w:cs="Arial"/>
          <w:color w:val="auto"/>
          <w:sz w:val="22"/>
          <w:szCs w:val="22"/>
        </w:rPr>
        <w:t>wne pod względem jakości zatwierdzonym pr</w:t>
      </w:r>
      <w:r w:rsidRPr="003C795A">
        <w:rPr>
          <w:rFonts w:ascii="Arial" w:eastAsia="Microsoft JhengHei Light" w:hAnsi="Arial" w:cs="Arial"/>
          <w:color w:val="auto"/>
          <w:sz w:val="22"/>
          <w:szCs w:val="22"/>
        </w:rPr>
        <w:t>ó</w:t>
      </w:r>
      <w:r w:rsidRPr="003C795A">
        <w:rPr>
          <w:rFonts w:ascii="Arial" w:hAnsi="Arial" w:cs="Arial"/>
          <w:color w:val="auto"/>
          <w:sz w:val="22"/>
          <w:szCs w:val="22"/>
        </w:rPr>
        <w:t>bkom. Badania wykonane będą na koszt Wykonawcy.</w:t>
      </w:r>
    </w:p>
    <w:p w14:paraId="615E064D" w14:textId="77777777" w:rsidR="00981CC2" w:rsidRPr="003C795A" w:rsidRDefault="00981CC2" w:rsidP="002C16C2">
      <w:pPr>
        <w:spacing w:after="120"/>
        <w:ind w:left="23" w:right="20"/>
        <w:jc w:val="both"/>
        <w:rPr>
          <w:rFonts w:ascii="Arial" w:hAnsi="Arial" w:cs="Arial"/>
          <w:color w:val="auto"/>
          <w:sz w:val="22"/>
          <w:szCs w:val="22"/>
        </w:rPr>
      </w:pPr>
    </w:p>
    <w:p w14:paraId="04D201C0" w14:textId="77777777" w:rsidR="000A5995" w:rsidRPr="003C795A" w:rsidRDefault="000A5995" w:rsidP="003C795A">
      <w:pPr>
        <w:pStyle w:val="Akapitzlist"/>
        <w:keepNext/>
        <w:keepLines/>
        <w:numPr>
          <w:ilvl w:val="2"/>
          <w:numId w:val="86"/>
        </w:numPr>
        <w:spacing w:after="91"/>
        <w:jc w:val="both"/>
        <w:rPr>
          <w:rFonts w:ascii="Arial" w:hAnsi="Arial" w:cs="Arial"/>
          <w:b/>
          <w:color w:val="auto"/>
          <w:sz w:val="22"/>
          <w:szCs w:val="22"/>
        </w:rPr>
      </w:pPr>
      <w:r w:rsidRPr="003C795A">
        <w:rPr>
          <w:rStyle w:val="Nagwek22"/>
          <w:rFonts w:ascii="Arial" w:eastAsia="Arial Unicode MS" w:hAnsi="Arial" w:cs="Arial"/>
          <w:b/>
          <w:color w:val="auto"/>
        </w:rPr>
        <w:t>Dokumentacje Techniczno-Ruchowe (DTR) Urządzeń</w:t>
      </w:r>
    </w:p>
    <w:p w14:paraId="4F1BC669" w14:textId="6F249388" w:rsidR="000A5995" w:rsidRPr="003C795A" w:rsidRDefault="000A5995" w:rsidP="00981CC2">
      <w:pPr>
        <w:spacing w:after="80"/>
        <w:ind w:right="20"/>
        <w:jc w:val="both"/>
        <w:rPr>
          <w:rFonts w:ascii="Arial" w:hAnsi="Arial" w:cs="Arial"/>
          <w:strike/>
          <w:color w:val="auto"/>
          <w:sz w:val="22"/>
          <w:szCs w:val="22"/>
          <w:highlight w:val="yellow"/>
        </w:rPr>
      </w:pPr>
      <w:r w:rsidRPr="003C795A">
        <w:rPr>
          <w:rFonts w:ascii="Arial" w:hAnsi="Arial" w:cs="Arial"/>
          <w:color w:val="auto"/>
          <w:sz w:val="22"/>
          <w:szCs w:val="22"/>
        </w:rPr>
        <w:t xml:space="preserve">Dla każdego rodzaju Urządzeń Wykonawca dostarczy DTR w języku polskim i dodatkowo </w:t>
      </w:r>
      <w:r w:rsidRPr="003C795A">
        <w:rPr>
          <w:rFonts w:ascii="Arial" w:hAnsi="Arial" w:cs="Arial"/>
          <w:color w:val="auto"/>
          <w:sz w:val="22"/>
          <w:szCs w:val="22"/>
        </w:rPr>
        <w:br/>
        <w:t>w języku angielskim, jeśli dane Urządzenie zosta</w:t>
      </w:r>
      <w:r w:rsidRPr="003C795A">
        <w:rPr>
          <w:rFonts w:ascii="Arial" w:eastAsia="Microsoft JhengHei Light" w:hAnsi="Arial" w:cs="Arial"/>
          <w:color w:val="auto"/>
          <w:sz w:val="22"/>
          <w:szCs w:val="22"/>
        </w:rPr>
        <w:t>ł</w:t>
      </w:r>
      <w:r w:rsidRPr="003C795A">
        <w:rPr>
          <w:rFonts w:ascii="Arial" w:hAnsi="Arial" w:cs="Arial"/>
          <w:color w:val="auto"/>
          <w:sz w:val="22"/>
          <w:szCs w:val="22"/>
        </w:rPr>
        <w:t>o wyprodukowane za granicą Polski.</w:t>
      </w:r>
      <w:r w:rsidRPr="003C795A">
        <w:rPr>
          <w:rFonts w:ascii="Arial" w:hAnsi="Arial" w:cs="Arial"/>
          <w:strike/>
          <w:color w:val="auto"/>
          <w:sz w:val="22"/>
          <w:szCs w:val="22"/>
        </w:rPr>
        <w:t xml:space="preserve"> </w:t>
      </w:r>
    </w:p>
    <w:p w14:paraId="77978B2C" w14:textId="693CC742" w:rsidR="000A5995" w:rsidRDefault="000A5995" w:rsidP="002C16C2">
      <w:pPr>
        <w:spacing w:after="96"/>
        <w:ind w:left="20"/>
        <w:jc w:val="both"/>
        <w:rPr>
          <w:rFonts w:ascii="Arial" w:hAnsi="Arial" w:cs="Arial"/>
          <w:color w:val="auto"/>
          <w:sz w:val="22"/>
          <w:szCs w:val="22"/>
        </w:rPr>
      </w:pPr>
      <w:r w:rsidRPr="003C795A">
        <w:rPr>
          <w:rFonts w:ascii="Arial" w:hAnsi="Arial" w:cs="Arial"/>
          <w:color w:val="auto"/>
          <w:sz w:val="22"/>
          <w:szCs w:val="22"/>
        </w:rPr>
        <w:t>DTR będą przedk</w:t>
      </w:r>
      <w:r w:rsidRPr="003C795A">
        <w:rPr>
          <w:rFonts w:ascii="Arial" w:eastAsia="Microsoft JhengHei Light" w:hAnsi="Arial" w:cs="Arial"/>
          <w:color w:val="auto"/>
          <w:sz w:val="22"/>
          <w:szCs w:val="22"/>
        </w:rPr>
        <w:t>ł</w:t>
      </w:r>
      <w:r w:rsidRPr="003C795A">
        <w:rPr>
          <w:rFonts w:ascii="Arial" w:hAnsi="Arial" w:cs="Arial"/>
          <w:color w:val="auto"/>
          <w:sz w:val="22"/>
          <w:szCs w:val="22"/>
        </w:rPr>
        <w:t>adane Inspektorowi nadzoru do przeglądu przed rozpoczęciem dostawy Urządzeń.</w:t>
      </w:r>
    </w:p>
    <w:p w14:paraId="5BB51CBF" w14:textId="77777777" w:rsidR="00981CC2" w:rsidRPr="003C795A" w:rsidRDefault="00981CC2" w:rsidP="002C16C2">
      <w:pPr>
        <w:spacing w:after="96"/>
        <w:ind w:left="20"/>
        <w:jc w:val="both"/>
        <w:rPr>
          <w:rFonts w:ascii="Arial" w:hAnsi="Arial" w:cs="Arial"/>
          <w:color w:val="auto"/>
          <w:sz w:val="22"/>
          <w:szCs w:val="22"/>
        </w:rPr>
      </w:pPr>
    </w:p>
    <w:p w14:paraId="0BC31FCF" w14:textId="77777777" w:rsidR="000A5995" w:rsidRPr="003C795A" w:rsidRDefault="000A5995" w:rsidP="003C795A">
      <w:pPr>
        <w:pStyle w:val="Akapitzlist"/>
        <w:keepNext/>
        <w:keepLines/>
        <w:numPr>
          <w:ilvl w:val="2"/>
          <w:numId w:val="86"/>
        </w:numPr>
        <w:tabs>
          <w:tab w:val="left" w:pos="730"/>
        </w:tabs>
        <w:spacing w:after="91"/>
        <w:jc w:val="both"/>
        <w:outlineLvl w:val="1"/>
        <w:rPr>
          <w:rFonts w:ascii="Arial" w:hAnsi="Arial" w:cs="Arial"/>
          <w:b/>
          <w:color w:val="auto"/>
          <w:sz w:val="22"/>
          <w:szCs w:val="22"/>
        </w:rPr>
      </w:pPr>
      <w:r w:rsidRPr="003C795A">
        <w:rPr>
          <w:rStyle w:val="Nagwek22"/>
          <w:rFonts w:ascii="Arial" w:eastAsia="Arial Unicode MS" w:hAnsi="Arial" w:cs="Arial"/>
          <w:b/>
          <w:color w:val="auto"/>
        </w:rPr>
        <w:t>Znakowanie Urządzeń, Materiałów itp.</w:t>
      </w:r>
    </w:p>
    <w:p w14:paraId="57A7EF63" w14:textId="77777777" w:rsidR="000A5995" w:rsidRPr="003C795A" w:rsidRDefault="000A5995" w:rsidP="002C16C2">
      <w:pPr>
        <w:spacing w:after="120"/>
        <w:ind w:left="23" w:right="23"/>
        <w:jc w:val="both"/>
        <w:rPr>
          <w:rFonts w:ascii="Arial" w:hAnsi="Arial" w:cs="Arial"/>
          <w:color w:val="auto"/>
          <w:sz w:val="22"/>
          <w:szCs w:val="22"/>
        </w:rPr>
      </w:pPr>
      <w:r w:rsidRPr="003C795A">
        <w:rPr>
          <w:rFonts w:ascii="Arial" w:hAnsi="Arial" w:cs="Arial"/>
          <w:color w:val="auto"/>
          <w:sz w:val="22"/>
          <w:szCs w:val="22"/>
        </w:rPr>
        <w:t>Znakowanie Urządzeń,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tablic rozdzielczych, tabliczek, kabli itp. ma być w języku polskim i zgodnie z polskimi normami i wymaganiami. Każda część urządzenia musi być wyposażona w oryginalne tabliczki producenta, na kt</w:t>
      </w:r>
      <w:r w:rsidRPr="003C795A">
        <w:rPr>
          <w:rFonts w:ascii="Arial" w:eastAsia="Microsoft JhengHei Light" w:hAnsi="Arial" w:cs="Arial"/>
          <w:color w:val="auto"/>
          <w:sz w:val="22"/>
          <w:szCs w:val="22"/>
        </w:rPr>
        <w:t>ó</w:t>
      </w:r>
      <w:r w:rsidRPr="003C795A">
        <w:rPr>
          <w:rFonts w:ascii="Arial" w:hAnsi="Arial" w:cs="Arial"/>
          <w:color w:val="auto"/>
          <w:sz w:val="22"/>
          <w:szCs w:val="22"/>
        </w:rPr>
        <w:t>rych muszą znajdować się podstawowe dane techniczne i dane identyfikacyjne producenta.</w:t>
      </w:r>
    </w:p>
    <w:p w14:paraId="609782BA" w14:textId="77777777" w:rsidR="000A5995" w:rsidRPr="003C795A" w:rsidRDefault="000A5995" w:rsidP="00A43505">
      <w:pPr>
        <w:spacing w:after="60"/>
        <w:ind w:right="40"/>
        <w:jc w:val="both"/>
        <w:rPr>
          <w:rFonts w:ascii="Arial" w:hAnsi="Arial" w:cs="Arial"/>
          <w:color w:val="auto"/>
          <w:sz w:val="22"/>
          <w:szCs w:val="22"/>
        </w:rPr>
      </w:pPr>
      <w:r w:rsidRPr="003C795A">
        <w:rPr>
          <w:rFonts w:ascii="Arial" w:hAnsi="Arial" w:cs="Arial"/>
          <w:color w:val="auto"/>
          <w:sz w:val="22"/>
          <w:szCs w:val="22"/>
        </w:rPr>
        <w:t>Wykonawca będzie odpowiedzialny za wykonanie i zamontowanie grawerowanych tabliczek identyfikacyjnych na wszystkich zaworach, innego rodzaju armaturze i urządzeniach. Numery identyfikacyjne każdego oznakowanego elementu będą zgodne z oznaczeniami na schematach ideowych i rysunkach, kt</w:t>
      </w:r>
      <w:r w:rsidRPr="003C795A">
        <w:rPr>
          <w:rFonts w:ascii="Arial" w:eastAsia="Microsoft JhengHei Light" w:hAnsi="Arial" w:cs="Arial"/>
          <w:color w:val="auto"/>
          <w:sz w:val="22"/>
          <w:szCs w:val="22"/>
        </w:rPr>
        <w:t>ó</w:t>
      </w:r>
      <w:r w:rsidRPr="003C795A">
        <w:rPr>
          <w:rFonts w:ascii="Arial" w:hAnsi="Arial" w:cs="Arial"/>
          <w:color w:val="auto"/>
          <w:sz w:val="22"/>
          <w:szCs w:val="22"/>
        </w:rPr>
        <w:t>rych dostarczenie jest o</w:t>
      </w:r>
      <w:r w:rsidR="00A43505" w:rsidRPr="003C795A">
        <w:rPr>
          <w:rFonts w:ascii="Arial" w:hAnsi="Arial" w:cs="Arial"/>
          <w:color w:val="auto"/>
          <w:sz w:val="22"/>
          <w:szCs w:val="22"/>
        </w:rPr>
        <w:t xml:space="preserve">bowiązkiem wykonawcy. Wykonawca </w:t>
      </w:r>
      <w:r w:rsidRPr="003C795A">
        <w:rPr>
          <w:rFonts w:ascii="Arial" w:hAnsi="Arial" w:cs="Arial"/>
          <w:color w:val="auto"/>
          <w:sz w:val="22"/>
          <w:szCs w:val="22"/>
        </w:rPr>
        <w:t>dostarczy także tabliczki ostrzegawcze montowane na urządzeniach sterowanych automatycznie.</w:t>
      </w:r>
    </w:p>
    <w:p w14:paraId="2F7F0AA3" w14:textId="77777777" w:rsidR="000A5995" w:rsidRPr="003C795A" w:rsidRDefault="000A5995" w:rsidP="002C16C2">
      <w:pPr>
        <w:spacing w:after="120"/>
        <w:ind w:left="23" w:right="23"/>
        <w:jc w:val="both"/>
        <w:rPr>
          <w:rFonts w:ascii="Arial" w:hAnsi="Arial" w:cs="Arial"/>
          <w:color w:val="auto"/>
          <w:sz w:val="22"/>
          <w:szCs w:val="22"/>
        </w:rPr>
      </w:pPr>
      <w:r w:rsidRPr="003C795A">
        <w:rPr>
          <w:rFonts w:ascii="Arial" w:hAnsi="Arial" w:cs="Arial"/>
          <w:color w:val="auto"/>
          <w:sz w:val="22"/>
          <w:szCs w:val="22"/>
        </w:rPr>
        <w:t>Na każdym zaworze znajdującym się na widoku należy wyraźnie zaznaczyć możliwe po</w:t>
      </w:r>
      <w:r w:rsidRPr="003C795A">
        <w:rPr>
          <w:rFonts w:ascii="Arial" w:eastAsia="Microsoft JhengHei Light" w:hAnsi="Arial" w:cs="Arial"/>
          <w:color w:val="auto"/>
          <w:sz w:val="22"/>
          <w:szCs w:val="22"/>
        </w:rPr>
        <w:t>ł</w:t>
      </w:r>
      <w:r w:rsidRPr="003C795A">
        <w:rPr>
          <w:rFonts w:ascii="Arial" w:hAnsi="Arial" w:cs="Arial"/>
          <w:color w:val="auto"/>
          <w:sz w:val="22"/>
          <w:szCs w:val="22"/>
        </w:rPr>
        <w:t>ożenia zaworu i spos</w:t>
      </w:r>
      <w:r w:rsidRPr="003C795A">
        <w:rPr>
          <w:rFonts w:ascii="Arial" w:eastAsia="Microsoft JhengHei Light" w:hAnsi="Arial" w:cs="Arial"/>
          <w:color w:val="auto"/>
          <w:sz w:val="22"/>
          <w:szCs w:val="22"/>
        </w:rPr>
        <w:t>ó</w:t>
      </w:r>
      <w:r w:rsidRPr="003C795A">
        <w:rPr>
          <w:rFonts w:ascii="Arial" w:hAnsi="Arial" w:cs="Arial"/>
          <w:color w:val="auto"/>
          <w:sz w:val="22"/>
          <w:szCs w:val="22"/>
        </w:rPr>
        <w:t>b ich otwierania (otwarty, zamknięty, inne).</w:t>
      </w:r>
    </w:p>
    <w:p w14:paraId="37C7ECBA" w14:textId="6A9917D7" w:rsidR="000A5995" w:rsidRPr="003C795A" w:rsidRDefault="000A5995" w:rsidP="002C16C2">
      <w:pPr>
        <w:spacing w:after="120"/>
        <w:ind w:left="23" w:right="23"/>
        <w:jc w:val="both"/>
        <w:rPr>
          <w:rFonts w:ascii="Arial" w:hAnsi="Arial" w:cs="Arial"/>
          <w:color w:val="auto"/>
          <w:sz w:val="22"/>
          <w:szCs w:val="22"/>
        </w:rPr>
      </w:pPr>
      <w:r w:rsidRPr="003C795A">
        <w:rPr>
          <w:rFonts w:ascii="Arial" w:hAnsi="Arial" w:cs="Arial"/>
          <w:color w:val="auto"/>
          <w:sz w:val="22"/>
          <w:szCs w:val="22"/>
        </w:rPr>
        <w:t xml:space="preserve">Wykonawca oznakuje w sposób umożliwiający </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atwą identyfikację wszystkie rurociągi </w:t>
      </w:r>
      <w:r w:rsidRPr="003C795A">
        <w:rPr>
          <w:rFonts w:ascii="Arial" w:hAnsi="Arial" w:cs="Arial"/>
          <w:color w:val="auto"/>
          <w:sz w:val="22"/>
          <w:szCs w:val="22"/>
        </w:rPr>
        <w:br/>
        <w:t>i instalacje. Rurociągi powinny posiadać oznaczenia (m.in. kierunku przep</w:t>
      </w:r>
      <w:r w:rsidRPr="003C795A">
        <w:rPr>
          <w:rFonts w:ascii="Arial" w:eastAsia="Microsoft JhengHei Light" w:hAnsi="Arial" w:cs="Arial"/>
          <w:color w:val="auto"/>
          <w:sz w:val="22"/>
          <w:szCs w:val="22"/>
        </w:rPr>
        <w:t>ł</w:t>
      </w:r>
      <w:r w:rsidRPr="003C795A">
        <w:rPr>
          <w:rFonts w:ascii="Arial" w:hAnsi="Arial" w:cs="Arial"/>
          <w:color w:val="auto"/>
          <w:sz w:val="22"/>
          <w:szCs w:val="22"/>
        </w:rPr>
        <w:t>ywu oraz rodzaju prowadzonego w rurociągu medium) w odleg</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ościach maksymalnie co 5 metrów </w:t>
      </w:r>
      <w:r w:rsidR="003C795A">
        <w:rPr>
          <w:rFonts w:ascii="Arial" w:hAnsi="Arial" w:cs="Arial"/>
          <w:color w:val="auto"/>
          <w:sz w:val="22"/>
          <w:szCs w:val="22"/>
        </w:rPr>
        <w:br/>
      </w:r>
      <w:r w:rsidRPr="003C795A">
        <w:rPr>
          <w:rFonts w:ascii="Arial" w:hAnsi="Arial" w:cs="Arial"/>
          <w:color w:val="auto"/>
          <w:sz w:val="22"/>
          <w:szCs w:val="22"/>
        </w:rPr>
        <w:lastRenderedPageBreak/>
        <w:t>i w miejscach przejść rurociąg</w:t>
      </w:r>
      <w:r w:rsidRPr="003C795A">
        <w:rPr>
          <w:rFonts w:ascii="Arial" w:eastAsia="Microsoft JhengHei Light" w:hAnsi="Arial" w:cs="Arial"/>
          <w:color w:val="auto"/>
          <w:sz w:val="22"/>
          <w:szCs w:val="22"/>
        </w:rPr>
        <w:t>ó</w:t>
      </w:r>
      <w:r w:rsidRPr="003C795A">
        <w:rPr>
          <w:rFonts w:ascii="Arial" w:hAnsi="Arial" w:cs="Arial"/>
          <w:color w:val="auto"/>
          <w:sz w:val="22"/>
          <w:szCs w:val="22"/>
        </w:rPr>
        <w:t>w przez ściany i pod</w:t>
      </w:r>
      <w:r w:rsidRPr="003C795A">
        <w:rPr>
          <w:rFonts w:ascii="Arial" w:eastAsia="Microsoft JhengHei Light" w:hAnsi="Arial" w:cs="Arial"/>
          <w:color w:val="auto"/>
          <w:sz w:val="22"/>
          <w:szCs w:val="22"/>
        </w:rPr>
        <w:t>ł</w:t>
      </w:r>
      <w:r w:rsidRPr="003C795A">
        <w:rPr>
          <w:rFonts w:ascii="Arial" w:hAnsi="Arial" w:cs="Arial"/>
          <w:color w:val="auto"/>
          <w:sz w:val="22"/>
          <w:szCs w:val="22"/>
        </w:rPr>
        <w:t>ogi oraz wejść i wyjść do i z budynku. Proponowany system oznakowania rurociąg</w:t>
      </w:r>
      <w:r w:rsidRPr="003C795A">
        <w:rPr>
          <w:rFonts w:ascii="Arial" w:eastAsia="Microsoft JhengHei Light" w:hAnsi="Arial" w:cs="Arial"/>
          <w:color w:val="auto"/>
          <w:sz w:val="22"/>
          <w:szCs w:val="22"/>
        </w:rPr>
        <w:t>ó</w:t>
      </w:r>
      <w:r w:rsidRPr="003C795A">
        <w:rPr>
          <w:rFonts w:ascii="Arial" w:hAnsi="Arial" w:cs="Arial"/>
          <w:color w:val="auto"/>
          <w:sz w:val="22"/>
          <w:szCs w:val="22"/>
        </w:rPr>
        <w:t>w Wykonawca przed</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oży Inspektorowi nadzoru </w:t>
      </w:r>
      <w:r w:rsidRPr="003C795A">
        <w:rPr>
          <w:rFonts w:ascii="Arial" w:hAnsi="Arial" w:cs="Arial"/>
          <w:color w:val="auto"/>
          <w:sz w:val="22"/>
          <w:szCs w:val="22"/>
        </w:rPr>
        <w:br/>
        <w:t>i Zamawiającemu do zatwierdzenia.</w:t>
      </w:r>
    </w:p>
    <w:p w14:paraId="0BD1696D" w14:textId="0E3487EC" w:rsidR="000A5995" w:rsidRPr="003C795A" w:rsidRDefault="000A5995"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t>Wszystkie opisy mają być wykonane na tworzywie sztucznym bądź metalu i muszą mieć wygrawerowany tekst i symbole. T</w:t>
      </w:r>
      <w:r w:rsidRPr="003C795A">
        <w:rPr>
          <w:rFonts w:ascii="Arial" w:eastAsia="Microsoft JhengHei Light" w:hAnsi="Arial" w:cs="Arial"/>
          <w:color w:val="auto"/>
          <w:sz w:val="22"/>
          <w:szCs w:val="22"/>
        </w:rPr>
        <w:t>ł</w:t>
      </w:r>
      <w:r w:rsidRPr="003C795A">
        <w:rPr>
          <w:rFonts w:ascii="Arial" w:hAnsi="Arial" w:cs="Arial"/>
          <w:color w:val="auto"/>
          <w:sz w:val="22"/>
          <w:szCs w:val="22"/>
        </w:rPr>
        <w:t>o powinno być jasne a litery ciemne. Tabliczki powinny być przymocowane w spos</w:t>
      </w:r>
      <w:r w:rsidRPr="003C795A">
        <w:rPr>
          <w:rFonts w:ascii="Arial" w:eastAsia="Microsoft JhengHei Light" w:hAnsi="Arial" w:cs="Arial"/>
          <w:color w:val="auto"/>
          <w:sz w:val="22"/>
          <w:szCs w:val="22"/>
        </w:rPr>
        <w:t>ó</w:t>
      </w:r>
      <w:r w:rsidRPr="003C795A">
        <w:rPr>
          <w:rFonts w:ascii="Arial" w:hAnsi="Arial" w:cs="Arial"/>
          <w:color w:val="auto"/>
          <w:sz w:val="22"/>
          <w:szCs w:val="22"/>
        </w:rPr>
        <w:t>b trwa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y. Naklejki i tabliczki przyklejane lub też taśma </w:t>
      </w:r>
      <w:r w:rsidR="003C795A">
        <w:rPr>
          <w:rFonts w:ascii="Arial" w:hAnsi="Arial" w:cs="Arial"/>
          <w:color w:val="auto"/>
          <w:sz w:val="22"/>
          <w:szCs w:val="22"/>
        </w:rPr>
        <w:br/>
      </w:r>
      <w:r w:rsidRPr="003C795A">
        <w:rPr>
          <w:rFonts w:ascii="Arial" w:hAnsi="Arial" w:cs="Arial"/>
          <w:color w:val="auto"/>
          <w:sz w:val="22"/>
          <w:szCs w:val="22"/>
        </w:rPr>
        <w:t>do oznaczania nie będą akceptowane.</w:t>
      </w:r>
    </w:p>
    <w:p w14:paraId="56D76E48" w14:textId="77777777" w:rsidR="000A5995" w:rsidRPr="003C795A" w:rsidRDefault="000A5995" w:rsidP="003C795A">
      <w:pPr>
        <w:pStyle w:val="Akapitzlist"/>
        <w:keepNext/>
        <w:keepLines/>
        <w:numPr>
          <w:ilvl w:val="1"/>
          <w:numId w:val="86"/>
        </w:numPr>
        <w:tabs>
          <w:tab w:val="left" w:pos="735"/>
        </w:tabs>
        <w:spacing w:after="91"/>
        <w:jc w:val="both"/>
        <w:outlineLvl w:val="1"/>
        <w:rPr>
          <w:rFonts w:ascii="Arial" w:hAnsi="Arial" w:cs="Arial"/>
          <w:b/>
          <w:color w:val="auto"/>
          <w:sz w:val="22"/>
          <w:szCs w:val="22"/>
        </w:rPr>
      </w:pPr>
      <w:r w:rsidRPr="003C795A">
        <w:rPr>
          <w:rStyle w:val="Nagwek22"/>
          <w:rFonts w:ascii="Arial" w:eastAsia="Arial Unicode MS" w:hAnsi="Arial" w:cs="Arial"/>
          <w:b/>
          <w:color w:val="auto"/>
        </w:rPr>
        <w:t>Usługi specjalistów - pracowników Producentów</w:t>
      </w:r>
    </w:p>
    <w:p w14:paraId="21AEAD54" w14:textId="77777777" w:rsidR="000A5995" w:rsidRPr="003C795A" w:rsidRDefault="000A5995"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t>Za wszelkie usługi świadczone przez specjalist</w:t>
      </w:r>
      <w:r w:rsidRPr="003C795A">
        <w:rPr>
          <w:rFonts w:ascii="Arial" w:eastAsia="Microsoft JhengHei Light" w:hAnsi="Arial" w:cs="Arial"/>
          <w:color w:val="auto"/>
          <w:sz w:val="22"/>
          <w:szCs w:val="22"/>
        </w:rPr>
        <w:t>ó</w:t>
      </w:r>
      <w:r w:rsidRPr="003C795A">
        <w:rPr>
          <w:rFonts w:ascii="Arial" w:hAnsi="Arial" w:cs="Arial"/>
          <w:color w:val="auto"/>
          <w:sz w:val="22"/>
          <w:szCs w:val="22"/>
        </w:rPr>
        <w:t>w będących pracownikami producent</w:t>
      </w:r>
      <w:r w:rsidRPr="003C795A">
        <w:rPr>
          <w:rFonts w:ascii="Arial" w:eastAsia="Microsoft JhengHei Light" w:hAnsi="Arial" w:cs="Arial"/>
          <w:color w:val="auto"/>
          <w:sz w:val="22"/>
          <w:szCs w:val="22"/>
        </w:rPr>
        <w:t>ó</w:t>
      </w:r>
      <w:r w:rsidRPr="003C795A">
        <w:rPr>
          <w:rFonts w:ascii="Arial" w:hAnsi="Arial" w:cs="Arial"/>
          <w:color w:val="auto"/>
          <w:sz w:val="22"/>
          <w:szCs w:val="22"/>
        </w:rPr>
        <w:t>w świadczone podczas przeprowadzania Robót budowlanych płaci Wykonawca.</w:t>
      </w:r>
    </w:p>
    <w:p w14:paraId="453C3BF1" w14:textId="77777777" w:rsidR="000A5995" w:rsidRPr="003C795A" w:rsidRDefault="000A5995" w:rsidP="003C795A">
      <w:pPr>
        <w:pStyle w:val="Nagwek120"/>
        <w:keepNext/>
        <w:keepLines/>
        <w:numPr>
          <w:ilvl w:val="1"/>
          <w:numId w:val="86"/>
        </w:numPr>
        <w:shd w:val="clear" w:color="auto" w:fill="auto"/>
        <w:spacing w:after="84" w:line="240" w:lineRule="auto"/>
        <w:rPr>
          <w:rFonts w:ascii="Arial" w:hAnsi="Arial" w:cs="Arial"/>
          <w:b/>
          <w:sz w:val="22"/>
          <w:szCs w:val="22"/>
        </w:rPr>
      </w:pPr>
      <w:bookmarkStart w:id="32" w:name="_Toc483999061"/>
      <w:r w:rsidRPr="003C795A">
        <w:rPr>
          <w:rFonts w:ascii="Arial" w:hAnsi="Arial" w:cs="Arial"/>
          <w:b/>
          <w:sz w:val="22"/>
          <w:szCs w:val="22"/>
        </w:rPr>
        <w:t>Sprzęt i maszyny budowlane</w:t>
      </w:r>
      <w:bookmarkEnd w:id="32"/>
    </w:p>
    <w:p w14:paraId="32D470E2" w14:textId="77777777" w:rsidR="000A5995" w:rsidRPr="003C795A" w:rsidRDefault="000A5995" w:rsidP="002C16C2">
      <w:pPr>
        <w:spacing w:after="120"/>
        <w:ind w:left="23" w:right="23"/>
        <w:jc w:val="both"/>
        <w:rPr>
          <w:rFonts w:ascii="Arial" w:hAnsi="Arial" w:cs="Arial"/>
          <w:color w:val="auto"/>
          <w:sz w:val="22"/>
          <w:szCs w:val="22"/>
        </w:rPr>
      </w:pPr>
      <w:r w:rsidRPr="003C795A">
        <w:rPr>
          <w:rFonts w:ascii="Arial" w:hAnsi="Arial" w:cs="Arial"/>
          <w:color w:val="auto"/>
          <w:sz w:val="22"/>
          <w:szCs w:val="22"/>
        </w:rPr>
        <w:t>Wykonawca jest zobowiązany do używania jedynie takiego sprzętu, kt</w:t>
      </w:r>
      <w:r w:rsidRPr="003C795A">
        <w:rPr>
          <w:rFonts w:ascii="Arial" w:eastAsia="Microsoft JhengHei Light" w:hAnsi="Arial" w:cs="Arial"/>
          <w:color w:val="auto"/>
          <w:sz w:val="22"/>
          <w:szCs w:val="22"/>
        </w:rPr>
        <w:t>ó</w:t>
      </w:r>
      <w:r w:rsidRPr="003C795A">
        <w:rPr>
          <w:rFonts w:ascii="Arial" w:hAnsi="Arial" w:cs="Arial"/>
          <w:color w:val="auto"/>
          <w:sz w:val="22"/>
          <w:szCs w:val="22"/>
        </w:rPr>
        <w:t>ry nie spowoduje niekorzystnego wp</w:t>
      </w:r>
      <w:r w:rsidRPr="003C795A">
        <w:rPr>
          <w:rFonts w:ascii="Arial" w:eastAsia="Microsoft JhengHei Light" w:hAnsi="Arial" w:cs="Arial"/>
          <w:color w:val="auto"/>
          <w:sz w:val="22"/>
          <w:szCs w:val="22"/>
        </w:rPr>
        <w:t>ł</w:t>
      </w:r>
      <w:r w:rsidRPr="003C795A">
        <w:rPr>
          <w:rFonts w:ascii="Arial" w:hAnsi="Arial" w:cs="Arial"/>
          <w:color w:val="auto"/>
          <w:sz w:val="22"/>
          <w:szCs w:val="22"/>
        </w:rPr>
        <w:t>ywu na jakość wykonywanych Robót. Sprzęt używany do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powinien być zgodny z PZJ lub projektem organizacji Rob</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t, zaakceptowanym przez Inspektora nadzoru; w przypadku braku ustaleń w takich dokumentach sprzęt powinien być uzgodniony </w:t>
      </w:r>
      <w:r w:rsidRPr="003C795A">
        <w:rPr>
          <w:rFonts w:ascii="Arial" w:hAnsi="Arial" w:cs="Arial"/>
          <w:color w:val="auto"/>
          <w:sz w:val="22"/>
          <w:szCs w:val="22"/>
        </w:rPr>
        <w:br/>
        <w:t>i zaakceptowany przez Inspektora nadzoru.</w:t>
      </w:r>
    </w:p>
    <w:p w14:paraId="1AFB49E6" w14:textId="104F2308" w:rsidR="000A5995" w:rsidRPr="003C795A" w:rsidRDefault="000A5995" w:rsidP="002C16C2">
      <w:pPr>
        <w:spacing w:after="120"/>
        <w:ind w:left="23" w:right="23"/>
        <w:jc w:val="both"/>
        <w:rPr>
          <w:rFonts w:ascii="Arial" w:hAnsi="Arial" w:cs="Arial"/>
          <w:color w:val="auto"/>
          <w:sz w:val="22"/>
          <w:szCs w:val="22"/>
        </w:rPr>
      </w:pPr>
      <w:r w:rsidRPr="003C795A">
        <w:rPr>
          <w:rFonts w:ascii="Arial" w:hAnsi="Arial" w:cs="Arial"/>
          <w:color w:val="auto"/>
          <w:sz w:val="22"/>
          <w:szCs w:val="22"/>
        </w:rPr>
        <w:t>Liczba i wydajność sprzętu będzie gwarantować przeprowadzenie Rob</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t, zgodnie </w:t>
      </w:r>
      <w:r w:rsidR="003C795A">
        <w:rPr>
          <w:rFonts w:ascii="Arial" w:hAnsi="Arial" w:cs="Arial"/>
          <w:color w:val="auto"/>
          <w:sz w:val="22"/>
          <w:szCs w:val="22"/>
        </w:rPr>
        <w:br/>
      </w:r>
      <w:r w:rsidRPr="003C795A">
        <w:rPr>
          <w:rFonts w:ascii="Arial" w:hAnsi="Arial" w:cs="Arial"/>
          <w:color w:val="auto"/>
          <w:sz w:val="22"/>
          <w:szCs w:val="22"/>
        </w:rPr>
        <w:t>z zasadami określonymi w SIWZ, wskazaniach Inspektora nadzoru w terminie przewidzianym SIWZ.</w:t>
      </w:r>
    </w:p>
    <w:p w14:paraId="354EAE15" w14:textId="77777777" w:rsidR="000A5995" w:rsidRPr="003C795A" w:rsidRDefault="000A5995" w:rsidP="002C16C2">
      <w:pPr>
        <w:spacing w:after="120"/>
        <w:ind w:left="23" w:right="23"/>
        <w:jc w:val="both"/>
        <w:rPr>
          <w:rFonts w:ascii="Arial" w:hAnsi="Arial" w:cs="Arial"/>
          <w:color w:val="auto"/>
          <w:sz w:val="22"/>
          <w:szCs w:val="22"/>
        </w:rPr>
      </w:pPr>
      <w:r w:rsidRPr="003C795A">
        <w:rPr>
          <w:rFonts w:ascii="Arial" w:hAnsi="Arial" w:cs="Arial"/>
          <w:color w:val="auto"/>
          <w:sz w:val="22"/>
          <w:szCs w:val="22"/>
        </w:rPr>
        <w:t>Sprzęt będący w</w:t>
      </w:r>
      <w:r w:rsidRPr="003C795A">
        <w:rPr>
          <w:rFonts w:ascii="Arial" w:eastAsia="Microsoft JhengHei Light" w:hAnsi="Arial" w:cs="Arial"/>
          <w:color w:val="auto"/>
          <w:sz w:val="22"/>
          <w:szCs w:val="22"/>
        </w:rPr>
        <w:t>ł</w:t>
      </w:r>
      <w:r w:rsidRPr="003C795A">
        <w:rPr>
          <w:rFonts w:ascii="Arial" w:hAnsi="Arial" w:cs="Arial"/>
          <w:color w:val="auto"/>
          <w:sz w:val="22"/>
          <w:szCs w:val="22"/>
        </w:rPr>
        <w:t>asnością Wykonawcy lub wynajęty do wykonania Robót ma być utrzymywany w dobrym stanie i gotowości do pracy. Będzie on zgodny z normami ochrony środowiska i przepisami dotyczącymi jego użytkowania.</w:t>
      </w:r>
    </w:p>
    <w:p w14:paraId="267937F1" w14:textId="77777777" w:rsidR="000A5995" w:rsidRPr="003C795A" w:rsidRDefault="000A5995" w:rsidP="002C16C2">
      <w:pPr>
        <w:spacing w:after="120"/>
        <w:ind w:left="23" w:right="23"/>
        <w:jc w:val="both"/>
        <w:rPr>
          <w:rFonts w:ascii="Arial" w:hAnsi="Arial" w:cs="Arial"/>
          <w:color w:val="auto"/>
          <w:sz w:val="22"/>
          <w:szCs w:val="22"/>
        </w:rPr>
      </w:pPr>
      <w:r w:rsidRPr="003C795A">
        <w:rPr>
          <w:rFonts w:ascii="Arial" w:hAnsi="Arial" w:cs="Arial"/>
          <w:color w:val="auto"/>
          <w:sz w:val="22"/>
          <w:szCs w:val="22"/>
        </w:rPr>
        <w:t>Wykonawca dostarczy Inspektorowi nadzoru kopie dokumentów potwierdzających dopuszczenie sprzętu do użytkowania, tam gdzie jest to wymagane przepisami.</w:t>
      </w:r>
    </w:p>
    <w:p w14:paraId="1363EA00" w14:textId="77777777" w:rsidR="000A5995" w:rsidRPr="003C795A" w:rsidRDefault="000A5995"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t>Jakikolwiek sprzęt, maszyny, urządzenia i narzędzia niegwarantujące zachowania warunk</w:t>
      </w:r>
      <w:r w:rsidRPr="003C795A">
        <w:rPr>
          <w:rFonts w:ascii="Arial" w:eastAsia="Microsoft JhengHei Light" w:hAnsi="Arial" w:cs="Arial"/>
          <w:color w:val="auto"/>
          <w:sz w:val="22"/>
          <w:szCs w:val="22"/>
        </w:rPr>
        <w:t>ó</w:t>
      </w:r>
      <w:r w:rsidRPr="003C795A">
        <w:rPr>
          <w:rFonts w:ascii="Arial" w:hAnsi="Arial" w:cs="Arial"/>
          <w:color w:val="auto"/>
          <w:sz w:val="22"/>
          <w:szCs w:val="22"/>
        </w:rPr>
        <w:t>w Umowy, zostanie przez Inspektora nadzoru zdyskwalifikowane i niedopuszczone do Robót.</w:t>
      </w:r>
    </w:p>
    <w:p w14:paraId="7B14C67B" w14:textId="77777777" w:rsidR="000A5995" w:rsidRPr="003C795A" w:rsidRDefault="000A5995"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t>Wykonawca ograniczy prowadzenie swoich działań do Terenu Budowy i do wszelkich dodatkowych obszar</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w, jakie mogą być uzyskane przez Wykonawcę i uzgodnione </w:t>
      </w:r>
      <w:r w:rsidRPr="003C795A">
        <w:rPr>
          <w:rFonts w:ascii="Arial" w:hAnsi="Arial" w:cs="Arial"/>
          <w:color w:val="auto"/>
          <w:sz w:val="22"/>
          <w:szCs w:val="22"/>
        </w:rPr>
        <w:br/>
        <w:t>z Inspektorem nadzoru jako obszary robocze.</w:t>
      </w:r>
    </w:p>
    <w:p w14:paraId="670F5DA2" w14:textId="77777777" w:rsidR="000A5995" w:rsidRPr="003C795A" w:rsidRDefault="000A5995" w:rsidP="003C795A">
      <w:pPr>
        <w:pStyle w:val="Nagwek120"/>
        <w:keepNext/>
        <w:keepLines/>
        <w:numPr>
          <w:ilvl w:val="1"/>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 xml:space="preserve"> Zgodność Robót z Dokumentami Kontraktowymi</w:t>
      </w:r>
    </w:p>
    <w:p w14:paraId="538800EB" w14:textId="77777777" w:rsidR="000A5995" w:rsidRPr="003C795A" w:rsidRDefault="000A5995"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Wykonawca winien wykonywać Roboty zgodnie z Dokumentami Kontraktowymi, dokumentacją projektową, wymaganiami Zamawiającego i poleceniami Inspektora nadzoru.</w:t>
      </w:r>
    </w:p>
    <w:p w14:paraId="239814E2" w14:textId="77777777" w:rsidR="000A5995" w:rsidRPr="003C795A" w:rsidRDefault="000A5995"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 przypadku rozbieżności w ustaleniach poszczeg</w:t>
      </w:r>
      <w:r w:rsidRPr="003C795A">
        <w:rPr>
          <w:rFonts w:ascii="Arial" w:eastAsia="Microsoft JhengHei Light" w:hAnsi="Arial" w:cs="Arial"/>
          <w:color w:val="auto"/>
          <w:sz w:val="22"/>
          <w:szCs w:val="22"/>
        </w:rPr>
        <w:t>ó</w:t>
      </w:r>
      <w:r w:rsidRPr="003C795A">
        <w:rPr>
          <w:rFonts w:ascii="Arial" w:hAnsi="Arial" w:cs="Arial"/>
          <w:color w:val="auto"/>
          <w:sz w:val="22"/>
          <w:szCs w:val="22"/>
        </w:rPr>
        <w:t>lnych dokument</w:t>
      </w:r>
      <w:r w:rsidRPr="003C795A">
        <w:rPr>
          <w:rFonts w:ascii="Arial" w:eastAsia="Microsoft JhengHei Light" w:hAnsi="Arial" w:cs="Arial"/>
          <w:color w:val="auto"/>
          <w:sz w:val="22"/>
          <w:szCs w:val="22"/>
        </w:rPr>
        <w:t>ó</w:t>
      </w:r>
      <w:r w:rsidRPr="003C795A">
        <w:rPr>
          <w:rFonts w:ascii="Arial" w:hAnsi="Arial" w:cs="Arial"/>
          <w:color w:val="auto"/>
          <w:sz w:val="22"/>
          <w:szCs w:val="22"/>
        </w:rPr>
        <w:t>w obowiązuje kolejność ich ważności wymieniona w umowie.</w:t>
      </w:r>
    </w:p>
    <w:p w14:paraId="1C65EFF4" w14:textId="77777777" w:rsidR="000A5995" w:rsidRPr="003C795A" w:rsidRDefault="000A5995"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Warunki Wykonania i Odbioru Robót Budowlanych mogą nie objąć wszystkich szczeg</w:t>
      </w:r>
      <w:r w:rsidRPr="003C795A">
        <w:rPr>
          <w:rFonts w:ascii="Arial" w:eastAsia="Microsoft JhengHei Light" w:hAnsi="Arial" w:cs="Arial"/>
          <w:color w:val="auto"/>
          <w:sz w:val="22"/>
          <w:szCs w:val="22"/>
        </w:rPr>
        <w:t>ółó</w:t>
      </w:r>
      <w:r w:rsidRPr="003C795A">
        <w:rPr>
          <w:rFonts w:ascii="Arial" w:hAnsi="Arial" w:cs="Arial"/>
          <w:color w:val="auto"/>
          <w:sz w:val="22"/>
          <w:szCs w:val="22"/>
        </w:rPr>
        <w:t>w projektu i Wykonawca winien to wziąć pod uwagę przy planowaniu budowy, realizując Roboty czy kompletując dostawy sprzętu oraz wyposażenia. Wykonawca nie może wykorzystywać b</w:t>
      </w:r>
      <w:r w:rsidRPr="003C795A">
        <w:rPr>
          <w:rFonts w:ascii="Arial" w:eastAsia="Microsoft JhengHei Light" w:hAnsi="Arial" w:cs="Arial"/>
          <w:color w:val="auto"/>
          <w:sz w:val="22"/>
          <w:szCs w:val="22"/>
        </w:rPr>
        <w:t>ł</w:t>
      </w:r>
      <w:r w:rsidRPr="003C795A">
        <w:rPr>
          <w:rFonts w:ascii="Arial" w:hAnsi="Arial" w:cs="Arial"/>
          <w:color w:val="auto"/>
          <w:sz w:val="22"/>
          <w:szCs w:val="22"/>
        </w:rPr>
        <w:t>ęd</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w lub </w:t>
      </w:r>
      <w:proofErr w:type="spellStart"/>
      <w:r w:rsidRPr="003C795A">
        <w:rPr>
          <w:rFonts w:ascii="Arial" w:hAnsi="Arial" w:cs="Arial"/>
          <w:color w:val="auto"/>
          <w:sz w:val="22"/>
          <w:szCs w:val="22"/>
        </w:rPr>
        <w:t>opuszczeń</w:t>
      </w:r>
      <w:proofErr w:type="spellEnd"/>
      <w:r w:rsidRPr="003C795A">
        <w:rPr>
          <w:rFonts w:ascii="Arial" w:hAnsi="Arial" w:cs="Arial"/>
          <w:color w:val="auto"/>
          <w:sz w:val="22"/>
          <w:szCs w:val="22"/>
        </w:rPr>
        <w:t xml:space="preserve"> w Dokumentach Przetargowych, a o ich wykryciu winien natychmiast powiadomić Inspektora nadzoru, kt</w:t>
      </w:r>
      <w:r w:rsidRPr="003C795A">
        <w:rPr>
          <w:rFonts w:ascii="Arial" w:eastAsia="Microsoft JhengHei Light" w:hAnsi="Arial" w:cs="Arial"/>
          <w:color w:val="auto"/>
          <w:sz w:val="22"/>
          <w:szCs w:val="22"/>
        </w:rPr>
        <w:t>ó</w:t>
      </w:r>
      <w:r w:rsidRPr="003C795A">
        <w:rPr>
          <w:rFonts w:ascii="Arial" w:hAnsi="Arial" w:cs="Arial"/>
          <w:color w:val="auto"/>
          <w:sz w:val="22"/>
          <w:szCs w:val="22"/>
        </w:rPr>
        <w:t>ry dokona odpowiednich zmian, poprawek lub interpretacji.</w:t>
      </w:r>
    </w:p>
    <w:p w14:paraId="0DB332EB" w14:textId="46FFA985" w:rsidR="000A5995" w:rsidRPr="003C795A" w:rsidRDefault="000A5995" w:rsidP="002C16C2">
      <w:pPr>
        <w:spacing w:after="120"/>
        <w:ind w:left="20" w:right="20"/>
        <w:jc w:val="both"/>
        <w:rPr>
          <w:rFonts w:ascii="Arial" w:hAnsi="Arial" w:cs="Arial"/>
          <w:color w:val="auto"/>
          <w:sz w:val="22"/>
          <w:szCs w:val="22"/>
        </w:rPr>
      </w:pPr>
      <w:r w:rsidRPr="003C795A">
        <w:rPr>
          <w:rFonts w:ascii="Arial" w:hAnsi="Arial" w:cs="Arial"/>
          <w:color w:val="auto"/>
          <w:sz w:val="22"/>
          <w:szCs w:val="22"/>
        </w:rPr>
        <w:t xml:space="preserve">Wszystkie wykonane Roboty i dostarczone Materiały i Urządzenia będą zgodne </w:t>
      </w:r>
      <w:r w:rsidR="003C795A">
        <w:rPr>
          <w:rFonts w:ascii="Arial" w:hAnsi="Arial" w:cs="Arial"/>
          <w:color w:val="auto"/>
          <w:sz w:val="22"/>
          <w:szCs w:val="22"/>
        </w:rPr>
        <w:br/>
      </w:r>
      <w:r w:rsidRPr="003C795A">
        <w:rPr>
          <w:rFonts w:ascii="Arial" w:hAnsi="Arial" w:cs="Arial"/>
          <w:color w:val="auto"/>
          <w:sz w:val="22"/>
          <w:szCs w:val="22"/>
        </w:rPr>
        <w:t>z Kontraktem. Dane określone w Kontrakcie będą uważane za wartości docelowe.</w:t>
      </w:r>
    </w:p>
    <w:p w14:paraId="2EB51B97" w14:textId="77777777" w:rsidR="000A5995" w:rsidRPr="003C795A" w:rsidRDefault="000A5995"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lastRenderedPageBreak/>
        <w:t>Cechy Materiałów i Urządzeń muszą być jednorodne i wykazywać zgodność z określonymi wymaganiami. W przypadku, gdy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y i Urządzenia lub Roboty nie będą w pe</w:t>
      </w:r>
      <w:r w:rsidRPr="003C795A">
        <w:rPr>
          <w:rFonts w:ascii="Arial" w:eastAsia="Microsoft JhengHei Light" w:hAnsi="Arial" w:cs="Arial"/>
          <w:color w:val="auto"/>
          <w:sz w:val="22"/>
          <w:szCs w:val="22"/>
        </w:rPr>
        <w:t>ł</w:t>
      </w:r>
      <w:r w:rsidRPr="003C795A">
        <w:rPr>
          <w:rFonts w:ascii="Arial" w:hAnsi="Arial" w:cs="Arial"/>
          <w:color w:val="auto"/>
          <w:sz w:val="22"/>
          <w:szCs w:val="22"/>
        </w:rPr>
        <w:t>ni zgodne z Kontraktem i wp</w:t>
      </w:r>
      <w:r w:rsidRPr="003C795A">
        <w:rPr>
          <w:rFonts w:ascii="Arial" w:eastAsia="Microsoft JhengHei Light" w:hAnsi="Arial" w:cs="Arial"/>
          <w:color w:val="auto"/>
          <w:sz w:val="22"/>
          <w:szCs w:val="22"/>
        </w:rPr>
        <w:t>ł</w:t>
      </w:r>
      <w:r w:rsidRPr="003C795A">
        <w:rPr>
          <w:rFonts w:ascii="Arial" w:hAnsi="Arial" w:cs="Arial"/>
          <w:color w:val="auto"/>
          <w:sz w:val="22"/>
          <w:szCs w:val="22"/>
        </w:rPr>
        <w:t>ynie to na niezadowalającą jakość element</w:t>
      </w:r>
      <w:r w:rsidRPr="003C795A">
        <w:rPr>
          <w:rFonts w:ascii="Arial" w:eastAsia="Microsoft JhengHei Light" w:hAnsi="Arial" w:cs="Arial"/>
          <w:color w:val="auto"/>
          <w:sz w:val="22"/>
          <w:szCs w:val="22"/>
        </w:rPr>
        <w:t>ó</w:t>
      </w:r>
      <w:r w:rsidRPr="003C795A">
        <w:rPr>
          <w:rFonts w:ascii="Arial" w:hAnsi="Arial" w:cs="Arial"/>
          <w:color w:val="auto"/>
          <w:sz w:val="22"/>
          <w:szCs w:val="22"/>
        </w:rPr>
        <w:t>w budowli, to takie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y </w:t>
      </w:r>
      <w:r w:rsidRPr="003C795A">
        <w:rPr>
          <w:rFonts w:ascii="Arial" w:hAnsi="Arial" w:cs="Arial"/>
          <w:color w:val="auto"/>
          <w:sz w:val="22"/>
          <w:szCs w:val="22"/>
        </w:rPr>
        <w:br/>
        <w:t>i Urządzenia będą niezw</w:t>
      </w:r>
      <w:r w:rsidRPr="003C795A">
        <w:rPr>
          <w:rFonts w:ascii="Arial" w:eastAsia="Microsoft JhengHei Light" w:hAnsi="Arial" w:cs="Arial"/>
          <w:color w:val="auto"/>
          <w:sz w:val="22"/>
          <w:szCs w:val="22"/>
        </w:rPr>
        <w:t>ł</w:t>
      </w:r>
      <w:r w:rsidRPr="003C795A">
        <w:rPr>
          <w:rFonts w:ascii="Arial" w:hAnsi="Arial" w:cs="Arial"/>
          <w:color w:val="auto"/>
          <w:sz w:val="22"/>
          <w:szCs w:val="22"/>
        </w:rPr>
        <w:t>oczne zastąpione innymi, a Roboty rozebrane na koszt Wykonawcy.</w:t>
      </w:r>
    </w:p>
    <w:p w14:paraId="74F04EDD"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Wymagania dotyczące wytyczenia Robót</w:t>
      </w:r>
    </w:p>
    <w:p w14:paraId="420E5A6A" w14:textId="59173552" w:rsidR="000A5995" w:rsidRPr="003C795A" w:rsidRDefault="000A5995" w:rsidP="002C16C2">
      <w:pPr>
        <w:spacing w:after="120"/>
        <w:ind w:left="23" w:right="23"/>
        <w:jc w:val="both"/>
        <w:rPr>
          <w:rFonts w:ascii="Arial" w:hAnsi="Arial" w:cs="Arial"/>
          <w:color w:val="auto"/>
          <w:sz w:val="22"/>
          <w:szCs w:val="22"/>
        </w:rPr>
      </w:pPr>
      <w:r w:rsidRPr="003C795A">
        <w:rPr>
          <w:rFonts w:ascii="Arial" w:hAnsi="Arial" w:cs="Arial"/>
          <w:color w:val="auto"/>
          <w:sz w:val="22"/>
          <w:szCs w:val="22"/>
        </w:rPr>
        <w:t>Wykonawca ponosi odpowiedzialność za dok</w:t>
      </w:r>
      <w:r w:rsidRPr="003C795A">
        <w:rPr>
          <w:rFonts w:ascii="Arial" w:eastAsia="Microsoft JhengHei Light" w:hAnsi="Arial" w:cs="Arial"/>
          <w:color w:val="auto"/>
          <w:sz w:val="22"/>
          <w:szCs w:val="22"/>
        </w:rPr>
        <w:t>ł</w:t>
      </w:r>
      <w:r w:rsidRPr="003C795A">
        <w:rPr>
          <w:rFonts w:ascii="Arial" w:hAnsi="Arial" w:cs="Arial"/>
          <w:color w:val="auto"/>
          <w:sz w:val="22"/>
          <w:szCs w:val="22"/>
        </w:rPr>
        <w:t>adne wytyczenie w planie i wyznaczanie wysokości wszystkich element</w:t>
      </w:r>
      <w:r w:rsidRPr="003C795A">
        <w:rPr>
          <w:rFonts w:ascii="Arial" w:eastAsia="Microsoft JhengHei Light" w:hAnsi="Arial" w:cs="Arial"/>
          <w:color w:val="auto"/>
          <w:sz w:val="22"/>
          <w:szCs w:val="22"/>
        </w:rPr>
        <w:t>ó</w:t>
      </w:r>
      <w:r w:rsidRPr="003C795A">
        <w:rPr>
          <w:rFonts w:ascii="Arial" w:hAnsi="Arial" w:cs="Arial"/>
          <w:color w:val="auto"/>
          <w:sz w:val="22"/>
          <w:szCs w:val="22"/>
        </w:rPr>
        <w:t>w Rob</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t zgodnie z wymiarami i rzędnymi określonymi </w:t>
      </w:r>
      <w:r w:rsidRPr="003C795A">
        <w:rPr>
          <w:rFonts w:ascii="Arial" w:hAnsi="Arial" w:cs="Arial"/>
          <w:color w:val="auto"/>
          <w:sz w:val="22"/>
          <w:szCs w:val="22"/>
        </w:rPr>
        <w:br/>
        <w:t>w dokumentacji projektowej. Następstwa b</w:t>
      </w:r>
      <w:r w:rsidRPr="003C795A">
        <w:rPr>
          <w:rFonts w:ascii="Arial" w:eastAsia="Microsoft JhengHei Light" w:hAnsi="Arial" w:cs="Arial"/>
          <w:color w:val="auto"/>
          <w:sz w:val="22"/>
          <w:szCs w:val="22"/>
        </w:rPr>
        <w:t>ł</w:t>
      </w:r>
      <w:r w:rsidRPr="003C795A">
        <w:rPr>
          <w:rFonts w:ascii="Arial" w:hAnsi="Arial" w:cs="Arial"/>
          <w:color w:val="auto"/>
          <w:sz w:val="22"/>
          <w:szCs w:val="22"/>
        </w:rPr>
        <w:t>ędu pope</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nionego przez Wykonawcę </w:t>
      </w:r>
      <w:r w:rsidR="003C795A">
        <w:rPr>
          <w:rFonts w:ascii="Arial" w:hAnsi="Arial" w:cs="Arial"/>
          <w:color w:val="auto"/>
          <w:sz w:val="22"/>
          <w:szCs w:val="22"/>
        </w:rPr>
        <w:br/>
      </w:r>
      <w:r w:rsidRPr="003C795A">
        <w:rPr>
          <w:rFonts w:ascii="Arial" w:hAnsi="Arial" w:cs="Arial"/>
          <w:color w:val="auto"/>
          <w:sz w:val="22"/>
          <w:szCs w:val="22"/>
        </w:rPr>
        <w:t>w wytyczeniu obiektu i wyznaczeniu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będą poprawione przez Wykonawcę na w</w:t>
      </w:r>
      <w:r w:rsidRPr="003C795A">
        <w:rPr>
          <w:rFonts w:ascii="Arial" w:eastAsia="Microsoft JhengHei Light" w:hAnsi="Arial" w:cs="Arial"/>
          <w:color w:val="auto"/>
          <w:sz w:val="22"/>
          <w:szCs w:val="22"/>
        </w:rPr>
        <w:t>ł</w:t>
      </w:r>
      <w:r w:rsidRPr="003C795A">
        <w:rPr>
          <w:rFonts w:ascii="Arial" w:hAnsi="Arial" w:cs="Arial"/>
          <w:color w:val="auto"/>
          <w:sz w:val="22"/>
          <w:szCs w:val="22"/>
        </w:rPr>
        <w:t>asny koszt, zgodnie z wymaganiami Inspektora nadzoru. Sprawdzenie wytyczenia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przez Inspektora nadzoru nie zwalnia Wykonawcy od odpowiedzialności za ich dokładność.</w:t>
      </w:r>
    </w:p>
    <w:p w14:paraId="3BAF5E2A" w14:textId="77777777" w:rsidR="000A5995" w:rsidRPr="003C795A" w:rsidRDefault="000A5995"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t>Wykonawca zobowiązany jest znać wszystkie przepisy wydane przez w</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adze centralne </w:t>
      </w:r>
      <w:r w:rsidRPr="003C795A">
        <w:rPr>
          <w:rFonts w:ascii="Arial" w:hAnsi="Arial" w:cs="Arial"/>
          <w:color w:val="auto"/>
          <w:sz w:val="22"/>
          <w:szCs w:val="22"/>
        </w:rPr>
        <w:br/>
        <w:t>i miejscowe oraz inne przepisy wytyczne,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są w jakikolwiek spos</w:t>
      </w:r>
      <w:r w:rsidRPr="003C795A">
        <w:rPr>
          <w:rFonts w:ascii="Arial" w:eastAsia="Microsoft JhengHei Light" w:hAnsi="Arial" w:cs="Arial"/>
          <w:color w:val="auto"/>
          <w:sz w:val="22"/>
          <w:szCs w:val="22"/>
        </w:rPr>
        <w:t>ó</w:t>
      </w:r>
      <w:r w:rsidRPr="003C795A">
        <w:rPr>
          <w:rFonts w:ascii="Arial" w:hAnsi="Arial" w:cs="Arial"/>
          <w:color w:val="auto"/>
          <w:sz w:val="22"/>
          <w:szCs w:val="22"/>
        </w:rPr>
        <w:t>b związane z robotami i będzie w pe</w:t>
      </w:r>
      <w:r w:rsidRPr="003C795A">
        <w:rPr>
          <w:rFonts w:ascii="Arial" w:eastAsia="Microsoft JhengHei Light" w:hAnsi="Arial" w:cs="Arial"/>
          <w:color w:val="auto"/>
          <w:sz w:val="22"/>
          <w:szCs w:val="22"/>
        </w:rPr>
        <w:t>ł</w:t>
      </w:r>
      <w:r w:rsidRPr="003C795A">
        <w:rPr>
          <w:rFonts w:ascii="Arial" w:hAnsi="Arial" w:cs="Arial"/>
          <w:color w:val="auto"/>
          <w:sz w:val="22"/>
          <w:szCs w:val="22"/>
        </w:rPr>
        <w:t>ni odpowiedzialny za przestrzeganie tych praw, przepis</w:t>
      </w:r>
      <w:r w:rsidRPr="003C795A">
        <w:rPr>
          <w:rFonts w:ascii="Arial" w:eastAsia="Microsoft JhengHei Light" w:hAnsi="Arial" w:cs="Arial"/>
          <w:color w:val="auto"/>
          <w:sz w:val="22"/>
          <w:szCs w:val="22"/>
        </w:rPr>
        <w:t>ó</w:t>
      </w:r>
      <w:r w:rsidRPr="003C795A">
        <w:rPr>
          <w:rFonts w:ascii="Arial" w:hAnsi="Arial" w:cs="Arial"/>
          <w:color w:val="auto"/>
          <w:sz w:val="22"/>
          <w:szCs w:val="22"/>
        </w:rPr>
        <w:t>w i wytycznych podczas prowadzenia Robót.</w:t>
      </w:r>
    </w:p>
    <w:p w14:paraId="51BC39F0"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Program zapewnienia jakości (PZJ)</w:t>
      </w:r>
    </w:p>
    <w:p w14:paraId="3D078D5F" w14:textId="77777777" w:rsidR="000A5995" w:rsidRPr="003C795A" w:rsidRDefault="000A5995" w:rsidP="002C16C2">
      <w:pPr>
        <w:spacing w:after="120"/>
        <w:ind w:left="20" w:right="28"/>
        <w:jc w:val="both"/>
        <w:rPr>
          <w:rFonts w:ascii="Arial" w:hAnsi="Arial" w:cs="Arial"/>
          <w:color w:val="auto"/>
          <w:sz w:val="22"/>
          <w:szCs w:val="22"/>
        </w:rPr>
      </w:pPr>
      <w:r w:rsidRPr="003C795A">
        <w:rPr>
          <w:rFonts w:ascii="Arial" w:hAnsi="Arial" w:cs="Arial"/>
          <w:color w:val="auto"/>
          <w:sz w:val="22"/>
          <w:szCs w:val="22"/>
        </w:rPr>
        <w:t xml:space="preserve">Program zapewnienia jakości będzie zawierać: </w:t>
      </w:r>
    </w:p>
    <w:p w14:paraId="65C73F8A" w14:textId="77777777" w:rsidR="000A5995" w:rsidRPr="003C795A" w:rsidRDefault="000A5995" w:rsidP="002C16C2">
      <w:pPr>
        <w:pStyle w:val="Akapitzlist"/>
        <w:numPr>
          <w:ilvl w:val="0"/>
          <w:numId w:val="48"/>
        </w:numPr>
        <w:spacing w:after="80"/>
        <w:ind w:right="28"/>
        <w:jc w:val="both"/>
        <w:rPr>
          <w:rFonts w:ascii="Arial" w:hAnsi="Arial" w:cs="Arial"/>
          <w:color w:val="auto"/>
          <w:sz w:val="22"/>
          <w:szCs w:val="22"/>
        </w:rPr>
      </w:pPr>
      <w:r w:rsidRPr="003C795A">
        <w:rPr>
          <w:rFonts w:ascii="Arial" w:hAnsi="Arial" w:cs="Arial"/>
          <w:color w:val="auto"/>
          <w:sz w:val="22"/>
          <w:szCs w:val="22"/>
        </w:rPr>
        <w:t>część og</w:t>
      </w:r>
      <w:r w:rsidRPr="003C795A">
        <w:rPr>
          <w:rFonts w:ascii="Arial" w:eastAsia="Microsoft JhengHei Light" w:hAnsi="Arial" w:cs="Arial"/>
          <w:color w:val="auto"/>
          <w:sz w:val="22"/>
          <w:szCs w:val="22"/>
        </w:rPr>
        <w:t>ó</w:t>
      </w:r>
      <w:r w:rsidRPr="003C795A">
        <w:rPr>
          <w:rFonts w:ascii="Arial" w:hAnsi="Arial" w:cs="Arial"/>
          <w:color w:val="auto"/>
          <w:sz w:val="22"/>
          <w:szCs w:val="22"/>
        </w:rPr>
        <w:t>lną opisującą:</w:t>
      </w:r>
    </w:p>
    <w:p w14:paraId="27DD7CA8" w14:textId="77777777" w:rsidR="000A5995" w:rsidRPr="003C795A" w:rsidRDefault="000A5995" w:rsidP="002C16C2">
      <w:pPr>
        <w:numPr>
          <w:ilvl w:val="0"/>
          <w:numId w:val="49"/>
        </w:numPr>
        <w:tabs>
          <w:tab w:val="left" w:pos="740"/>
        </w:tabs>
        <w:spacing w:after="80"/>
        <w:ind w:left="380"/>
        <w:jc w:val="both"/>
        <w:rPr>
          <w:rFonts w:ascii="Arial" w:hAnsi="Arial" w:cs="Arial"/>
          <w:color w:val="auto"/>
          <w:sz w:val="22"/>
          <w:szCs w:val="22"/>
        </w:rPr>
      </w:pPr>
      <w:r w:rsidRPr="003C795A">
        <w:rPr>
          <w:rFonts w:ascii="Arial" w:hAnsi="Arial" w:cs="Arial"/>
          <w:color w:val="auto"/>
          <w:sz w:val="22"/>
          <w:szCs w:val="22"/>
        </w:rPr>
        <w:t>organizację wykonania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w tym terminy i spos</w:t>
      </w:r>
      <w:r w:rsidRPr="003C795A">
        <w:rPr>
          <w:rFonts w:ascii="Arial" w:eastAsia="Microsoft JhengHei Light" w:hAnsi="Arial" w:cs="Arial"/>
          <w:color w:val="auto"/>
          <w:sz w:val="22"/>
          <w:szCs w:val="22"/>
        </w:rPr>
        <w:t>ó</w:t>
      </w:r>
      <w:r w:rsidRPr="003C795A">
        <w:rPr>
          <w:rFonts w:ascii="Arial" w:hAnsi="Arial" w:cs="Arial"/>
          <w:color w:val="auto"/>
          <w:sz w:val="22"/>
          <w:szCs w:val="22"/>
        </w:rPr>
        <w:t>b prowadzenia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w:t>
      </w:r>
    </w:p>
    <w:p w14:paraId="7704059B" w14:textId="77777777" w:rsidR="000A5995" w:rsidRPr="003C795A" w:rsidRDefault="000A5995" w:rsidP="002C16C2">
      <w:pPr>
        <w:numPr>
          <w:ilvl w:val="0"/>
          <w:numId w:val="49"/>
        </w:numPr>
        <w:tabs>
          <w:tab w:val="left" w:pos="740"/>
        </w:tabs>
        <w:spacing w:after="80"/>
        <w:ind w:left="380"/>
        <w:jc w:val="both"/>
        <w:rPr>
          <w:rFonts w:ascii="Arial" w:hAnsi="Arial" w:cs="Arial"/>
          <w:color w:val="auto"/>
          <w:sz w:val="22"/>
          <w:szCs w:val="22"/>
        </w:rPr>
      </w:pPr>
      <w:r w:rsidRPr="003C795A">
        <w:rPr>
          <w:rFonts w:ascii="Arial" w:hAnsi="Arial" w:cs="Arial"/>
          <w:color w:val="auto"/>
          <w:sz w:val="22"/>
          <w:szCs w:val="22"/>
        </w:rPr>
        <w:t>organizację ruchu na budowie wraz z oznakowaniem Rob</w:t>
      </w:r>
      <w:r w:rsidRPr="003C795A">
        <w:rPr>
          <w:rFonts w:ascii="Arial" w:eastAsia="Microsoft JhengHei Light" w:hAnsi="Arial" w:cs="Arial"/>
          <w:color w:val="auto"/>
          <w:sz w:val="22"/>
          <w:szCs w:val="22"/>
        </w:rPr>
        <w:t>ó</w:t>
      </w:r>
      <w:r w:rsidRPr="003C795A">
        <w:rPr>
          <w:rFonts w:ascii="Arial" w:hAnsi="Arial" w:cs="Arial"/>
          <w:color w:val="auto"/>
          <w:sz w:val="22"/>
          <w:szCs w:val="22"/>
        </w:rPr>
        <w:t>t,</w:t>
      </w:r>
    </w:p>
    <w:p w14:paraId="7057FD92" w14:textId="77777777" w:rsidR="000A5995" w:rsidRPr="003C795A" w:rsidRDefault="000A5995" w:rsidP="002C16C2">
      <w:pPr>
        <w:numPr>
          <w:ilvl w:val="0"/>
          <w:numId w:val="49"/>
        </w:numPr>
        <w:tabs>
          <w:tab w:val="left" w:pos="740"/>
        </w:tabs>
        <w:spacing w:after="80"/>
        <w:ind w:left="380"/>
        <w:jc w:val="both"/>
        <w:rPr>
          <w:rFonts w:ascii="Arial" w:hAnsi="Arial" w:cs="Arial"/>
          <w:color w:val="auto"/>
          <w:sz w:val="22"/>
          <w:szCs w:val="22"/>
        </w:rPr>
      </w:pPr>
      <w:r w:rsidRPr="003C795A">
        <w:rPr>
          <w:rFonts w:ascii="Arial" w:hAnsi="Arial" w:cs="Arial"/>
          <w:color w:val="auto"/>
          <w:sz w:val="22"/>
          <w:szCs w:val="22"/>
        </w:rPr>
        <w:t>BHP,</w:t>
      </w:r>
    </w:p>
    <w:p w14:paraId="120C3E04" w14:textId="77777777" w:rsidR="000A5995" w:rsidRPr="003C795A" w:rsidRDefault="000A5995" w:rsidP="002C16C2">
      <w:pPr>
        <w:numPr>
          <w:ilvl w:val="0"/>
          <w:numId w:val="49"/>
        </w:numPr>
        <w:tabs>
          <w:tab w:val="left" w:pos="715"/>
        </w:tabs>
        <w:spacing w:after="80"/>
        <w:ind w:left="740" w:right="20" w:hanging="380"/>
        <w:jc w:val="both"/>
        <w:rPr>
          <w:rFonts w:ascii="Arial" w:hAnsi="Arial" w:cs="Arial"/>
          <w:color w:val="auto"/>
          <w:sz w:val="22"/>
          <w:szCs w:val="22"/>
        </w:rPr>
      </w:pPr>
      <w:r w:rsidRPr="003C795A">
        <w:rPr>
          <w:rFonts w:ascii="Arial" w:hAnsi="Arial" w:cs="Arial"/>
          <w:color w:val="auto"/>
          <w:sz w:val="22"/>
          <w:szCs w:val="22"/>
        </w:rPr>
        <w:t>wykaz osób odpowiedzialnych za jakość i terminowość wykonania poszczeg</w:t>
      </w:r>
      <w:r w:rsidRPr="003C795A">
        <w:rPr>
          <w:rFonts w:ascii="Arial" w:eastAsia="Microsoft JhengHei Light" w:hAnsi="Arial" w:cs="Arial"/>
          <w:color w:val="auto"/>
          <w:sz w:val="22"/>
          <w:szCs w:val="22"/>
        </w:rPr>
        <w:t>ó</w:t>
      </w:r>
      <w:r w:rsidRPr="003C795A">
        <w:rPr>
          <w:rFonts w:ascii="Arial" w:hAnsi="Arial" w:cs="Arial"/>
          <w:color w:val="auto"/>
          <w:sz w:val="22"/>
          <w:szCs w:val="22"/>
        </w:rPr>
        <w:t>lnych element</w:t>
      </w:r>
      <w:r w:rsidRPr="003C795A">
        <w:rPr>
          <w:rFonts w:ascii="Arial" w:eastAsia="Microsoft JhengHei Light" w:hAnsi="Arial" w:cs="Arial"/>
          <w:color w:val="auto"/>
          <w:sz w:val="22"/>
          <w:szCs w:val="22"/>
        </w:rPr>
        <w:t>ó</w:t>
      </w:r>
      <w:r w:rsidRPr="003C795A">
        <w:rPr>
          <w:rFonts w:ascii="Arial" w:hAnsi="Arial" w:cs="Arial"/>
          <w:color w:val="auto"/>
          <w:sz w:val="22"/>
          <w:szCs w:val="22"/>
        </w:rPr>
        <w:t>w Rob</w:t>
      </w:r>
      <w:r w:rsidRPr="003C795A">
        <w:rPr>
          <w:rFonts w:ascii="Arial" w:eastAsia="Microsoft JhengHei Light" w:hAnsi="Arial" w:cs="Arial"/>
          <w:color w:val="auto"/>
          <w:sz w:val="22"/>
          <w:szCs w:val="22"/>
        </w:rPr>
        <w:t>ó</w:t>
      </w:r>
      <w:r w:rsidRPr="003C795A">
        <w:rPr>
          <w:rFonts w:ascii="Arial" w:hAnsi="Arial" w:cs="Arial"/>
          <w:color w:val="auto"/>
          <w:sz w:val="22"/>
          <w:szCs w:val="22"/>
        </w:rPr>
        <w:t>t,</w:t>
      </w:r>
    </w:p>
    <w:p w14:paraId="5F7088FA" w14:textId="77777777" w:rsidR="000A5995" w:rsidRPr="003C795A" w:rsidRDefault="000A5995" w:rsidP="002C16C2">
      <w:pPr>
        <w:numPr>
          <w:ilvl w:val="0"/>
          <w:numId w:val="49"/>
        </w:numPr>
        <w:tabs>
          <w:tab w:val="left" w:pos="715"/>
        </w:tabs>
        <w:spacing w:after="80"/>
        <w:ind w:left="740" w:right="20" w:hanging="380"/>
        <w:jc w:val="both"/>
        <w:rPr>
          <w:rFonts w:ascii="Arial" w:hAnsi="Arial" w:cs="Arial"/>
          <w:color w:val="auto"/>
          <w:sz w:val="22"/>
          <w:szCs w:val="22"/>
        </w:rPr>
      </w:pPr>
      <w:r w:rsidRPr="003C795A">
        <w:rPr>
          <w:rFonts w:ascii="Arial" w:hAnsi="Arial" w:cs="Arial"/>
          <w:color w:val="auto"/>
          <w:sz w:val="22"/>
          <w:szCs w:val="22"/>
        </w:rPr>
        <w:t>wyposażenie w sprzęt i urządzenia do pomiarów i kontroli (opis laboratorium własnego lub laboratorium, któremu Wykonawca zamierza zlecić prowadzenie badań),</w:t>
      </w:r>
    </w:p>
    <w:p w14:paraId="7B43C625" w14:textId="77777777" w:rsidR="000A5995" w:rsidRPr="003C795A" w:rsidRDefault="000A5995" w:rsidP="002C16C2">
      <w:pPr>
        <w:numPr>
          <w:ilvl w:val="0"/>
          <w:numId w:val="49"/>
        </w:numPr>
        <w:tabs>
          <w:tab w:val="left" w:pos="725"/>
        </w:tabs>
        <w:spacing w:after="120"/>
        <w:ind w:left="740" w:right="20" w:hanging="380"/>
        <w:jc w:val="both"/>
        <w:rPr>
          <w:rFonts w:ascii="Arial" w:hAnsi="Arial" w:cs="Arial"/>
          <w:color w:val="auto"/>
          <w:sz w:val="22"/>
          <w:szCs w:val="22"/>
        </w:rPr>
      </w:pPr>
      <w:r w:rsidRPr="003C795A">
        <w:rPr>
          <w:rFonts w:ascii="Arial" w:hAnsi="Arial" w:cs="Arial"/>
          <w:color w:val="auto"/>
          <w:sz w:val="22"/>
          <w:szCs w:val="22"/>
        </w:rPr>
        <w:t>sposób oraz formę gromadzenia wynik</w:t>
      </w:r>
      <w:r w:rsidRPr="003C795A">
        <w:rPr>
          <w:rFonts w:ascii="Arial" w:eastAsia="Microsoft JhengHei Light" w:hAnsi="Arial" w:cs="Arial"/>
          <w:color w:val="auto"/>
          <w:sz w:val="22"/>
          <w:szCs w:val="22"/>
        </w:rPr>
        <w:t>ó</w:t>
      </w:r>
      <w:r w:rsidRPr="003C795A">
        <w:rPr>
          <w:rFonts w:ascii="Arial" w:hAnsi="Arial" w:cs="Arial"/>
          <w:color w:val="auto"/>
          <w:sz w:val="22"/>
          <w:szCs w:val="22"/>
        </w:rPr>
        <w:t>w badań laboratoryjnych, zapis pomiar</w:t>
      </w:r>
      <w:r w:rsidRPr="003C795A">
        <w:rPr>
          <w:rFonts w:ascii="Arial" w:eastAsia="Microsoft JhengHei Light" w:hAnsi="Arial" w:cs="Arial"/>
          <w:color w:val="auto"/>
          <w:sz w:val="22"/>
          <w:szCs w:val="22"/>
        </w:rPr>
        <w:t>ó</w:t>
      </w:r>
      <w:r w:rsidRPr="003C795A">
        <w:rPr>
          <w:rFonts w:ascii="Arial" w:hAnsi="Arial" w:cs="Arial"/>
          <w:color w:val="auto"/>
          <w:sz w:val="22"/>
          <w:szCs w:val="22"/>
        </w:rPr>
        <w:t>w, nastaw mechanizm</w:t>
      </w:r>
      <w:r w:rsidRPr="003C795A">
        <w:rPr>
          <w:rFonts w:ascii="Arial" w:eastAsia="Microsoft JhengHei Light" w:hAnsi="Arial" w:cs="Arial"/>
          <w:color w:val="auto"/>
          <w:sz w:val="22"/>
          <w:szCs w:val="22"/>
        </w:rPr>
        <w:t>ó</w:t>
      </w:r>
      <w:r w:rsidRPr="003C795A">
        <w:rPr>
          <w:rFonts w:ascii="Arial" w:hAnsi="Arial" w:cs="Arial"/>
          <w:color w:val="auto"/>
          <w:sz w:val="22"/>
          <w:szCs w:val="22"/>
        </w:rPr>
        <w:t>w sterujących, a także wyciąganych wniosk</w:t>
      </w:r>
      <w:r w:rsidRPr="003C795A">
        <w:rPr>
          <w:rFonts w:ascii="Arial" w:eastAsia="Microsoft JhengHei Light" w:hAnsi="Arial" w:cs="Arial"/>
          <w:color w:val="auto"/>
          <w:sz w:val="22"/>
          <w:szCs w:val="22"/>
        </w:rPr>
        <w:t>ó</w:t>
      </w:r>
      <w:r w:rsidRPr="003C795A">
        <w:rPr>
          <w:rFonts w:ascii="Arial" w:hAnsi="Arial" w:cs="Arial"/>
          <w:color w:val="auto"/>
          <w:sz w:val="22"/>
          <w:szCs w:val="22"/>
        </w:rPr>
        <w:t>w i zastosowanych korekt w procesie technologicznym, proponowany sposób i formę przekazywania tych informacji Inspektorowi nadzoru;</w:t>
      </w:r>
    </w:p>
    <w:p w14:paraId="721565C9" w14:textId="77777777" w:rsidR="000A5995" w:rsidRPr="003C795A" w:rsidRDefault="000A5995" w:rsidP="002C16C2">
      <w:pPr>
        <w:pStyle w:val="Akapitzlist"/>
        <w:numPr>
          <w:ilvl w:val="0"/>
          <w:numId w:val="48"/>
        </w:numPr>
        <w:spacing w:after="80"/>
        <w:jc w:val="both"/>
        <w:rPr>
          <w:rFonts w:ascii="Arial" w:hAnsi="Arial" w:cs="Arial"/>
          <w:color w:val="auto"/>
          <w:sz w:val="22"/>
          <w:szCs w:val="22"/>
        </w:rPr>
      </w:pPr>
      <w:r w:rsidRPr="003C795A">
        <w:rPr>
          <w:rFonts w:ascii="Arial" w:hAnsi="Arial" w:cs="Arial"/>
          <w:color w:val="auto"/>
          <w:sz w:val="22"/>
          <w:szCs w:val="22"/>
        </w:rPr>
        <w:t>część szczeg</w:t>
      </w:r>
      <w:r w:rsidRPr="003C795A">
        <w:rPr>
          <w:rFonts w:ascii="Arial" w:eastAsia="Microsoft JhengHei Light" w:hAnsi="Arial" w:cs="Arial"/>
          <w:color w:val="auto"/>
          <w:sz w:val="22"/>
          <w:szCs w:val="22"/>
        </w:rPr>
        <w:t>ół</w:t>
      </w:r>
      <w:r w:rsidRPr="003C795A">
        <w:rPr>
          <w:rFonts w:ascii="Arial" w:hAnsi="Arial" w:cs="Arial"/>
          <w:color w:val="auto"/>
          <w:sz w:val="22"/>
          <w:szCs w:val="22"/>
        </w:rPr>
        <w:t>ową opisującą dla każdego rodzaju Rob</w:t>
      </w:r>
      <w:r w:rsidRPr="003C795A">
        <w:rPr>
          <w:rFonts w:ascii="Arial" w:eastAsia="Microsoft JhengHei Light" w:hAnsi="Arial" w:cs="Arial"/>
          <w:color w:val="auto"/>
          <w:sz w:val="22"/>
          <w:szCs w:val="22"/>
        </w:rPr>
        <w:t>ó</w:t>
      </w:r>
      <w:r w:rsidRPr="003C795A">
        <w:rPr>
          <w:rFonts w:ascii="Arial" w:hAnsi="Arial" w:cs="Arial"/>
          <w:color w:val="auto"/>
          <w:sz w:val="22"/>
          <w:szCs w:val="22"/>
        </w:rPr>
        <w:t>t:</w:t>
      </w:r>
    </w:p>
    <w:p w14:paraId="39EEC309" w14:textId="77777777" w:rsidR="000A5995" w:rsidRPr="003C795A" w:rsidRDefault="000A5995" w:rsidP="002C16C2">
      <w:pPr>
        <w:numPr>
          <w:ilvl w:val="0"/>
          <w:numId w:val="50"/>
        </w:numPr>
        <w:tabs>
          <w:tab w:val="left" w:pos="715"/>
        </w:tabs>
        <w:spacing w:after="80"/>
        <w:ind w:left="740" w:right="20" w:hanging="380"/>
        <w:jc w:val="both"/>
        <w:rPr>
          <w:rFonts w:ascii="Arial" w:hAnsi="Arial" w:cs="Arial"/>
          <w:color w:val="auto"/>
          <w:sz w:val="22"/>
          <w:szCs w:val="22"/>
        </w:rPr>
      </w:pPr>
      <w:r w:rsidRPr="003C795A">
        <w:rPr>
          <w:rFonts w:ascii="Arial" w:hAnsi="Arial" w:cs="Arial"/>
          <w:color w:val="auto"/>
          <w:sz w:val="22"/>
          <w:szCs w:val="22"/>
        </w:rPr>
        <w:t>wykaz maszyn i urządzeń stosowanych na budowie z ich parametrami technicznymi oraz wyposażeniem w mechanizmy do sterowania i urządzenia pomiarowo-kontrolne,</w:t>
      </w:r>
    </w:p>
    <w:p w14:paraId="17BD0338" w14:textId="77777777" w:rsidR="000A5995" w:rsidRPr="003C795A" w:rsidRDefault="000A5995" w:rsidP="002C16C2">
      <w:pPr>
        <w:numPr>
          <w:ilvl w:val="0"/>
          <w:numId w:val="50"/>
        </w:numPr>
        <w:tabs>
          <w:tab w:val="left" w:pos="720"/>
        </w:tabs>
        <w:spacing w:after="80"/>
        <w:ind w:left="740" w:right="20" w:hanging="380"/>
        <w:jc w:val="both"/>
        <w:rPr>
          <w:rFonts w:ascii="Arial" w:hAnsi="Arial" w:cs="Arial"/>
          <w:color w:val="auto"/>
          <w:sz w:val="22"/>
          <w:szCs w:val="22"/>
        </w:rPr>
      </w:pPr>
      <w:r w:rsidRPr="003C795A">
        <w:rPr>
          <w:rFonts w:ascii="Arial" w:hAnsi="Arial" w:cs="Arial"/>
          <w:color w:val="auto"/>
          <w:sz w:val="22"/>
          <w:szCs w:val="22"/>
        </w:rPr>
        <w:t>rodzaje i ilość środk</w:t>
      </w:r>
      <w:r w:rsidRPr="003C795A">
        <w:rPr>
          <w:rFonts w:ascii="Arial" w:eastAsia="Microsoft JhengHei Light" w:hAnsi="Arial" w:cs="Arial"/>
          <w:color w:val="auto"/>
          <w:sz w:val="22"/>
          <w:szCs w:val="22"/>
        </w:rPr>
        <w:t>ó</w:t>
      </w:r>
      <w:r w:rsidRPr="003C795A">
        <w:rPr>
          <w:rFonts w:ascii="Arial" w:hAnsi="Arial" w:cs="Arial"/>
          <w:color w:val="auto"/>
          <w:sz w:val="22"/>
          <w:szCs w:val="22"/>
        </w:rPr>
        <w:t>w transportu oraz urządzeń do magazynowania i za</w:t>
      </w:r>
      <w:r w:rsidRPr="003C795A">
        <w:rPr>
          <w:rFonts w:ascii="Arial" w:eastAsia="Microsoft JhengHei Light" w:hAnsi="Arial" w:cs="Arial"/>
          <w:color w:val="auto"/>
          <w:sz w:val="22"/>
          <w:szCs w:val="22"/>
        </w:rPr>
        <w:t>ł</w:t>
      </w:r>
      <w:r w:rsidRPr="003C795A">
        <w:rPr>
          <w:rFonts w:ascii="Arial" w:hAnsi="Arial" w:cs="Arial"/>
          <w:color w:val="auto"/>
          <w:sz w:val="22"/>
          <w:szCs w:val="22"/>
        </w:rPr>
        <w:t>adunku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spoiw, lepiszczy, kruszyw itp.,</w:t>
      </w:r>
    </w:p>
    <w:p w14:paraId="493131BE" w14:textId="77777777" w:rsidR="000A5995" w:rsidRPr="003C795A" w:rsidRDefault="000A5995" w:rsidP="002C16C2">
      <w:pPr>
        <w:numPr>
          <w:ilvl w:val="0"/>
          <w:numId w:val="50"/>
        </w:numPr>
        <w:tabs>
          <w:tab w:val="left" w:pos="725"/>
        </w:tabs>
        <w:spacing w:after="80"/>
        <w:ind w:left="740" w:hanging="380"/>
        <w:jc w:val="both"/>
        <w:rPr>
          <w:rFonts w:ascii="Arial" w:hAnsi="Arial" w:cs="Arial"/>
          <w:color w:val="auto"/>
          <w:sz w:val="22"/>
          <w:szCs w:val="22"/>
        </w:rPr>
      </w:pPr>
      <w:r w:rsidRPr="003C795A">
        <w:rPr>
          <w:rFonts w:ascii="Arial" w:hAnsi="Arial" w:cs="Arial"/>
          <w:color w:val="auto"/>
          <w:sz w:val="22"/>
          <w:szCs w:val="22"/>
        </w:rPr>
        <w:t>sposób zabezpieczenia i ochrony ładunków przed utratą ich w</w:t>
      </w:r>
      <w:r w:rsidRPr="003C795A">
        <w:rPr>
          <w:rFonts w:ascii="Arial" w:eastAsia="Microsoft JhengHei Light" w:hAnsi="Arial" w:cs="Arial"/>
          <w:color w:val="auto"/>
          <w:sz w:val="22"/>
          <w:szCs w:val="22"/>
        </w:rPr>
        <w:t>ł</w:t>
      </w:r>
      <w:r w:rsidRPr="003C795A">
        <w:rPr>
          <w:rFonts w:ascii="Arial" w:hAnsi="Arial" w:cs="Arial"/>
          <w:color w:val="auto"/>
          <w:sz w:val="22"/>
          <w:szCs w:val="22"/>
        </w:rPr>
        <w:t>aściwości w czasie transportu,</w:t>
      </w:r>
    </w:p>
    <w:p w14:paraId="7F4E1AEA" w14:textId="77777777" w:rsidR="000A5995" w:rsidRPr="003C795A" w:rsidRDefault="000A5995" w:rsidP="002C16C2">
      <w:pPr>
        <w:numPr>
          <w:ilvl w:val="0"/>
          <w:numId w:val="50"/>
        </w:numPr>
        <w:tabs>
          <w:tab w:val="left" w:pos="725"/>
        </w:tabs>
        <w:spacing w:after="80"/>
        <w:ind w:left="740" w:right="20" w:hanging="380"/>
        <w:jc w:val="both"/>
        <w:rPr>
          <w:rFonts w:ascii="Arial" w:hAnsi="Arial" w:cs="Arial"/>
          <w:color w:val="auto"/>
          <w:sz w:val="22"/>
          <w:szCs w:val="22"/>
        </w:rPr>
      </w:pPr>
      <w:r w:rsidRPr="003C795A">
        <w:rPr>
          <w:rFonts w:ascii="Arial" w:hAnsi="Arial" w:cs="Arial"/>
          <w:color w:val="auto"/>
          <w:sz w:val="22"/>
          <w:szCs w:val="22"/>
        </w:rPr>
        <w:t>sposób i procedurę pomiar</w:t>
      </w:r>
      <w:r w:rsidRPr="003C795A">
        <w:rPr>
          <w:rFonts w:ascii="Arial" w:eastAsia="Microsoft JhengHei Light" w:hAnsi="Arial" w:cs="Arial"/>
          <w:color w:val="auto"/>
          <w:sz w:val="22"/>
          <w:szCs w:val="22"/>
        </w:rPr>
        <w:t>ó</w:t>
      </w:r>
      <w:r w:rsidRPr="003C795A">
        <w:rPr>
          <w:rFonts w:ascii="Arial" w:hAnsi="Arial" w:cs="Arial"/>
          <w:color w:val="auto"/>
          <w:sz w:val="22"/>
          <w:szCs w:val="22"/>
        </w:rPr>
        <w:t>w i badań prowadzonych podczas dostaw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wytwarzania mieszanek i wykonywania poszczeg</w:t>
      </w:r>
      <w:r w:rsidRPr="003C795A">
        <w:rPr>
          <w:rFonts w:ascii="Arial" w:eastAsia="Microsoft JhengHei Light" w:hAnsi="Arial" w:cs="Arial"/>
          <w:color w:val="auto"/>
          <w:sz w:val="22"/>
          <w:szCs w:val="22"/>
        </w:rPr>
        <w:t>ó</w:t>
      </w:r>
      <w:r w:rsidRPr="003C795A">
        <w:rPr>
          <w:rFonts w:ascii="Arial" w:hAnsi="Arial" w:cs="Arial"/>
          <w:color w:val="auto"/>
          <w:sz w:val="22"/>
          <w:szCs w:val="22"/>
        </w:rPr>
        <w:t>lnych element</w:t>
      </w:r>
      <w:r w:rsidRPr="003C795A">
        <w:rPr>
          <w:rFonts w:ascii="Arial" w:eastAsia="Microsoft JhengHei Light" w:hAnsi="Arial" w:cs="Arial"/>
          <w:color w:val="auto"/>
          <w:sz w:val="22"/>
          <w:szCs w:val="22"/>
        </w:rPr>
        <w:t>ó</w:t>
      </w:r>
      <w:r w:rsidRPr="003C795A">
        <w:rPr>
          <w:rFonts w:ascii="Arial" w:hAnsi="Arial" w:cs="Arial"/>
          <w:color w:val="auto"/>
          <w:sz w:val="22"/>
          <w:szCs w:val="22"/>
        </w:rPr>
        <w:t>w Rob</w:t>
      </w:r>
      <w:r w:rsidRPr="003C795A">
        <w:rPr>
          <w:rFonts w:ascii="Arial" w:eastAsia="Microsoft JhengHei Light" w:hAnsi="Arial" w:cs="Arial"/>
          <w:color w:val="auto"/>
          <w:sz w:val="22"/>
          <w:szCs w:val="22"/>
        </w:rPr>
        <w:t>ó</w:t>
      </w:r>
      <w:r w:rsidRPr="003C795A">
        <w:rPr>
          <w:rFonts w:ascii="Arial" w:hAnsi="Arial" w:cs="Arial"/>
          <w:color w:val="auto"/>
          <w:sz w:val="22"/>
          <w:szCs w:val="22"/>
        </w:rPr>
        <w:t>t,</w:t>
      </w:r>
    </w:p>
    <w:p w14:paraId="726B7B7D" w14:textId="77777777" w:rsidR="000A5995" w:rsidRPr="003C795A" w:rsidRDefault="000A5995" w:rsidP="002C16C2">
      <w:pPr>
        <w:numPr>
          <w:ilvl w:val="0"/>
          <w:numId w:val="50"/>
        </w:numPr>
        <w:tabs>
          <w:tab w:val="left" w:pos="725"/>
        </w:tabs>
        <w:spacing w:after="80"/>
        <w:ind w:left="740" w:hanging="380"/>
        <w:jc w:val="both"/>
        <w:rPr>
          <w:rFonts w:ascii="Arial" w:hAnsi="Arial" w:cs="Arial"/>
          <w:color w:val="auto"/>
          <w:sz w:val="22"/>
          <w:szCs w:val="22"/>
        </w:rPr>
      </w:pPr>
      <w:r w:rsidRPr="003C795A">
        <w:rPr>
          <w:rFonts w:ascii="Arial" w:hAnsi="Arial" w:cs="Arial"/>
          <w:color w:val="auto"/>
          <w:sz w:val="22"/>
          <w:szCs w:val="22"/>
        </w:rPr>
        <w:t>sposób postępowania z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ami i Robotami nie odpowiadającymi wymaganiom.</w:t>
      </w:r>
    </w:p>
    <w:p w14:paraId="206D6D9D" w14:textId="15D8C6D4" w:rsidR="000A5995" w:rsidRPr="003C795A" w:rsidRDefault="000A5995" w:rsidP="002C16C2">
      <w:pPr>
        <w:numPr>
          <w:ilvl w:val="0"/>
          <w:numId w:val="50"/>
        </w:numPr>
        <w:tabs>
          <w:tab w:val="left" w:pos="720"/>
        </w:tabs>
        <w:spacing w:after="360"/>
        <w:ind w:left="737" w:right="23" w:hanging="380"/>
        <w:jc w:val="both"/>
        <w:rPr>
          <w:rFonts w:ascii="Arial" w:hAnsi="Arial" w:cs="Arial"/>
          <w:color w:val="auto"/>
          <w:sz w:val="22"/>
          <w:szCs w:val="22"/>
        </w:rPr>
      </w:pPr>
      <w:r w:rsidRPr="003C795A">
        <w:rPr>
          <w:rFonts w:ascii="Arial" w:hAnsi="Arial" w:cs="Arial"/>
          <w:color w:val="auto"/>
          <w:sz w:val="22"/>
          <w:szCs w:val="22"/>
        </w:rPr>
        <w:t xml:space="preserve">dla każdego typu przeprowadzanych kontroli PZJ powinien opisać typ kontroli, metodę, zakres, czas i częstotliwość przeprowadzania, kryteria dopuszczalności </w:t>
      </w:r>
      <w:r w:rsidR="003F4E42">
        <w:rPr>
          <w:rFonts w:ascii="Arial" w:hAnsi="Arial" w:cs="Arial"/>
          <w:color w:val="auto"/>
          <w:sz w:val="22"/>
          <w:szCs w:val="22"/>
        </w:rPr>
        <w:br/>
      </w:r>
      <w:r w:rsidRPr="003C795A">
        <w:rPr>
          <w:rFonts w:ascii="Arial" w:hAnsi="Arial" w:cs="Arial"/>
          <w:color w:val="auto"/>
          <w:sz w:val="22"/>
          <w:szCs w:val="22"/>
        </w:rPr>
        <w:t>i dokumentację jak r</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wnież podać kto jest odpowiedzialny za jej wykonanie. (rodzaj </w:t>
      </w:r>
      <w:r w:rsidR="003F4E42">
        <w:rPr>
          <w:rFonts w:ascii="Arial" w:hAnsi="Arial" w:cs="Arial"/>
          <w:color w:val="auto"/>
          <w:sz w:val="22"/>
          <w:szCs w:val="22"/>
        </w:rPr>
        <w:br/>
      </w:r>
      <w:r w:rsidRPr="003C795A">
        <w:rPr>
          <w:rFonts w:ascii="Arial" w:hAnsi="Arial" w:cs="Arial"/>
          <w:color w:val="auto"/>
          <w:sz w:val="22"/>
          <w:szCs w:val="22"/>
        </w:rPr>
        <w:t>i częstotliwość, pobieranie pr</w:t>
      </w:r>
      <w:r w:rsidRPr="003C795A">
        <w:rPr>
          <w:rFonts w:ascii="Arial" w:eastAsia="Microsoft JhengHei Light" w:hAnsi="Arial" w:cs="Arial"/>
          <w:color w:val="auto"/>
          <w:sz w:val="22"/>
          <w:szCs w:val="22"/>
        </w:rPr>
        <w:t>ó</w:t>
      </w:r>
      <w:r w:rsidRPr="003C795A">
        <w:rPr>
          <w:rFonts w:ascii="Arial" w:hAnsi="Arial" w:cs="Arial"/>
          <w:color w:val="auto"/>
          <w:sz w:val="22"/>
          <w:szCs w:val="22"/>
        </w:rPr>
        <w:t>bek, legalizacja i sprawdzanie urządzeń, itp.).</w:t>
      </w:r>
    </w:p>
    <w:p w14:paraId="2112D59C"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lastRenderedPageBreak/>
        <w:t>Pobieranie próbek</w:t>
      </w:r>
    </w:p>
    <w:p w14:paraId="6A9996A3" w14:textId="38507E2B" w:rsidR="000A5995" w:rsidRPr="003C795A" w:rsidRDefault="000A5995" w:rsidP="002C16C2">
      <w:pPr>
        <w:spacing w:after="120"/>
        <w:ind w:left="14" w:right="20"/>
        <w:jc w:val="both"/>
        <w:rPr>
          <w:rFonts w:ascii="Arial" w:hAnsi="Arial" w:cs="Arial"/>
          <w:color w:val="auto"/>
          <w:sz w:val="22"/>
          <w:szCs w:val="22"/>
        </w:rPr>
      </w:pPr>
      <w:r w:rsidRPr="003C795A">
        <w:rPr>
          <w:rFonts w:ascii="Arial" w:hAnsi="Arial" w:cs="Arial"/>
          <w:color w:val="auto"/>
          <w:sz w:val="22"/>
          <w:szCs w:val="22"/>
        </w:rPr>
        <w:t>Próbki będą pobierane losowo. Zaleca się stosowanie statystycznych metod pobierania pr</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bek, opartych na zasadzie, że wszystkie jednostkowe elementy produkcji mogą być </w:t>
      </w:r>
      <w:r w:rsidR="003F4E42">
        <w:rPr>
          <w:rFonts w:ascii="Arial" w:hAnsi="Arial" w:cs="Arial"/>
          <w:color w:val="auto"/>
          <w:sz w:val="22"/>
          <w:szCs w:val="22"/>
        </w:rPr>
        <w:br/>
      </w:r>
      <w:r w:rsidRPr="003C795A">
        <w:rPr>
          <w:rFonts w:ascii="Arial" w:hAnsi="Arial" w:cs="Arial"/>
          <w:color w:val="auto"/>
          <w:sz w:val="22"/>
          <w:szCs w:val="22"/>
        </w:rPr>
        <w:t>z jednakowym prawdopodobieństwem wytypowane do badań.</w:t>
      </w:r>
    </w:p>
    <w:p w14:paraId="2134EAAC" w14:textId="77777777" w:rsidR="000A5995" w:rsidRPr="003C795A" w:rsidRDefault="000A5995" w:rsidP="002C16C2">
      <w:pPr>
        <w:spacing w:after="120"/>
        <w:ind w:left="14"/>
        <w:jc w:val="both"/>
        <w:rPr>
          <w:rFonts w:ascii="Arial" w:hAnsi="Arial" w:cs="Arial"/>
          <w:color w:val="auto"/>
          <w:sz w:val="22"/>
          <w:szCs w:val="22"/>
        </w:rPr>
      </w:pPr>
      <w:r w:rsidRPr="003C795A">
        <w:rPr>
          <w:rFonts w:ascii="Arial" w:hAnsi="Arial" w:cs="Arial"/>
          <w:color w:val="auto"/>
          <w:sz w:val="22"/>
          <w:szCs w:val="22"/>
        </w:rPr>
        <w:t>Inspektor nadzoru będzie mieć zapewnioną możliwość udzia</w:t>
      </w:r>
      <w:r w:rsidRPr="003C795A">
        <w:rPr>
          <w:rFonts w:ascii="Arial" w:eastAsia="Microsoft JhengHei Light" w:hAnsi="Arial" w:cs="Arial"/>
          <w:color w:val="auto"/>
          <w:sz w:val="22"/>
          <w:szCs w:val="22"/>
        </w:rPr>
        <w:t>ł</w:t>
      </w:r>
      <w:r w:rsidRPr="003C795A">
        <w:rPr>
          <w:rFonts w:ascii="Arial" w:hAnsi="Arial" w:cs="Arial"/>
          <w:color w:val="auto"/>
          <w:sz w:val="22"/>
          <w:szCs w:val="22"/>
        </w:rPr>
        <w:t>u w pobieraniu pr</w:t>
      </w:r>
      <w:r w:rsidRPr="003C795A">
        <w:rPr>
          <w:rFonts w:ascii="Arial" w:eastAsia="Microsoft JhengHei Light" w:hAnsi="Arial" w:cs="Arial"/>
          <w:color w:val="auto"/>
          <w:sz w:val="22"/>
          <w:szCs w:val="22"/>
        </w:rPr>
        <w:t>ó</w:t>
      </w:r>
      <w:r w:rsidRPr="003C795A">
        <w:rPr>
          <w:rFonts w:ascii="Arial" w:hAnsi="Arial" w:cs="Arial"/>
          <w:color w:val="auto"/>
          <w:sz w:val="22"/>
          <w:szCs w:val="22"/>
        </w:rPr>
        <w:t>bek.</w:t>
      </w:r>
    </w:p>
    <w:p w14:paraId="061B7AD7" w14:textId="77777777" w:rsidR="000A5995" w:rsidRPr="003C795A" w:rsidRDefault="000A5995" w:rsidP="002C16C2">
      <w:pPr>
        <w:spacing w:after="120"/>
        <w:ind w:left="14" w:right="20"/>
        <w:jc w:val="both"/>
        <w:rPr>
          <w:rFonts w:ascii="Arial" w:hAnsi="Arial" w:cs="Arial"/>
          <w:color w:val="auto"/>
          <w:sz w:val="22"/>
          <w:szCs w:val="22"/>
        </w:rPr>
      </w:pPr>
      <w:r w:rsidRPr="003C795A">
        <w:rPr>
          <w:rFonts w:ascii="Arial" w:hAnsi="Arial" w:cs="Arial"/>
          <w:color w:val="auto"/>
          <w:sz w:val="22"/>
          <w:szCs w:val="22"/>
        </w:rPr>
        <w:t>Na zlecenie Inspektora nadzoru Wykonawca będzie przeprowadzać dodatkowe badania tych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budzą wątpliwość, co do jakości, o ile kwestionowane materia</w:t>
      </w:r>
      <w:r w:rsidRPr="003C795A">
        <w:rPr>
          <w:rFonts w:ascii="Arial" w:eastAsia="Microsoft JhengHei Light" w:hAnsi="Arial" w:cs="Arial"/>
          <w:color w:val="auto"/>
          <w:sz w:val="22"/>
          <w:szCs w:val="22"/>
        </w:rPr>
        <w:t>ł</w:t>
      </w:r>
      <w:r w:rsidRPr="003C795A">
        <w:rPr>
          <w:rFonts w:ascii="Arial" w:hAnsi="Arial" w:cs="Arial"/>
          <w:color w:val="auto"/>
          <w:sz w:val="22"/>
          <w:szCs w:val="22"/>
        </w:rPr>
        <w:t>y nie zostaną przez Wykonawcę usunięte lub ulepszone z w</w:t>
      </w:r>
      <w:r w:rsidRPr="003C795A">
        <w:rPr>
          <w:rFonts w:ascii="Arial" w:eastAsia="Microsoft JhengHei Light" w:hAnsi="Arial" w:cs="Arial"/>
          <w:color w:val="auto"/>
          <w:sz w:val="22"/>
          <w:szCs w:val="22"/>
        </w:rPr>
        <w:t>ł</w:t>
      </w:r>
      <w:r w:rsidRPr="003C795A">
        <w:rPr>
          <w:rFonts w:ascii="Arial" w:hAnsi="Arial" w:cs="Arial"/>
          <w:color w:val="auto"/>
          <w:sz w:val="22"/>
          <w:szCs w:val="22"/>
        </w:rPr>
        <w:t>asnej woli. Koszty tych dodatkowych badań pokrywa Wykonawca tylko w przypadku stwierdzenia usterek; w przeciwnym przypadku koszty te pokrywa Zamawiający.</w:t>
      </w:r>
    </w:p>
    <w:p w14:paraId="67443FFA" w14:textId="77777777" w:rsidR="000A5995" w:rsidRPr="003C795A" w:rsidRDefault="000A5995" w:rsidP="002C16C2">
      <w:pPr>
        <w:spacing w:after="360"/>
        <w:ind w:left="14" w:right="23"/>
        <w:jc w:val="both"/>
        <w:rPr>
          <w:rFonts w:ascii="Arial" w:hAnsi="Arial" w:cs="Arial"/>
          <w:color w:val="auto"/>
          <w:sz w:val="22"/>
          <w:szCs w:val="22"/>
        </w:rPr>
      </w:pPr>
      <w:r w:rsidRPr="003C795A">
        <w:rPr>
          <w:rFonts w:ascii="Arial" w:hAnsi="Arial" w:cs="Arial"/>
          <w:color w:val="auto"/>
          <w:sz w:val="22"/>
          <w:szCs w:val="22"/>
        </w:rPr>
        <w:t>Pojemniki do pobierania próbek będą, dostarczone przez Wykonawcę i zatwierdzone przez Inspektora nadzoru. Pr</w:t>
      </w:r>
      <w:r w:rsidRPr="003C795A">
        <w:rPr>
          <w:rFonts w:ascii="Arial" w:eastAsia="Microsoft JhengHei Light" w:hAnsi="Arial" w:cs="Arial"/>
          <w:color w:val="auto"/>
          <w:sz w:val="22"/>
          <w:szCs w:val="22"/>
        </w:rPr>
        <w:t>ó</w:t>
      </w:r>
      <w:r w:rsidRPr="003C795A">
        <w:rPr>
          <w:rFonts w:ascii="Arial" w:hAnsi="Arial" w:cs="Arial"/>
          <w:color w:val="auto"/>
          <w:sz w:val="22"/>
          <w:szCs w:val="22"/>
        </w:rPr>
        <w:t>bki dostarczone przez Wykonawcę do badań wykonywanych przez Inspektora nadzoru będą odpowiednio opisane i oznakowane, w spos</w:t>
      </w:r>
      <w:r w:rsidRPr="003C795A">
        <w:rPr>
          <w:rFonts w:ascii="Arial" w:eastAsia="Microsoft JhengHei Light" w:hAnsi="Arial" w:cs="Arial"/>
          <w:color w:val="auto"/>
          <w:sz w:val="22"/>
          <w:szCs w:val="22"/>
        </w:rPr>
        <w:t>ó</w:t>
      </w:r>
      <w:r w:rsidRPr="003C795A">
        <w:rPr>
          <w:rFonts w:ascii="Arial" w:hAnsi="Arial" w:cs="Arial"/>
          <w:color w:val="auto"/>
          <w:sz w:val="22"/>
          <w:szCs w:val="22"/>
        </w:rPr>
        <w:t>b zaakceptowany przez Inspektora nadzoru.</w:t>
      </w:r>
    </w:p>
    <w:p w14:paraId="40574AAA"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Próby, badania i pomiary</w:t>
      </w:r>
    </w:p>
    <w:p w14:paraId="6FD8245C" w14:textId="77777777" w:rsidR="000A5995" w:rsidRPr="003C795A" w:rsidRDefault="000A5995" w:rsidP="002C16C2">
      <w:pPr>
        <w:ind w:left="20" w:right="20"/>
        <w:jc w:val="both"/>
        <w:rPr>
          <w:rFonts w:ascii="Arial" w:hAnsi="Arial" w:cs="Arial"/>
          <w:color w:val="auto"/>
          <w:sz w:val="22"/>
          <w:szCs w:val="22"/>
        </w:rPr>
      </w:pPr>
      <w:r w:rsidRPr="003C795A">
        <w:rPr>
          <w:rFonts w:ascii="Arial" w:hAnsi="Arial" w:cs="Arial"/>
          <w:color w:val="auto"/>
          <w:sz w:val="22"/>
          <w:szCs w:val="22"/>
        </w:rPr>
        <w:t xml:space="preserve">Wszystkie próby, badania i pomiary będą przeprowadzone zgodnie z wymaganiami norm. </w:t>
      </w:r>
      <w:r w:rsidRPr="003C795A">
        <w:rPr>
          <w:rFonts w:ascii="Arial" w:hAnsi="Arial" w:cs="Arial"/>
          <w:color w:val="auto"/>
          <w:sz w:val="22"/>
          <w:szCs w:val="22"/>
        </w:rPr>
        <w:br/>
        <w:t>W przypadku, gdy normy nie obejmują jakiegokolwiek badania wymaganego w SIWZ, stosować można wytyczne krajowe, albo inne procedury, zaakceptowane przez Inspektora nadzoru.</w:t>
      </w:r>
    </w:p>
    <w:p w14:paraId="51F7DE00" w14:textId="77777777" w:rsidR="000A5995" w:rsidRPr="003C795A" w:rsidRDefault="000A5995" w:rsidP="002C16C2">
      <w:pPr>
        <w:spacing w:after="360"/>
        <w:ind w:left="23" w:right="23"/>
        <w:jc w:val="both"/>
        <w:rPr>
          <w:rFonts w:ascii="Arial" w:hAnsi="Arial" w:cs="Arial"/>
          <w:color w:val="auto"/>
          <w:sz w:val="22"/>
          <w:szCs w:val="22"/>
        </w:rPr>
      </w:pPr>
      <w:r w:rsidRPr="003C795A">
        <w:rPr>
          <w:rFonts w:ascii="Arial" w:hAnsi="Arial" w:cs="Arial"/>
          <w:color w:val="auto"/>
          <w:sz w:val="22"/>
          <w:szCs w:val="22"/>
        </w:rPr>
        <w:t>Przed przystąpieniem do pomiar</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w lub badań, Wykonawca powiadomi Inspektora nadzoru </w:t>
      </w:r>
      <w:r w:rsidRPr="003C795A">
        <w:rPr>
          <w:rFonts w:ascii="Arial" w:hAnsi="Arial" w:cs="Arial"/>
          <w:color w:val="auto"/>
          <w:sz w:val="22"/>
          <w:szCs w:val="22"/>
        </w:rPr>
        <w:br/>
        <w:t>o rodzaju miejscu i terminie pomiaru lub badania. Po wykonaniu pomiaru lub badania, Wykonawca przedstawi na piśmie ich wyniki do akceptacji Inspektora nadzoru.</w:t>
      </w:r>
    </w:p>
    <w:p w14:paraId="2D0C7427"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Raporty z badań</w:t>
      </w:r>
    </w:p>
    <w:p w14:paraId="51D0C0F4" w14:textId="77777777" w:rsidR="000A5995" w:rsidRPr="003C795A" w:rsidRDefault="000A5995" w:rsidP="002C16C2">
      <w:pPr>
        <w:spacing w:after="120"/>
        <w:ind w:right="23"/>
        <w:jc w:val="both"/>
        <w:rPr>
          <w:rFonts w:ascii="Arial" w:hAnsi="Arial" w:cs="Arial"/>
          <w:color w:val="auto"/>
          <w:sz w:val="22"/>
          <w:szCs w:val="22"/>
        </w:rPr>
      </w:pPr>
      <w:r w:rsidRPr="003C795A">
        <w:rPr>
          <w:rFonts w:ascii="Arial" w:hAnsi="Arial" w:cs="Arial"/>
          <w:color w:val="auto"/>
          <w:sz w:val="22"/>
          <w:szCs w:val="22"/>
        </w:rPr>
        <w:t>Wykonawca będzie przekazywać Inspektorowi nadzoru kopie raport</w:t>
      </w:r>
      <w:r w:rsidRPr="003C795A">
        <w:rPr>
          <w:rFonts w:ascii="Arial" w:eastAsia="Microsoft JhengHei Light" w:hAnsi="Arial" w:cs="Arial"/>
          <w:color w:val="auto"/>
          <w:sz w:val="22"/>
          <w:szCs w:val="22"/>
        </w:rPr>
        <w:t>ó</w:t>
      </w:r>
      <w:r w:rsidRPr="003C795A">
        <w:rPr>
          <w:rFonts w:ascii="Arial" w:hAnsi="Arial" w:cs="Arial"/>
          <w:color w:val="auto"/>
          <w:sz w:val="22"/>
          <w:szCs w:val="22"/>
        </w:rPr>
        <w:t>w z wynikami badań jak najszybciej, nie p</w:t>
      </w:r>
      <w:r w:rsidRPr="003C795A">
        <w:rPr>
          <w:rFonts w:ascii="Arial" w:eastAsia="Microsoft JhengHei Light" w:hAnsi="Arial" w:cs="Arial"/>
          <w:color w:val="auto"/>
          <w:sz w:val="22"/>
          <w:szCs w:val="22"/>
        </w:rPr>
        <w:t>ó</w:t>
      </w:r>
      <w:r w:rsidRPr="003C795A">
        <w:rPr>
          <w:rFonts w:ascii="Arial" w:hAnsi="Arial" w:cs="Arial"/>
          <w:color w:val="auto"/>
          <w:sz w:val="22"/>
          <w:szCs w:val="22"/>
        </w:rPr>
        <w:t>źniej jednak niż w terminie określonym w programie zapewnienia jakości.</w:t>
      </w:r>
    </w:p>
    <w:p w14:paraId="508720BD" w14:textId="77777777" w:rsidR="000A5995" w:rsidRPr="003C795A" w:rsidRDefault="000A5995" w:rsidP="002C16C2">
      <w:pPr>
        <w:spacing w:after="360"/>
        <w:ind w:right="23"/>
        <w:jc w:val="both"/>
        <w:rPr>
          <w:rFonts w:ascii="Arial" w:hAnsi="Arial" w:cs="Arial"/>
          <w:color w:val="auto"/>
          <w:sz w:val="22"/>
          <w:szCs w:val="22"/>
        </w:rPr>
      </w:pPr>
      <w:r w:rsidRPr="003C795A">
        <w:rPr>
          <w:rFonts w:ascii="Arial" w:hAnsi="Arial" w:cs="Arial"/>
          <w:color w:val="auto"/>
          <w:sz w:val="22"/>
          <w:szCs w:val="22"/>
        </w:rPr>
        <w:t>Wyniki badań (kopie) będą przekazywane Inspektorowi nadzoru na formularzach według dostarczonego przez niego wzoru lub innych, przez niego zaaprobowanych.</w:t>
      </w:r>
    </w:p>
    <w:p w14:paraId="6AFFD32A"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Badania prowadzone przez Inspektora nadzoru</w:t>
      </w:r>
    </w:p>
    <w:p w14:paraId="7354F0A9" w14:textId="0A884DF6" w:rsidR="000A5995" w:rsidRDefault="000A5995" w:rsidP="002C16C2">
      <w:pPr>
        <w:spacing w:after="120"/>
        <w:ind w:right="23"/>
        <w:jc w:val="both"/>
        <w:rPr>
          <w:rFonts w:ascii="Arial" w:hAnsi="Arial" w:cs="Arial"/>
          <w:color w:val="auto"/>
          <w:sz w:val="22"/>
          <w:szCs w:val="22"/>
        </w:rPr>
      </w:pPr>
      <w:r w:rsidRPr="003C795A">
        <w:rPr>
          <w:rFonts w:ascii="Arial" w:hAnsi="Arial" w:cs="Arial"/>
          <w:color w:val="auto"/>
          <w:sz w:val="22"/>
          <w:szCs w:val="22"/>
        </w:rPr>
        <w:t>Dla celów kontroli jakości i zatwierdzenia, Inspektor nadzoru uprawniony jest do dokonywania kontroli, pobierania próbek i badania Materiałów u źr</w:t>
      </w:r>
      <w:r w:rsidRPr="003C795A">
        <w:rPr>
          <w:rFonts w:ascii="Arial" w:eastAsia="Microsoft JhengHei Light" w:hAnsi="Arial" w:cs="Arial"/>
          <w:color w:val="auto"/>
          <w:sz w:val="22"/>
          <w:szCs w:val="22"/>
        </w:rPr>
        <w:t>ó</w:t>
      </w:r>
      <w:r w:rsidRPr="003C795A">
        <w:rPr>
          <w:rFonts w:ascii="Arial" w:hAnsi="Arial" w:cs="Arial"/>
          <w:color w:val="auto"/>
          <w:sz w:val="22"/>
          <w:szCs w:val="22"/>
        </w:rPr>
        <w:t>d</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a ich wytwarzania, </w:t>
      </w:r>
      <w:r w:rsidR="003F4E42">
        <w:rPr>
          <w:rFonts w:ascii="Arial" w:hAnsi="Arial" w:cs="Arial"/>
          <w:color w:val="auto"/>
          <w:sz w:val="22"/>
          <w:szCs w:val="22"/>
        </w:rPr>
        <w:br/>
      </w:r>
      <w:r w:rsidRPr="003C795A">
        <w:rPr>
          <w:rFonts w:ascii="Arial" w:hAnsi="Arial" w:cs="Arial"/>
          <w:color w:val="auto"/>
          <w:sz w:val="22"/>
          <w:szCs w:val="22"/>
        </w:rPr>
        <w:t xml:space="preserve">i zapewniona mu będzie wszelka potrzebna do tego pomoc ze strony Wykonawcy </w:t>
      </w:r>
      <w:r w:rsidR="003F4E42">
        <w:rPr>
          <w:rFonts w:ascii="Arial" w:hAnsi="Arial" w:cs="Arial"/>
          <w:color w:val="auto"/>
          <w:sz w:val="22"/>
          <w:szCs w:val="22"/>
        </w:rPr>
        <w:br/>
      </w:r>
      <w:r w:rsidRPr="003C795A">
        <w:rPr>
          <w:rFonts w:ascii="Arial" w:hAnsi="Arial" w:cs="Arial"/>
          <w:color w:val="auto"/>
          <w:sz w:val="22"/>
          <w:szCs w:val="22"/>
        </w:rPr>
        <w:t>i producenta Materia</w:t>
      </w:r>
      <w:r w:rsidRPr="003C795A">
        <w:rPr>
          <w:rFonts w:ascii="Arial" w:eastAsia="Microsoft JhengHei Light" w:hAnsi="Arial" w:cs="Arial"/>
          <w:color w:val="auto"/>
          <w:sz w:val="22"/>
          <w:szCs w:val="22"/>
        </w:rPr>
        <w:t>łó</w:t>
      </w:r>
      <w:r w:rsidRPr="00981CC2">
        <w:rPr>
          <w:rFonts w:ascii="Arial" w:hAnsi="Arial" w:cs="Arial"/>
          <w:color w:val="auto"/>
          <w:sz w:val="22"/>
          <w:szCs w:val="22"/>
        </w:rPr>
        <w:t>w</w:t>
      </w:r>
      <w:r w:rsidR="00981CC2" w:rsidRPr="00981CC2">
        <w:rPr>
          <w:rFonts w:ascii="Arial" w:hAnsi="Arial" w:cs="Arial"/>
          <w:color w:val="auto"/>
          <w:sz w:val="22"/>
          <w:szCs w:val="22"/>
        </w:rPr>
        <w:t>.</w:t>
      </w:r>
    </w:p>
    <w:p w14:paraId="2A239B14" w14:textId="77777777" w:rsidR="00981CC2" w:rsidRPr="003C795A" w:rsidRDefault="00981CC2" w:rsidP="002C16C2">
      <w:pPr>
        <w:spacing w:after="120"/>
        <w:ind w:right="23"/>
        <w:jc w:val="both"/>
        <w:rPr>
          <w:rFonts w:ascii="Arial" w:hAnsi="Arial" w:cs="Arial"/>
          <w:strike/>
          <w:color w:val="auto"/>
          <w:sz w:val="22"/>
          <w:szCs w:val="22"/>
          <w:highlight w:val="yellow"/>
        </w:rPr>
      </w:pPr>
    </w:p>
    <w:p w14:paraId="72A5ECCC"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Dokumenty zapewnienia jakości</w:t>
      </w:r>
    </w:p>
    <w:p w14:paraId="627A446B" w14:textId="77777777" w:rsidR="000A5995" w:rsidRPr="003C795A" w:rsidRDefault="000A5995" w:rsidP="002C16C2">
      <w:pPr>
        <w:spacing w:after="360"/>
        <w:ind w:right="23"/>
        <w:jc w:val="both"/>
        <w:rPr>
          <w:rFonts w:ascii="Arial" w:hAnsi="Arial" w:cs="Arial"/>
          <w:color w:val="auto"/>
          <w:sz w:val="22"/>
          <w:szCs w:val="22"/>
        </w:rPr>
      </w:pPr>
      <w:r w:rsidRPr="003C795A">
        <w:rPr>
          <w:rFonts w:ascii="Arial" w:hAnsi="Arial" w:cs="Arial"/>
          <w:color w:val="auto"/>
          <w:sz w:val="22"/>
          <w:szCs w:val="22"/>
        </w:rPr>
        <w:t>Dzienniki laboratoryjne, dzienniki montażu, atesty Materiałów, orzeczenia itp., receptury, wyniki badań kontrolnych itp. oraz inne dokumenty będą prowadzone wg wymagań Programu Zapewnienia Jakości. Dokumenty te będą wymagane podczas Odbior</w:t>
      </w:r>
      <w:r w:rsidRPr="003C795A">
        <w:rPr>
          <w:rFonts w:ascii="Arial" w:eastAsia="Microsoft JhengHei Light" w:hAnsi="Arial" w:cs="Arial"/>
          <w:color w:val="auto"/>
          <w:sz w:val="22"/>
          <w:szCs w:val="22"/>
        </w:rPr>
        <w:t>ó</w:t>
      </w:r>
      <w:r w:rsidRPr="003C795A">
        <w:rPr>
          <w:rFonts w:ascii="Arial" w:hAnsi="Arial" w:cs="Arial"/>
          <w:color w:val="auto"/>
          <w:sz w:val="22"/>
          <w:szCs w:val="22"/>
        </w:rPr>
        <w:t>w Robót. Inspektor nadzoru powinien mieć nieograniczony dostęp do tych dokument</w:t>
      </w:r>
      <w:r w:rsidRPr="003C795A">
        <w:rPr>
          <w:rFonts w:ascii="Arial" w:eastAsia="Microsoft JhengHei Light" w:hAnsi="Arial" w:cs="Arial"/>
          <w:color w:val="auto"/>
          <w:sz w:val="22"/>
          <w:szCs w:val="22"/>
        </w:rPr>
        <w:t>ó</w:t>
      </w:r>
      <w:r w:rsidRPr="003C795A">
        <w:rPr>
          <w:rFonts w:ascii="Arial" w:hAnsi="Arial" w:cs="Arial"/>
          <w:color w:val="auto"/>
          <w:sz w:val="22"/>
          <w:szCs w:val="22"/>
        </w:rPr>
        <w:t>w.</w:t>
      </w:r>
    </w:p>
    <w:p w14:paraId="079FB5E2"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Przechowywanie dokumentów budowy</w:t>
      </w:r>
    </w:p>
    <w:p w14:paraId="15115FFE" w14:textId="77777777" w:rsidR="000A5995" w:rsidRPr="003C795A" w:rsidRDefault="000A5995" w:rsidP="002C16C2">
      <w:pPr>
        <w:spacing w:after="120"/>
        <w:ind w:right="23"/>
        <w:jc w:val="both"/>
        <w:rPr>
          <w:rFonts w:ascii="Arial" w:hAnsi="Arial" w:cs="Arial"/>
          <w:color w:val="auto"/>
          <w:sz w:val="22"/>
          <w:szCs w:val="22"/>
        </w:rPr>
      </w:pPr>
      <w:r w:rsidRPr="003C795A">
        <w:rPr>
          <w:rFonts w:ascii="Arial" w:hAnsi="Arial" w:cs="Arial"/>
          <w:color w:val="auto"/>
          <w:sz w:val="22"/>
          <w:szCs w:val="22"/>
        </w:rPr>
        <w:t>Ww. dokumenty oraz wszelkie inne związane z realizacją Umowy będą przechowywane na terenie budowy w miejscu odpowiednio zabezpieczonym. Wszystkie pr</w:t>
      </w:r>
      <w:r w:rsidRPr="003C795A">
        <w:rPr>
          <w:rFonts w:ascii="Arial" w:eastAsia="Microsoft JhengHei Light" w:hAnsi="Arial" w:cs="Arial"/>
          <w:color w:val="auto"/>
          <w:sz w:val="22"/>
          <w:szCs w:val="22"/>
        </w:rPr>
        <w:t>ó</w:t>
      </w:r>
      <w:r w:rsidRPr="003C795A">
        <w:rPr>
          <w:rFonts w:ascii="Arial" w:hAnsi="Arial" w:cs="Arial"/>
          <w:color w:val="auto"/>
          <w:sz w:val="22"/>
          <w:szCs w:val="22"/>
        </w:rPr>
        <w:t>bki i protoko</w:t>
      </w:r>
      <w:r w:rsidRPr="003C795A">
        <w:rPr>
          <w:rFonts w:ascii="Arial" w:eastAsia="Microsoft JhengHei Light" w:hAnsi="Arial" w:cs="Arial"/>
          <w:color w:val="auto"/>
          <w:sz w:val="22"/>
          <w:szCs w:val="22"/>
        </w:rPr>
        <w:t>ł</w:t>
      </w:r>
      <w:r w:rsidRPr="003C795A">
        <w:rPr>
          <w:rFonts w:ascii="Arial" w:hAnsi="Arial" w:cs="Arial"/>
          <w:color w:val="auto"/>
          <w:sz w:val="22"/>
          <w:szCs w:val="22"/>
        </w:rPr>
        <w:t>y, przechowywane w uporządkowany sposób i oznaczone wg wskazań Inspektora nadzoru powinny być przechowywane tak d</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ugo, jak to zostanie przez niego zalecone. Wykonawca </w:t>
      </w:r>
      <w:r w:rsidRPr="003C795A">
        <w:rPr>
          <w:rFonts w:ascii="Arial" w:hAnsi="Arial" w:cs="Arial"/>
          <w:color w:val="auto"/>
          <w:sz w:val="22"/>
          <w:szCs w:val="22"/>
        </w:rPr>
        <w:lastRenderedPageBreak/>
        <w:t>winien dokonywać w ustalonych z Inspektorem nadzoru okresach archiwizacji, r</w:t>
      </w:r>
      <w:r w:rsidRPr="003C795A">
        <w:rPr>
          <w:rFonts w:ascii="Arial" w:eastAsia="Microsoft JhengHei Light" w:hAnsi="Arial" w:cs="Arial"/>
          <w:color w:val="auto"/>
          <w:sz w:val="22"/>
          <w:szCs w:val="22"/>
        </w:rPr>
        <w:t>ó</w:t>
      </w:r>
      <w:r w:rsidRPr="003C795A">
        <w:rPr>
          <w:rFonts w:ascii="Arial" w:hAnsi="Arial" w:cs="Arial"/>
          <w:color w:val="auto"/>
          <w:sz w:val="22"/>
          <w:szCs w:val="22"/>
        </w:rPr>
        <w:t>wnież na nośnikach elektronicznych.</w:t>
      </w:r>
    </w:p>
    <w:p w14:paraId="569C5249" w14:textId="77777777" w:rsidR="000A5995" w:rsidRPr="003C795A" w:rsidRDefault="000A5995" w:rsidP="002C16C2">
      <w:pPr>
        <w:spacing w:after="464"/>
        <w:ind w:right="20"/>
        <w:jc w:val="both"/>
        <w:rPr>
          <w:rFonts w:ascii="Arial" w:hAnsi="Arial" w:cs="Arial"/>
          <w:color w:val="auto"/>
          <w:sz w:val="22"/>
          <w:szCs w:val="22"/>
        </w:rPr>
      </w:pPr>
      <w:r w:rsidRPr="003C795A">
        <w:rPr>
          <w:rFonts w:ascii="Arial" w:hAnsi="Arial" w:cs="Arial"/>
          <w:color w:val="auto"/>
          <w:sz w:val="22"/>
          <w:szCs w:val="22"/>
        </w:rPr>
        <w:t>Wszelkie dokumenty budowy będą zawsze dostępne dla Inspektora nadzoru, Nadzoru Budowlanego i przedstawiane do wglądu na życzenie Zamawiającego.</w:t>
      </w:r>
    </w:p>
    <w:p w14:paraId="460DB181" w14:textId="77777777" w:rsidR="000A5995" w:rsidRPr="003C795A" w:rsidRDefault="000A5995" w:rsidP="003C795A">
      <w:pPr>
        <w:pStyle w:val="Nagwek120"/>
        <w:keepNext/>
        <w:keepLines/>
        <w:numPr>
          <w:ilvl w:val="1"/>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 xml:space="preserve"> </w:t>
      </w:r>
      <w:bookmarkStart w:id="33" w:name="_Toc483999063"/>
      <w:r w:rsidRPr="003C795A">
        <w:rPr>
          <w:rFonts w:ascii="Arial" w:hAnsi="Arial" w:cs="Arial"/>
          <w:b/>
          <w:sz w:val="22"/>
          <w:szCs w:val="22"/>
        </w:rPr>
        <w:t>Wymagania szczegółowe</w:t>
      </w:r>
      <w:bookmarkEnd w:id="33"/>
    </w:p>
    <w:p w14:paraId="165F8CCA"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bookmarkStart w:id="34" w:name="_Toc483999064"/>
      <w:r w:rsidRPr="003C795A">
        <w:rPr>
          <w:rFonts w:ascii="Arial" w:hAnsi="Arial" w:cs="Arial"/>
          <w:b/>
          <w:sz w:val="22"/>
          <w:szCs w:val="22"/>
        </w:rPr>
        <w:t>Szczegółowe warunki wykonania Robót</w:t>
      </w:r>
      <w:bookmarkEnd w:id="34"/>
    </w:p>
    <w:p w14:paraId="6AA8DC93" w14:textId="77777777" w:rsidR="000A5995" w:rsidRPr="003C795A" w:rsidRDefault="000A5995" w:rsidP="002C16C2">
      <w:pPr>
        <w:spacing w:after="64"/>
        <w:ind w:left="20" w:right="20"/>
        <w:jc w:val="both"/>
        <w:rPr>
          <w:rFonts w:ascii="Arial" w:hAnsi="Arial" w:cs="Arial"/>
          <w:color w:val="auto"/>
          <w:sz w:val="22"/>
          <w:szCs w:val="22"/>
        </w:rPr>
      </w:pPr>
      <w:r w:rsidRPr="003C795A">
        <w:rPr>
          <w:rFonts w:ascii="Arial" w:hAnsi="Arial" w:cs="Arial"/>
          <w:color w:val="auto"/>
          <w:sz w:val="22"/>
          <w:szCs w:val="22"/>
        </w:rPr>
        <w:t>Wykonawca zobowiązany jest do wykonywania wszelkich prac projektowych oraz budowlano - montażowych zgodnie z:</w:t>
      </w:r>
    </w:p>
    <w:p w14:paraId="6B22E045" w14:textId="77777777" w:rsidR="000A5995" w:rsidRPr="003C795A" w:rsidRDefault="000A5995" w:rsidP="002C16C2">
      <w:pPr>
        <w:numPr>
          <w:ilvl w:val="0"/>
          <w:numId w:val="57"/>
        </w:numPr>
        <w:spacing w:after="60"/>
        <w:ind w:left="709" w:right="20" w:hanging="360"/>
        <w:jc w:val="both"/>
        <w:rPr>
          <w:rFonts w:ascii="Arial" w:hAnsi="Arial" w:cs="Arial"/>
          <w:color w:val="auto"/>
          <w:sz w:val="22"/>
          <w:szCs w:val="22"/>
        </w:rPr>
      </w:pPr>
      <w:r w:rsidRPr="003C795A">
        <w:rPr>
          <w:rFonts w:ascii="Arial" w:hAnsi="Arial" w:cs="Arial"/>
          <w:color w:val="auto"/>
          <w:sz w:val="22"/>
          <w:szCs w:val="22"/>
        </w:rPr>
        <w:t xml:space="preserve">przepisami polskiego Prawa Budowlanego według stanu na dzień realizacji prac, </w:t>
      </w:r>
      <w:r w:rsidRPr="003C795A">
        <w:rPr>
          <w:rFonts w:ascii="Arial" w:hAnsi="Arial" w:cs="Arial"/>
          <w:color w:val="auto"/>
          <w:sz w:val="22"/>
          <w:szCs w:val="22"/>
        </w:rPr>
        <w:br/>
        <w:t>w brzmieniu wynikającym z publikacji akt</w:t>
      </w:r>
      <w:r w:rsidRPr="003C795A">
        <w:rPr>
          <w:rFonts w:ascii="Arial" w:eastAsia="Microsoft JhengHei Light" w:hAnsi="Arial" w:cs="Arial"/>
          <w:color w:val="auto"/>
          <w:sz w:val="22"/>
          <w:szCs w:val="22"/>
        </w:rPr>
        <w:t>ó</w:t>
      </w:r>
      <w:r w:rsidRPr="003C795A">
        <w:rPr>
          <w:rFonts w:ascii="Arial" w:hAnsi="Arial" w:cs="Arial"/>
          <w:color w:val="auto"/>
          <w:sz w:val="22"/>
          <w:szCs w:val="22"/>
        </w:rPr>
        <w:t>w prawnych w Dzienniku Ustaw lub Monitorze Polskim,</w:t>
      </w:r>
    </w:p>
    <w:p w14:paraId="3402B459" w14:textId="77777777" w:rsidR="000A5995" w:rsidRPr="003C795A" w:rsidRDefault="000A5995" w:rsidP="002C16C2">
      <w:pPr>
        <w:numPr>
          <w:ilvl w:val="0"/>
          <w:numId w:val="57"/>
        </w:numPr>
        <w:spacing w:after="92"/>
        <w:ind w:left="709" w:right="20" w:hanging="360"/>
        <w:jc w:val="both"/>
        <w:rPr>
          <w:rFonts w:ascii="Arial" w:hAnsi="Arial" w:cs="Arial"/>
          <w:color w:val="auto"/>
          <w:sz w:val="22"/>
          <w:szCs w:val="22"/>
        </w:rPr>
      </w:pPr>
      <w:r w:rsidRPr="003C795A">
        <w:rPr>
          <w:rFonts w:ascii="Arial" w:hAnsi="Arial" w:cs="Arial"/>
          <w:color w:val="auto"/>
          <w:sz w:val="22"/>
          <w:szCs w:val="22"/>
        </w:rPr>
        <w:t>Polskich Norm według stanu obowiązującego na dzień realizacji prac wed</w:t>
      </w:r>
      <w:r w:rsidRPr="003C795A">
        <w:rPr>
          <w:rFonts w:ascii="Arial" w:eastAsia="Microsoft JhengHei Light" w:hAnsi="Arial" w:cs="Arial"/>
          <w:color w:val="auto"/>
          <w:sz w:val="22"/>
          <w:szCs w:val="22"/>
        </w:rPr>
        <w:t>ł</w:t>
      </w:r>
      <w:r w:rsidRPr="003C795A">
        <w:rPr>
          <w:rFonts w:ascii="Arial" w:hAnsi="Arial" w:cs="Arial"/>
          <w:color w:val="auto"/>
          <w:sz w:val="22"/>
          <w:szCs w:val="22"/>
        </w:rPr>
        <w:t>ug listy Polskich Norm opublikowanej przez Polski Komitet Normalizacyjny,</w:t>
      </w:r>
    </w:p>
    <w:p w14:paraId="66CD88C8" w14:textId="77777777" w:rsidR="000A5995" w:rsidRPr="003C795A" w:rsidRDefault="000A5995" w:rsidP="002C16C2">
      <w:pPr>
        <w:numPr>
          <w:ilvl w:val="0"/>
          <w:numId w:val="57"/>
        </w:numPr>
        <w:spacing w:after="120"/>
        <w:ind w:left="709" w:right="23" w:hanging="360"/>
        <w:jc w:val="both"/>
        <w:rPr>
          <w:rFonts w:ascii="Arial" w:hAnsi="Arial" w:cs="Arial"/>
          <w:color w:val="auto"/>
          <w:sz w:val="22"/>
          <w:szCs w:val="22"/>
        </w:rPr>
      </w:pPr>
      <w:r w:rsidRPr="003C795A">
        <w:rPr>
          <w:rFonts w:ascii="Arial" w:hAnsi="Arial" w:cs="Arial"/>
          <w:color w:val="auto"/>
          <w:sz w:val="22"/>
          <w:szCs w:val="22"/>
        </w:rPr>
        <w:t>norm branżowych.</w:t>
      </w:r>
    </w:p>
    <w:p w14:paraId="76054150" w14:textId="77777777" w:rsidR="000A5995" w:rsidRPr="003C795A" w:rsidRDefault="000A5995" w:rsidP="002C16C2">
      <w:pPr>
        <w:spacing w:after="120"/>
        <w:ind w:left="20" w:right="23"/>
        <w:jc w:val="both"/>
        <w:rPr>
          <w:rFonts w:ascii="Arial" w:hAnsi="Arial" w:cs="Arial"/>
          <w:color w:val="auto"/>
          <w:sz w:val="22"/>
          <w:szCs w:val="22"/>
        </w:rPr>
      </w:pPr>
      <w:r w:rsidRPr="003C795A">
        <w:rPr>
          <w:rFonts w:ascii="Arial" w:hAnsi="Arial" w:cs="Arial"/>
          <w:color w:val="auto"/>
          <w:sz w:val="22"/>
          <w:szCs w:val="22"/>
        </w:rPr>
        <w:t xml:space="preserve">W sprawach technicznych należy kierować się "Warunkami technicznymi wykonawstwa </w:t>
      </w:r>
      <w:r w:rsidRPr="003C795A">
        <w:rPr>
          <w:rFonts w:ascii="Arial" w:hAnsi="Arial" w:cs="Arial"/>
          <w:color w:val="auto"/>
          <w:sz w:val="22"/>
          <w:szCs w:val="22"/>
        </w:rPr>
        <w:br/>
        <w:t>i odbioru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budowlano - montażowych" opracowanymi przez Instytut Techniki Budowlanej w wersji obowiązującej w czasie wykonywania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w:t>
      </w:r>
    </w:p>
    <w:p w14:paraId="42A7800A" w14:textId="77777777" w:rsidR="000A5995" w:rsidRPr="003C795A" w:rsidRDefault="000A5995" w:rsidP="002C16C2">
      <w:pPr>
        <w:spacing w:after="120"/>
        <w:ind w:left="20" w:right="23"/>
        <w:jc w:val="both"/>
        <w:rPr>
          <w:rFonts w:ascii="Arial" w:hAnsi="Arial" w:cs="Arial"/>
          <w:color w:val="auto"/>
          <w:sz w:val="22"/>
          <w:szCs w:val="22"/>
        </w:rPr>
      </w:pPr>
      <w:r w:rsidRPr="003C795A">
        <w:rPr>
          <w:rFonts w:ascii="Arial" w:hAnsi="Arial" w:cs="Arial"/>
          <w:color w:val="auto"/>
          <w:sz w:val="22"/>
          <w:szCs w:val="22"/>
        </w:rPr>
        <w:t>Wykonawca zapewnia, że podczas realizacji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będzie przestrzegać praw patentowych należących do os</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b trzecich. Wykonawca zobowiązany jest powiadomić Inspektora nadzoru </w:t>
      </w:r>
      <w:r w:rsidRPr="003C795A">
        <w:rPr>
          <w:rFonts w:ascii="Arial" w:hAnsi="Arial" w:cs="Arial"/>
          <w:color w:val="auto"/>
          <w:sz w:val="22"/>
          <w:szCs w:val="22"/>
        </w:rPr>
        <w:br/>
        <w:t>o fakcie zamiaru wykorzystania praw patentowych należących do os</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b trzecich przed ich wykorzystaniem. Powiadomienie Inspektora nadzoru musi nastąpić w formie pisemnej, wraz </w:t>
      </w:r>
      <w:r w:rsidRPr="003C795A">
        <w:rPr>
          <w:rFonts w:ascii="Arial" w:hAnsi="Arial" w:cs="Arial"/>
          <w:color w:val="auto"/>
          <w:sz w:val="22"/>
          <w:szCs w:val="22"/>
        </w:rPr>
        <w:br/>
        <w:t>z za</w:t>
      </w:r>
      <w:r w:rsidRPr="003C795A">
        <w:rPr>
          <w:rFonts w:ascii="Arial" w:eastAsia="Microsoft JhengHei Light" w:hAnsi="Arial" w:cs="Arial"/>
          <w:color w:val="auto"/>
          <w:sz w:val="22"/>
          <w:szCs w:val="22"/>
        </w:rPr>
        <w:t>ł</w:t>
      </w:r>
      <w:r w:rsidRPr="003C795A">
        <w:rPr>
          <w:rFonts w:ascii="Arial" w:hAnsi="Arial" w:cs="Arial"/>
          <w:color w:val="auto"/>
          <w:sz w:val="22"/>
          <w:szCs w:val="22"/>
        </w:rPr>
        <w:t>ączeniem dokumentacji patentu oraz stosownej umowy, zezwalającej Wykonawcy na wykorzystanie tego patentu.</w:t>
      </w:r>
    </w:p>
    <w:p w14:paraId="2EE7E1B7" w14:textId="77777777" w:rsidR="000A5995" w:rsidRPr="003C795A" w:rsidRDefault="000A5995" w:rsidP="002C16C2">
      <w:pPr>
        <w:spacing w:after="80"/>
        <w:ind w:left="20"/>
        <w:jc w:val="both"/>
        <w:rPr>
          <w:rFonts w:ascii="Arial" w:hAnsi="Arial" w:cs="Arial"/>
          <w:color w:val="auto"/>
          <w:sz w:val="22"/>
          <w:szCs w:val="22"/>
        </w:rPr>
      </w:pPr>
      <w:r w:rsidRPr="003C795A">
        <w:rPr>
          <w:rFonts w:ascii="Arial" w:hAnsi="Arial" w:cs="Arial"/>
          <w:color w:val="auto"/>
          <w:sz w:val="22"/>
          <w:szCs w:val="22"/>
        </w:rPr>
        <w:t>Wszelkie roboty budowlane realizowane w ramach Robót należy wykonywać wed</w:t>
      </w:r>
      <w:r w:rsidRPr="003C795A">
        <w:rPr>
          <w:rFonts w:ascii="Arial" w:eastAsia="Microsoft JhengHei Light" w:hAnsi="Arial" w:cs="Arial"/>
          <w:color w:val="auto"/>
          <w:sz w:val="22"/>
          <w:szCs w:val="22"/>
        </w:rPr>
        <w:t>ł</w:t>
      </w:r>
      <w:r w:rsidRPr="003C795A">
        <w:rPr>
          <w:rFonts w:ascii="Arial" w:hAnsi="Arial" w:cs="Arial"/>
          <w:color w:val="auto"/>
          <w:sz w:val="22"/>
          <w:szCs w:val="22"/>
        </w:rPr>
        <w:t>ug:</w:t>
      </w:r>
    </w:p>
    <w:p w14:paraId="10CAFA68" w14:textId="77777777" w:rsidR="000A5995" w:rsidRPr="003C795A" w:rsidRDefault="000A5995" w:rsidP="002C16C2">
      <w:pPr>
        <w:pStyle w:val="Akapitzlist"/>
        <w:numPr>
          <w:ilvl w:val="0"/>
          <w:numId w:val="51"/>
        </w:numPr>
        <w:tabs>
          <w:tab w:val="left" w:pos="385"/>
        </w:tabs>
        <w:spacing w:after="80"/>
        <w:ind w:right="20"/>
        <w:jc w:val="both"/>
        <w:rPr>
          <w:rFonts w:ascii="Arial" w:hAnsi="Arial" w:cs="Arial"/>
          <w:color w:val="auto"/>
          <w:sz w:val="22"/>
          <w:szCs w:val="22"/>
        </w:rPr>
      </w:pPr>
      <w:r w:rsidRPr="003C795A">
        <w:rPr>
          <w:rFonts w:ascii="Arial" w:hAnsi="Arial" w:cs="Arial"/>
          <w:color w:val="auto"/>
          <w:sz w:val="22"/>
          <w:szCs w:val="22"/>
        </w:rPr>
        <w:t>„Warunków technicznych wykonania i odbioru robót budowlanych" Instytutu Techniki Budowlanej,</w:t>
      </w:r>
    </w:p>
    <w:p w14:paraId="55F521DA" w14:textId="77777777" w:rsidR="000A5995" w:rsidRPr="003C795A" w:rsidRDefault="000A5995" w:rsidP="002C16C2">
      <w:pPr>
        <w:pStyle w:val="Akapitzlist"/>
        <w:numPr>
          <w:ilvl w:val="0"/>
          <w:numId w:val="51"/>
        </w:numPr>
        <w:tabs>
          <w:tab w:val="left" w:pos="385"/>
        </w:tabs>
        <w:spacing w:after="80"/>
        <w:ind w:right="20"/>
        <w:jc w:val="both"/>
        <w:rPr>
          <w:rFonts w:ascii="Arial" w:hAnsi="Arial" w:cs="Arial"/>
          <w:color w:val="auto"/>
          <w:sz w:val="22"/>
          <w:szCs w:val="22"/>
        </w:rPr>
      </w:pPr>
      <w:r w:rsidRPr="003C795A">
        <w:rPr>
          <w:rFonts w:ascii="Arial" w:hAnsi="Arial" w:cs="Arial"/>
          <w:color w:val="auto"/>
          <w:sz w:val="22"/>
          <w:szCs w:val="22"/>
        </w:rPr>
        <w:t xml:space="preserve">„Wymagań Technicznych COBRTI INSTAL" Centralnego Ośrodka Badawczo-Rozwojowy Techniki Instalacyjnej </w:t>
      </w:r>
      <w:proofErr w:type="spellStart"/>
      <w:r w:rsidRPr="003C795A">
        <w:rPr>
          <w:rFonts w:ascii="Arial" w:hAnsi="Arial" w:cs="Arial"/>
          <w:color w:val="auto"/>
          <w:sz w:val="22"/>
          <w:szCs w:val="22"/>
        </w:rPr>
        <w:t>Instal</w:t>
      </w:r>
      <w:proofErr w:type="spellEnd"/>
      <w:r w:rsidRPr="003C795A">
        <w:rPr>
          <w:rFonts w:ascii="Arial" w:hAnsi="Arial" w:cs="Arial"/>
          <w:color w:val="auto"/>
          <w:sz w:val="22"/>
          <w:szCs w:val="22"/>
        </w:rPr>
        <w:t>,</w:t>
      </w:r>
    </w:p>
    <w:p w14:paraId="38207945" w14:textId="77777777" w:rsidR="000A5995" w:rsidRPr="003C795A" w:rsidRDefault="000A5995" w:rsidP="002C16C2">
      <w:pPr>
        <w:pStyle w:val="Akapitzlist"/>
        <w:numPr>
          <w:ilvl w:val="0"/>
          <w:numId w:val="51"/>
        </w:numPr>
        <w:tabs>
          <w:tab w:val="left" w:pos="370"/>
        </w:tabs>
        <w:spacing w:after="80"/>
        <w:jc w:val="both"/>
        <w:rPr>
          <w:rFonts w:ascii="Arial" w:hAnsi="Arial" w:cs="Arial"/>
          <w:color w:val="auto"/>
          <w:sz w:val="22"/>
          <w:szCs w:val="22"/>
        </w:rPr>
      </w:pPr>
      <w:r w:rsidRPr="003C795A">
        <w:rPr>
          <w:rFonts w:ascii="Arial" w:hAnsi="Arial" w:cs="Arial"/>
          <w:color w:val="auto"/>
          <w:sz w:val="22"/>
          <w:szCs w:val="22"/>
        </w:rPr>
        <w:t>Wymagań technicznych zalecanych przez inne organizacje branżowe, stosownie do rodzaju rob</w:t>
      </w:r>
      <w:r w:rsidRPr="003C795A">
        <w:rPr>
          <w:rFonts w:ascii="Arial" w:eastAsia="Microsoft JhengHei Light" w:hAnsi="Arial" w:cs="Arial"/>
          <w:color w:val="auto"/>
          <w:sz w:val="22"/>
          <w:szCs w:val="22"/>
        </w:rPr>
        <w:t>ó</w:t>
      </w:r>
      <w:r w:rsidRPr="003C795A">
        <w:rPr>
          <w:rFonts w:ascii="Arial" w:hAnsi="Arial" w:cs="Arial"/>
          <w:color w:val="auto"/>
          <w:sz w:val="22"/>
          <w:szCs w:val="22"/>
        </w:rPr>
        <w:t>t.</w:t>
      </w:r>
    </w:p>
    <w:p w14:paraId="50D91412" w14:textId="77777777" w:rsidR="000A5995" w:rsidRPr="003C795A" w:rsidRDefault="000A5995" w:rsidP="002C16C2">
      <w:pPr>
        <w:pStyle w:val="Akapitzlist"/>
        <w:numPr>
          <w:ilvl w:val="0"/>
          <w:numId w:val="51"/>
        </w:numPr>
        <w:tabs>
          <w:tab w:val="left" w:pos="370"/>
        </w:tabs>
        <w:spacing w:after="80"/>
        <w:ind w:right="20"/>
        <w:jc w:val="both"/>
        <w:rPr>
          <w:rFonts w:ascii="Arial" w:hAnsi="Arial" w:cs="Arial"/>
          <w:color w:val="auto"/>
          <w:sz w:val="22"/>
          <w:szCs w:val="22"/>
        </w:rPr>
      </w:pPr>
      <w:r w:rsidRPr="003C795A">
        <w:rPr>
          <w:rFonts w:ascii="Arial" w:hAnsi="Arial" w:cs="Arial"/>
          <w:color w:val="auto"/>
          <w:sz w:val="22"/>
          <w:szCs w:val="22"/>
        </w:rPr>
        <w:t>W zakresie wymagań og</w:t>
      </w:r>
      <w:r w:rsidRPr="003C795A">
        <w:rPr>
          <w:rFonts w:ascii="Arial" w:eastAsia="Microsoft JhengHei Light" w:hAnsi="Arial" w:cs="Arial"/>
          <w:color w:val="auto"/>
          <w:sz w:val="22"/>
          <w:szCs w:val="22"/>
        </w:rPr>
        <w:t>ó</w:t>
      </w:r>
      <w:r w:rsidRPr="003C795A">
        <w:rPr>
          <w:rFonts w:ascii="Arial" w:hAnsi="Arial" w:cs="Arial"/>
          <w:color w:val="auto"/>
          <w:sz w:val="22"/>
          <w:szCs w:val="22"/>
        </w:rPr>
        <w:t>lnych dla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drogowych wszelkie roboty należy realizować wed</w:t>
      </w:r>
      <w:r w:rsidRPr="003C795A">
        <w:rPr>
          <w:rFonts w:ascii="Arial" w:eastAsia="Microsoft JhengHei Light" w:hAnsi="Arial" w:cs="Arial"/>
          <w:color w:val="auto"/>
          <w:sz w:val="22"/>
          <w:szCs w:val="22"/>
        </w:rPr>
        <w:t>ł</w:t>
      </w:r>
      <w:r w:rsidRPr="003C795A">
        <w:rPr>
          <w:rFonts w:ascii="Arial" w:hAnsi="Arial" w:cs="Arial"/>
          <w:color w:val="auto"/>
          <w:sz w:val="22"/>
          <w:szCs w:val="22"/>
        </w:rPr>
        <w:t>ug specyfikacji technicznej wykonania i odbioru robót Generalnej Dyrekcji Dróg Publicznych „Wymagania ogólne (D - M - 00.00.00)" z wyłączeniem punktu dotyczącego podstawy p</w:t>
      </w:r>
      <w:r w:rsidRPr="003C795A">
        <w:rPr>
          <w:rFonts w:ascii="Arial" w:eastAsia="Microsoft JhengHei Light" w:hAnsi="Arial" w:cs="Arial"/>
          <w:color w:val="auto"/>
          <w:sz w:val="22"/>
          <w:szCs w:val="22"/>
        </w:rPr>
        <w:t>ł</w:t>
      </w:r>
      <w:r w:rsidRPr="003C795A">
        <w:rPr>
          <w:rFonts w:ascii="Arial" w:hAnsi="Arial" w:cs="Arial"/>
          <w:color w:val="auto"/>
          <w:sz w:val="22"/>
          <w:szCs w:val="22"/>
        </w:rPr>
        <w:t>atności.</w:t>
      </w:r>
    </w:p>
    <w:p w14:paraId="32E3E5BC" w14:textId="77777777" w:rsidR="000A5995" w:rsidRPr="003C795A" w:rsidRDefault="000A5995" w:rsidP="002C16C2">
      <w:pPr>
        <w:pStyle w:val="Akapitzlist"/>
        <w:numPr>
          <w:ilvl w:val="0"/>
          <w:numId w:val="51"/>
        </w:numPr>
        <w:tabs>
          <w:tab w:val="left" w:pos="370"/>
        </w:tabs>
        <w:spacing w:after="120"/>
        <w:ind w:left="737" w:right="23" w:hanging="357"/>
        <w:jc w:val="both"/>
        <w:rPr>
          <w:rFonts w:ascii="Arial" w:hAnsi="Arial" w:cs="Arial"/>
          <w:color w:val="auto"/>
          <w:sz w:val="22"/>
          <w:szCs w:val="22"/>
        </w:rPr>
      </w:pPr>
      <w:r w:rsidRPr="003C795A">
        <w:rPr>
          <w:rFonts w:ascii="Arial" w:hAnsi="Arial" w:cs="Arial"/>
          <w:color w:val="auto"/>
          <w:sz w:val="22"/>
          <w:szCs w:val="22"/>
        </w:rPr>
        <w:t>W zakresie wymagań og</w:t>
      </w:r>
      <w:r w:rsidRPr="003C795A">
        <w:rPr>
          <w:rFonts w:ascii="Arial" w:eastAsia="Microsoft JhengHei Light" w:hAnsi="Arial" w:cs="Arial"/>
          <w:color w:val="auto"/>
          <w:sz w:val="22"/>
          <w:szCs w:val="22"/>
        </w:rPr>
        <w:t>ó</w:t>
      </w:r>
      <w:r w:rsidRPr="003C795A">
        <w:rPr>
          <w:rFonts w:ascii="Arial" w:hAnsi="Arial" w:cs="Arial"/>
          <w:color w:val="auto"/>
          <w:sz w:val="22"/>
          <w:szCs w:val="22"/>
        </w:rPr>
        <w:t>lnych dla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budowlanych wszelkie roboty należy wykonywać wed</w:t>
      </w:r>
      <w:r w:rsidRPr="003C795A">
        <w:rPr>
          <w:rFonts w:ascii="Arial" w:eastAsia="Microsoft JhengHei Light" w:hAnsi="Arial" w:cs="Arial"/>
          <w:color w:val="auto"/>
          <w:sz w:val="22"/>
          <w:szCs w:val="22"/>
        </w:rPr>
        <w:t>ł</w:t>
      </w:r>
      <w:r w:rsidRPr="003C795A">
        <w:rPr>
          <w:rFonts w:ascii="Arial" w:hAnsi="Arial" w:cs="Arial"/>
          <w:color w:val="auto"/>
          <w:sz w:val="22"/>
          <w:szCs w:val="22"/>
        </w:rPr>
        <w:t>ug specyfikacji technicznej wykonania i odbioru robót budowlanych „Wymagania ogólne" opracowanej przez Ośrodek Wdrożeń Ekonomiczno-Organizacyjnych Budownictwa Promocja sp. z o.o. z wy</w:t>
      </w:r>
      <w:r w:rsidRPr="003C795A">
        <w:rPr>
          <w:rFonts w:ascii="Arial" w:eastAsia="Microsoft JhengHei Light" w:hAnsi="Arial" w:cs="Arial"/>
          <w:color w:val="auto"/>
          <w:sz w:val="22"/>
          <w:szCs w:val="22"/>
        </w:rPr>
        <w:t>ł</w:t>
      </w:r>
      <w:r w:rsidRPr="003C795A">
        <w:rPr>
          <w:rFonts w:ascii="Arial" w:hAnsi="Arial" w:cs="Arial"/>
          <w:color w:val="auto"/>
          <w:sz w:val="22"/>
          <w:szCs w:val="22"/>
        </w:rPr>
        <w:t>ączeniem punktu dotyczącego podstawy p</w:t>
      </w:r>
      <w:r w:rsidRPr="003C795A">
        <w:rPr>
          <w:rFonts w:ascii="Arial" w:eastAsia="Microsoft JhengHei Light" w:hAnsi="Arial" w:cs="Arial"/>
          <w:color w:val="auto"/>
          <w:sz w:val="22"/>
          <w:szCs w:val="22"/>
        </w:rPr>
        <w:t>ł</w:t>
      </w:r>
      <w:r w:rsidRPr="003C795A">
        <w:rPr>
          <w:rFonts w:ascii="Arial" w:hAnsi="Arial" w:cs="Arial"/>
          <w:color w:val="auto"/>
          <w:sz w:val="22"/>
          <w:szCs w:val="22"/>
        </w:rPr>
        <w:t>atności.</w:t>
      </w:r>
    </w:p>
    <w:p w14:paraId="6BF1260D" w14:textId="33011766" w:rsidR="000A5995" w:rsidRDefault="000A5995" w:rsidP="002C16C2">
      <w:pPr>
        <w:spacing w:after="240"/>
        <w:ind w:left="23" w:right="23"/>
        <w:jc w:val="both"/>
        <w:rPr>
          <w:rFonts w:ascii="Arial" w:hAnsi="Arial" w:cs="Arial"/>
          <w:color w:val="auto"/>
          <w:sz w:val="22"/>
          <w:szCs w:val="22"/>
        </w:rPr>
      </w:pPr>
      <w:r w:rsidRPr="003C795A">
        <w:rPr>
          <w:rFonts w:ascii="Arial" w:hAnsi="Arial" w:cs="Arial"/>
          <w:color w:val="auto"/>
          <w:sz w:val="22"/>
          <w:szCs w:val="22"/>
        </w:rPr>
        <w:t>Na Wykonawcy ciąży obowiązek zabezpieczenia placu budowy i własności Zamawiającego przed wszelkimi uszkodzeniami związanymi z prowadzeniem przez niego prac. W razie spowodowania uszkodzeń Wykonawca jest obowiązany do ich natychmiastowego usunięcia na w</w:t>
      </w:r>
      <w:r w:rsidRPr="003C795A">
        <w:rPr>
          <w:rFonts w:ascii="Arial" w:eastAsia="Microsoft JhengHei Light" w:hAnsi="Arial" w:cs="Arial"/>
          <w:color w:val="auto"/>
          <w:sz w:val="22"/>
          <w:szCs w:val="22"/>
        </w:rPr>
        <w:t>ł</w:t>
      </w:r>
      <w:r w:rsidRPr="003C795A">
        <w:rPr>
          <w:rFonts w:ascii="Arial" w:hAnsi="Arial" w:cs="Arial"/>
          <w:color w:val="auto"/>
          <w:sz w:val="22"/>
          <w:szCs w:val="22"/>
        </w:rPr>
        <w:t>asny koszt. Niedope</w:t>
      </w:r>
      <w:r w:rsidRPr="003C795A">
        <w:rPr>
          <w:rFonts w:ascii="Arial" w:eastAsia="Microsoft JhengHei Light" w:hAnsi="Arial" w:cs="Arial"/>
          <w:color w:val="auto"/>
          <w:sz w:val="22"/>
          <w:szCs w:val="22"/>
        </w:rPr>
        <w:t>ł</w:t>
      </w:r>
      <w:r w:rsidRPr="003C795A">
        <w:rPr>
          <w:rFonts w:ascii="Arial" w:hAnsi="Arial" w:cs="Arial"/>
          <w:color w:val="auto"/>
          <w:sz w:val="22"/>
          <w:szCs w:val="22"/>
        </w:rPr>
        <w:t>nienie tego obowiązku przez Wykonawcę spowoduje zlecenie przez Zamawiającego zastępczego wykonania naprawy uszkodzeń innemu podmiotowi i obciążenie Wykonawcy kosztami naprawy.</w:t>
      </w:r>
    </w:p>
    <w:p w14:paraId="4BEB6252" w14:textId="77777777" w:rsidR="00981CC2" w:rsidRPr="003C795A" w:rsidRDefault="00981CC2" w:rsidP="002C16C2">
      <w:pPr>
        <w:spacing w:after="240"/>
        <w:ind w:left="23" w:right="23"/>
        <w:jc w:val="both"/>
        <w:rPr>
          <w:rStyle w:val="Nagwek22"/>
          <w:rFonts w:ascii="Arial" w:eastAsia="Arial Unicode MS" w:hAnsi="Arial" w:cs="Arial"/>
          <w:color w:val="auto"/>
        </w:rPr>
      </w:pPr>
    </w:p>
    <w:p w14:paraId="1D4DA8E0" w14:textId="77777777" w:rsidR="000A5995" w:rsidRPr="003C795A" w:rsidRDefault="000A5995" w:rsidP="002C16C2">
      <w:pPr>
        <w:tabs>
          <w:tab w:val="left" w:pos="1048"/>
        </w:tabs>
        <w:suppressAutoHyphens/>
        <w:autoSpaceDN w:val="0"/>
        <w:spacing w:after="222"/>
        <w:jc w:val="both"/>
        <w:textAlignment w:val="baseline"/>
        <w:rPr>
          <w:rFonts w:ascii="Arial" w:hAnsi="Arial" w:cs="Arial"/>
          <w:color w:val="auto"/>
          <w:sz w:val="22"/>
          <w:szCs w:val="22"/>
          <w:u w:val="single"/>
        </w:rPr>
      </w:pPr>
      <w:bookmarkStart w:id="35" w:name="bookmark71"/>
      <w:r w:rsidRPr="003C795A">
        <w:rPr>
          <w:rFonts w:ascii="Arial" w:hAnsi="Arial" w:cs="Arial"/>
          <w:color w:val="auto"/>
          <w:sz w:val="22"/>
          <w:szCs w:val="22"/>
          <w:u w:val="single"/>
        </w:rPr>
        <w:lastRenderedPageBreak/>
        <w:t>Wymagania dotyczące transportu</w:t>
      </w:r>
      <w:bookmarkEnd w:id="35"/>
    </w:p>
    <w:p w14:paraId="47545F6F" w14:textId="77777777" w:rsidR="000A5995" w:rsidRPr="003C795A" w:rsidRDefault="000A5995" w:rsidP="002C16C2">
      <w:pPr>
        <w:spacing w:after="120"/>
        <w:jc w:val="both"/>
        <w:rPr>
          <w:rFonts w:ascii="Arial" w:hAnsi="Arial" w:cs="Arial"/>
          <w:color w:val="auto"/>
          <w:sz w:val="22"/>
          <w:szCs w:val="22"/>
        </w:rPr>
      </w:pPr>
      <w:r w:rsidRPr="003C795A">
        <w:rPr>
          <w:rFonts w:ascii="Arial" w:hAnsi="Arial" w:cs="Arial"/>
          <w:color w:val="auto"/>
          <w:sz w:val="22"/>
          <w:szCs w:val="22"/>
        </w:rPr>
        <w:t>Wykonawca jest zobowiązany do stosowania jedynie takich środk</w:t>
      </w:r>
      <w:r w:rsidRPr="003C795A">
        <w:rPr>
          <w:rFonts w:ascii="Arial" w:eastAsia="Microsoft JhengHei Light" w:hAnsi="Arial" w:cs="Arial"/>
          <w:color w:val="auto"/>
          <w:sz w:val="22"/>
          <w:szCs w:val="22"/>
        </w:rPr>
        <w:t>ó</w:t>
      </w:r>
      <w:r w:rsidRPr="003C795A">
        <w:rPr>
          <w:rFonts w:ascii="Arial" w:hAnsi="Arial" w:cs="Arial"/>
          <w:color w:val="auto"/>
          <w:sz w:val="22"/>
          <w:szCs w:val="22"/>
        </w:rPr>
        <w:t>w transportu,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nie wp</w:t>
      </w:r>
      <w:r w:rsidRPr="003C795A">
        <w:rPr>
          <w:rFonts w:ascii="Arial" w:eastAsia="Microsoft JhengHei Light" w:hAnsi="Arial" w:cs="Arial"/>
          <w:color w:val="auto"/>
          <w:sz w:val="22"/>
          <w:szCs w:val="22"/>
        </w:rPr>
        <w:t>ł</w:t>
      </w:r>
      <w:r w:rsidRPr="003C795A">
        <w:rPr>
          <w:rFonts w:ascii="Arial" w:hAnsi="Arial" w:cs="Arial"/>
          <w:color w:val="auto"/>
          <w:sz w:val="22"/>
          <w:szCs w:val="22"/>
        </w:rPr>
        <w:t>yną niekorzystnie na jakość wykonywanych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i w</w:t>
      </w:r>
      <w:r w:rsidRPr="003C795A">
        <w:rPr>
          <w:rFonts w:ascii="Arial" w:eastAsia="Microsoft JhengHei Light" w:hAnsi="Arial" w:cs="Arial"/>
          <w:color w:val="auto"/>
          <w:sz w:val="22"/>
          <w:szCs w:val="22"/>
        </w:rPr>
        <w:t>ł</w:t>
      </w:r>
      <w:r w:rsidRPr="003C795A">
        <w:rPr>
          <w:rFonts w:ascii="Arial" w:hAnsi="Arial" w:cs="Arial"/>
          <w:color w:val="auto"/>
          <w:sz w:val="22"/>
          <w:szCs w:val="22"/>
        </w:rPr>
        <w:t>aściwości przewożonych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w:t>
      </w:r>
    </w:p>
    <w:p w14:paraId="0ADDF8CC" w14:textId="77777777" w:rsidR="000A5995" w:rsidRPr="003C795A" w:rsidRDefault="000A5995" w:rsidP="002C16C2">
      <w:pPr>
        <w:spacing w:after="120"/>
        <w:jc w:val="both"/>
        <w:rPr>
          <w:rFonts w:ascii="Arial" w:hAnsi="Arial" w:cs="Arial"/>
          <w:color w:val="auto"/>
          <w:sz w:val="22"/>
          <w:szCs w:val="22"/>
        </w:rPr>
      </w:pPr>
      <w:r w:rsidRPr="003C795A">
        <w:rPr>
          <w:rFonts w:ascii="Arial" w:hAnsi="Arial" w:cs="Arial"/>
          <w:color w:val="auto"/>
          <w:sz w:val="22"/>
          <w:szCs w:val="22"/>
        </w:rPr>
        <w:t>Przy ruchu na drogach publicznych pojazdy będą spe</w:t>
      </w:r>
      <w:r w:rsidRPr="003C795A">
        <w:rPr>
          <w:rFonts w:ascii="Arial" w:eastAsia="Microsoft JhengHei Light" w:hAnsi="Arial" w:cs="Arial"/>
          <w:color w:val="auto"/>
          <w:sz w:val="22"/>
          <w:szCs w:val="22"/>
        </w:rPr>
        <w:t>ł</w:t>
      </w:r>
      <w:r w:rsidRPr="003C795A">
        <w:rPr>
          <w:rFonts w:ascii="Arial" w:hAnsi="Arial" w:cs="Arial"/>
          <w:color w:val="auto"/>
          <w:sz w:val="22"/>
          <w:szCs w:val="22"/>
        </w:rPr>
        <w:t>niać wymagania dotyczące przepis</w:t>
      </w:r>
      <w:r w:rsidRPr="003C795A">
        <w:rPr>
          <w:rFonts w:ascii="Arial" w:eastAsia="Microsoft JhengHei Light" w:hAnsi="Arial" w:cs="Arial"/>
          <w:color w:val="auto"/>
          <w:sz w:val="22"/>
          <w:szCs w:val="22"/>
        </w:rPr>
        <w:t>ó</w:t>
      </w:r>
      <w:r w:rsidRPr="003C795A">
        <w:rPr>
          <w:rFonts w:ascii="Arial" w:hAnsi="Arial" w:cs="Arial"/>
          <w:color w:val="auto"/>
          <w:sz w:val="22"/>
          <w:szCs w:val="22"/>
        </w:rPr>
        <w:t>w ruchu drogowego w odniesieniu do dopuszczalnych obciążeń na osie i innych parametr</w:t>
      </w:r>
      <w:r w:rsidRPr="003C795A">
        <w:rPr>
          <w:rFonts w:ascii="Arial" w:eastAsia="Microsoft JhengHei Light" w:hAnsi="Arial" w:cs="Arial"/>
          <w:color w:val="auto"/>
          <w:sz w:val="22"/>
          <w:szCs w:val="22"/>
        </w:rPr>
        <w:t>ó</w:t>
      </w:r>
      <w:r w:rsidRPr="003C795A">
        <w:rPr>
          <w:rFonts w:ascii="Arial" w:hAnsi="Arial" w:cs="Arial"/>
          <w:color w:val="auto"/>
          <w:sz w:val="22"/>
          <w:szCs w:val="22"/>
        </w:rPr>
        <w:t>w technicznych.</w:t>
      </w:r>
    </w:p>
    <w:p w14:paraId="009E6AED" w14:textId="77777777" w:rsidR="000A5995" w:rsidRPr="003C795A" w:rsidRDefault="000A5995" w:rsidP="002C16C2">
      <w:pPr>
        <w:spacing w:after="120"/>
        <w:jc w:val="both"/>
        <w:rPr>
          <w:rFonts w:ascii="Arial" w:hAnsi="Arial" w:cs="Arial"/>
          <w:color w:val="auto"/>
          <w:sz w:val="22"/>
          <w:szCs w:val="22"/>
        </w:rPr>
      </w:pPr>
      <w:r w:rsidRPr="003C795A">
        <w:rPr>
          <w:rFonts w:ascii="Arial" w:hAnsi="Arial" w:cs="Arial"/>
          <w:color w:val="auto"/>
          <w:sz w:val="22"/>
          <w:szCs w:val="22"/>
        </w:rPr>
        <w:t>Wykonawca będzie usuwać na bieżąco, na w</w:t>
      </w:r>
      <w:r w:rsidRPr="003C795A">
        <w:rPr>
          <w:rFonts w:ascii="Arial" w:eastAsia="Microsoft JhengHei Light" w:hAnsi="Arial" w:cs="Arial"/>
          <w:color w:val="auto"/>
          <w:sz w:val="22"/>
          <w:szCs w:val="22"/>
        </w:rPr>
        <w:t>ł</w:t>
      </w:r>
      <w:r w:rsidRPr="003C795A">
        <w:rPr>
          <w:rFonts w:ascii="Arial" w:hAnsi="Arial" w:cs="Arial"/>
          <w:color w:val="auto"/>
          <w:sz w:val="22"/>
          <w:szCs w:val="22"/>
        </w:rPr>
        <w:t>asny koszt, wszelkie zanieczyszczenia spowodowane jego pojazdami na drogach publicznych, dojazdach do placu budowy oraz drogach i placach eksploatowanych przez Zamawiającego na placu budowy.</w:t>
      </w:r>
    </w:p>
    <w:p w14:paraId="5878BE25" w14:textId="77777777" w:rsidR="000A5995" w:rsidRPr="003C795A" w:rsidRDefault="000A5995" w:rsidP="002C16C2">
      <w:pPr>
        <w:spacing w:after="240"/>
        <w:ind w:right="60"/>
        <w:jc w:val="both"/>
        <w:rPr>
          <w:rFonts w:ascii="Arial" w:hAnsi="Arial" w:cs="Arial"/>
          <w:color w:val="auto"/>
          <w:sz w:val="22"/>
          <w:szCs w:val="22"/>
        </w:rPr>
      </w:pPr>
      <w:r w:rsidRPr="003C795A">
        <w:rPr>
          <w:rFonts w:ascii="Arial" w:hAnsi="Arial" w:cs="Arial"/>
          <w:color w:val="auto"/>
          <w:sz w:val="22"/>
          <w:szCs w:val="22"/>
        </w:rPr>
        <w:t>Wybór środków transportowych oraz metod transportu gruntu powinien być dostosowany do kategorii gruntu (materiału), jego objętości, technologii odspajania i załadunku oraz odległości transportu. Wydajność środków transportowych powinna być ponadto dostosowana do wydajności sprzętu stosowanego do urabiania i wbudowania gruntu (materiału).</w:t>
      </w:r>
    </w:p>
    <w:p w14:paraId="2B236630" w14:textId="77777777" w:rsidR="000A5995" w:rsidRPr="003C795A" w:rsidRDefault="000A5995" w:rsidP="002C16C2">
      <w:pPr>
        <w:spacing w:after="120"/>
        <w:ind w:left="23" w:right="23"/>
        <w:jc w:val="both"/>
        <w:rPr>
          <w:rFonts w:ascii="Arial" w:hAnsi="Arial" w:cs="Arial"/>
          <w:b/>
          <w:color w:val="auto"/>
          <w:sz w:val="22"/>
          <w:szCs w:val="22"/>
          <w:u w:val="single"/>
        </w:rPr>
      </w:pPr>
      <w:r w:rsidRPr="003C795A">
        <w:rPr>
          <w:rFonts w:ascii="Arial" w:hAnsi="Arial" w:cs="Arial"/>
          <w:b/>
          <w:color w:val="auto"/>
          <w:sz w:val="22"/>
          <w:szCs w:val="22"/>
          <w:u w:val="single"/>
        </w:rPr>
        <w:t xml:space="preserve">Uwaga: </w:t>
      </w:r>
    </w:p>
    <w:p w14:paraId="08140F17" w14:textId="14634E42" w:rsidR="000A5995" w:rsidRPr="003C795A" w:rsidRDefault="000A5995" w:rsidP="002C16C2">
      <w:pPr>
        <w:pStyle w:val="Akapitzlist"/>
        <w:numPr>
          <w:ilvl w:val="0"/>
          <w:numId w:val="58"/>
        </w:numPr>
        <w:spacing w:after="360"/>
        <w:ind w:left="567" w:right="23" w:hanging="357"/>
        <w:jc w:val="both"/>
        <w:rPr>
          <w:rFonts w:ascii="Arial" w:hAnsi="Arial" w:cs="Arial"/>
          <w:color w:val="auto"/>
          <w:sz w:val="22"/>
          <w:szCs w:val="22"/>
        </w:rPr>
      </w:pPr>
      <w:r w:rsidRPr="003C795A">
        <w:rPr>
          <w:rFonts w:ascii="Arial" w:hAnsi="Arial" w:cs="Arial"/>
          <w:color w:val="auto"/>
          <w:sz w:val="22"/>
          <w:szCs w:val="22"/>
        </w:rPr>
        <w:t xml:space="preserve">Zamawiający informuje, </w:t>
      </w:r>
      <w:r w:rsidR="00D10CE3" w:rsidRPr="003C795A">
        <w:rPr>
          <w:rFonts w:ascii="Arial" w:hAnsi="Arial" w:cs="Arial"/>
          <w:color w:val="auto"/>
          <w:sz w:val="22"/>
          <w:szCs w:val="22"/>
        </w:rPr>
        <w:t xml:space="preserve">że budowa hali RDF </w:t>
      </w:r>
      <w:r w:rsidRPr="003C795A">
        <w:rPr>
          <w:rFonts w:ascii="Arial" w:hAnsi="Arial" w:cs="Arial"/>
          <w:color w:val="auto"/>
          <w:sz w:val="22"/>
          <w:szCs w:val="22"/>
        </w:rPr>
        <w:t>realizowana będzie w warunkach funkcjonowania całego Zakładu</w:t>
      </w:r>
      <w:r w:rsidR="00D10CE3" w:rsidRPr="003C795A">
        <w:rPr>
          <w:rFonts w:ascii="Arial" w:hAnsi="Arial" w:cs="Arial"/>
          <w:color w:val="auto"/>
          <w:sz w:val="22"/>
          <w:szCs w:val="22"/>
        </w:rPr>
        <w:t xml:space="preserve"> Utylizacji Odpadów Komunalnych</w:t>
      </w:r>
      <w:r w:rsidRPr="003C795A">
        <w:rPr>
          <w:rFonts w:ascii="Arial" w:hAnsi="Arial" w:cs="Arial"/>
          <w:color w:val="auto"/>
          <w:sz w:val="22"/>
          <w:szCs w:val="22"/>
        </w:rPr>
        <w:t xml:space="preserve">. Zakres prowadzonych prac budowlano - montażowych realizowanych w ramach robót </w:t>
      </w:r>
      <w:r w:rsidR="00D10CE3" w:rsidRPr="003C795A">
        <w:rPr>
          <w:rFonts w:ascii="Arial" w:hAnsi="Arial" w:cs="Arial"/>
          <w:color w:val="auto"/>
          <w:sz w:val="22"/>
          <w:szCs w:val="22"/>
        </w:rPr>
        <w:t>może powodować</w:t>
      </w:r>
      <w:r w:rsidRPr="003C795A">
        <w:rPr>
          <w:rFonts w:ascii="Arial" w:hAnsi="Arial" w:cs="Arial"/>
          <w:color w:val="auto"/>
          <w:sz w:val="22"/>
          <w:szCs w:val="22"/>
        </w:rPr>
        <w:t xml:space="preserve"> konieczność wykonywania prac w jednym miejscu i w jednym czasie przez personel Zamawiającego oraz personel Wykonawcy. W związku z powyższym Zamawiający wymaga, aby w celu koordynowania prac Wykonawca pozostawał </w:t>
      </w:r>
      <w:r w:rsidR="003F4E42">
        <w:rPr>
          <w:rFonts w:ascii="Arial" w:hAnsi="Arial" w:cs="Arial"/>
          <w:color w:val="auto"/>
          <w:sz w:val="22"/>
          <w:szCs w:val="22"/>
        </w:rPr>
        <w:br/>
      </w:r>
      <w:r w:rsidRPr="003C795A">
        <w:rPr>
          <w:rFonts w:ascii="Arial" w:hAnsi="Arial" w:cs="Arial"/>
          <w:color w:val="auto"/>
          <w:sz w:val="22"/>
          <w:szCs w:val="22"/>
        </w:rPr>
        <w:t xml:space="preserve">w stałym kontakcie z wyznaczoną osobą przez Zamawiającego celem zagwarantowania bezkolizyjnego ustalania zasad współpracy między personelem Zamawiającego i personelem Wykonawcy. Zamawiający zobowiązuje Wykonawcę do takiego prowadzenia robót, które umożliwi niezakłócone funkcjonowanie Zakładu </w:t>
      </w:r>
      <w:r w:rsidR="003F4E42">
        <w:rPr>
          <w:rFonts w:ascii="Arial" w:hAnsi="Arial" w:cs="Arial"/>
          <w:color w:val="auto"/>
          <w:sz w:val="22"/>
          <w:szCs w:val="22"/>
        </w:rPr>
        <w:br/>
      </w:r>
      <w:r w:rsidRPr="003C795A">
        <w:rPr>
          <w:rFonts w:ascii="Arial" w:hAnsi="Arial" w:cs="Arial"/>
          <w:color w:val="auto"/>
          <w:sz w:val="22"/>
          <w:szCs w:val="22"/>
        </w:rPr>
        <w:t xml:space="preserve">w trakcie trwania robót. Wykonawca jest obowiązany, jeśli wystąpi taka konieczność, do wykonania w trakcie robót dróg tymczasowych (wraz z ich oznaczeniem), które umożliwią Zamawiającemu niezakłóconą możliwość przemieszczania się po terenie Zakładu pojazdów i maszyn Zamawiającego oraz dostawców odpadów w ramach prowadzenia prac związanych z normalną eksploatacją Zakładu. Przed rozpoczęciem prac w dowolnym miejscu Terenu Budowy, które mogą mieć wpływ na normalną eksploatację Zakładu Wykonawca jest obowiązany pisemnie poinformować o tym fakcie Zamawiającego, z co najmniej trzytygodniowym wyprzedzeniem, celem ustalenia środków zaradczych umożliwiających normalne funkcjonowanie Zakładu </w:t>
      </w:r>
      <w:r w:rsidR="003F4E42">
        <w:rPr>
          <w:rFonts w:ascii="Arial" w:hAnsi="Arial" w:cs="Arial"/>
          <w:color w:val="auto"/>
          <w:sz w:val="22"/>
          <w:szCs w:val="22"/>
        </w:rPr>
        <w:br/>
      </w:r>
      <w:r w:rsidRPr="003C795A">
        <w:rPr>
          <w:rFonts w:ascii="Arial" w:hAnsi="Arial" w:cs="Arial"/>
          <w:color w:val="auto"/>
          <w:sz w:val="22"/>
          <w:szCs w:val="22"/>
        </w:rPr>
        <w:t>i prowadzenie robót budowlanych. Do informacji pisemnej, której mowa powyżej Wykonawca jest obowiązany przedstawić pisemną informację o proponowanych przez siebie środkach zaradczych. W żadnym wypadku Wykonawca nie powinien dopuścić do kolizji z normalnym funkcjonowaniem Zakładu, która uniemożliwiłaby jego eksploatację.</w:t>
      </w:r>
    </w:p>
    <w:p w14:paraId="04939C0F"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bookmarkStart w:id="36" w:name="_Toc483999065"/>
      <w:r w:rsidRPr="003C795A">
        <w:rPr>
          <w:rFonts w:ascii="Arial" w:hAnsi="Arial" w:cs="Arial"/>
          <w:b/>
          <w:sz w:val="22"/>
          <w:szCs w:val="22"/>
        </w:rPr>
        <w:t>Roboty w zakresie przygotowania terenu pod budowę i roboty ziemne</w:t>
      </w:r>
      <w:bookmarkEnd w:id="36"/>
    </w:p>
    <w:p w14:paraId="30C0C520" w14:textId="77777777" w:rsidR="000A5995" w:rsidRPr="003C795A" w:rsidRDefault="000A5995" w:rsidP="002C16C2">
      <w:pPr>
        <w:spacing w:after="120"/>
        <w:ind w:right="20"/>
        <w:jc w:val="both"/>
        <w:rPr>
          <w:rFonts w:ascii="Arial" w:hAnsi="Arial" w:cs="Arial"/>
          <w:color w:val="auto"/>
          <w:sz w:val="22"/>
          <w:szCs w:val="22"/>
        </w:rPr>
      </w:pPr>
      <w:r w:rsidRPr="003C795A">
        <w:rPr>
          <w:rFonts w:ascii="Arial" w:hAnsi="Arial" w:cs="Arial"/>
          <w:color w:val="auto"/>
          <w:sz w:val="22"/>
          <w:szCs w:val="22"/>
        </w:rPr>
        <w:t>Humus i nadkład czasowo zdjęte z terenu wykop</w:t>
      </w:r>
      <w:r w:rsidRPr="003C795A">
        <w:rPr>
          <w:rFonts w:ascii="Arial" w:eastAsia="Microsoft JhengHei Light" w:hAnsi="Arial" w:cs="Arial"/>
          <w:color w:val="auto"/>
          <w:sz w:val="22"/>
          <w:szCs w:val="22"/>
        </w:rPr>
        <w:t>ó</w:t>
      </w:r>
      <w:r w:rsidRPr="003C795A">
        <w:rPr>
          <w:rFonts w:ascii="Arial" w:hAnsi="Arial" w:cs="Arial"/>
          <w:color w:val="auto"/>
          <w:sz w:val="22"/>
          <w:szCs w:val="22"/>
        </w:rPr>
        <w:t>w, ukop</w:t>
      </w:r>
      <w:r w:rsidRPr="003C795A">
        <w:rPr>
          <w:rFonts w:ascii="Arial" w:eastAsia="Microsoft JhengHei Light" w:hAnsi="Arial" w:cs="Arial"/>
          <w:color w:val="auto"/>
          <w:sz w:val="22"/>
          <w:szCs w:val="22"/>
        </w:rPr>
        <w:t>ó</w:t>
      </w:r>
      <w:r w:rsidRPr="003C795A">
        <w:rPr>
          <w:rFonts w:ascii="Arial" w:hAnsi="Arial" w:cs="Arial"/>
          <w:color w:val="auto"/>
          <w:sz w:val="22"/>
          <w:szCs w:val="22"/>
        </w:rPr>
        <w:t>w i innych miejsc, będą formowane w ha</w:t>
      </w:r>
      <w:r w:rsidRPr="003C795A">
        <w:rPr>
          <w:rFonts w:ascii="Arial" w:eastAsia="Microsoft JhengHei Light" w:hAnsi="Arial" w:cs="Arial"/>
          <w:color w:val="auto"/>
          <w:sz w:val="22"/>
          <w:szCs w:val="22"/>
        </w:rPr>
        <w:t>ł</w:t>
      </w:r>
      <w:r w:rsidRPr="003C795A">
        <w:rPr>
          <w:rFonts w:ascii="Arial" w:hAnsi="Arial" w:cs="Arial"/>
          <w:color w:val="auto"/>
          <w:sz w:val="22"/>
          <w:szCs w:val="22"/>
        </w:rPr>
        <w:t>dy i wykorzystywane przy zasypce i rekultywacji terenu po ukończeniu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lub zostaną pozostawione do dyspozycji Zamawiającego.</w:t>
      </w:r>
    </w:p>
    <w:p w14:paraId="6E571C76" w14:textId="77777777" w:rsidR="000A5995" w:rsidRPr="003C795A" w:rsidRDefault="000A5995" w:rsidP="002C16C2">
      <w:pPr>
        <w:spacing w:after="120"/>
        <w:ind w:right="20"/>
        <w:jc w:val="both"/>
        <w:rPr>
          <w:rFonts w:ascii="Arial" w:hAnsi="Arial" w:cs="Arial"/>
          <w:color w:val="auto"/>
          <w:sz w:val="22"/>
          <w:szCs w:val="22"/>
        </w:rPr>
      </w:pPr>
      <w:r w:rsidRPr="003C795A">
        <w:rPr>
          <w:rFonts w:ascii="Arial" w:hAnsi="Arial" w:cs="Arial"/>
          <w:color w:val="auto"/>
          <w:sz w:val="22"/>
          <w:szCs w:val="22"/>
        </w:rPr>
        <w:t>Wszystkie odpowiednie materiały pozyskane z wykopów na terenie budowy lub z innych miejsc wskazanych w dokumentach umowy będą wykorzystane do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lub odwiezione na odk</w:t>
      </w:r>
      <w:r w:rsidRPr="003C795A">
        <w:rPr>
          <w:rFonts w:ascii="Arial" w:eastAsia="Microsoft JhengHei Light" w:hAnsi="Arial" w:cs="Arial"/>
          <w:color w:val="auto"/>
          <w:sz w:val="22"/>
          <w:szCs w:val="22"/>
        </w:rPr>
        <w:t>ł</w:t>
      </w:r>
      <w:r w:rsidRPr="003C795A">
        <w:rPr>
          <w:rFonts w:ascii="Arial" w:hAnsi="Arial" w:cs="Arial"/>
          <w:color w:val="auto"/>
          <w:sz w:val="22"/>
          <w:szCs w:val="22"/>
        </w:rPr>
        <w:t>ad odpowiednio do wymagań Umowy lub wskazań Inspektora nadzoru.</w:t>
      </w:r>
    </w:p>
    <w:p w14:paraId="1EEBD1C8" w14:textId="77777777" w:rsidR="000A5995" w:rsidRPr="003C795A" w:rsidRDefault="000A5995" w:rsidP="002C16C2">
      <w:pPr>
        <w:spacing w:after="120"/>
        <w:ind w:right="20"/>
        <w:jc w:val="both"/>
        <w:rPr>
          <w:rFonts w:ascii="Arial" w:hAnsi="Arial" w:cs="Arial"/>
          <w:color w:val="auto"/>
          <w:sz w:val="22"/>
          <w:szCs w:val="22"/>
        </w:rPr>
      </w:pPr>
      <w:r w:rsidRPr="003C795A">
        <w:rPr>
          <w:rFonts w:ascii="Arial" w:hAnsi="Arial" w:cs="Arial"/>
          <w:color w:val="auto"/>
          <w:sz w:val="22"/>
          <w:szCs w:val="22"/>
        </w:rPr>
        <w:t>Z wyjątkiem uzyskania na to pisemnej zgody Inspektora nadzoru Wykonawca nie będzie prowadzić żadnych wykop</w:t>
      </w:r>
      <w:r w:rsidRPr="003C795A">
        <w:rPr>
          <w:rFonts w:ascii="Arial" w:eastAsia="Microsoft JhengHei Light" w:hAnsi="Arial" w:cs="Arial"/>
          <w:color w:val="auto"/>
          <w:sz w:val="22"/>
          <w:szCs w:val="22"/>
        </w:rPr>
        <w:t>ó</w:t>
      </w:r>
      <w:r w:rsidRPr="003C795A">
        <w:rPr>
          <w:rFonts w:ascii="Arial" w:hAnsi="Arial" w:cs="Arial"/>
          <w:color w:val="auto"/>
          <w:sz w:val="22"/>
          <w:szCs w:val="22"/>
        </w:rPr>
        <w:t>w w obrębie Placu Budowy poza tymi,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zosta</w:t>
      </w:r>
      <w:r w:rsidRPr="003C795A">
        <w:rPr>
          <w:rFonts w:ascii="Arial" w:eastAsia="Microsoft JhengHei Light" w:hAnsi="Arial" w:cs="Arial"/>
          <w:color w:val="auto"/>
          <w:sz w:val="22"/>
          <w:szCs w:val="22"/>
        </w:rPr>
        <w:t>ł</w:t>
      </w:r>
      <w:r w:rsidRPr="003C795A">
        <w:rPr>
          <w:rFonts w:ascii="Arial" w:hAnsi="Arial" w:cs="Arial"/>
          <w:color w:val="auto"/>
          <w:sz w:val="22"/>
          <w:szCs w:val="22"/>
        </w:rPr>
        <w:t>y wyszczeg</w:t>
      </w:r>
      <w:r w:rsidRPr="003C795A">
        <w:rPr>
          <w:rFonts w:ascii="Arial" w:eastAsia="Microsoft JhengHei Light" w:hAnsi="Arial" w:cs="Arial"/>
          <w:color w:val="auto"/>
          <w:sz w:val="22"/>
          <w:szCs w:val="22"/>
        </w:rPr>
        <w:t>ó</w:t>
      </w:r>
      <w:r w:rsidRPr="003C795A">
        <w:rPr>
          <w:rFonts w:ascii="Arial" w:hAnsi="Arial" w:cs="Arial"/>
          <w:color w:val="auto"/>
          <w:sz w:val="22"/>
          <w:szCs w:val="22"/>
        </w:rPr>
        <w:t>lnione w Wymaganiach Zamawiającego.</w:t>
      </w:r>
    </w:p>
    <w:p w14:paraId="57DBA352" w14:textId="77777777" w:rsidR="000A5995" w:rsidRPr="003C795A" w:rsidRDefault="000A5995" w:rsidP="002C16C2">
      <w:pPr>
        <w:spacing w:after="240"/>
        <w:ind w:right="23"/>
        <w:jc w:val="both"/>
        <w:rPr>
          <w:rFonts w:ascii="Arial" w:hAnsi="Arial" w:cs="Arial"/>
          <w:color w:val="auto"/>
          <w:sz w:val="22"/>
          <w:szCs w:val="22"/>
        </w:rPr>
      </w:pPr>
      <w:r w:rsidRPr="003C795A">
        <w:rPr>
          <w:rFonts w:ascii="Arial" w:hAnsi="Arial" w:cs="Arial"/>
          <w:color w:val="auto"/>
          <w:sz w:val="22"/>
          <w:szCs w:val="22"/>
        </w:rPr>
        <w:lastRenderedPageBreak/>
        <w:t>Eksploatacja źr</w:t>
      </w:r>
      <w:r w:rsidRPr="003C795A">
        <w:rPr>
          <w:rFonts w:ascii="Arial" w:eastAsia="Microsoft JhengHei Light" w:hAnsi="Arial" w:cs="Arial"/>
          <w:color w:val="auto"/>
          <w:sz w:val="22"/>
          <w:szCs w:val="22"/>
        </w:rPr>
        <w:t>ó</w:t>
      </w:r>
      <w:r w:rsidRPr="003C795A">
        <w:rPr>
          <w:rFonts w:ascii="Arial" w:hAnsi="Arial" w:cs="Arial"/>
          <w:color w:val="auto"/>
          <w:sz w:val="22"/>
          <w:szCs w:val="22"/>
        </w:rPr>
        <w:t>de</w:t>
      </w:r>
      <w:r w:rsidRPr="003C795A">
        <w:rPr>
          <w:rFonts w:ascii="Arial" w:eastAsia="Microsoft JhengHei Light" w:hAnsi="Arial" w:cs="Arial"/>
          <w:color w:val="auto"/>
          <w:sz w:val="22"/>
          <w:szCs w:val="22"/>
        </w:rPr>
        <w:t>ł</w:t>
      </w:r>
      <w:r w:rsidRPr="003C795A">
        <w:rPr>
          <w:rFonts w:ascii="Arial" w:hAnsi="Arial" w:cs="Arial"/>
          <w:color w:val="auto"/>
          <w:sz w:val="22"/>
          <w:szCs w:val="22"/>
        </w:rPr>
        <w:t xml:space="preserve"> materia</w:t>
      </w:r>
      <w:r w:rsidRPr="003C795A">
        <w:rPr>
          <w:rFonts w:ascii="Arial" w:eastAsia="Microsoft JhengHei Light" w:hAnsi="Arial" w:cs="Arial"/>
          <w:color w:val="auto"/>
          <w:sz w:val="22"/>
          <w:szCs w:val="22"/>
        </w:rPr>
        <w:t>łó</w:t>
      </w:r>
      <w:r w:rsidRPr="003C795A">
        <w:rPr>
          <w:rFonts w:ascii="Arial" w:hAnsi="Arial" w:cs="Arial"/>
          <w:color w:val="auto"/>
          <w:sz w:val="22"/>
          <w:szCs w:val="22"/>
        </w:rPr>
        <w:t>w będzie zgodna z wszelkimi regulacjami prawnymi obowiązującymi na danym obszarze.</w:t>
      </w:r>
    </w:p>
    <w:p w14:paraId="20156D70" w14:textId="77777777" w:rsidR="000A5995" w:rsidRPr="003C795A" w:rsidRDefault="000A5995" w:rsidP="002C16C2">
      <w:pPr>
        <w:spacing w:after="120"/>
        <w:jc w:val="both"/>
        <w:rPr>
          <w:rFonts w:ascii="Arial" w:hAnsi="Arial" w:cs="Arial"/>
          <w:color w:val="auto"/>
          <w:sz w:val="22"/>
          <w:szCs w:val="22"/>
        </w:rPr>
      </w:pPr>
      <w:r w:rsidRPr="003C795A">
        <w:rPr>
          <w:rStyle w:val="Teksttreci"/>
          <w:rFonts w:ascii="Arial" w:eastAsia="Arial Unicode MS" w:hAnsi="Arial" w:cs="Arial"/>
          <w:color w:val="auto"/>
          <w:sz w:val="22"/>
          <w:szCs w:val="22"/>
        </w:rPr>
        <w:t>Przechowywanie i składowanie materiałów</w:t>
      </w:r>
    </w:p>
    <w:p w14:paraId="711423B2" w14:textId="77777777" w:rsidR="000A5995" w:rsidRPr="003C795A" w:rsidRDefault="000A5995" w:rsidP="002C16C2">
      <w:pPr>
        <w:spacing w:after="240"/>
        <w:ind w:right="23"/>
        <w:jc w:val="both"/>
        <w:rPr>
          <w:rFonts w:ascii="Arial" w:hAnsi="Arial" w:cs="Arial"/>
          <w:color w:val="auto"/>
          <w:sz w:val="22"/>
          <w:szCs w:val="22"/>
        </w:rPr>
      </w:pPr>
      <w:r w:rsidRPr="003C795A">
        <w:rPr>
          <w:rFonts w:ascii="Arial" w:hAnsi="Arial" w:cs="Arial"/>
          <w:color w:val="auto"/>
          <w:sz w:val="22"/>
          <w:szCs w:val="22"/>
        </w:rPr>
        <w:t xml:space="preserve">Miejsca czasowego składowania gruntów będą zlokalizowane w obrębie Placu Budowy </w:t>
      </w:r>
      <w:r w:rsidRPr="003C795A">
        <w:rPr>
          <w:rFonts w:ascii="Arial" w:hAnsi="Arial" w:cs="Arial"/>
          <w:color w:val="auto"/>
          <w:sz w:val="22"/>
          <w:szCs w:val="22"/>
        </w:rPr>
        <w:br/>
        <w:t>w miejscach uzgodnionych z Inspektorem nadzoru.</w:t>
      </w:r>
    </w:p>
    <w:p w14:paraId="2CAA64D8" w14:textId="77777777" w:rsidR="000A5995" w:rsidRPr="003C795A" w:rsidRDefault="000A5995" w:rsidP="002C16C2">
      <w:pPr>
        <w:spacing w:after="120"/>
        <w:jc w:val="both"/>
        <w:rPr>
          <w:rFonts w:ascii="Arial" w:hAnsi="Arial" w:cs="Arial"/>
          <w:color w:val="auto"/>
          <w:sz w:val="22"/>
          <w:szCs w:val="22"/>
        </w:rPr>
      </w:pPr>
      <w:r w:rsidRPr="003C795A">
        <w:rPr>
          <w:rStyle w:val="Teksttreci"/>
          <w:rFonts w:ascii="Arial" w:eastAsia="Arial Unicode MS" w:hAnsi="Arial" w:cs="Arial"/>
          <w:color w:val="auto"/>
          <w:sz w:val="22"/>
          <w:szCs w:val="22"/>
        </w:rPr>
        <w:t>Zasady wykorzystania gruntów</w:t>
      </w:r>
    </w:p>
    <w:p w14:paraId="1FEB6BA4" w14:textId="77777777" w:rsidR="000A5995" w:rsidRPr="003C795A" w:rsidRDefault="000A5995" w:rsidP="002C16C2">
      <w:pPr>
        <w:spacing w:after="360"/>
        <w:ind w:right="23"/>
        <w:jc w:val="both"/>
        <w:rPr>
          <w:rFonts w:ascii="Arial" w:hAnsi="Arial" w:cs="Arial"/>
          <w:color w:val="auto"/>
          <w:sz w:val="22"/>
          <w:szCs w:val="22"/>
        </w:rPr>
      </w:pPr>
      <w:r w:rsidRPr="003C795A">
        <w:rPr>
          <w:rFonts w:ascii="Arial" w:hAnsi="Arial" w:cs="Arial"/>
          <w:color w:val="auto"/>
          <w:sz w:val="22"/>
          <w:szCs w:val="22"/>
        </w:rPr>
        <w:t>Grunty uzyskane przy wykonywaniu wykopów powinny być przez Wykonawcę wykorzystane w maksymalnym stopniu do zasypek. Grunty przydatne do budowy nasypów mogą być wywiezione poza Plac Budowy tylko w</w:t>
      </w:r>
      <w:r w:rsidRPr="003C795A">
        <w:rPr>
          <w:rFonts w:ascii="Arial" w:eastAsia="Microsoft JhengHei Light" w:hAnsi="Arial" w:cs="Arial"/>
          <w:color w:val="auto"/>
          <w:sz w:val="22"/>
          <w:szCs w:val="22"/>
        </w:rPr>
        <w:t>ó</w:t>
      </w:r>
      <w:r w:rsidRPr="003C795A">
        <w:rPr>
          <w:rFonts w:ascii="Arial" w:hAnsi="Arial" w:cs="Arial"/>
          <w:color w:val="auto"/>
          <w:sz w:val="22"/>
          <w:szCs w:val="22"/>
        </w:rPr>
        <w:t>wczas, gdy stanowią nadmiar objętości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ziemnych i za zezwoleniem Inspektora nadzoru.</w:t>
      </w:r>
    </w:p>
    <w:p w14:paraId="258D3CC2"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bookmarkStart w:id="37" w:name="_Toc483999066"/>
      <w:r w:rsidRPr="003C795A">
        <w:rPr>
          <w:rFonts w:ascii="Arial" w:hAnsi="Arial" w:cs="Arial"/>
          <w:b/>
          <w:sz w:val="22"/>
          <w:szCs w:val="22"/>
        </w:rPr>
        <w:t>Wykopy</w:t>
      </w:r>
      <w:bookmarkEnd w:id="37"/>
    </w:p>
    <w:p w14:paraId="3660B193" w14:textId="77777777" w:rsidR="000A5995" w:rsidRPr="003C795A" w:rsidRDefault="000A5995" w:rsidP="002C16C2">
      <w:pPr>
        <w:spacing w:after="120"/>
        <w:jc w:val="both"/>
        <w:rPr>
          <w:rFonts w:ascii="Arial" w:hAnsi="Arial" w:cs="Arial"/>
          <w:color w:val="auto"/>
          <w:sz w:val="22"/>
          <w:szCs w:val="22"/>
        </w:rPr>
      </w:pPr>
      <w:r w:rsidRPr="003C795A">
        <w:rPr>
          <w:rStyle w:val="Teksttreci"/>
          <w:rFonts w:ascii="Arial" w:eastAsia="Arial Unicode MS" w:hAnsi="Arial" w:cs="Arial"/>
          <w:color w:val="auto"/>
          <w:sz w:val="22"/>
          <w:szCs w:val="22"/>
        </w:rPr>
        <w:t>Dokładność wyznaczenia i wykonania wykopu</w:t>
      </w:r>
    </w:p>
    <w:p w14:paraId="368918BD" w14:textId="77777777" w:rsidR="000A5995" w:rsidRPr="003C795A" w:rsidRDefault="000A5995" w:rsidP="002C16C2">
      <w:pPr>
        <w:spacing w:after="120"/>
        <w:ind w:right="20"/>
        <w:jc w:val="both"/>
        <w:rPr>
          <w:rFonts w:ascii="Arial" w:hAnsi="Arial" w:cs="Arial"/>
          <w:color w:val="auto"/>
          <w:sz w:val="22"/>
          <w:szCs w:val="22"/>
        </w:rPr>
      </w:pPr>
      <w:r w:rsidRPr="003C795A">
        <w:rPr>
          <w:rFonts w:ascii="Arial" w:hAnsi="Arial" w:cs="Arial"/>
          <w:color w:val="auto"/>
          <w:sz w:val="22"/>
          <w:szCs w:val="22"/>
        </w:rPr>
        <w:t>Kontury robót ziemnych pod fundamenty lub wykopy ulegające p</w:t>
      </w:r>
      <w:r w:rsidRPr="003C795A">
        <w:rPr>
          <w:rFonts w:ascii="Arial" w:eastAsia="Microsoft JhengHei Light" w:hAnsi="Arial" w:cs="Arial"/>
          <w:color w:val="auto"/>
          <w:sz w:val="22"/>
          <w:szCs w:val="22"/>
        </w:rPr>
        <w:t>ó</w:t>
      </w:r>
      <w:r w:rsidRPr="003C795A">
        <w:rPr>
          <w:rFonts w:ascii="Arial" w:hAnsi="Arial" w:cs="Arial"/>
          <w:color w:val="auto"/>
          <w:sz w:val="22"/>
          <w:szCs w:val="22"/>
        </w:rPr>
        <w:t>źniejszemu zasypaniu należy wyznaczyć przed przystąpieniem do wykonywania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ziemnych.</w:t>
      </w:r>
    </w:p>
    <w:p w14:paraId="4486D750" w14:textId="77777777" w:rsidR="000A5995" w:rsidRPr="003C795A" w:rsidRDefault="000A5995" w:rsidP="002C16C2">
      <w:pPr>
        <w:spacing w:after="120"/>
        <w:ind w:right="20"/>
        <w:jc w:val="both"/>
        <w:rPr>
          <w:rFonts w:ascii="Arial" w:hAnsi="Arial" w:cs="Arial"/>
          <w:color w:val="auto"/>
          <w:sz w:val="22"/>
          <w:szCs w:val="22"/>
        </w:rPr>
      </w:pPr>
      <w:r w:rsidRPr="003C795A">
        <w:rPr>
          <w:rFonts w:ascii="Arial" w:hAnsi="Arial" w:cs="Arial"/>
          <w:color w:val="auto"/>
          <w:sz w:val="22"/>
          <w:szCs w:val="22"/>
        </w:rPr>
        <w:t xml:space="preserve">Przy wykonywaniu wykopów pod fundamenty budynków zasadnicze linie budynków </w:t>
      </w:r>
      <w:r w:rsidRPr="003C795A">
        <w:rPr>
          <w:rFonts w:ascii="Arial" w:hAnsi="Arial" w:cs="Arial"/>
          <w:color w:val="auto"/>
          <w:sz w:val="22"/>
          <w:szCs w:val="22"/>
        </w:rPr>
        <w:br/>
        <w:t xml:space="preserve">i krawędzi wykopów powinny być wytyczone na </w:t>
      </w:r>
      <w:r w:rsidRPr="003C795A">
        <w:rPr>
          <w:rFonts w:ascii="Arial" w:eastAsia="Microsoft JhengHei Light" w:hAnsi="Arial" w:cs="Arial"/>
          <w:color w:val="auto"/>
          <w:sz w:val="22"/>
          <w:szCs w:val="22"/>
        </w:rPr>
        <w:t>ł</w:t>
      </w:r>
      <w:r w:rsidRPr="003C795A">
        <w:rPr>
          <w:rFonts w:ascii="Arial" w:hAnsi="Arial" w:cs="Arial"/>
          <w:color w:val="auto"/>
          <w:sz w:val="22"/>
          <w:szCs w:val="22"/>
        </w:rPr>
        <w:t>awach ciesielskich, umocowanych trwale poza obszarem wykonywanych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ziemnych.</w:t>
      </w:r>
    </w:p>
    <w:p w14:paraId="03FEEAF0" w14:textId="77777777" w:rsidR="000A5995" w:rsidRPr="003C795A" w:rsidRDefault="000A5995" w:rsidP="002C16C2">
      <w:pPr>
        <w:spacing w:after="240"/>
        <w:ind w:right="20"/>
        <w:jc w:val="both"/>
        <w:rPr>
          <w:rFonts w:ascii="Arial" w:hAnsi="Arial" w:cs="Arial"/>
          <w:color w:val="auto"/>
          <w:sz w:val="22"/>
          <w:szCs w:val="22"/>
        </w:rPr>
      </w:pPr>
      <w:r w:rsidRPr="003C795A">
        <w:rPr>
          <w:rFonts w:ascii="Arial" w:hAnsi="Arial" w:cs="Arial"/>
          <w:color w:val="auto"/>
          <w:sz w:val="22"/>
          <w:szCs w:val="22"/>
        </w:rPr>
        <w:t xml:space="preserve">Wytyczenie zasadniczych linii na ławach powinno być sprawdzane przez Inspektora nadzoru </w:t>
      </w:r>
      <w:r w:rsidR="003840C9" w:rsidRPr="003C795A">
        <w:rPr>
          <w:rFonts w:ascii="Arial" w:hAnsi="Arial" w:cs="Arial"/>
          <w:color w:val="auto"/>
          <w:sz w:val="22"/>
          <w:szCs w:val="22"/>
        </w:rPr>
        <w:t xml:space="preserve">,geodetę </w:t>
      </w:r>
      <w:r w:rsidRPr="003C795A">
        <w:rPr>
          <w:rFonts w:ascii="Arial" w:hAnsi="Arial" w:cs="Arial"/>
          <w:color w:val="auto"/>
          <w:sz w:val="22"/>
          <w:szCs w:val="22"/>
        </w:rPr>
        <w:t>i potwierdzone zapisem w Dzienniku Budowy.</w:t>
      </w:r>
    </w:p>
    <w:p w14:paraId="6587A89D" w14:textId="77777777" w:rsidR="000A5995" w:rsidRPr="003C795A" w:rsidRDefault="000A5995" w:rsidP="002C16C2">
      <w:pPr>
        <w:spacing w:after="120"/>
        <w:ind w:right="20"/>
        <w:jc w:val="both"/>
        <w:rPr>
          <w:rFonts w:ascii="Arial" w:hAnsi="Arial" w:cs="Arial"/>
          <w:color w:val="auto"/>
          <w:sz w:val="22"/>
          <w:szCs w:val="22"/>
          <w:u w:val="single"/>
        </w:rPr>
      </w:pPr>
      <w:r w:rsidRPr="003C795A">
        <w:rPr>
          <w:rFonts w:ascii="Arial" w:hAnsi="Arial" w:cs="Arial"/>
          <w:color w:val="auto"/>
          <w:sz w:val="22"/>
          <w:szCs w:val="22"/>
          <w:u w:val="single"/>
        </w:rPr>
        <w:t>Wykopy</w:t>
      </w:r>
    </w:p>
    <w:p w14:paraId="205C8E6A" w14:textId="77777777" w:rsidR="000A5995" w:rsidRPr="003C795A" w:rsidRDefault="000A5995" w:rsidP="002C16C2">
      <w:pPr>
        <w:suppressAutoHyphens/>
        <w:autoSpaceDN w:val="0"/>
        <w:spacing w:after="120"/>
        <w:ind w:right="60"/>
        <w:jc w:val="both"/>
        <w:textAlignment w:val="baseline"/>
        <w:rPr>
          <w:rFonts w:ascii="Arial" w:hAnsi="Arial" w:cs="Arial"/>
          <w:color w:val="auto"/>
          <w:sz w:val="22"/>
          <w:szCs w:val="22"/>
        </w:rPr>
      </w:pPr>
      <w:r w:rsidRPr="003C795A">
        <w:rPr>
          <w:rFonts w:ascii="Arial" w:hAnsi="Arial" w:cs="Arial"/>
          <w:color w:val="auto"/>
          <w:sz w:val="22"/>
          <w:szCs w:val="22"/>
        </w:rPr>
        <w:t>Przed rozpoczęciem wykopów należy sporządzić dokumentację stanu terenu. Wykopy powinny być przez cały czas prowadzenia robót umocnione zgodnie z obowiązującymi normami, przepisami i sztuką budowlaną, aby zapobiec ewentualnym osunięciom ziemi, które mogłyby spowodować zagrożenie dla personelu Wykonawcy i personelu Zamawiającego, spowodować opóźnienia prowadzonych prac, albo narazić na uszkodzenie uzbrojenia terenu i sieci doprowadzające media, konstrukcje lub nawierzchnie dróg.</w:t>
      </w:r>
    </w:p>
    <w:p w14:paraId="19D04A42" w14:textId="77777777" w:rsidR="000A5995" w:rsidRPr="003C795A" w:rsidRDefault="000A5995" w:rsidP="002C16C2">
      <w:pPr>
        <w:suppressAutoHyphens/>
        <w:autoSpaceDN w:val="0"/>
        <w:spacing w:after="120"/>
        <w:ind w:right="60"/>
        <w:jc w:val="both"/>
        <w:textAlignment w:val="baseline"/>
        <w:rPr>
          <w:rFonts w:ascii="Arial" w:hAnsi="Arial" w:cs="Arial"/>
          <w:color w:val="auto"/>
          <w:sz w:val="22"/>
          <w:szCs w:val="22"/>
        </w:rPr>
      </w:pPr>
      <w:r w:rsidRPr="003C795A">
        <w:rPr>
          <w:rFonts w:ascii="Arial" w:hAnsi="Arial" w:cs="Arial"/>
          <w:color w:val="auto"/>
          <w:sz w:val="22"/>
          <w:szCs w:val="22"/>
        </w:rPr>
        <w:t>W przypadku wystąpienia konieczności, wykopy należy wykonywać ręcznie. Powyższe uwarunkowania mogą wystąpić w bezpośrednim sąsiedztwie innych instalacji, ograniczonego dostępu lub z innych względów. Inspektor nadzoru jest upoważniony do wydania zakazu na piśmie, dotyczącego użycia koparek lub innych maszyn ciężkich na dowolnym etapie robót.</w:t>
      </w:r>
    </w:p>
    <w:p w14:paraId="66BD7FF8" w14:textId="77777777" w:rsidR="000A5995" w:rsidRPr="003C795A" w:rsidRDefault="000A5995" w:rsidP="002C16C2">
      <w:pPr>
        <w:suppressAutoHyphens/>
        <w:autoSpaceDN w:val="0"/>
        <w:spacing w:after="120"/>
        <w:ind w:right="60"/>
        <w:jc w:val="both"/>
        <w:textAlignment w:val="baseline"/>
        <w:rPr>
          <w:rFonts w:ascii="Arial" w:hAnsi="Arial" w:cs="Arial"/>
          <w:color w:val="auto"/>
          <w:sz w:val="22"/>
          <w:szCs w:val="22"/>
        </w:rPr>
      </w:pPr>
      <w:r w:rsidRPr="003C795A">
        <w:rPr>
          <w:rFonts w:ascii="Arial" w:hAnsi="Arial" w:cs="Arial"/>
          <w:color w:val="auto"/>
          <w:sz w:val="22"/>
          <w:szCs w:val="22"/>
        </w:rPr>
        <w:t>Podłoże nośne nie może ulec naruszeniu i uszkodzeniu w związku z prowadzeniem prac budowlanych. Jeżeli Wykonawca uzna podłoże za nieodpowiednie dla spełnienia warunków realizowanego Kontraktu, wówczas ma obowiązek powiadomić o tym fakcie Inspektora Nadzoru i uzyskać od niego stosowne, pisemne zalecenia przed kontynuowaniem robót budowlanych. Wykonawca może przystąpić do zasypywania wykopów po uzyskaniu zezwolenia Inspektora Nadzoru, potwierdzonego wpisem do Dziennika Budowy. Prawidłowość zasypki musi być potwierdzona przez Inspektora nadzoru wpisem do Dziennika Budowy.</w:t>
      </w:r>
    </w:p>
    <w:p w14:paraId="0EE33D90" w14:textId="2027BB75" w:rsidR="000A5995" w:rsidRDefault="000A5995" w:rsidP="002C16C2">
      <w:pPr>
        <w:suppressAutoHyphens/>
        <w:autoSpaceDN w:val="0"/>
        <w:spacing w:after="240"/>
        <w:ind w:right="62"/>
        <w:jc w:val="both"/>
        <w:textAlignment w:val="baseline"/>
        <w:rPr>
          <w:rFonts w:ascii="Arial" w:hAnsi="Arial" w:cs="Arial"/>
          <w:color w:val="auto"/>
          <w:sz w:val="22"/>
          <w:szCs w:val="22"/>
        </w:rPr>
      </w:pPr>
      <w:r w:rsidRPr="003C795A">
        <w:rPr>
          <w:rFonts w:ascii="Arial" w:hAnsi="Arial" w:cs="Arial"/>
          <w:color w:val="auto"/>
          <w:sz w:val="22"/>
          <w:szCs w:val="22"/>
        </w:rPr>
        <w:t>Roboty ziemne pod rurociągi należy wykonywać zgodnie z normą PN-B-10736:1999 - "Roboty ziemne. Wykopy otwarte dla przewodów wodociągowych i kanalizacyjnych. Warunki techniczne wykonania".</w:t>
      </w:r>
    </w:p>
    <w:p w14:paraId="2F4F3EE9" w14:textId="0E2D4E75" w:rsidR="00981CC2" w:rsidRDefault="00981CC2" w:rsidP="002C16C2">
      <w:pPr>
        <w:suppressAutoHyphens/>
        <w:autoSpaceDN w:val="0"/>
        <w:spacing w:after="240"/>
        <w:ind w:right="62"/>
        <w:jc w:val="both"/>
        <w:textAlignment w:val="baseline"/>
        <w:rPr>
          <w:rFonts w:ascii="Arial" w:hAnsi="Arial" w:cs="Arial"/>
          <w:color w:val="auto"/>
          <w:sz w:val="22"/>
          <w:szCs w:val="22"/>
        </w:rPr>
      </w:pPr>
    </w:p>
    <w:p w14:paraId="7B27A1DC" w14:textId="77777777" w:rsidR="00981CC2" w:rsidRPr="003C795A" w:rsidRDefault="00981CC2" w:rsidP="002C16C2">
      <w:pPr>
        <w:suppressAutoHyphens/>
        <w:autoSpaceDN w:val="0"/>
        <w:spacing w:after="240"/>
        <w:ind w:right="62"/>
        <w:jc w:val="both"/>
        <w:textAlignment w:val="baseline"/>
        <w:rPr>
          <w:rFonts w:ascii="Arial" w:hAnsi="Arial" w:cs="Arial"/>
          <w:color w:val="auto"/>
          <w:sz w:val="22"/>
          <w:szCs w:val="22"/>
        </w:rPr>
      </w:pPr>
    </w:p>
    <w:p w14:paraId="3EBD8971" w14:textId="77777777" w:rsidR="000A5995" w:rsidRPr="003C795A" w:rsidRDefault="000A5995" w:rsidP="002C16C2">
      <w:pPr>
        <w:spacing w:after="120"/>
        <w:jc w:val="both"/>
        <w:rPr>
          <w:rFonts w:ascii="Arial" w:hAnsi="Arial" w:cs="Arial"/>
          <w:color w:val="auto"/>
          <w:sz w:val="22"/>
          <w:szCs w:val="22"/>
        </w:rPr>
      </w:pPr>
      <w:r w:rsidRPr="003C795A">
        <w:rPr>
          <w:rStyle w:val="Teksttreci"/>
          <w:rFonts w:ascii="Arial" w:eastAsia="Arial Unicode MS" w:hAnsi="Arial" w:cs="Arial"/>
          <w:color w:val="auto"/>
          <w:sz w:val="22"/>
          <w:szCs w:val="22"/>
        </w:rPr>
        <w:lastRenderedPageBreak/>
        <w:t>Odwodnienie wykopów</w:t>
      </w:r>
    </w:p>
    <w:p w14:paraId="084E7C83" w14:textId="77777777" w:rsidR="000A5995" w:rsidRPr="003C795A" w:rsidRDefault="000A5995" w:rsidP="002C16C2">
      <w:pPr>
        <w:spacing w:after="120"/>
        <w:ind w:right="20"/>
        <w:jc w:val="both"/>
        <w:rPr>
          <w:rFonts w:ascii="Arial" w:hAnsi="Arial" w:cs="Arial"/>
          <w:color w:val="auto"/>
          <w:sz w:val="22"/>
          <w:szCs w:val="22"/>
        </w:rPr>
      </w:pPr>
      <w:r w:rsidRPr="003C795A">
        <w:rPr>
          <w:rFonts w:ascii="Arial" w:hAnsi="Arial" w:cs="Arial"/>
          <w:color w:val="auto"/>
          <w:sz w:val="22"/>
          <w:szCs w:val="22"/>
        </w:rPr>
        <w:t>Technologia wykonania wykopu musi umożliwiać jego prawid</w:t>
      </w:r>
      <w:r w:rsidRPr="003C795A">
        <w:rPr>
          <w:rFonts w:ascii="Arial" w:eastAsia="Microsoft JhengHei Light" w:hAnsi="Arial" w:cs="Arial"/>
          <w:color w:val="auto"/>
          <w:sz w:val="22"/>
          <w:szCs w:val="22"/>
        </w:rPr>
        <w:t>ł</w:t>
      </w:r>
      <w:r w:rsidRPr="003C795A">
        <w:rPr>
          <w:rFonts w:ascii="Arial" w:hAnsi="Arial" w:cs="Arial"/>
          <w:color w:val="auto"/>
          <w:sz w:val="22"/>
          <w:szCs w:val="22"/>
        </w:rPr>
        <w:t>owe odwodnienie w ca</w:t>
      </w:r>
      <w:r w:rsidRPr="003C795A">
        <w:rPr>
          <w:rFonts w:ascii="Arial" w:eastAsia="Microsoft JhengHei Light" w:hAnsi="Arial" w:cs="Arial"/>
          <w:color w:val="auto"/>
          <w:sz w:val="22"/>
          <w:szCs w:val="22"/>
        </w:rPr>
        <w:t>ł</w:t>
      </w:r>
      <w:r w:rsidRPr="003C795A">
        <w:rPr>
          <w:rFonts w:ascii="Arial" w:hAnsi="Arial" w:cs="Arial"/>
          <w:color w:val="auto"/>
          <w:sz w:val="22"/>
          <w:szCs w:val="22"/>
        </w:rPr>
        <w:t>ym okresie trwania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ziemnych.</w:t>
      </w:r>
    </w:p>
    <w:p w14:paraId="460B5381" w14:textId="40BE01AF" w:rsidR="000A5995" w:rsidRPr="003C795A" w:rsidRDefault="000A5995" w:rsidP="002C16C2">
      <w:pPr>
        <w:spacing w:after="120"/>
        <w:ind w:right="20"/>
        <w:jc w:val="both"/>
        <w:rPr>
          <w:rFonts w:ascii="Arial" w:hAnsi="Arial" w:cs="Arial"/>
          <w:color w:val="auto"/>
          <w:sz w:val="22"/>
          <w:szCs w:val="22"/>
        </w:rPr>
      </w:pPr>
      <w:r w:rsidRPr="003C795A">
        <w:rPr>
          <w:rFonts w:ascii="Arial" w:hAnsi="Arial" w:cs="Arial"/>
          <w:color w:val="auto"/>
          <w:sz w:val="22"/>
          <w:szCs w:val="22"/>
        </w:rPr>
        <w:t>Niezależnie od budowy urządzeń, stanowiących elementy system</w:t>
      </w:r>
      <w:r w:rsidRPr="003C795A">
        <w:rPr>
          <w:rFonts w:ascii="Arial" w:eastAsia="Microsoft JhengHei Light" w:hAnsi="Arial" w:cs="Arial"/>
          <w:color w:val="auto"/>
          <w:sz w:val="22"/>
          <w:szCs w:val="22"/>
        </w:rPr>
        <w:t>ó</w:t>
      </w:r>
      <w:r w:rsidRPr="003C795A">
        <w:rPr>
          <w:rFonts w:ascii="Arial" w:hAnsi="Arial" w:cs="Arial"/>
          <w:color w:val="auto"/>
          <w:sz w:val="22"/>
          <w:szCs w:val="22"/>
        </w:rPr>
        <w:t>w odwadniających, ujętych w dokumentacji projektowej, Wykonawca powinien, o ile wymagają tego warunki terenowe, wykonać urządzenia,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zapewnią odprowadzenie w</w:t>
      </w:r>
      <w:r w:rsidRPr="003C795A">
        <w:rPr>
          <w:rFonts w:ascii="Arial" w:eastAsia="Microsoft JhengHei Light" w:hAnsi="Arial" w:cs="Arial"/>
          <w:color w:val="auto"/>
          <w:sz w:val="22"/>
          <w:szCs w:val="22"/>
        </w:rPr>
        <w:t>ó</w:t>
      </w:r>
      <w:r w:rsidRPr="003C795A">
        <w:rPr>
          <w:rFonts w:ascii="Arial" w:hAnsi="Arial" w:cs="Arial"/>
          <w:color w:val="auto"/>
          <w:sz w:val="22"/>
          <w:szCs w:val="22"/>
        </w:rPr>
        <w:t xml:space="preserve">d gruntowych </w:t>
      </w:r>
      <w:r w:rsidR="003F4E42">
        <w:rPr>
          <w:rFonts w:ascii="Arial" w:hAnsi="Arial" w:cs="Arial"/>
          <w:color w:val="auto"/>
          <w:sz w:val="22"/>
          <w:szCs w:val="22"/>
        </w:rPr>
        <w:br/>
      </w:r>
      <w:r w:rsidRPr="003C795A">
        <w:rPr>
          <w:rFonts w:ascii="Arial" w:hAnsi="Arial" w:cs="Arial"/>
          <w:color w:val="auto"/>
          <w:sz w:val="22"/>
          <w:szCs w:val="22"/>
        </w:rPr>
        <w:t xml:space="preserve">i opadowych poza obszar robót ziemnych, tak aby zabezpieczyć grunty przed </w:t>
      </w:r>
      <w:proofErr w:type="spellStart"/>
      <w:r w:rsidRPr="003C795A">
        <w:rPr>
          <w:rFonts w:ascii="Arial" w:hAnsi="Arial" w:cs="Arial"/>
          <w:color w:val="auto"/>
          <w:sz w:val="22"/>
          <w:szCs w:val="22"/>
        </w:rPr>
        <w:t>przewilgoceniem</w:t>
      </w:r>
      <w:proofErr w:type="spellEnd"/>
      <w:r w:rsidRPr="003C795A">
        <w:rPr>
          <w:rFonts w:ascii="Arial" w:hAnsi="Arial" w:cs="Arial"/>
          <w:color w:val="auto"/>
          <w:sz w:val="22"/>
          <w:szCs w:val="22"/>
        </w:rPr>
        <w:t xml:space="preserve"> i nawodnieniem. Wykonawca ma obowiązek takiego wykonywania wykop</w:t>
      </w:r>
      <w:r w:rsidRPr="003C795A">
        <w:rPr>
          <w:rFonts w:ascii="Arial" w:eastAsia="Microsoft JhengHei Light" w:hAnsi="Arial" w:cs="Arial"/>
          <w:color w:val="auto"/>
          <w:sz w:val="22"/>
          <w:szCs w:val="22"/>
        </w:rPr>
        <w:t>ó</w:t>
      </w:r>
      <w:r w:rsidRPr="003C795A">
        <w:rPr>
          <w:rFonts w:ascii="Arial" w:hAnsi="Arial" w:cs="Arial"/>
          <w:color w:val="auto"/>
          <w:sz w:val="22"/>
          <w:szCs w:val="22"/>
        </w:rPr>
        <w:t>w i nasyp</w:t>
      </w:r>
      <w:r w:rsidRPr="003C795A">
        <w:rPr>
          <w:rFonts w:ascii="Arial" w:eastAsia="Microsoft JhengHei Light" w:hAnsi="Arial" w:cs="Arial"/>
          <w:color w:val="auto"/>
          <w:sz w:val="22"/>
          <w:szCs w:val="22"/>
        </w:rPr>
        <w:t>ó</w:t>
      </w:r>
      <w:r w:rsidRPr="003C795A">
        <w:rPr>
          <w:rFonts w:ascii="Arial" w:hAnsi="Arial" w:cs="Arial"/>
          <w:color w:val="auto"/>
          <w:sz w:val="22"/>
          <w:szCs w:val="22"/>
        </w:rPr>
        <w:t>w, aby powierzchniom, gruntu nadawać w ca</w:t>
      </w:r>
      <w:r w:rsidRPr="003C795A">
        <w:rPr>
          <w:rFonts w:ascii="Arial" w:eastAsia="Microsoft JhengHei Light" w:hAnsi="Arial" w:cs="Arial"/>
          <w:color w:val="auto"/>
          <w:sz w:val="22"/>
          <w:szCs w:val="22"/>
        </w:rPr>
        <w:t>ł</w:t>
      </w:r>
      <w:r w:rsidRPr="003C795A">
        <w:rPr>
          <w:rFonts w:ascii="Arial" w:hAnsi="Arial" w:cs="Arial"/>
          <w:color w:val="auto"/>
          <w:sz w:val="22"/>
          <w:szCs w:val="22"/>
        </w:rPr>
        <w:t>ym okresie trwania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ziemnych spadki, zapewniające prawidłowe odwodnienie.</w:t>
      </w:r>
    </w:p>
    <w:p w14:paraId="3B8F5242" w14:textId="77777777" w:rsidR="000A5995" w:rsidRPr="003C795A" w:rsidRDefault="000A5995" w:rsidP="002C16C2">
      <w:pPr>
        <w:spacing w:after="120"/>
        <w:ind w:right="20"/>
        <w:jc w:val="both"/>
        <w:rPr>
          <w:rFonts w:ascii="Arial" w:hAnsi="Arial" w:cs="Arial"/>
          <w:color w:val="auto"/>
          <w:sz w:val="22"/>
          <w:szCs w:val="22"/>
        </w:rPr>
      </w:pPr>
      <w:r w:rsidRPr="003C795A">
        <w:rPr>
          <w:rFonts w:ascii="Arial" w:hAnsi="Arial" w:cs="Arial"/>
          <w:color w:val="auto"/>
          <w:sz w:val="22"/>
          <w:szCs w:val="22"/>
        </w:rPr>
        <w:t>Jeżeli w skutek zaniedbania Wykonawcy, grunty ulegną nawodnieniu, kt</w:t>
      </w:r>
      <w:r w:rsidRPr="003C795A">
        <w:rPr>
          <w:rFonts w:ascii="Arial" w:eastAsia="Microsoft JhengHei Light" w:hAnsi="Arial" w:cs="Arial"/>
          <w:color w:val="auto"/>
          <w:sz w:val="22"/>
          <w:szCs w:val="22"/>
        </w:rPr>
        <w:t>ó</w:t>
      </w:r>
      <w:r w:rsidRPr="003C795A">
        <w:rPr>
          <w:rFonts w:ascii="Arial" w:hAnsi="Arial" w:cs="Arial"/>
          <w:color w:val="auto"/>
          <w:sz w:val="22"/>
          <w:szCs w:val="22"/>
        </w:rPr>
        <w:t>re spowoduje ich d</w:t>
      </w:r>
      <w:r w:rsidRPr="003C795A">
        <w:rPr>
          <w:rFonts w:ascii="Arial" w:eastAsia="Microsoft JhengHei Light" w:hAnsi="Arial" w:cs="Arial"/>
          <w:color w:val="auto"/>
          <w:sz w:val="22"/>
          <w:szCs w:val="22"/>
        </w:rPr>
        <w:t>ł</w:t>
      </w:r>
      <w:r w:rsidRPr="003C795A">
        <w:rPr>
          <w:rFonts w:ascii="Arial" w:hAnsi="Arial" w:cs="Arial"/>
          <w:color w:val="auto"/>
          <w:sz w:val="22"/>
          <w:szCs w:val="22"/>
        </w:rPr>
        <w:t>ugotrwa</w:t>
      </w:r>
      <w:r w:rsidRPr="003C795A">
        <w:rPr>
          <w:rFonts w:ascii="Arial" w:eastAsia="Microsoft JhengHei Light" w:hAnsi="Arial" w:cs="Arial"/>
          <w:color w:val="auto"/>
          <w:sz w:val="22"/>
          <w:szCs w:val="22"/>
        </w:rPr>
        <w:t>ł</w:t>
      </w:r>
      <w:r w:rsidRPr="003C795A">
        <w:rPr>
          <w:rFonts w:ascii="Arial" w:hAnsi="Arial" w:cs="Arial"/>
          <w:color w:val="auto"/>
          <w:sz w:val="22"/>
          <w:szCs w:val="22"/>
        </w:rPr>
        <w:t>a nieprzydatność, Wykonawca ma obowiązek usunięcia tych grunt</w:t>
      </w:r>
      <w:r w:rsidRPr="003C795A">
        <w:rPr>
          <w:rFonts w:ascii="Arial" w:eastAsia="Microsoft JhengHei Light" w:hAnsi="Arial" w:cs="Arial"/>
          <w:color w:val="auto"/>
          <w:sz w:val="22"/>
          <w:szCs w:val="22"/>
        </w:rPr>
        <w:t>ó</w:t>
      </w:r>
      <w:r w:rsidRPr="003C795A">
        <w:rPr>
          <w:rFonts w:ascii="Arial" w:hAnsi="Arial" w:cs="Arial"/>
          <w:color w:val="auto"/>
          <w:sz w:val="22"/>
          <w:szCs w:val="22"/>
        </w:rPr>
        <w:t>w i zastąpienia ich gruntami przydatnymi na w</w:t>
      </w:r>
      <w:r w:rsidRPr="003C795A">
        <w:rPr>
          <w:rFonts w:ascii="Arial" w:eastAsia="Microsoft JhengHei Light" w:hAnsi="Arial" w:cs="Arial"/>
          <w:color w:val="auto"/>
          <w:sz w:val="22"/>
          <w:szCs w:val="22"/>
        </w:rPr>
        <w:t>ł</w:t>
      </w:r>
      <w:r w:rsidRPr="003C795A">
        <w:rPr>
          <w:rFonts w:ascii="Arial" w:hAnsi="Arial" w:cs="Arial"/>
          <w:color w:val="auto"/>
          <w:sz w:val="22"/>
          <w:szCs w:val="22"/>
        </w:rPr>
        <w:t>asny koszt bez jakichkolwiek dodatkowych opłat ze strony Zamawiającego za te czynności, jak r</w:t>
      </w:r>
      <w:r w:rsidRPr="003C795A">
        <w:rPr>
          <w:rFonts w:ascii="Arial" w:eastAsia="Microsoft JhengHei Light" w:hAnsi="Arial" w:cs="Arial"/>
          <w:color w:val="auto"/>
          <w:sz w:val="22"/>
          <w:szCs w:val="22"/>
        </w:rPr>
        <w:t>ó</w:t>
      </w:r>
      <w:r w:rsidRPr="003C795A">
        <w:rPr>
          <w:rFonts w:ascii="Arial" w:hAnsi="Arial" w:cs="Arial"/>
          <w:color w:val="auto"/>
          <w:sz w:val="22"/>
          <w:szCs w:val="22"/>
        </w:rPr>
        <w:t>wnież za dowieziony grunt.</w:t>
      </w:r>
    </w:p>
    <w:p w14:paraId="04537204" w14:textId="77777777" w:rsidR="000A5995" w:rsidRPr="003C795A" w:rsidRDefault="000A5995" w:rsidP="002C16C2">
      <w:pPr>
        <w:spacing w:after="120"/>
        <w:ind w:right="23"/>
        <w:jc w:val="both"/>
        <w:rPr>
          <w:rFonts w:ascii="Arial" w:hAnsi="Arial" w:cs="Arial"/>
          <w:color w:val="auto"/>
          <w:sz w:val="22"/>
          <w:szCs w:val="22"/>
        </w:rPr>
      </w:pPr>
      <w:r w:rsidRPr="003C795A">
        <w:rPr>
          <w:rFonts w:ascii="Arial" w:hAnsi="Arial" w:cs="Arial"/>
          <w:color w:val="auto"/>
          <w:sz w:val="22"/>
          <w:szCs w:val="22"/>
        </w:rPr>
        <w:t>Źr</w:t>
      </w:r>
      <w:r w:rsidRPr="003C795A">
        <w:rPr>
          <w:rFonts w:ascii="Arial" w:eastAsia="Microsoft JhengHei Light" w:hAnsi="Arial" w:cs="Arial"/>
          <w:color w:val="auto"/>
          <w:sz w:val="22"/>
          <w:szCs w:val="22"/>
        </w:rPr>
        <w:t>ó</w:t>
      </w:r>
      <w:r w:rsidRPr="003C795A">
        <w:rPr>
          <w:rFonts w:ascii="Arial" w:hAnsi="Arial" w:cs="Arial"/>
          <w:color w:val="auto"/>
          <w:sz w:val="22"/>
          <w:szCs w:val="22"/>
        </w:rPr>
        <w:t>d</w:t>
      </w:r>
      <w:r w:rsidRPr="003C795A">
        <w:rPr>
          <w:rFonts w:ascii="Arial" w:eastAsia="Microsoft JhengHei Light" w:hAnsi="Arial" w:cs="Arial"/>
          <w:color w:val="auto"/>
          <w:sz w:val="22"/>
          <w:szCs w:val="22"/>
        </w:rPr>
        <w:t>ł</w:t>
      </w:r>
      <w:r w:rsidRPr="003C795A">
        <w:rPr>
          <w:rFonts w:ascii="Arial" w:hAnsi="Arial" w:cs="Arial"/>
          <w:color w:val="auto"/>
          <w:sz w:val="22"/>
          <w:szCs w:val="22"/>
        </w:rPr>
        <w:t>a wody ods</w:t>
      </w:r>
      <w:r w:rsidRPr="003C795A">
        <w:rPr>
          <w:rFonts w:ascii="Arial" w:eastAsia="Microsoft JhengHei Light" w:hAnsi="Arial" w:cs="Arial"/>
          <w:color w:val="auto"/>
          <w:sz w:val="22"/>
          <w:szCs w:val="22"/>
        </w:rPr>
        <w:t>ł</w:t>
      </w:r>
      <w:r w:rsidRPr="003C795A">
        <w:rPr>
          <w:rFonts w:ascii="Arial" w:hAnsi="Arial" w:cs="Arial"/>
          <w:color w:val="auto"/>
          <w:sz w:val="22"/>
          <w:szCs w:val="22"/>
        </w:rPr>
        <w:t>onięte przy wykonywaniu wykop</w:t>
      </w:r>
      <w:r w:rsidRPr="003C795A">
        <w:rPr>
          <w:rFonts w:ascii="Arial" w:eastAsia="Microsoft JhengHei Light" w:hAnsi="Arial" w:cs="Arial"/>
          <w:color w:val="auto"/>
          <w:sz w:val="22"/>
          <w:szCs w:val="22"/>
        </w:rPr>
        <w:t>ó</w:t>
      </w:r>
      <w:r w:rsidRPr="003C795A">
        <w:rPr>
          <w:rFonts w:ascii="Arial" w:hAnsi="Arial" w:cs="Arial"/>
          <w:color w:val="auto"/>
          <w:sz w:val="22"/>
          <w:szCs w:val="22"/>
        </w:rPr>
        <w:t>w, należy ująć w rowy i/lub dreny. Wody opadowe i gruntowe należy odprowadzić poza teren pasa rob</w:t>
      </w:r>
      <w:r w:rsidRPr="003C795A">
        <w:rPr>
          <w:rFonts w:ascii="Arial" w:eastAsia="Microsoft JhengHei Light" w:hAnsi="Arial" w:cs="Arial"/>
          <w:color w:val="auto"/>
          <w:sz w:val="22"/>
          <w:szCs w:val="22"/>
        </w:rPr>
        <w:t>ó</w:t>
      </w:r>
      <w:r w:rsidRPr="003C795A">
        <w:rPr>
          <w:rFonts w:ascii="Arial" w:hAnsi="Arial" w:cs="Arial"/>
          <w:color w:val="auto"/>
          <w:sz w:val="22"/>
          <w:szCs w:val="22"/>
        </w:rPr>
        <w:t>t ziemnych.</w:t>
      </w:r>
    </w:p>
    <w:p w14:paraId="1049B43C" w14:textId="77777777" w:rsidR="000A5995" w:rsidRPr="003C795A" w:rsidRDefault="000A5995" w:rsidP="002C16C2">
      <w:pPr>
        <w:suppressAutoHyphens/>
        <w:autoSpaceDN w:val="0"/>
        <w:spacing w:after="360"/>
        <w:ind w:right="62"/>
        <w:jc w:val="both"/>
        <w:textAlignment w:val="baseline"/>
        <w:rPr>
          <w:rFonts w:ascii="Arial" w:hAnsi="Arial" w:cs="Arial"/>
          <w:color w:val="auto"/>
          <w:sz w:val="22"/>
          <w:szCs w:val="22"/>
        </w:rPr>
      </w:pPr>
      <w:r w:rsidRPr="003C795A">
        <w:rPr>
          <w:rFonts w:ascii="Arial" w:hAnsi="Arial" w:cs="Arial"/>
          <w:color w:val="auto"/>
          <w:sz w:val="22"/>
          <w:szCs w:val="22"/>
        </w:rPr>
        <w:t>Nie wolno odprowadzać wód gruntowych i opadowych do istniejącej instalacji kanalizacyjnej lub do systemu odprowadzania wód powierzchniowych bez uzyskania pisemnego zezwolenia Zamawiającego i administratora instalacji lub cieku.</w:t>
      </w:r>
    </w:p>
    <w:p w14:paraId="76941EC9"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Roboty fundamentowe</w:t>
      </w:r>
    </w:p>
    <w:p w14:paraId="2B6DFFAE" w14:textId="77777777" w:rsidR="000A5995" w:rsidRPr="003C795A" w:rsidRDefault="000A5995" w:rsidP="002C16C2">
      <w:pPr>
        <w:suppressAutoHyphens/>
        <w:autoSpaceDN w:val="0"/>
        <w:spacing w:after="120"/>
        <w:jc w:val="both"/>
        <w:textAlignment w:val="baseline"/>
        <w:rPr>
          <w:rFonts w:ascii="Arial" w:hAnsi="Arial" w:cs="Arial"/>
          <w:color w:val="auto"/>
          <w:sz w:val="22"/>
          <w:szCs w:val="22"/>
        </w:rPr>
      </w:pPr>
      <w:r w:rsidRPr="003C795A">
        <w:rPr>
          <w:rFonts w:ascii="Arial" w:hAnsi="Arial" w:cs="Arial"/>
          <w:color w:val="auto"/>
          <w:sz w:val="22"/>
          <w:szCs w:val="22"/>
        </w:rPr>
        <w:t xml:space="preserve">Wszystkie roboty fundamentowe mogą być rozpoczęte po protokolarnym przejęciu wykopów </w:t>
      </w:r>
      <w:r w:rsidRPr="003C795A">
        <w:rPr>
          <w:rFonts w:ascii="Arial" w:hAnsi="Arial" w:cs="Arial"/>
          <w:color w:val="auto"/>
          <w:sz w:val="22"/>
          <w:szCs w:val="22"/>
        </w:rPr>
        <w:br/>
        <w:t>i sprawdzeniu stopnia zagęszczenia podłoża.</w:t>
      </w:r>
    </w:p>
    <w:p w14:paraId="35F67706" w14:textId="77777777" w:rsidR="000A5995" w:rsidRPr="003C795A" w:rsidRDefault="000A5995" w:rsidP="002C16C2">
      <w:pPr>
        <w:suppressAutoHyphens/>
        <w:autoSpaceDN w:val="0"/>
        <w:spacing w:after="120"/>
        <w:jc w:val="both"/>
        <w:textAlignment w:val="baseline"/>
        <w:rPr>
          <w:rFonts w:ascii="Arial" w:hAnsi="Arial" w:cs="Arial"/>
          <w:color w:val="auto"/>
          <w:sz w:val="22"/>
          <w:szCs w:val="22"/>
        </w:rPr>
      </w:pPr>
      <w:r w:rsidRPr="003C795A">
        <w:rPr>
          <w:rFonts w:ascii="Arial" w:hAnsi="Arial" w:cs="Arial"/>
          <w:color w:val="auto"/>
          <w:sz w:val="22"/>
          <w:szCs w:val="22"/>
        </w:rPr>
        <w:t>Beton stosowany do budowy winien pochodzić z wytworni betonu towarowego. Każda dostawa betonu winna posiadać odpowiednie świadectwo jakości.</w:t>
      </w:r>
    </w:p>
    <w:p w14:paraId="4B40FF97" w14:textId="77777777" w:rsidR="000A5995" w:rsidRPr="003C795A" w:rsidRDefault="000A5995" w:rsidP="002C16C2">
      <w:pPr>
        <w:suppressAutoHyphens/>
        <w:autoSpaceDN w:val="0"/>
        <w:spacing w:after="120"/>
        <w:jc w:val="both"/>
        <w:textAlignment w:val="baseline"/>
        <w:rPr>
          <w:rFonts w:ascii="Arial" w:hAnsi="Arial" w:cs="Arial"/>
          <w:color w:val="auto"/>
          <w:sz w:val="22"/>
          <w:szCs w:val="22"/>
        </w:rPr>
      </w:pPr>
      <w:r w:rsidRPr="003C795A">
        <w:rPr>
          <w:rFonts w:ascii="Arial" w:hAnsi="Arial" w:cs="Arial"/>
          <w:color w:val="auto"/>
          <w:sz w:val="22"/>
          <w:szCs w:val="22"/>
        </w:rPr>
        <w:t>Przygotowanie, montaż i odbiór zbrojenia winny odpowiadać wymaganiom PN-91/S10042.</w:t>
      </w:r>
    </w:p>
    <w:p w14:paraId="179A189A" w14:textId="77777777" w:rsidR="000A5995" w:rsidRPr="003C795A" w:rsidRDefault="000A5995" w:rsidP="002C16C2">
      <w:pPr>
        <w:suppressAutoHyphens/>
        <w:autoSpaceDN w:val="0"/>
        <w:spacing w:after="120"/>
        <w:jc w:val="both"/>
        <w:textAlignment w:val="baseline"/>
        <w:rPr>
          <w:rFonts w:ascii="Arial" w:hAnsi="Arial" w:cs="Arial"/>
          <w:color w:val="auto"/>
          <w:sz w:val="22"/>
          <w:szCs w:val="22"/>
        </w:rPr>
      </w:pPr>
      <w:r w:rsidRPr="003C795A">
        <w:rPr>
          <w:rFonts w:ascii="Arial" w:hAnsi="Arial" w:cs="Arial"/>
          <w:color w:val="auto"/>
          <w:sz w:val="22"/>
          <w:szCs w:val="22"/>
        </w:rPr>
        <w:t>Każda partia stali zbrojeniowej winna posiadać atest hutniczy.</w:t>
      </w:r>
    </w:p>
    <w:p w14:paraId="0DAE9022" w14:textId="77777777" w:rsidR="000A5995" w:rsidRPr="003C795A" w:rsidRDefault="000A5995" w:rsidP="002C16C2">
      <w:pPr>
        <w:suppressAutoHyphens/>
        <w:autoSpaceDN w:val="0"/>
        <w:spacing w:after="120"/>
        <w:jc w:val="both"/>
        <w:textAlignment w:val="baseline"/>
        <w:rPr>
          <w:rFonts w:ascii="Arial" w:hAnsi="Arial" w:cs="Arial"/>
          <w:color w:val="auto"/>
          <w:sz w:val="22"/>
          <w:szCs w:val="22"/>
        </w:rPr>
      </w:pPr>
      <w:r w:rsidRPr="003C795A">
        <w:rPr>
          <w:rFonts w:ascii="Arial" w:hAnsi="Arial" w:cs="Arial"/>
          <w:color w:val="auto"/>
          <w:sz w:val="22"/>
          <w:szCs w:val="22"/>
        </w:rPr>
        <w:t>Wszystkie roboty fundamentowe poza odbiorem jakości robót podlegają kontroli geodezyjnej.</w:t>
      </w:r>
    </w:p>
    <w:p w14:paraId="7CDC2710" w14:textId="77777777" w:rsidR="000A5995" w:rsidRPr="003C795A" w:rsidRDefault="000A5995" w:rsidP="002C16C2">
      <w:pPr>
        <w:suppressAutoHyphens/>
        <w:autoSpaceDN w:val="0"/>
        <w:spacing w:after="120"/>
        <w:jc w:val="both"/>
        <w:textAlignment w:val="baseline"/>
        <w:rPr>
          <w:rFonts w:ascii="Arial" w:hAnsi="Arial" w:cs="Arial"/>
          <w:color w:val="auto"/>
          <w:sz w:val="22"/>
          <w:szCs w:val="22"/>
        </w:rPr>
      </w:pPr>
      <w:r w:rsidRPr="003C795A">
        <w:rPr>
          <w:rFonts w:ascii="Arial" w:hAnsi="Arial" w:cs="Arial"/>
          <w:color w:val="auto"/>
          <w:sz w:val="22"/>
          <w:szCs w:val="22"/>
        </w:rPr>
        <w:t>Zasypki fundamentów mogą być dokonane po ich odbiorze.</w:t>
      </w:r>
    </w:p>
    <w:p w14:paraId="24D3924A" w14:textId="77777777" w:rsidR="000A5995" w:rsidRPr="003C795A" w:rsidRDefault="000A5995" w:rsidP="002C16C2">
      <w:pPr>
        <w:suppressAutoHyphens/>
        <w:autoSpaceDN w:val="0"/>
        <w:spacing w:after="120"/>
        <w:jc w:val="both"/>
        <w:textAlignment w:val="baseline"/>
        <w:rPr>
          <w:rFonts w:ascii="Arial" w:hAnsi="Arial" w:cs="Arial"/>
          <w:color w:val="auto"/>
          <w:sz w:val="22"/>
          <w:szCs w:val="22"/>
        </w:rPr>
      </w:pPr>
      <w:r w:rsidRPr="003C795A">
        <w:rPr>
          <w:rFonts w:ascii="Arial" w:hAnsi="Arial" w:cs="Arial"/>
          <w:color w:val="auto"/>
          <w:sz w:val="22"/>
          <w:szCs w:val="22"/>
        </w:rPr>
        <w:t>Ponadto wymagania określają wydane przez Instytut Techniki Budowlanej:</w:t>
      </w:r>
    </w:p>
    <w:p w14:paraId="639FF5ED" w14:textId="77777777" w:rsidR="000A5995" w:rsidRPr="003C795A" w:rsidRDefault="000A5995" w:rsidP="002C16C2">
      <w:pPr>
        <w:pStyle w:val="Akapitzlist"/>
        <w:numPr>
          <w:ilvl w:val="0"/>
          <w:numId w:val="56"/>
        </w:numPr>
        <w:suppressAutoHyphens/>
        <w:autoSpaceDN w:val="0"/>
        <w:spacing w:after="120"/>
        <w:ind w:left="567" w:right="60"/>
        <w:jc w:val="both"/>
        <w:textAlignment w:val="baseline"/>
        <w:rPr>
          <w:rFonts w:ascii="Arial" w:hAnsi="Arial" w:cs="Arial"/>
          <w:color w:val="auto"/>
          <w:sz w:val="22"/>
          <w:szCs w:val="22"/>
        </w:rPr>
      </w:pPr>
      <w:r w:rsidRPr="003C795A">
        <w:rPr>
          <w:rFonts w:ascii="Arial" w:hAnsi="Arial" w:cs="Arial"/>
          <w:color w:val="auto"/>
          <w:sz w:val="22"/>
          <w:szCs w:val="22"/>
        </w:rPr>
        <w:t xml:space="preserve">Warunki Techniczne Wykonania i Odbioru Robót Budowlanych - część A: Roboty ziemne i konstrukcyjne. Zeszyt 6, Zbrojenie konstrukcji żelbetowych. ITB, Warszawa (ISBN cyklu 83-7370-660-7). </w:t>
      </w:r>
    </w:p>
    <w:p w14:paraId="0AAA6529" w14:textId="77777777" w:rsidR="000A5995" w:rsidRPr="003C795A" w:rsidRDefault="000A5995" w:rsidP="0093241C">
      <w:pPr>
        <w:pStyle w:val="Akapitzlist"/>
        <w:numPr>
          <w:ilvl w:val="0"/>
          <w:numId w:val="56"/>
        </w:numPr>
        <w:suppressAutoHyphens/>
        <w:autoSpaceDN w:val="0"/>
        <w:spacing w:after="360"/>
        <w:ind w:left="567" w:right="62" w:hanging="357"/>
        <w:jc w:val="both"/>
        <w:textAlignment w:val="baseline"/>
        <w:rPr>
          <w:rFonts w:ascii="Arial" w:hAnsi="Arial" w:cs="Arial"/>
          <w:color w:val="auto"/>
          <w:sz w:val="22"/>
          <w:szCs w:val="22"/>
        </w:rPr>
      </w:pPr>
      <w:r w:rsidRPr="003C795A">
        <w:rPr>
          <w:rFonts w:ascii="Arial" w:hAnsi="Arial" w:cs="Arial"/>
          <w:color w:val="auto"/>
          <w:sz w:val="22"/>
          <w:szCs w:val="22"/>
        </w:rPr>
        <w:t>Warunki Techniczne Wykonania i Odbioru Robót Budowlanych - część C: Zabezpieczenia i izolacje. Zeszyt 5, Izolacje przeciwwilgociowe i wodochronne części podziemnych budynków, ITB, Warszawa 2005(ISBN cyklu 83-7370-660-7).</w:t>
      </w:r>
    </w:p>
    <w:p w14:paraId="45F78420"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 xml:space="preserve"> Roboty konstrukcyjne</w:t>
      </w:r>
    </w:p>
    <w:p w14:paraId="43949C3D" w14:textId="77777777" w:rsidR="000A5995" w:rsidRPr="003C795A" w:rsidRDefault="000A5995" w:rsidP="002C16C2">
      <w:pPr>
        <w:suppressAutoHyphens/>
        <w:autoSpaceDN w:val="0"/>
        <w:spacing w:after="120"/>
        <w:ind w:right="60"/>
        <w:jc w:val="both"/>
        <w:textAlignment w:val="baseline"/>
        <w:rPr>
          <w:rFonts w:ascii="Arial" w:hAnsi="Arial" w:cs="Arial"/>
          <w:color w:val="auto"/>
          <w:sz w:val="22"/>
          <w:szCs w:val="22"/>
        </w:rPr>
      </w:pPr>
      <w:r w:rsidRPr="003C795A">
        <w:rPr>
          <w:rFonts w:ascii="Arial" w:hAnsi="Arial" w:cs="Arial"/>
          <w:color w:val="auto"/>
          <w:sz w:val="22"/>
          <w:szCs w:val="22"/>
        </w:rPr>
        <w:t>Wszystkie roboty konstrukcyjne ścian mogą być rozpoczęte po protokolarnym przejęciu fundamentów.</w:t>
      </w:r>
    </w:p>
    <w:p w14:paraId="373A971E" w14:textId="3A798070" w:rsidR="000A5995" w:rsidRPr="003C795A" w:rsidRDefault="000A5995" w:rsidP="002C16C2">
      <w:pPr>
        <w:suppressAutoHyphens/>
        <w:autoSpaceDN w:val="0"/>
        <w:spacing w:after="120"/>
        <w:ind w:right="60"/>
        <w:jc w:val="both"/>
        <w:textAlignment w:val="baseline"/>
        <w:rPr>
          <w:rFonts w:ascii="Arial" w:hAnsi="Arial" w:cs="Arial"/>
          <w:color w:val="auto"/>
          <w:sz w:val="22"/>
          <w:szCs w:val="22"/>
        </w:rPr>
      </w:pPr>
      <w:r w:rsidRPr="003C795A">
        <w:rPr>
          <w:rFonts w:ascii="Arial" w:hAnsi="Arial" w:cs="Arial"/>
          <w:color w:val="auto"/>
          <w:sz w:val="22"/>
          <w:szCs w:val="22"/>
        </w:rPr>
        <w:t xml:space="preserve">Wszystkie roboty </w:t>
      </w:r>
      <w:r w:rsidR="00BC3B46" w:rsidRPr="00981CC2">
        <w:rPr>
          <w:rFonts w:ascii="Arial" w:hAnsi="Arial" w:cs="Arial"/>
          <w:color w:val="auto"/>
          <w:sz w:val="22"/>
          <w:szCs w:val="22"/>
        </w:rPr>
        <w:t>żelbetowe</w:t>
      </w:r>
      <w:r w:rsidR="00BC3B46" w:rsidRPr="003C795A">
        <w:rPr>
          <w:rFonts w:ascii="Arial" w:hAnsi="Arial" w:cs="Arial"/>
          <w:color w:val="auto"/>
          <w:sz w:val="22"/>
          <w:szCs w:val="22"/>
        </w:rPr>
        <w:t xml:space="preserve"> </w:t>
      </w:r>
      <w:r w:rsidRPr="003C795A">
        <w:rPr>
          <w:rFonts w:ascii="Arial" w:hAnsi="Arial" w:cs="Arial"/>
          <w:color w:val="auto"/>
          <w:sz w:val="22"/>
          <w:szCs w:val="22"/>
        </w:rPr>
        <w:t>i montażowe konstrukcji stalowych budynków poza odbiorem jakości robót podlegają kontroli geodezyjnej.</w:t>
      </w:r>
    </w:p>
    <w:p w14:paraId="5DC43443" w14:textId="77777777" w:rsidR="000A5995" w:rsidRPr="003C795A" w:rsidRDefault="000A5995" w:rsidP="002C16C2">
      <w:pPr>
        <w:suppressAutoHyphens/>
        <w:autoSpaceDN w:val="0"/>
        <w:spacing w:after="120"/>
        <w:ind w:right="60"/>
        <w:jc w:val="both"/>
        <w:textAlignment w:val="baseline"/>
        <w:rPr>
          <w:rFonts w:ascii="Arial" w:hAnsi="Arial" w:cs="Arial"/>
          <w:color w:val="auto"/>
          <w:sz w:val="22"/>
          <w:szCs w:val="22"/>
        </w:rPr>
      </w:pPr>
      <w:r w:rsidRPr="003C795A">
        <w:rPr>
          <w:rFonts w:ascii="Arial" w:hAnsi="Arial" w:cs="Arial"/>
          <w:color w:val="auto"/>
          <w:sz w:val="22"/>
          <w:szCs w:val="22"/>
        </w:rPr>
        <w:t xml:space="preserve">Przed montażem konstrukcji stalowych winien być przeprowadzony odbiór jakościowy poszczególnych elementów. Protokół z takiej kontroli należy dostarczyć Zamawiającemu. </w:t>
      </w:r>
      <w:r w:rsidRPr="003C795A">
        <w:rPr>
          <w:rFonts w:ascii="Arial" w:hAnsi="Arial" w:cs="Arial"/>
          <w:color w:val="auto"/>
          <w:sz w:val="22"/>
          <w:szCs w:val="22"/>
        </w:rPr>
        <w:lastRenderedPageBreak/>
        <w:t>Uszkodzenia powłok zabezpieczenia antykorozyjnego winny zostać usunięte przed montażem.</w:t>
      </w:r>
    </w:p>
    <w:p w14:paraId="4B15CA6D" w14:textId="77777777" w:rsidR="000A5995" w:rsidRPr="003C795A" w:rsidRDefault="000A5995" w:rsidP="002C16C2">
      <w:pPr>
        <w:suppressAutoHyphens/>
        <w:autoSpaceDN w:val="0"/>
        <w:spacing w:after="120"/>
        <w:jc w:val="both"/>
        <w:textAlignment w:val="baseline"/>
        <w:rPr>
          <w:rFonts w:ascii="Arial" w:hAnsi="Arial" w:cs="Arial"/>
          <w:color w:val="auto"/>
          <w:sz w:val="22"/>
          <w:szCs w:val="22"/>
        </w:rPr>
      </w:pPr>
      <w:r w:rsidRPr="003C795A">
        <w:rPr>
          <w:rFonts w:ascii="Arial" w:hAnsi="Arial" w:cs="Arial"/>
          <w:color w:val="auto"/>
          <w:sz w:val="22"/>
          <w:szCs w:val="22"/>
        </w:rPr>
        <w:t>Ponadto wymagania określają wydane przez Instytut Techniki Budowlanej:</w:t>
      </w:r>
    </w:p>
    <w:p w14:paraId="1E039A81" w14:textId="77777777" w:rsidR="000A5995" w:rsidRPr="003C795A" w:rsidRDefault="000A5995" w:rsidP="002C16C2">
      <w:pPr>
        <w:pStyle w:val="Akapitzlist"/>
        <w:numPr>
          <w:ilvl w:val="0"/>
          <w:numId w:val="55"/>
        </w:numPr>
        <w:suppressAutoHyphens/>
        <w:autoSpaceDN w:val="0"/>
        <w:spacing w:after="120"/>
        <w:ind w:left="588" w:right="60"/>
        <w:jc w:val="both"/>
        <w:textAlignment w:val="baseline"/>
        <w:rPr>
          <w:rFonts w:ascii="Arial" w:hAnsi="Arial" w:cs="Arial"/>
          <w:color w:val="auto"/>
          <w:sz w:val="22"/>
          <w:szCs w:val="22"/>
        </w:rPr>
      </w:pPr>
      <w:r w:rsidRPr="003C795A">
        <w:rPr>
          <w:rFonts w:ascii="Arial" w:hAnsi="Arial" w:cs="Arial"/>
          <w:color w:val="auto"/>
          <w:sz w:val="22"/>
          <w:szCs w:val="22"/>
        </w:rPr>
        <w:t>Warunki Techniczne Wykonania i Odbioru Robót Budowlanych, - część C: Zabezpieczenia i izolacje, zeszyt 1, Pokrycia dachowe, ITB, Warszawa 2004, (ISBN cyklu 83-7370-660-7)</w:t>
      </w:r>
    </w:p>
    <w:p w14:paraId="0B4B17B7" w14:textId="77777777" w:rsidR="000A5995" w:rsidRPr="003C795A" w:rsidRDefault="000A5995" w:rsidP="002C16C2">
      <w:pPr>
        <w:pStyle w:val="Akapitzlist"/>
        <w:numPr>
          <w:ilvl w:val="0"/>
          <w:numId w:val="55"/>
        </w:numPr>
        <w:suppressAutoHyphens/>
        <w:autoSpaceDN w:val="0"/>
        <w:spacing w:after="360"/>
        <w:ind w:left="584" w:right="62" w:hanging="357"/>
        <w:jc w:val="both"/>
        <w:textAlignment w:val="baseline"/>
        <w:rPr>
          <w:rFonts w:ascii="Arial" w:hAnsi="Arial" w:cs="Arial"/>
          <w:color w:val="auto"/>
          <w:sz w:val="22"/>
          <w:szCs w:val="22"/>
        </w:rPr>
      </w:pPr>
      <w:r w:rsidRPr="003C795A">
        <w:rPr>
          <w:rFonts w:ascii="Arial" w:hAnsi="Arial" w:cs="Arial"/>
          <w:color w:val="auto"/>
          <w:sz w:val="22"/>
          <w:szCs w:val="22"/>
        </w:rPr>
        <w:t>Warunki Techniczne Wykonania i Odbioru Robót Budowlanych, - część C: Zabezpieczenia i izolacje, zeszyt 3, Zabezpieczenia przeciwkorozyjne, ITB, Warszawa 2004, (ISBN cyklu 83-7370-660-7).</w:t>
      </w:r>
    </w:p>
    <w:p w14:paraId="5AD97A95" w14:textId="77777777" w:rsidR="000A5995" w:rsidRPr="003C795A" w:rsidRDefault="000A5995" w:rsidP="002C16C2">
      <w:pPr>
        <w:pStyle w:val="Akapitzlist"/>
        <w:suppressAutoHyphens/>
        <w:autoSpaceDN w:val="0"/>
        <w:spacing w:after="360"/>
        <w:ind w:left="584" w:right="62"/>
        <w:jc w:val="both"/>
        <w:textAlignment w:val="baseline"/>
        <w:rPr>
          <w:rFonts w:ascii="Arial" w:hAnsi="Arial" w:cs="Arial"/>
          <w:color w:val="auto"/>
          <w:sz w:val="22"/>
          <w:szCs w:val="22"/>
        </w:rPr>
      </w:pPr>
    </w:p>
    <w:p w14:paraId="64407B52"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Instalacje zewnętrzne - wodne, kanalizacyjne</w:t>
      </w:r>
    </w:p>
    <w:p w14:paraId="18C7E6C9" w14:textId="77777777" w:rsidR="000A5995" w:rsidRPr="003C795A" w:rsidRDefault="000A5995" w:rsidP="002C16C2">
      <w:pPr>
        <w:suppressAutoHyphens/>
        <w:autoSpaceDN w:val="0"/>
        <w:spacing w:after="120"/>
        <w:ind w:right="40"/>
        <w:jc w:val="both"/>
        <w:textAlignment w:val="baseline"/>
        <w:rPr>
          <w:rFonts w:ascii="Arial" w:hAnsi="Arial" w:cs="Arial"/>
          <w:color w:val="auto"/>
          <w:sz w:val="22"/>
          <w:szCs w:val="22"/>
        </w:rPr>
      </w:pPr>
      <w:r w:rsidRPr="003C795A">
        <w:rPr>
          <w:rFonts w:ascii="Arial" w:hAnsi="Arial" w:cs="Arial"/>
          <w:color w:val="auto"/>
          <w:sz w:val="22"/>
          <w:szCs w:val="22"/>
        </w:rPr>
        <w:t xml:space="preserve">Zgodne z aktualnymi warunkami technicznymi wykonania i odbioru tego rodzaju robót publikowanymi przez Instytut Techniki Budowlanej oraz „Wymaganiami Technicznymi COBRTI-INSTAL" publikowanymi przez Centralny Ośrodek Badawczo-Rozwojowy Techniki Instalacyjnej </w:t>
      </w:r>
      <w:proofErr w:type="spellStart"/>
      <w:r w:rsidRPr="003C795A">
        <w:rPr>
          <w:rFonts w:ascii="Arial" w:hAnsi="Arial" w:cs="Arial"/>
          <w:color w:val="auto"/>
          <w:sz w:val="22"/>
          <w:szCs w:val="22"/>
        </w:rPr>
        <w:t>Instal</w:t>
      </w:r>
      <w:proofErr w:type="spellEnd"/>
      <w:r w:rsidRPr="003C795A">
        <w:rPr>
          <w:rFonts w:ascii="Arial" w:hAnsi="Arial" w:cs="Arial"/>
          <w:color w:val="auto"/>
          <w:sz w:val="22"/>
          <w:szCs w:val="22"/>
        </w:rPr>
        <w:t>. Wymagania określają:</w:t>
      </w:r>
    </w:p>
    <w:p w14:paraId="47ED795F" w14:textId="20CB8B8B" w:rsidR="000A5995" w:rsidRPr="003C795A" w:rsidRDefault="000A5995" w:rsidP="002C16C2">
      <w:pPr>
        <w:pStyle w:val="Akapitzlist"/>
        <w:numPr>
          <w:ilvl w:val="0"/>
          <w:numId w:val="54"/>
        </w:numPr>
        <w:suppressAutoHyphens/>
        <w:autoSpaceDN w:val="0"/>
        <w:spacing w:after="120"/>
        <w:ind w:left="567" w:right="40"/>
        <w:jc w:val="both"/>
        <w:textAlignment w:val="baseline"/>
        <w:rPr>
          <w:rFonts w:ascii="Arial" w:hAnsi="Arial" w:cs="Arial"/>
          <w:color w:val="auto"/>
          <w:sz w:val="22"/>
          <w:szCs w:val="22"/>
        </w:rPr>
      </w:pPr>
      <w:r w:rsidRPr="003C795A">
        <w:rPr>
          <w:rFonts w:ascii="Arial" w:hAnsi="Arial" w:cs="Arial"/>
          <w:color w:val="auto"/>
          <w:sz w:val="22"/>
          <w:szCs w:val="22"/>
        </w:rPr>
        <w:t>Wymagania Techniczne COBRTI-INSTAL - zeszyt 3 - Warunki techniczne wykonania</w:t>
      </w:r>
      <w:r w:rsidR="003F4E42">
        <w:rPr>
          <w:rFonts w:ascii="Arial" w:hAnsi="Arial" w:cs="Arial"/>
          <w:color w:val="auto"/>
          <w:sz w:val="22"/>
          <w:szCs w:val="22"/>
        </w:rPr>
        <w:br/>
      </w:r>
      <w:r w:rsidRPr="003C795A">
        <w:rPr>
          <w:rFonts w:ascii="Arial" w:hAnsi="Arial" w:cs="Arial"/>
          <w:color w:val="auto"/>
          <w:sz w:val="22"/>
          <w:szCs w:val="22"/>
        </w:rPr>
        <w:t>i odbioru sieci wodociągowych (ISBN 83-88695-04-5).</w:t>
      </w:r>
    </w:p>
    <w:p w14:paraId="7C560EDE" w14:textId="3BB523E5" w:rsidR="000A5995" w:rsidRPr="003C795A" w:rsidRDefault="000A5995" w:rsidP="002C16C2">
      <w:pPr>
        <w:pStyle w:val="Akapitzlist"/>
        <w:numPr>
          <w:ilvl w:val="0"/>
          <w:numId w:val="54"/>
        </w:numPr>
        <w:suppressAutoHyphens/>
        <w:autoSpaceDN w:val="0"/>
        <w:spacing w:after="120"/>
        <w:ind w:left="567" w:right="40"/>
        <w:jc w:val="both"/>
        <w:textAlignment w:val="baseline"/>
        <w:rPr>
          <w:rFonts w:ascii="Arial" w:hAnsi="Arial" w:cs="Arial"/>
          <w:color w:val="auto"/>
          <w:sz w:val="22"/>
          <w:szCs w:val="22"/>
        </w:rPr>
      </w:pPr>
      <w:r w:rsidRPr="003C795A">
        <w:rPr>
          <w:rFonts w:ascii="Arial" w:hAnsi="Arial" w:cs="Arial"/>
          <w:color w:val="auto"/>
          <w:sz w:val="22"/>
          <w:szCs w:val="22"/>
        </w:rPr>
        <w:t xml:space="preserve">Wymagania Techniczne COBRTI-INSTAL - zeszyt 9 - Warunki techniczne wykonania </w:t>
      </w:r>
      <w:r w:rsidR="003F4E42">
        <w:rPr>
          <w:rFonts w:ascii="Arial" w:hAnsi="Arial" w:cs="Arial"/>
          <w:color w:val="auto"/>
          <w:sz w:val="22"/>
          <w:szCs w:val="22"/>
        </w:rPr>
        <w:br/>
      </w:r>
      <w:r w:rsidRPr="003C795A">
        <w:rPr>
          <w:rFonts w:ascii="Arial" w:hAnsi="Arial" w:cs="Arial"/>
          <w:color w:val="auto"/>
          <w:sz w:val="22"/>
          <w:szCs w:val="22"/>
        </w:rPr>
        <w:t>i odbioru sieci kanalizacyjnych (ISBN 83-88695-15-0).</w:t>
      </w:r>
    </w:p>
    <w:p w14:paraId="0C85674B" w14:textId="77777777" w:rsidR="000A5995" w:rsidRPr="003C795A" w:rsidRDefault="000A5995" w:rsidP="002C16C2">
      <w:pPr>
        <w:pStyle w:val="Akapitzlist"/>
        <w:suppressAutoHyphens/>
        <w:autoSpaceDN w:val="0"/>
        <w:spacing w:after="120"/>
        <w:ind w:left="567" w:right="40"/>
        <w:jc w:val="both"/>
        <w:textAlignment w:val="baseline"/>
        <w:rPr>
          <w:rFonts w:ascii="Arial" w:hAnsi="Arial" w:cs="Arial"/>
          <w:color w:val="auto"/>
          <w:sz w:val="22"/>
          <w:szCs w:val="22"/>
        </w:rPr>
      </w:pPr>
    </w:p>
    <w:p w14:paraId="74D85979"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Instalacje zewnętrzne - energetyczne</w:t>
      </w:r>
    </w:p>
    <w:p w14:paraId="2AED5DC3" w14:textId="2F2EDE36" w:rsidR="000A5995" w:rsidRDefault="000A5995" w:rsidP="002C16C2">
      <w:pPr>
        <w:suppressAutoHyphens/>
        <w:autoSpaceDN w:val="0"/>
        <w:spacing w:after="120"/>
        <w:ind w:right="40"/>
        <w:jc w:val="both"/>
        <w:textAlignment w:val="baseline"/>
        <w:rPr>
          <w:rFonts w:ascii="Arial" w:hAnsi="Arial" w:cs="Arial"/>
          <w:color w:val="auto"/>
          <w:sz w:val="22"/>
          <w:szCs w:val="22"/>
        </w:rPr>
      </w:pPr>
      <w:r w:rsidRPr="003C795A">
        <w:rPr>
          <w:rFonts w:ascii="Arial" w:hAnsi="Arial" w:cs="Arial"/>
          <w:color w:val="auto"/>
          <w:sz w:val="22"/>
          <w:szCs w:val="22"/>
        </w:rPr>
        <w:t>Sieć kablową niskiego napięcia należy wykonać zgodnie z normą PN-76/E-05125 „Elektroenergetyczne i sygnalizacyjne linie kablowe. Projektowanie i budowa".</w:t>
      </w:r>
    </w:p>
    <w:p w14:paraId="340F852D" w14:textId="77777777" w:rsidR="003F4E42" w:rsidRPr="003C795A" w:rsidRDefault="003F4E42" w:rsidP="002C16C2">
      <w:pPr>
        <w:suppressAutoHyphens/>
        <w:autoSpaceDN w:val="0"/>
        <w:spacing w:after="120"/>
        <w:ind w:right="40"/>
        <w:jc w:val="both"/>
        <w:textAlignment w:val="baseline"/>
        <w:rPr>
          <w:rFonts w:ascii="Arial" w:hAnsi="Arial" w:cs="Arial"/>
          <w:color w:val="auto"/>
          <w:sz w:val="22"/>
          <w:szCs w:val="22"/>
        </w:rPr>
      </w:pPr>
    </w:p>
    <w:p w14:paraId="6F32BD68" w14:textId="77777777" w:rsidR="000A5995" w:rsidRPr="003C795A" w:rsidRDefault="000A5995" w:rsidP="003C795A">
      <w:pPr>
        <w:pStyle w:val="Nagwek120"/>
        <w:keepNext/>
        <w:keepLines/>
        <w:numPr>
          <w:ilvl w:val="2"/>
          <w:numId w:val="86"/>
        </w:numPr>
        <w:shd w:val="clear" w:color="auto" w:fill="auto"/>
        <w:spacing w:after="84" w:line="240" w:lineRule="auto"/>
        <w:rPr>
          <w:rFonts w:ascii="Arial" w:hAnsi="Arial" w:cs="Arial"/>
          <w:b/>
          <w:sz w:val="22"/>
          <w:szCs w:val="22"/>
        </w:rPr>
      </w:pPr>
      <w:r w:rsidRPr="003C795A">
        <w:rPr>
          <w:rFonts w:ascii="Arial" w:hAnsi="Arial" w:cs="Arial"/>
          <w:b/>
          <w:sz w:val="22"/>
          <w:szCs w:val="22"/>
        </w:rPr>
        <w:t>Instalacje wewnętrzne: wodne i sanitarne, elektryczne</w:t>
      </w:r>
    </w:p>
    <w:p w14:paraId="08992822" w14:textId="77777777" w:rsidR="000A5995" w:rsidRPr="003C795A" w:rsidRDefault="000A5995" w:rsidP="002C16C2">
      <w:pPr>
        <w:suppressAutoHyphens/>
        <w:autoSpaceDN w:val="0"/>
        <w:spacing w:after="120"/>
        <w:ind w:right="40"/>
        <w:jc w:val="both"/>
        <w:textAlignment w:val="baseline"/>
        <w:rPr>
          <w:rFonts w:ascii="Arial" w:hAnsi="Arial" w:cs="Arial"/>
          <w:color w:val="auto"/>
          <w:sz w:val="22"/>
          <w:szCs w:val="22"/>
        </w:rPr>
      </w:pPr>
      <w:r w:rsidRPr="003C795A">
        <w:rPr>
          <w:rFonts w:ascii="Arial" w:hAnsi="Arial" w:cs="Arial"/>
          <w:color w:val="auto"/>
          <w:sz w:val="22"/>
          <w:szCs w:val="22"/>
        </w:rPr>
        <w:t>Zgodne z aktualnymi warunkami technicznymi wykonania i odbioru tego rodzaju robót opracowanymi przez Instytut Techniki Budowlanej oraz „Wymaganiami Technicznymi COBRTI-INSTAL" publikowanymi przez Centralny Ośrodek Badawczo-Rozwojowy Techniki Instalacyjnej INSTAL. Wymagania określają:</w:t>
      </w:r>
    </w:p>
    <w:p w14:paraId="76A562CF" w14:textId="5274D4BB" w:rsidR="000A5995" w:rsidRPr="003C795A" w:rsidRDefault="000A5995" w:rsidP="002C16C2">
      <w:pPr>
        <w:pStyle w:val="Akapitzlist"/>
        <w:numPr>
          <w:ilvl w:val="0"/>
          <w:numId w:val="53"/>
        </w:numPr>
        <w:suppressAutoHyphens/>
        <w:autoSpaceDN w:val="0"/>
        <w:spacing w:after="120"/>
        <w:ind w:left="567" w:right="40" w:hanging="357"/>
        <w:jc w:val="both"/>
        <w:textAlignment w:val="baseline"/>
        <w:rPr>
          <w:rFonts w:ascii="Arial" w:hAnsi="Arial" w:cs="Arial"/>
          <w:color w:val="auto"/>
          <w:sz w:val="22"/>
          <w:szCs w:val="22"/>
        </w:rPr>
      </w:pPr>
      <w:r w:rsidRPr="003C795A">
        <w:rPr>
          <w:rFonts w:ascii="Arial" w:hAnsi="Arial" w:cs="Arial"/>
          <w:color w:val="auto"/>
          <w:sz w:val="22"/>
          <w:szCs w:val="22"/>
        </w:rPr>
        <w:t xml:space="preserve">Wymagania Techniczne COBRTI-INSTAL - zeszyt 5 - Warunki techniczne wykonania </w:t>
      </w:r>
      <w:r w:rsidR="003F4E42">
        <w:rPr>
          <w:rFonts w:ascii="Arial" w:hAnsi="Arial" w:cs="Arial"/>
          <w:color w:val="auto"/>
          <w:sz w:val="22"/>
          <w:szCs w:val="22"/>
        </w:rPr>
        <w:br/>
      </w:r>
      <w:r w:rsidRPr="003C795A">
        <w:rPr>
          <w:rFonts w:ascii="Arial" w:hAnsi="Arial" w:cs="Arial"/>
          <w:color w:val="auto"/>
          <w:sz w:val="22"/>
          <w:szCs w:val="22"/>
        </w:rPr>
        <w:t>i odbioru instalacji wentylacyjnych (ISBN 83-88695-09-6)</w:t>
      </w:r>
    </w:p>
    <w:p w14:paraId="41CCA3D3" w14:textId="6711EB6A" w:rsidR="000A5995" w:rsidRPr="003C795A" w:rsidRDefault="000A5995" w:rsidP="002C16C2">
      <w:pPr>
        <w:pStyle w:val="Akapitzlist"/>
        <w:numPr>
          <w:ilvl w:val="0"/>
          <w:numId w:val="53"/>
        </w:numPr>
        <w:suppressAutoHyphens/>
        <w:autoSpaceDN w:val="0"/>
        <w:spacing w:after="120"/>
        <w:ind w:left="567" w:right="40" w:hanging="357"/>
        <w:jc w:val="both"/>
        <w:textAlignment w:val="baseline"/>
        <w:rPr>
          <w:rFonts w:ascii="Arial" w:hAnsi="Arial" w:cs="Arial"/>
          <w:color w:val="auto"/>
          <w:sz w:val="22"/>
          <w:szCs w:val="22"/>
        </w:rPr>
      </w:pPr>
      <w:r w:rsidRPr="003C795A">
        <w:rPr>
          <w:rFonts w:ascii="Arial" w:hAnsi="Arial" w:cs="Arial"/>
          <w:color w:val="auto"/>
          <w:sz w:val="22"/>
          <w:szCs w:val="22"/>
        </w:rPr>
        <w:t xml:space="preserve">Wymagania Techniczne COBRTI-INSTAL - zeszyt 6 - Warunki techniczne wykonania </w:t>
      </w:r>
      <w:r w:rsidR="003F4E42">
        <w:rPr>
          <w:rFonts w:ascii="Arial" w:hAnsi="Arial" w:cs="Arial"/>
          <w:color w:val="auto"/>
          <w:sz w:val="22"/>
          <w:szCs w:val="22"/>
        </w:rPr>
        <w:br/>
      </w:r>
      <w:r w:rsidRPr="003C795A">
        <w:rPr>
          <w:rFonts w:ascii="Arial" w:hAnsi="Arial" w:cs="Arial"/>
          <w:color w:val="auto"/>
          <w:sz w:val="22"/>
          <w:szCs w:val="22"/>
        </w:rPr>
        <w:t>i odbioru instalacji ogrzewczych (ISBN 83-88695-12-6)</w:t>
      </w:r>
    </w:p>
    <w:p w14:paraId="62B59C9C" w14:textId="35812769" w:rsidR="000A5995" w:rsidRPr="003C795A" w:rsidRDefault="000A5995" w:rsidP="002C16C2">
      <w:pPr>
        <w:pStyle w:val="Akapitzlist"/>
        <w:numPr>
          <w:ilvl w:val="0"/>
          <w:numId w:val="53"/>
        </w:numPr>
        <w:suppressAutoHyphens/>
        <w:autoSpaceDN w:val="0"/>
        <w:spacing w:after="120"/>
        <w:ind w:left="567" w:right="40" w:hanging="357"/>
        <w:jc w:val="both"/>
        <w:textAlignment w:val="baseline"/>
        <w:rPr>
          <w:rFonts w:ascii="Arial" w:hAnsi="Arial" w:cs="Arial"/>
          <w:color w:val="auto"/>
          <w:sz w:val="22"/>
          <w:szCs w:val="22"/>
        </w:rPr>
      </w:pPr>
      <w:r w:rsidRPr="003C795A">
        <w:rPr>
          <w:rFonts w:ascii="Arial" w:hAnsi="Arial" w:cs="Arial"/>
          <w:color w:val="auto"/>
          <w:sz w:val="22"/>
          <w:szCs w:val="22"/>
        </w:rPr>
        <w:t xml:space="preserve">Wymagania Techniczne COBRTI-INSTAL - zeszyt 7 - Warunki techniczne wykonania </w:t>
      </w:r>
      <w:r w:rsidR="003F4E42">
        <w:rPr>
          <w:rFonts w:ascii="Arial" w:hAnsi="Arial" w:cs="Arial"/>
          <w:color w:val="auto"/>
          <w:sz w:val="22"/>
          <w:szCs w:val="22"/>
        </w:rPr>
        <w:br/>
      </w:r>
      <w:r w:rsidRPr="003C795A">
        <w:rPr>
          <w:rFonts w:ascii="Arial" w:hAnsi="Arial" w:cs="Arial"/>
          <w:color w:val="auto"/>
          <w:sz w:val="22"/>
          <w:szCs w:val="22"/>
        </w:rPr>
        <w:t>i odbioru instalacji wodociągowych (ISBN 83-88695-13-4)</w:t>
      </w:r>
    </w:p>
    <w:p w14:paraId="6C45E708" w14:textId="36D1C22F" w:rsidR="000A5995" w:rsidRPr="003C795A" w:rsidRDefault="000A5995" w:rsidP="002C16C2">
      <w:pPr>
        <w:pStyle w:val="Akapitzlist"/>
        <w:numPr>
          <w:ilvl w:val="0"/>
          <w:numId w:val="53"/>
        </w:numPr>
        <w:suppressAutoHyphens/>
        <w:autoSpaceDN w:val="0"/>
        <w:spacing w:after="120"/>
        <w:ind w:left="567" w:right="40" w:hanging="357"/>
        <w:jc w:val="both"/>
        <w:textAlignment w:val="baseline"/>
        <w:rPr>
          <w:rFonts w:ascii="Arial" w:hAnsi="Arial" w:cs="Arial"/>
          <w:color w:val="auto"/>
          <w:sz w:val="22"/>
          <w:szCs w:val="22"/>
        </w:rPr>
      </w:pPr>
      <w:r w:rsidRPr="003C795A">
        <w:rPr>
          <w:rFonts w:ascii="Arial" w:hAnsi="Arial" w:cs="Arial"/>
          <w:color w:val="auto"/>
          <w:sz w:val="22"/>
          <w:szCs w:val="22"/>
        </w:rPr>
        <w:t xml:space="preserve">Wymagania Techniczne COBRTI-INSTAL - zeszyt 8 - Warunki techniczne wykonania </w:t>
      </w:r>
      <w:r w:rsidR="003F4E42">
        <w:rPr>
          <w:rFonts w:ascii="Arial" w:hAnsi="Arial" w:cs="Arial"/>
          <w:color w:val="auto"/>
          <w:sz w:val="22"/>
          <w:szCs w:val="22"/>
        </w:rPr>
        <w:br/>
      </w:r>
      <w:r w:rsidRPr="003C795A">
        <w:rPr>
          <w:rFonts w:ascii="Arial" w:hAnsi="Arial" w:cs="Arial"/>
          <w:color w:val="auto"/>
          <w:sz w:val="22"/>
          <w:szCs w:val="22"/>
        </w:rPr>
        <w:t>i odbioru węzłów ciepłowniczych (ISBN 83-88695-14-2)</w:t>
      </w:r>
    </w:p>
    <w:p w14:paraId="50BD205B" w14:textId="77777777" w:rsidR="000A5995" w:rsidRPr="003C795A" w:rsidRDefault="000A5995" w:rsidP="002C16C2">
      <w:pPr>
        <w:pStyle w:val="Akapitzlist"/>
        <w:numPr>
          <w:ilvl w:val="0"/>
          <w:numId w:val="53"/>
        </w:numPr>
        <w:suppressAutoHyphens/>
        <w:autoSpaceDN w:val="0"/>
        <w:spacing w:after="120"/>
        <w:ind w:left="567" w:right="40"/>
        <w:jc w:val="both"/>
        <w:textAlignment w:val="baseline"/>
        <w:rPr>
          <w:rFonts w:ascii="Arial" w:hAnsi="Arial" w:cs="Arial"/>
          <w:color w:val="auto"/>
          <w:sz w:val="22"/>
          <w:szCs w:val="22"/>
        </w:rPr>
      </w:pPr>
      <w:r w:rsidRPr="003C795A">
        <w:rPr>
          <w:rFonts w:ascii="Arial" w:hAnsi="Arial" w:cs="Arial"/>
          <w:color w:val="auto"/>
          <w:sz w:val="22"/>
          <w:szCs w:val="22"/>
        </w:rPr>
        <w:t>Warunki Techniczne Wykonania i Odbioru Robót Budowlanych, - część D: Roboty instalacyjne, Zeszyt 2, Instalacje elektryczne i piorunochronne w budynkach użyteczności publicznej, Instytut Techniki Budowlanej, Warszawa 2004, (ISBN cyklu 83-7370-660-7).</w:t>
      </w:r>
    </w:p>
    <w:p w14:paraId="028F260B" w14:textId="77777777" w:rsidR="000A5995" w:rsidRPr="003C795A" w:rsidRDefault="000A5995" w:rsidP="002C16C2">
      <w:pPr>
        <w:pStyle w:val="Akapitzlist"/>
        <w:suppressAutoHyphens/>
        <w:autoSpaceDN w:val="0"/>
        <w:spacing w:after="120"/>
        <w:ind w:left="567" w:right="40"/>
        <w:jc w:val="both"/>
        <w:textAlignment w:val="baseline"/>
        <w:rPr>
          <w:rFonts w:ascii="Arial" w:hAnsi="Arial" w:cs="Arial"/>
          <w:color w:val="auto"/>
          <w:sz w:val="22"/>
          <w:szCs w:val="22"/>
        </w:rPr>
      </w:pPr>
    </w:p>
    <w:p w14:paraId="71C47CD8" w14:textId="7918583A" w:rsidR="003F4E42" w:rsidRDefault="003F4E42" w:rsidP="003F4E42">
      <w:pPr>
        <w:suppressAutoHyphens/>
        <w:autoSpaceDN w:val="0"/>
        <w:spacing w:after="120"/>
        <w:ind w:right="40"/>
        <w:jc w:val="both"/>
        <w:textAlignment w:val="baseline"/>
        <w:rPr>
          <w:rFonts w:ascii="Arial" w:hAnsi="Arial" w:cs="Arial"/>
          <w:strike/>
          <w:color w:val="auto"/>
          <w:sz w:val="22"/>
          <w:szCs w:val="22"/>
        </w:rPr>
      </w:pPr>
    </w:p>
    <w:p w14:paraId="35FDA7A0" w14:textId="5F147705" w:rsidR="00981CC2" w:rsidRDefault="00981CC2" w:rsidP="003F4E42">
      <w:pPr>
        <w:suppressAutoHyphens/>
        <w:autoSpaceDN w:val="0"/>
        <w:spacing w:after="120"/>
        <w:ind w:right="40"/>
        <w:jc w:val="both"/>
        <w:textAlignment w:val="baseline"/>
        <w:rPr>
          <w:rFonts w:ascii="Arial" w:hAnsi="Arial" w:cs="Arial"/>
          <w:strike/>
          <w:color w:val="auto"/>
          <w:sz w:val="22"/>
          <w:szCs w:val="22"/>
        </w:rPr>
      </w:pPr>
    </w:p>
    <w:p w14:paraId="2F26E91D" w14:textId="77777777" w:rsidR="00981CC2" w:rsidRPr="003F4E42" w:rsidRDefault="00981CC2" w:rsidP="003F4E42">
      <w:pPr>
        <w:suppressAutoHyphens/>
        <w:autoSpaceDN w:val="0"/>
        <w:spacing w:after="120"/>
        <w:ind w:right="40"/>
        <w:jc w:val="both"/>
        <w:textAlignment w:val="baseline"/>
        <w:rPr>
          <w:rFonts w:ascii="Arial" w:hAnsi="Arial" w:cs="Arial"/>
          <w:strike/>
          <w:color w:val="auto"/>
          <w:sz w:val="22"/>
          <w:szCs w:val="22"/>
        </w:rPr>
      </w:pPr>
    </w:p>
    <w:p w14:paraId="1F4BC0B0" w14:textId="77777777" w:rsidR="000A5995" w:rsidRPr="00095AAD" w:rsidRDefault="000A5995" w:rsidP="002C16C2">
      <w:pPr>
        <w:pStyle w:val="Nagwek10"/>
        <w:numPr>
          <w:ilvl w:val="0"/>
          <w:numId w:val="86"/>
        </w:numPr>
        <w:jc w:val="left"/>
        <w:rPr>
          <w:rFonts w:ascii="Arial" w:hAnsi="Arial" w:cs="Arial"/>
          <w:sz w:val="28"/>
          <w:szCs w:val="28"/>
        </w:rPr>
      </w:pPr>
      <w:bookmarkStart w:id="38" w:name="_Toc483999067"/>
      <w:r w:rsidRPr="00095AAD">
        <w:rPr>
          <w:rFonts w:ascii="Arial" w:hAnsi="Arial" w:cs="Arial"/>
          <w:sz w:val="28"/>
          <w:szCs w:val="28"/>
        </w:rPr>
        <w:lastRenderedPageBreak/>
        <w:t>WARUNKI ODBIORU ROBÓT</w:t>
      </w:r>
      <w:bookmarkEnd w:id="38"/>
      <w:r w:rsidR="00505B6F" w:rsidRPr="00095AAD">
        <w:rPr>
          <w:rFonts w:ascii="Arial" w:hAnsi="Arial" w:cs="Arial"/>
          <w:sz w:val="28"/>
          <w:szCs w:val="28"/>
        </w:rPr>
        <w:t xml:space="preserve"> BUDOWLANYCH</w:t>
      </w:r>
    </w:p>
    <w:p w14:paraId="382BE266" w14:textId="3753A37A" w:rsidR="000A5995" w:rsidRPr="003F4E42" w:rsidRDefault="000A5995" w:rsidP="003F4E42">
      <w:pPr>
        <w:pStyle w:val="Nagwek10"/>
        <w:numPr>
          <w:ilvl w:val="1"/>
          <w:numId w:val="86"/>
        </w:numPr>
        <w:jc w:val="both"/>
        <w:rPr>
          <w:rFonts w:ascii="Arial" w:hAnsi="Arial" w:cs="Arial"/>
          <w:sz w:val="22"/>
          <w:szCs w:val="22"/>
        </w:rPr>
      </w:pPr>
      <w:r w:rsidRPr="003F4E42">
        <w:rPr>
          <w:rFonts w:ascii="Arial" w:hAnsi="Arial" w:cs="Arial"/>
          <w:sz w:val="22"/>
          <w:szCs w:val="22"/>
        </w:rPr>
        <w:t>Rodzaje odbiorów</w:t>
      </w:r>
    </w:p>
    <w:p w14:paraId="06994151" w14:textId="77777777" w:rsidR="000A5995" w:rsidRPr="003F4E42" w:rsidRDefault="000A5995" w:rsidP="002C16C2">
      <w:pPr>
        <w:spacing w:after="120"/>
        <w:ind w:left="40" w:right="20"/>
        <w:jc w:val="both"/>
        <w:rPr>
          <w:rFonts w:ascii="Arial" w:hAnsi="Arial" w:cs="Arial"/>
          <w:color w:val="auto"/>
          <w:sz w:val="22"/>
          <w:szCs w:val="22"/>
        </w:rPr>
      </w:pPr>
      <w:r w:rsidRPr="003F4E42">
        <w:rPr>
          <w:rFonts w:ascii="Arial" w:hAnsi="Arial" w:cs="Arial"/>
          <w:color w:val="auto"/>
          <w:sz w:val="22"/>
          <w:szCs w:val="22"/>
        </w:rPr>
        <w:t>W zależności od określonych w umowie ustaleń, Roboty podlegają następującym odbiorom:</w:t>
      </w:r>
    </w:p>
    <w:p w14:paraId="406B873C" w14:textId="77777777" w:rsidR="000A5995" w:rsidRPr="003F4E42" w:rsidRDefault="000A5995" w:rsidP="002C16C2">
      <w:pPr>
        <w:pStyle w:val="Akapitzlist"/>
        <w:numPr>
          <w:ilvl w:val="0"/>
          <w:numId w:val="59"/>
        </w:numPr>
        <w:jc w:val="both"/>
        <w:rPr>
          <w:rFonts w:ascii="Arial" w:hAnsi="Arial" w:cs="Arial"/>
          <w:color w:val="auto"/>
          <w:sz w:val="22"/>
          <w:szCs w:val="22"/>
        </w:rPr>
      </w:pPr>
      <w:r w:rsidRPr="003F4E42">
        <w:rPr>
          <w:rFonts w:ascii="Arial" w:hAnsi="Arial" w:cs="Arial"/>
          <w:color w:val="auto"/>
          <w:sz w:val="22"/>
          <w:szCs w:val="22"/>
        </w:rPr>
        <w:t>odbiorowi robót zanikających i ulegających zakryciu;</w:t>
      </w:r>
    </w:p>
    <w:p w14:paraId="782FD538" w14:textId="77777777" w:rsidR="000A5995" w:rsidRPr="003F4E42" w:rsidRDefault="000A5995" w:rsidP="002C16C2">
      <w:pPr>
        <w:pStyle w:val="Akapitzlist"/>
        <w:numPr>
          <w:ilvl w:val="0"/>
          <w:numId w:val="59"/>
        </w:numPr>
        <w:jc w:val="both"/>
        <w:rPr>
          <w:rFonts w:ascii="Arial" w:hAnsi="Arial" w:cs="Arial"/>
          <w:color w:val="auto"/>
          <w:sz w:val="22"/>
          <w:szCs w:val="22"/>
        </w:rPr>
      </w:pPr>
      <w:r w:rsidRPr="003F4E42">
        <w:rPr>
          <w:rFonts w:ascii="Arial" w:hAnsi="Arial" w:cs="Arial"/>
          <w:color w:val="auto"/>
          <w:sz w:val="22"/>
          <w:szCs w:val="22"/>
        </w:rPr>
        <w:t>odbiorowi częściowemu Robót zgłoszonych jako podstawa płatności częściowej;</w:t>
      </w:r>
    </w:p>
    <w:p w14:paraId="5E13D009" w14:textId="77777777" w:rsidR="000A5995" w:rsidRPr="003F4E42" w:rsidRDefault="000A5995" w:rsidP="002C16C2">
      <w:pPr>
        <w:pStyle w:val="Akapitzlist"/>
        <w:numPr>
          <w:ilvl w:val="0"/>
          <w:numId w:val="59"/>
        </w:numPr>
        <w:jc w:val="both"/>
        <w:rPr>
          <w:rFonts w:ascii="Arial" w:hAnsi="Arial" w:cs="Arial"/>
          <w:color w:val="auto"/>
          <w:sz w:val="22"/>
          <w:szCs w:val="22"/>
        </w:rPr>
      </w:pPr>
      <w:r w:rsidRPr="003F4E42">
        <w:rPr>
          <w:rFonts w:ascii="Arial" w:hAnsi="Arial" w:cs="Arial"/>
          <w:color w:val="auto"/>
          <w:sz w:val="22"/>
          <w:szCs w:val="22"/>
        </w:rPr>
        <w:t>odbiorowi końcowemu;</w:t>
      </w:r>
    </w:p>
    <w:p w14:paraId="3920CB80" w14:textId="77777777" w:rsidR="000A5995" w:rsidRPr="003F4E42" w:rsidRDefault="000A5995" w:rsidP="0093241C">
      <w:pPr>
        <w:pStyle w:val="Akapitzlist"/>
        <w:numPr>
          <w:ilvl w:val="0"/>
          <w:numId w:val="59"/>
        </w:numPr>
        <w:spacing w:after="360"/>
        <w:ind w:left="714" w:hanging="357"/>
        <w:jc w:val="both"/>
        <w:rPr>
          <w:rFonts w:ascii="Arial" w:hAnsi="Arial" w:cs="Arial"/>
          <w:color w:val="auto"/>
          <w:sz w:val="22"/>
          <w:szCs w:val="22"/>
        </w:rPr>
      </w:pPr>
      <w:r w:rsidRPr="003F4E42">
        <w:rPr>
          <w:rFonts w:ascii="Arial" w:hAnsi="Arial" w:cs="Arial"/>
          <w:color w:val="auto"/>
          <w:sz w:val="22"/>
          <w:szCs w:val="22"/>
        </w:rPr>
        <w:t>odbiorowi po okresie gwarancji.</w:t>
      </w:r>
    </w:p>
    <w:p w14:paraId="3A2BCC5C" w14:textId="77777777" w:rsidR="000A5995" w:rsidRPr="003F4E42" w:rsidRDefault="000A5995" w:rsidP="003F4E42">
      <w:pPr>
        <w:pStyle w:val="Nagwek10"/>
        <w:numPr>
          <w:ilvl w:val="1"/>
          <w:numId w:val="86"/>
        </w:numPr>
        <w:jc w:val="both"/>
        <w:rPr>
          <w:rFonts w:ascii="Arial" w:hAnsi="Arial" w:cs="Arial"/>
          <w:sz w:val="22"/>
          <w:szCs w:val="22"/>
        </w:rPr>
      </w:pPr>
      <w:r w:rsidRPr="003F4E42">
        <w:rPr>
          <w:rFonts w:ascii="Arial" w:hAnsi="Arial" w:cs="Arial"/>
          <w:sz w:val="22"/>
          <w:szCs w:val="22"/>
        </w:rPr>
        <w:t>Odbiór robót zanikających i ulegających zakryciu</w:t>
      </w:r>
    </w:p>
    <w:p w14:paraId="3D4BBD9D" w14:textId="1EB35497" w:rsidR="000A5995" w:rsidRPr="003F4E42" w:rsidRDefault="000A5995" w:rsidP="002C16C2">
      <w:pPr>
        <w:spacing w:after="120"/>
        <w:ind w:left="40" w:right="20"/>
        <w:jc w:val="both"/>
        <w:rPr>
          <w:rFonts w:ascii="Arial" w:hAnsi="Arial" w:cs="Arial"/>
          <w:color w:val="auto"/>
          <w:sz w:val="22"/>
          <w:szCs w:val="22"/>
        </w:rPr>
      </w:pPr>
      <w:r w:rsidRPr="003F4E42">
        <w:rPr>
          <w:rFonts w:ascii="Arial" w:hAnsi="Arial" w:cs="Arial"/>
          <w:color w:val="auto"/>
          <w:sz w:val="22"/>
          <w:szCs w:val="22"/>
        </w:rPr>
        <w:t xml:space="preserve">Odbiór Robót zanikających i ulegających zakryciu polega na końcowej ocenie ilości </w:t>
      </w:r>
      <w:r w:rsidR="003F4E42" w:rsidRPr="003F4E42">
        <w:rPr>
          <w:rFonts w:ascii="Arial" w:hAnsi="Arial" w:cs="Arial"/>
          <w:color w:val="auto"/>
          <w:sz w:val="22"/>
          <w:szCs w:val="22"/>
        </w:rPr>
        <w:br/>
      </w:r>
      <w:r w:rsidRPr="003F4E42">
        <w:rPr>
          <w:rFonts w:ascii="Arial" w:hAnsi="Arial" w:cs="Arial"/>
          <w:color w:val="auto"/>
          <w:sz w:val="22"/>
          <w:szCs w:val="22"/>
        </w:rPr>
        <w:t>i jakości wykonywanych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kt</w:t>
      </w:r>
      <w:r w:rsidRPr="003F4E42">
        <w:rPr>
          <w:rFonts w:ascii="Arial" w:eastAsia="Microsoft JhengHei Light" w:hAnsi="Arial" w:cs="Arial"/>
          <w:color w:val="auto"/>
          <w:sz w:val="22"/>
          <w:szCs w:val="22"/>
        </w:rPr>
        <w:t>ó</w:t>
      </w:r>
      <w:r w:rsidRPr="003F4E42">
        <w:rPr>
          <w:rFonts w:ascii="Arial" w:hAnsi="Arial" w:cs="Arial"/>
          <w:color w:val="auto"/>
          <w:sz w:val="22"/>
          <w:szCs w:val="22"/>
        </w:rPr>
        <w:t>re w dalszym procesie realizacji ulegną zakryciu.</w:t>
      </w:r>
    </w:p>
    <w:p w14:paraId="1DB601DC" w14:textId="053838B8" w:rsidR="000A5995" w:rsidRPr="003F4E42" w:rsidRDefault="000A5995" w:rsidP="002C16C2">
      <w:pPr>
        <w:spacing w:after="120"/>
        <w:ind w:left="40" w:right="20"/>
        <w:jc w:val="both"/>
        <w:rPr>
          <w:rFonts w:ascii="Arial" w:hAnsi="Arial" w:cs="Arial"/>
          <w:color w:val="auto"/>
          <w:sz w:val="22"/>
          <w:szCs w:val="22"/>
        </w:rPr>
      </w:pPr>
      <w:r w:rsidRPr="003F4E42">
        <w:rPr>
          <w:rFonts w:ascii="Arial" w:hAnsi="Arial" w:cs="Arial"/>
          <w:color w:val="auto"/>
          <w:sz w:val="22"/>
          <w:szCs w:val="22"/>
        </w:rPr>
        <w:t>Odbiór takich Robót będzie dokonany w czasie umożliwiającym wykonanie ewentualnych korekt i poprawek bez hamowania ogólnego postępu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Odbioru Robót dokonują Inspektorzy nadzoru ustanowieni przez Zamawiającego. O gotowość danej części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do odbioru Wykonawca zgłasza wpisem do dziennika budowy oraz powiadamia Inspektora nadzoru pisemnie. Odbi</w:t>
      </w:r>
      <w:r w:rsidRPr="003F4E42">
        <w:rPr>
          <w:rFonts w:ascii="Arial" w:eastAsia="Microsoft JhengHei Light" w:hAnsi="Arial" w:cs="Arial"/>
          <w:color w:val="auto"/>
          <w:sz w:val="22"/>
          <w:szCs w:val="22"/>
        </w:rPr>
        <w:t>ó</w:t>
      </w:r>
      <w:r w:rsidRPr="003F4E42">
        <w:rPr>
          <w:rFonts w:ascii="Arial" w:hAnsi="Arial" w:cs="Arial"/>
          <w:color w:val="auto"/>
          <w:sz w:val="22"/>
          <w:szCs w:val="22"/>
        </w:rPr>
        <w:t>r będzie przeprowadzony niezw</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ocznie, jednak nie później niż </w:t>
      </w:r>
      <w:r w:rsidR="003F4E42">
        <w:rPr>
          <w:rFonts w:ascii="Arial" w:hAnsi="Arial" w:cs="Arial"/>
          <w:color w:val="auto"/>
          <w:sz w:val="22"/>
          <w:szCs w:val="22"/>
        </w:rPr>
        <w:br/>
      </w:r>
      <w:r w:rsidRPr="003F4E42">
        <w:rPr>
          <w:rFonts w:ascii="Arial" w:hAnsi="Arial" w:cs="Arial"/>
          <w:color w:val="auto"/>
          <w:sz w:val="22"/>
          <w:szCs w:val="22"/>
        </w:rPr>
        <w:t>w ciągu 3 dni roboczych od daty powiadomienia o tym fakcie inspektora nadzoru.</w:t>
      </w:r>
    </w:p>
    <w:p w14:paraId="6A7215E2" w14:textId="77777777" w:rsidR="000A5995" w:rsidRPr="003F4E42" w:rsidRDefault="000A5995" w:rsidP="002C16C2">
      <w:pPr>
        <w:spacing w:after="120"/>
        <w:ind w:left="40"/>
        <w:jc w:val="both"/>
        <w:rPr>
          <w:rFonts w:ascii="Arial" w:hAnsi="Arial" w:cs="Arial"/>
          <w:color w:val="auto"/>
          <w:sz w:val="22"/>
          <w:szCs w:val="22"/>
        </w:rPr>
      </w:pPr>
      <w:r w:rsidRPr="003F4E42">
        <w:rPr>
          <w:rFonts w:ascii="Arial" w:hAnsi="Arial" w:cs="Arial"/>
          <w:color w:val="auto"/>
          <w:sz w:val="22"/>
          <w:szCs w:val="22"/>
        </w:rPr>
        <w:t>Jakość i ilość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zanikających i ulegających zakryciu ocenia Inspektor nadzoru na podstawie:</w:t>
      </w:r>
    </w:p>
    <w:p w14:paraId="35BE6B73" w14:textId="77777777" w:rsidR="000A5995" w:rsidRPr="003F4E42" w:rsidRDefault="000A5995" w:rsidP="002C16C2">
      <w:pPr>
        <w:pStyle w:val="Akapitzlist"/>
        <w:numPr>
          <w:ilvl w:val="0"/>
          <w:numId w:val="61"/>
        </w:numPr>
        <w:tabs>
          <w:tab w:val="left" w:pos="266"/>
        </w:tabs>
        <w:spacing w:after="120"/>
        <w:ind w:right="20"/>
        <w:jc w:val="both"/>
        <w:rPr>
          <w:rFonts w:ascii="Arial" w:hAnsi="Arial" w:cs="Arial"/>
          <w:color w:val="auto"/>
          <w:sz w:val="22"/>
          <w:szCs w:val="22"/>
        </w:rPr>
      </w:pPr>
      <w:r w:rsidRPr="003F4E42">
        <w:rPr>
          <w:rFonts w:ascii="Arial" w:hAnsi="Arial" w:cs="Arial"/>
          <w:color w:val="auto"/>
          <w:sz w:val="22"/>
          <w:szCs w:val="22"/>
        </w:rPr>
        <w:t>dostarczonych przez Wykonawcę dokument</w:t>
      </w:r>
      <w:r w:rsidRPr="003F4E42">
        <w:rPr>
          <w:rFonts w:ascii="Arial" w:eastAsia="Microsoft JhengHei Light" w:hAnsi="Arial" w:cs="Arial"/>
          <w:color w:val="auto"/>
          <w:sz w:val="22"/>
          <w:szCs w:val="22"/>
        </w:rPr>
        <w:t>ó</w:t>
      </w:r>
      <w:r w:rsidRPr="003F4E42">
        <w:rPr>
          <w:rFonts w:ascii="Arial" w:hAnsi="Arial" w:cs="Arial"/>
          <w:color w:val="auto"/>
          <w:sz w:val="22"/>
          <w:szCs w:val="22"/>
        </w:rPr>
        <w:t>w potwierdzających jakość i zgodność wykonanych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takich jak: raporty z prób i badań, atesty, certyfikaty, świadectwa, szkice geodezyjne z potwierdzeniem geodety o zgodności z projektem wykonanych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oraz wszelkie inne dokumenty niezbędne dla zaakceptowania rob</w:t>
      </w:r>
      <w:r w:rsidRPr="003F4E42">
        <w:rPr>
          <w:rFonts w:ascii="Arial" w:eastAsia="Microsoft JhengHei Light" w:hAnsi="Arial" w:cs="Arial"/>
          <w:color w:val="auto"/>
          <w:sz w:val="22"/>
          <w:szCs w:val="22"/>
        </w:rPr>
        <w:t>ó</w:t>
      </w:r>
      <w:r w:rsidRPr="003F4E42">
        <w:rPr>
          <w:rFonts w:ascii="Arial" w:hAnsi="Arial" w:cs="Arial"/>
          <w:color w:val="auto"/>
          <w:sz w:val="22"/>
          <w:szCs w:val="22"/>
        </w:rPr>
        <w:t>t,</w:t>
      </w:r>
    </w:p>
    <w:p w14:paraId="652CE747" w14:textId="77777777" w:rsidR="000A5995" w:rsidRPr="003F4E42" w:rsidRDefault="000A5995" w:rsidP="002C16C2">
      <w:pPr>
        <w:pStyle w:val="Akapitzlist"/>
        <w:numPr>
          <w:ilvl w:val="0"/>
          <w:numId w:val="61"/>
        </w:numPr>
        <w:tabs>
          <w:tab w:val="left" w:pos="261"/>
        </w:tabs>
        <w:spacing w:after="120"/>
        <w:jc w:val="both"/>
        <w:rPr>
          <w:rFonts w:ascii="Arial" w:hAnsi="Arial" w:cs="Arial"/>
          <w:color w:val="auto"/>
          <w:sz w:val="22"/>
          <w:szCs w:val="22"/>
        </w:rPr>
      </w:pPr>
      <w:r w:rsidRPr="003F4E42">
        <w:rPr>
          <w:rFonts w:ascii="Arial" w:hAnsi="Arial" w:cs="Arial"/>
          <w:color w:val="auto"/>
          <w:sz w:val="22"/>
          <w:szCs w:val="22"/>
        </w:rPr>
        <w:t>przeprowadzonych przez Inspektora nadzoru inspekcji, badań i pr</w:t>
      </w:r>
      <w:r w:rsidRPr="003F4E42">
        <w:rPr>
          <w:rFonts w:ascii="Arial" w:eastAsia="Microsoft JhengHei Light" w:hAnsi="Arial" w:cs="Arial"/>
          <w:color w:val="auto"/>
          <w:sz w:val="22"/>
          <w:szCs w:val="22"/>
        </w:rPr>
        <w:t>ó</w:t>
      </w:r>
      <w:r w:rsidRPr="003F4E42">
        <w:rPr>
          <w:rFonts w:ascii="Arial" w:hAnsi="Arial" w:cs="Arial"/>
          <w:color w:val="auto"/>
          <w:sz w:val="22"/>
          <w:szCs w:val="22"/>
        </w:rPr>
        <w:t>b.</w:t>
      </w:r>
    </w:p>
    <w:p w14:paraId="06B17A18" w14:textId="77777777" w:rsidR="000A5995" w:rsidRPr="003F4E42" w:rsidRDefault="000A5995" w:rsidP="002C16C2">
      <w:pPr>
        <w:spacing w:after="120"/>
        <w:ind w:left="40" w:right="20"/>
        <w:jc w:val="both"/>
        <w:rPr>
          <w:rFonts w:ascii="Arial" w:hAnsi="Arial" w:cs="Arial"/>
          <w:color w:val="auto"/>
          <w:sz w:val="22"/>
          <w:szCs w:val="22"/>
        </w:rPr>
      </w:pPr>
      <w:r w:rsidRPr="003F4E42">
        <w:rPr>
          <w:rFonts w:ascii="Arial" w:hAnsi="Arial" w:cs="Arial"/>
          <w:color w:val="auto"/>
          <w:sz w:val="22"/>
          <w:szCs w:val="22"/>
        </w:rPr>
        <w:t>Warunkiem podstawowym akceptacji robót przez Inspektora nadzoru jest, aby przeprowadzane zostały zgodnie z Umową i dały wynik pozytywny wszystkie próby, badania, inspekcje, kontrole, pomiary i sprawdzenia tych robót.</w:t>
      </w:r>
    </w:p>
    <w:p w14:paraId="61A5A264" w14:textId="77777777" w:rsidR="000A5995" w:rsidRPr="003F4E42" w:rsidRDefault="000A5995" w:rsidP="002C16C2">
      <w:pPr>
        <w:spacing w:after="120"/>
        <w:ind w:left="40" w:right="20"/>
        <w:jc w:val="both"/>
        <w:rPr>
          <w:rFonts w:ascii="Arial" w:hAnsi="Arial" w:cs="Arial"/>
          <w:color w:val="auto"/>
          <w:sz w:val="22"/>
          <w:szCs w:val="22"/>
        </w:rPr>
      </w:pPr>
      <w:r w:rsidRPr="003F4E42">
        <w:rPr>
          <w:rFonts w:ascii="Arial" w:hAnsi="Arial" w:cs="Arial"/>
          <w:color w:val="auto"/>
          <w:sz w:val="22"/>
          <w:szCs w:val="22"/>
        </w:rPr>
        <w:t>Z przeprowadzonego odbioru należy sporządzić protok</w:t>
      </w:r>
      <w:r w:rsidRPr="003F4E42">
        <w:rPr>
          <w:rFonts w:ascii="Arial" w:eastAsia="Microsoft JhengHei Light" w:hAnsi="Arial" w:cs="Arial"/>
          <w:color w:val="auto"/>
          <w:sz w:val="22"/>
          <w:szCs w:val="22"/>
        </w:rPr>
        <w:t>ół</w:t>
      </w:r>
      <w:r w:rsidRPr="003F4E42">
        <w:rPr>
          <w:rFonts w:ascii="Arial" w:hAnsi="Arial" w:cs="Arial"/>
          <w:color w:val="auto"/>
          <w:sz w:val="22"/>
          <w:szCs w:val="22"/>
        </w:rPr>
        <w:t xml:space="preserve"> podpisany przez Inspektora nadzoru, Wykonawcę i inne osoby uczestniczące w odbiorze.</w:t>
      </w:r>
    </w:p>
    <w:p w14:paraId="2A53AE98" w14:textId="77777777" w:rsidR="000A5995" w:rsidRPr="003F4E42" w:rsidRDefault="000A5995" w:rsidP="002C16C2">
      <w:pPr>
        <w:spacing w:after="120"/>
        <w:ind w:left="40" w:right="20"/>
        <w:jc w:val="both"/>
        <w:rPr>
          <w:rFonts w:ascii="Arial" w:hAnsi="Arial" w:cs="Arial"/>
          <w:color w:val="auto"/>
          <w:sz w:val="22"/>
          <w:szCs w:val="22"/>
        </w:rPr>
      </w:pPr>
      <w:r w:rsidRPr="003F4E42">
        <w:rPr>
          <w:rFonts w:ascii="Arial" w:hAnsi="Arial" w:cs="Arial"/>
          <w:color w:val="auto"/>
          <w:sz w:val="22"/>
          <w:szCs w:val="22"/>
        </w:rPr>
        <w:t xml:space="preserve">W protokole odbioru robót zanikających i ulegających zakryciu, należy podać przedmiot </w:t>
      </w:r>
      <w:r w:rsidRPr="003F4E42">
        <w:rPr>
          <w:rFonts w:ascii="Arial" w:hAnsi="Arial" w:cs="Arial"/>
          <w:color w:val="auto"/>
          <w:sz w:val="22"/>
          <w:szCs w:val="22"/>
        </w:rPr>
        <w:br/>
        <w:t>i zakres odbioru oraz zapisać istotne dane, mające wp</w:t>
      </w:r>
      <w:r w:rsidRPr="003F4E42">
        <w:rPr>
          <w:rFonts w:ascii="Arial" w:eastAsia="Microsoft JhengHei Light" w:hAnsi="Arial" w:cs="Arial"/>
          <w:color w:val="auto"/>
          <w:sz w:val="22"/>
          <w:szCs w:val="22"/>
        </w:rPr>
        <w:t>ł</w:t>
      </w:r>
      <w:r w:rsidRPr="003F4E42">
        <w:rPr>
          <w:rFonts w:ascii="Arial" w:hAnsi="Arial" w:cs="Arial"/>
          <w:color w:val="auto"/>
          <w:sz w:val="22"/>
          <w:szCs w:val="22"/>
        </w:rPr>
        <w:t>yw na przysz</w:t>
      </w:r>
      <w:r w:rsidRPr="003F4E42">
        <w:rPr>
          <w:rFonts w:ascii="Arial" w:eastAsia="Microsoft JhengHei Light" w:hAnsi="Arial" w:cs="Arial"/>
          <w:color w:val="auto"/>
          <w:sz w:val="22"/>
          <w:szCs w:val="22"/>
        </w:rPr>
        <w:t>ł</w:t>
      </w:r>
      <w:r w:rsidRPr="003F4E42">
        <w:rPr>
          <w:rFonts w:ascii="Arial" w:hAnsi="Arial" w:cs="Arial"/>
          <w:color w:val="auto"/>
          <w:sz w:val="22"/>
          <w:szCs w:val="22"/>
        </w:rPr>
        <w:t>ą eksploatację, trwa</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ość </w:t>
      </w:r>
      <w:r w:rsidRPr="003F4E42">
        <w:rPr>
          <w:rFonts w:ascii="Arial" w:hAnsi="Arial" w:cs="Arial"/>
          <w:color w:val="auto"/>
          <w:sz w:val="22"/>
          <w:szCs w:val="22"/>
        </w:rPr>
        <w:br/>
        <w:t>i niezawodność wykonanych robót:</w:t>
      </w:r>
    </w:p>
    <w:p w14:paraId="675DD602" w14:textId="77777777" w:rsidR="000A5995" w:rsidRPr="003F4E42" w:rsidRDefault="000A5995" w:rsidP="002C16C2">
      <w:pPr>
        <w:pStyle w:val="Akapitzlist"/>
        <w:numPr>
          <w:ilvl w:val="0"/>
          <w:numId w:val="62"/>
        </w:numPr>
        <w:tabs>
          <w:tab w:val="left" w:pos="266"/>
        </w:tabs>
        <w:spacing w:after="120"/>
        <w:jc w:val="both"/>
        <w:rPr>
          <w:rFonts w:ascii="Arial" w:hAnsi="Arial" w:cs="Arial"/>
          <w:color w:val="auto"/>
          <w:sz w:val="22"/>
          <w:szCs w:val="22"/>
        </w:rPr>
      </w:pPr>
      <w:r w:rsidRPr="003F4E42">
        <w:rPr>
          <w:rFonts w:ascii="Arial" w:hAnsi="Arial" w:cs="Arial"/>
          <w:color w:val="auto"/>
          <w:sz w:val="22"/>
          <w:szCs w:val="22"/>
        </w:rPr>
        <w:t>zgodność wykonanych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z dokumentacją projektową,</w:t>
      </w:r>
    </w:p>
    <w:p w14:paraId="15E7EDEF" w14:textId="77777777" w:rsidR="000A5995" w:rsidRPr="003F4E42" w:rsidRDefault="000A5995" w:rsidP="002C16C2">
      <w:pPr>
        <w:pStyle w:val="Akapitzlist"/>
        <w:numPr>
          <w:ilvl w:val="0"/>
          <w:numId w:val="62"/>
        </w:numPr>
        <w:tabs>
          <w:tab w:val="left" w:pos="266"/>
        </w:tabs>
        <w:spacing w:after="120"/>
        <w:jc w:val="both"/>
        <w:rPr>
          <w:rFonts w:ascii="Arial" w:hAnsi="Arial" w:cs="Arial"/>
          <w:color w:val="auto"/>
          <w:sz w:val="22"/>
          <w:szCs w:val="22"/>
        </w:rPr>
      </w:pPr>
      <w:r w:rsidRPr="003F4E42">
        <w:rPr>
          <w:rFonts w:ascii="Arial" w:hAnsi="Arial" w:cs="Arial"/>
          <w:color w:val="auto"/>
          <w:sz w:val="22"/>
          <w:szCs w:val="22"/>
        </w:rPr>
        <w:t>rodzaj zastosowanych materiałów, typ urządzeń,</w:t>
      </w:r>
    </w:p>
    <w:p w14:paraId="7D9FB02E" w14:textId="77777777" w:rsidR="000A5995" w:rsidRPr="003F4E42" w:rsidRDefault="000A5995" w:rsidP="002C16C2">
      <w:pPr>
        <w:pStyle w:val="Akapitzlist"/>
        <w:numPr>
          <w:ilvl w:val="0"/>
          <w:numId w:val="62"/>
        </w:numPr>
        <w:tabs>
          <w:tab w:val="left" w:pos="256"/>
        </w:tabs>
        <w:spacing w:after="120"/>
        <w:jc w:val="both"/>
        <w:rPr>
          <w:rFonts w:ascii="Arial" w:hAnsi="Arial" w:cs="Arial"/>
          <w:color w:val="auto"/>
          <w:sz w:val="22"/>
          <w:szCs w:val="22"/>
        </w:rPr>
      </w:pPr>
      <w:r w:rsidRPr="003F4E42">
        <w:rPr>
          <w:rFonts w:ascii="Arial" w:hAnsi="Arial" w:cs="Arial"/>
          <w:color w:val="auto"/>
          <w:sz w:val="22"/>
          <w:szCs w:val="22"/>
        </w:rPr>
        <w:t>technologię wykonania rob</w:t>
      </w:r>
      <w:r w:rsidRPr="003F4E42">
        <w:rPr>
          <w:rFonts w:ascii="Arial" w:eastAsia="Microsoft JhengHei Light" w:hAnsi="Arial" w:cs="Arial"/>
          <w:color w:val="auto"/>
          <w:sz w:val="22"/>
          <w:szCs w:val="22"/>
        </w:rPr>
        <w:t>ó</w:t>
      </w:r>
      <w:r w:rsidRPr="003F4E42">
        <w:rPr>
          <w:rFonts w:ascii="Arial" w:hAnsi="Arial" w:cs="Arial"/>
          <w:color w:val="auto"/>
          <w:sz w:val="22"/>
          <w:szCs w:val="22"/>
        </w:rPr>
        <w:t>t,</w:t>
      </w:r>
    </w:p>
    <w:p w14:paraId="7236C40D" w14:textId="77777777" w:rsidR="000A5995" w:rsidRPr="003F4E42" w:rsidRDefault="000A5995" w:rsidP="002C16C2">
      <w:pPr>
        <w:pStyle w:val="Akapitzlist"/>
        <w:numPr>
          <w:ilvl w:val="0"/>
          <w:numId w:val="62"/>
        </w:numPr>
        <w:tabs>
          <w:tab w:val="left" w:pos="261"/>
        </w:tabs>
        <w:spacing w:after="120"/>
        <w:jc w:val="both"/>
        <w:rPr>
          <w:rFonts w:ascii="Arial" w:hAnsi="Arial" w:cs="Arial"/>
          <w:color w:val="auto"/>
          <w:sz w:val="22"/>
          <w:szCs w:val="22"/>
        </w:rPr>
      </w:pPr>
      <w:r w:rsidRPr="003F4E42">
        <w:rPr>
          <w:rFonts w:ascii="Arial" w:hAnsi="Arial" w:cs="Arial"/>
          <w:color w:val="auto"/>
          <w:sz w:val="22"/>
          <w:szCs w:val="22"/>
        </w:rPr>
        <w:t>parametry techniczne wykonanych robót.</w:t>
      </w:r>
    </w:p>
    <w:p w14:paraId="3A0C23EE" w14:textId="77777777" w:rsidR="000A5995" w:rsidRPr="003F4E42" w:rsidRDefault="000A5995" w:rsidP="002C16C2">
      <w:pPr>
        <w:spacing w:after="120"/>
        <w:ind w:left="40" w:right="20"/>
        <w:jc w:val="both"/>
        <w:rPr>
          <w:rFonts w:ascii="Arial" w:hAnsi="Arial" w:cs="Arial"/>
          <w:color w:val="auto"/>
          <w:sz w:val="22"/>
          <w:szCs w:val="22"/>
        </w:rPr>
      </w:pPr>
      <w:r w:rsidRPr="003F4E42">
        <w:rPr>
          <w:rFonts w:ascii="Arial" w:hAnsi="Arial" w:cs="Arial"/>
          <w:color w:val="auto"/>
          <w:sz w:val="22"/>
          <w:szCs w:val="22"/>
        </w:rPr>
        <w:t>Do protokołu należy za</w:t>
      </w:r>
      <w:r w:rsidRPr="003F4E42">
        <w:rPr>
          <w:rFonts w:ascii="Arial" w:eastAsia="Microsoft JhengHei Light" w:hAnsi="Arial" w:cs="Arial"/>
          <w:color w:val="auto"/>
          <w:sz w:val="22"/>
          <w:szCs w:val="22"/>
        </w:rPr>
        <w:t>ł</w:t>
      </w:r>
      <w:r w:rsidRPr="003F4E42">
        <w:rPr>
          <w:rFonts w:ascii="Arial" w:hAnsi="Arial" w:cs="Arial"/>
          <w:color w:val="auto"/>
          <w:sz w:val="22"/>
          <w:szCs w:val="22"/>
        </w:rPr>
        <w:t>ączyć wyżej wymienione dokumenty dostarczane przez Wykonawcę oraz raporty z prób przeprowadzanych przez Inspektora nadzoru.</w:t>
      </w:r>
    </w:p>
    <w:p w14:paraId="7ECB2904" w14:textId="77777777" w:rsidR="000A5995" w:rsidRPr="003F4E42" w:rsidRDefault="000A5995" w:rsidP="002C16C2">
      <w:pPr>
        <w:spacing w:after="120"/>
        <w:ind w:left="40"/>
        <w:jc w:val="both"/>
        <w:rPr>
          <w:rFonts w:ascii="Arial" w:hAnsi="Arial" w:cs="Arial"/>
          <w:color w:val="auto"/>
          <w:sz w:val="22"/>
          <w:szCs w:val="22"/>
        </w:rPr>
      </w:pPr>
      <w:r w:rsidRPr="003F4E42">
        <w:rPr>
          <w:rFonts w:ascii="Arial" w:hAnsi="Arial" w:cs="Arial"/>
          <w:color w:val="auto"/>
          <w:sz w:val="22"/>
          <w:szCs w:val="22"/>
        </w:rPr>
        <w:t>Wzór protokołu odbioru Wykonawca uzgodni z Inspektorem nadzoru.</w:t>
      </w:r>
    </w:p>
    <w:p w14:paraId="52F16A33" w14:textId="42EC2A3D" w:rsidR="000A5995" w:rsidRDefault="000A5995" w:rsidP="002C16C2">
      <w:pPr>
        <w:spacing w:after="240"/>
        <w:ind w:left="40" w:right="23"/>
        <w:jc w:val="both"/>
        <w:rPr>
          <w:rFonts w:ascii="Arial" w:hAnsi="Arial" w:cs="Arial"/>
          <w:color w:val="auto"/>
          <w:sz w:val="22"/>
          <w:szCs w:val="22"/>
        </w:rPr>
      </w:pPr>
      <w:r w:rsidRPr="003F4E42">
        <w:rPr>
          <w:rFonts w:ascii="Arial" w:hAnsi="Arial" w:cs="Arial"/>
          <w:color w:val="auto"/>
          <w:sz w:val="22"/>
          <w:szCs w:val="22"/>
        </w:rPr>
        <w:t>Przeprowadzenie odbioru robót zanikających i ulegających zakryciu nie zwalnia Wykonawcy od odpowiedzialności wynikających z Umowy.</w:t>
      </w:r>
    </w:p>
    <w:p w14:paraId="791D4697" w14:textId="77777777" w:rsidR="00981CC2" w:rsidRPr="003F4E42" w:rsidRDefault="00981CC2" w:rsidP="002C16C2">
      <w:pPr>
        <w:spacing w:after="240"/>
        <w:ind w:left="40" w:right="23"/>
        <w:jc w:val="both"/>
        <w:rPr>
          <w:rFonts w:ascii="Arial" w:hAnsi="Arial" w:cs="Arial"/>
          <w:color w:val="auto"/>
          <w:sz w:val="22"/>
          <w:szCs w:val="22"/>
        </w:rPr>
      </w:pPr>
    </w:p>
    <w:p w14:paraId="12840829" w14:textId="77777777" w:rsidR="000A5995" w:rsidRPr="003F4E42" w:rsidRDefault="000A5995" w:rsidP="003F4E42">
      <w:pPr>
        <w:pStyle w:val="Nagwek10"/>
        <w:numPr>
          <w:ilvl w:val="1"/>
          <w:numId w:val="86"/>
        </w:numPr>
        <w:jc w:val="both"/>
        <w:rPr>
          <w:rFonts w:ascii="Arial" w:hAnsi="Arial" w:cs="Arial"/>
          <w:sz w:val="22"/>
          <w:szCs w:val="22"/>
        </w:rPr>
      </w:pPr>
      <w:r w:rsidRPr="003F4E42">
        <w:rPr>
          <w:rFonts w:ascii="Arial" w:hAnsi="Arial" w:cs="Arial"/>
          <w:sz w:val="22"/>
          <w:szCs w:val="22"/>
        </w:rPr>
        <w:lastRenderedPageBreak/>
        <w:t>Odbiór częściowy robót</w:t>
      </w:r>
    </w:p>
    <w:p w14:paraId="6E39DA5E" w14:textId="77777777" w:rsidR="000A5995" w:rsidRPr="003F4E42" w:rsidRDefault="000A5995" w:rsidP="002C16C2">
      <w:pPr>
        <w:spacing w:after="120"/>
        <w:ind w:left="40" w:right="23"/>
        <w:jc w:val="both"/>
        <w:rPr>
          <w:rFonts w:ascii="Arial" w:hAnsi="Arial" w:cs="Arial"/>
          <w:color w:val="auto"/>
          <w:sz w:val="22"/>
          <w:szCs w:val="22"/>
        </w:rPr>
      </w:pPr>
      <w:r w:rsidRPr="003F4E42">
        <w:rPr>
          <w:rFonts w:ascii="Arial" w:hAnsi="Arial" w:cs="Arial"/>
          <w:color w:val="auto"/>
          <w:sz w:val="22"/>
          <w:szCs w:val="22"/>
        </w:rPr>
        <w:t>Przed wystąpieniem o płatność częściową Wykonawca zg</w:t>
      </w:r>
      <w:r w:rsidRPr="003F4E42">
        <w:rPr>
          <w:rFonts w:ascii="Arial" w:eastAsia="Microsoft JhengHei Light" w:hAnsi="Arial" w:cs="Arial"/>
          <w:color w:val="auto"/>
          <w:sz w:val="22"/>
          <w:szCs w:val="22"/>
        </w:rPr>
        <w:t>ł</w:t>
      </w:r>
      <w:r w:rsidRPr="003F4E42">
        <w:rPr>
          <w:rFonts w:ascii="Arial" w:hAnsi="Arial" w:cs="Arial"/>
          <w:color w:val="auto"/>
          <w:sz w:val="22"/>
          <w:szCs w:val="22"/>
        </w:rPr>
        <w:t>osi do odbioru częściowego wszystkie roboty, kt</w:t>
      </w:r>
      <w:r w:rsidRPr="003F4E42">
        <w:rPr>
          <w:rFonts w:ascii="Arial" w:eastAsia="Microsoft JhengHei Light" w:hAnsi="Arial" w:cs="Arial"/>
          <w:color w:val="auto"/>
          <w:sz w:val="22"/>
          <w:szCs w:val="22"/>
        </w:rPr>
        <w:t>ó</w:t>
      </w:r>
      <w:r w:rsidRPr="003F4E42">
        <w:rPr>
          <w:rFonts w:ascii="Arial" w:hAnsi="Arial" w:cs="Arial"/>
          <w:color w:val="auto"/>
          <w:sz w:val="22"/>
          <w:szCs w:val="22"/>
        </w:rPr>
        <w:t>rych p</w:t>
      </w:r>
      <w:r w:rsidRPr="003F4E42">
        <w:rPr>
          <w:rFonts w:ascii="Arial" w:eastAsia="Microsoft JhengHei Light" w:hAnsi="Arial" w:cs="Arial"/>
          <w:color w:val="auto"/>
          <w:sz w:val="22"/>
          <w:szCs w:val="22"/>
        </w:rPr>
        <w:t>ł</w:t>
      </w:r>
      <w:r w:rsidRPr="003F4E42">
        <w:rPr>
          <w:rFonts w:ascii="Arial" w:hAnsi="Arial" w:cs="Arial"/>
          <w:color w:val="auto"/>
          <w:sz w:val="22"/>
          <w:szCs w:val="22"/>
        </w:rPr>
        <w:t>atność ma dotyczyć. Odbi</w:t>
      </w:r>
      <w:r w:rsidRPr="003F4E42">
        <w:rPr>
          <w:rFonts w:ascii="Arial" w:eastAsia="Microsoft JhengHei Light" w:hAnsi="Arial" w:cs="Arial"/>
          <w:color w:val="auto"/>
          <w:sz w:val="22"/>
          <w:szCs w:val="22"/>
        </w:rPr>
        <w:t>ó</w:t>
      </w:r>
      <w:r w:rsidRPr="003F4E42">
        <w:rPr>
          <w:rFonts w:ascii="Arial" w:hAnsi="Arial" w:cs="Arial"/>
          <w:color w:val="auto"/>
          <w:sz w:val="22"/>
          <w:szCs w:val="22"/>
        </w:rPr>
        <w:t xml:space="preserve">r zostanie przeprowadzony zgodnie </w:t>
      </w:r>
      <w:r w:rsidRPr="003F4E42">
        <w:rPr>
          <w:rFonts w:ascii="Arial" w:hAnsi="Arial" w:cs="Arial"/>
          <w:color w:val="auto"/>
          <w:sz w:val="22"/>
          <w:szCs w:val="22"/>
        </w:rPr>
        <w:br/>
        <w:t>z zasadami opisanymi w punkcie dotyczącym odbioru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zanikających i ulegających zakryciu.</w:t>
      </w:r>
    </w:p>
    <w:p w14:paraId="3C7B414F" w14:textId="77777777" w:rsidR="000A5995" w:rsidRPr="003F4E42" w:rsidRDefault="000A5995" w:rsidP="002C16C2">
      <w:pPr>
        <w:spacing w:after="120"/>
        <w:ind w:left="20" w:right="23"/>
        <w:jc w:val="both"/>
        <w:rPr>
          <w:rFonts w:ascii="Arial" w:hAnsi="Arial" w:cs="Arial"/>
          <w:color w:val="auto"/>
          <w:sz w:val="22"/>
          <w:szCs w:val="22"/>
        </w:rPr>
      </w:pPr>
      <w:r w:rsidRPr="003F4E42">
        <w:rPr>
          <w:rFonts w:ascii="Arial" w:hAnsi="Arial" w:cs="Arial"/>
          <w:color w:val="auto"/>
          <w:sz w:val="22"/>
          <w:szCs w:val="22"/>
        </w:rPr>
        <w:t>Roboty zostaną uznane przez inspektora nadzoru za podstawę do wystąpienia o okresowe rozliczenie wy</w:t>
      </w:r>
      <w:r w:rsidRPr="003F4E42">
        <w:rPr>
          <w:rFonts w:ascii="Arial" w:eastAsia="Microsoft JhengHei Light" w:hAnsi="Arial" w:cs="Arial"/>
          <w:color w:val="auto"/>
          <w:sz w:val="22"/>
          <w:szCs w:val="22"/>
        </w:rPr>
        <w:t>ł</w:t>
      </w:r>
      <w:r w:rsidRPr="003F4E42">
        <w:rPr>
          <w:rFonts w:ascii="Arial" w:hAnsi="Arial" w:cs="Arial"/>
          <w:color w:val="auto"/>
          <w:sz w:val="22"/>
          <w:szCs w:val="22"/>
        </w:rPr>
        <w:t>ącznie, kiedy przeprowadzony odbi</w:t>
      </w:r>
      <w:r w:rsidRPr="003F4E42">
        <w:rPr>
          <w:rFonts w:ascii="Arial" w:eastAsia="Microsoft JhengHei Light" w:hAnsi="Arial" w:cs="Arial"/>
          <w:color w:val="auto"/>
          <w:sz w:val="22"/>
          <w:szCs w:val="22"/>
        </w:rPr>
        <w:t>ó</w:t>
      </w:r>
      <w:r w:rsidRPr="003F4E42">
        <w:rPr>
          <w:rFonts w:ascii="Arial" w:hAnsi="Arial" w:cs="Arial"/>
          <w:color w:val="auto"/>
          <w:sz w:val="22"/>
          <w:szCs w:val="22"/>
        </w:rPr>
        <w:t>r częściowy da wynik pozytywny.</w:t>
      </w:r>
    </w:p>
    <w:p w14:paraId="5F854299" w14:textId="77777777" w:rsidR="000A5995" w:rsidRPr="003F4E42" w:rsidRDefault="000A5995" w:rsidP="002C16C2">
      <w:pPr>
        <w:spacing w:after="240"/>
        <w:ind w:left="23" w:right="23"/>
        <w:jc w:val="both"/>
        <w:rPr>
          <w:rFonts w:ascii="Arial" w:hAnsi="Arial" w:cs="Arial"/>
          <w:color w:val="auto"/>
          <w:sz w:val="22"/>
          <w:szCs w:val="22"/>
        </w:rPr>
      </w:pPr>
      <w:r w:rsidRPr="003F4E42">
        <w:rPr>
          <w:rFonts w:ascii="Arial" w:hAnsi="Arial" w:cs="Arial"/>
          <w:color w:val="auto"/>
          <w:sz w:val="22"/>
          <w:szCs w:val="22"/>
        </w:rPr>
        <w:t xml:space="preserve">Protokół odbioru robót Wykonawca dołączy do wystąpienia o płatność częściową. Jeżeli </w:t>
      </w:r>
      <w:r w:rsidRPr="003F4E42">
        <w:rPr>
          <w:rFonts w:ascii="Arial" w:hAnsi="Arial" w:cs="Arial"/>
          <w:color w:val="auto"/>
          <w:sz w:val="22"/>
          <w:szCs w:val="22"/>
        </w:rPr>
        <w:br/>
        <w:t>w zakres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stanowiących podstawę wystąpienia wchodzą roboty, kt</w:t>
      </w:r>
      <w:r w:rsidRPr="003F4E42">
        <w:rPr>
          <w:rFonts w:ascii="Arial" w:eastAsia="Microsoft JhengHei Light" w:hAnsi="Arial" w:cs="Arial"/>
          <w:color w:val="auto"/>
          <w:sz w:val="22"/>
          <w:szCs w:val="22"/>
        </w:rPr>
        <w:t>ó</w:t>
      </w:r>
      <w:r w:rsidRPr="003F4E42">
        <w:rPr>
          <w:rFonts w:ascii="Arial" w:hAnsi="Arial" w:cs="Arial"/>
          <w:color w:val="auto"/>
          <w:sz w:val="22"/>
          <w:szCs w:val="22"/>
        </w:rPr>
        <w:t>re zanik</w:t>
      </w:r>
      <w:r w:rsidRPr="003F4E42">
        <w:rPr>
          <w:rFonts w:ascii="Arial" w:eastAsia="Microsoft JhengHei Light" w:hAnsi="Arial" w:cs="Arial"/>
          <w:color w:val="auto"/>
          <w:sz w:val="22"/>
          <w:szCs w:val="22"/>
        </w:rPr>
        <w:t>ł</w:t>
      </w:r>
      <w:r w:rsidRPr="003F4E42">
        <w:rPr>
          <w:rFonts w:ascii="Arial" w:hAnsi="Arial" w:cs="Arial"/>
          <w:color w:val="auto"/>
          <w:sz w:val="22"/>
          <w:szCs w:val="22"/>
        </w:rPr>
        <w:t>y lub uleg</w:t>
      </w:r>
      <w:r w:rsidRPr="003F4E42">
        <w:rPr>
          <w:rFonts w:ascii="Arial" w:eastAsia="Microsoft JhengHei Light" w:hAnsi="Arial" w:cs="Arial"/>
          <w:color w:val="auto"/>
          <w:sz w:val="22"/>
          <w:szCs w:val="22"/>
        </w:rPr>
        <w:t>ł</w:t>
      </w:r>
      <w:r w:rsidRPr="003F4E42">
        <w:rPr>
          <w:rFonts w:ascii="Arial" w:hAnsi="Arial" w:cs="Arial"/>
          <w:color w:val="auto"/>
          <w:sz w:val="22"/>
          <w:szCs w:val="22"/>
        </w:rPr>
        <w:t>y zakryciu i które poddano odbiorom wcześniej, Wykonawca za</w:t>
      </w:r>
      <w:r w:rsidRPr="003F4E42">
        <w:rPr>
          <w:rFonts w:ascii="Arial" w:eastAsia="Microsoft JhengHei Light" w:hAnsi="Arial" w:cs="Arial"/>
          <w:color w:val="auto"/>
          <w:sz w:val="22"/>
          <w:szCs w:val="22"/>
        </w:rPr>
        <w:t>ł</w:t>
      </w:r>
      <w:r w:rsidRPr="003F4E42">
        <w:rPr>
          <w:rFonts w:ascii="Arial" w:hAnsi="Arial" w:cs="Arial"/>
          <w:color w:val="auto"/>
          <w:sz w:val="22"/>
          <w:szCs w:val="22"/>
        </w:rPr>
        <w:t>ączy do wystąpienia protok</w:t>
      </w:r>
      <w:r w:rsidRPr="003F4E42">
        <w:rPr>
          <w:rFonts w:ascii="Arial" w:eastAsia="Microsoft JhengHei Light" w:hAnsi="Arial" w:cs="Arial"/>
          <w:color w:val="auto"/>
          <w:sz w:val="22"/>
          <w:szCs w:val="22"/>
        </w:rPr>
        <w:t>oł</w:t>
      </w:r>
      <w:r w:rsidRPr="003F4E42">
        <w:rPr>
          <w:rFonts w:ascii="Arial" w:hAnsi="Arial" w:cs="Arial"/>
          <w:color w:val="auto"/>
          <w:sz w:val="22"/>
          <w:szCs w:val="22"/>
        </w:rPr>
        <w:t>y z tych odbior</w:t>
      </w:r>
      <w:r w:rsidRPr="003F4E42">
        <w:rPr>
          <w:rFonts w:ascii="Arial" w:eastAsia="Microsoft JhengHei Light" w:hAnsi="Arial" w:cs="Arial"/>
          <w:color w:val="auto"/>
          <w:sz w:val="22"/>
          <w:szCs w:val="22"/>
        </w:rPr>
        <w:t>ó</w:t>
      </w:r>
      <w:r w:rsidRPr="003F4E42">
        <w:rPr>
          <w:rFonts w:ascii="Arial" w:hAnsi="Arial" w:cs="Arial"/>
          <w:color w:val="auto"/>
          <w:sz w:val="22"/>
          <w:szCs w:val="22"/>
        </w:rPr>
        <w:t>w. Przeprowadzenie odbioru częściowego nie zwalnia Wykonawcy od odpowiedzialności wynikających z Umowy.</w:t>
      </w:r>
    </w:p>
    <w:p w14:paraId="1658CBB0" w14:textId="77777777" w:rsidR="000A5995" w:rsidRPr="003F4E42" w:rsidRDefault="000A5995" w:rsidP="003F4E42">
      <w:pPr>
        <w:pStyle w:val="Nagwek10"/>
        <w:numPr>
          <w:ilvl w:val="1"/>
          <w:numId w:val="86"/>
        </w:numPr>
        <w:jc w:val="both"/>
        <w:rPr>
          <w:rFonts w:ascii="Arial" w:hAnsi="Arial" w:cs="Arial"/>
          <w:sz w:val="22"/>
          <w:szCs w:val="22"/>
        </w:rPr>
      </w:pPr>
      <w:r w:rsidRPr="003F4E42">
        <w:rPr>
          <w:rFonts w:ascii="Arial" w:hAnsi="Arial" w:cs="Arial"/>
          <w:sz w:val="22"/>
          <w:szCs w:val="22"/>
        </w:rPr>
        <w:t>Odbiór końcowy robót budowlanych, protokół odbioru końcowego.</w:t>
      </w:r>
    </w:p>
    <w:p w14:paraId="678AEC30" w14:textId="77777777" w:rsidR="000A5995" w:rsidRPr="003F4E42" w:rsidRDefault="000A5995" w:rsidP="002C16C2">
      <w:pPr>
        <w:suppressAutoHyphens/>
        <w:autoSpaceDN w:val="0"/>
        <w:spacing w:after="120"/>
        <w:ind w:left="40" w:right="40"/>
        <w:jc w:val="both"/>
        <w:textAlignment w:val="baseline"/>
        <w:rPr>
          <w:rFonts w:ascii="Arial" w:hAnsi="Arial" w:cs="Arial"/>
          <w:color w:val="auto"/>
          <w:sz w:val="22"/>
          <w:szCs w:val="22"/>
        </w:rPr>
      </w:pPr>
      <w:r w:rsidRPr="003F4E42">
        <w:rPr>
          <w:rFonts w:ascii="Arial" w:hAnsi="Arial" w:cs="Arial"/>
          <w:color w:val="auto"/>
          <w:sz w:val="22"/>
          <w:szCs w:val="22"/>
        </w:rPr>
        <w:t xml:space="preserve">Odbiór końcowy polega na finalnej ocenie rzeczywistego wykonania Robót w odniesieniu do zakresu (ilości) oraz jakości. Odbiór końcowy robót nastąpi w terminie ustalonym </w:t>
      </w:r>
      <w:r w:rsidRPr="003F4E42">
        <w:rPr>
          <w:rFonts w:ascii="Arial" w:hAnsi="Arial" w:cs="Arial"/>
          <w:color w:val="auto"/>
          <w:sz w:val="22"/>
          <w:szCs w:val="22"/>
        </w:rPr>
        <w:br/>
        <w:t xml:space="preserve">w Umowie. Odbioru robót dokona komisja wyznaczona przez Zamawiającego w obecności Zamawiającego i ustanowionych przez niego Inspektorów nadzoru i Wykonawcy. Komisja odbierająca roboty dokona ich oceny jakościowej na podstawie przedłożonych dokumentów, wyników badań i pomiarów, ocenie wizualnej oraz zgodności wykonania robót </w:t>
      </w:r>
      <w:r w:rsidRPr="003F4E42">
        <w:rPr>
          <w:rFonts w:ascii="Arial" w:hAnsi="Arial" w:cs="Arial"/>
          <w:color w:val="auto"/>
          <w:sz w:val="22"/>
          <w:szCs w:val="22"/>
        </w:rPr>
        <w:br/>
        <w:t>z Wymaganiami Zamawiającego i Umową.</w:t>
      </w:r>
    </w:p>
    <w:p w14:paraId="5793D1B1" w14:textId="77777777" w:rsidR="000A5995" w:rsidRPr="003F4E42" w:rsidRDefault="000A5995" w:rsidP="002C16C2">
      <w:pPr>
        <w:suppressAutoHyphens/>
        <w:autoSpaceDN w:val="0"/>
        <w:spacing w:after="120"/>
        <w:ind w:left="40" w:right="40"/>
        <w:jc w:val="both"/>
        <w:textAlignment w:val="baseline"/>
        <w:rPr>
          <w:rFonts w:ascii="Arial" w:hAnsi="Arial" w:cs="Arial"/>
          <w:color w:val="auto"/>
          <w:sz w:val="22"/>
          <w:szCs w:val="22"/>
        </w:rPr>
      </w:pPr>
      <w:r w:rsidRPr="003F4E42">
        <w:rPr>
          <w:rFonts w:ascii="Arial" w:hAnsi="Arial" w:cs="Arial"/>
          <w:color w:val="auto"/>
          <w:sz w:val="22"/>
          <w:szCs w:val="22"/>
        </w:rPr>
        <w:t>W toku odbioru komisja zapozna się z realizacją ustaleń przyjętych w trakcie odbiorów robót zanikających i ulegających zakryciu oraz odbiorów częściowych, zwłaszcza w zakresie wykonania robót uzupełniających i robót poprawkowych.</w:t>
      </w:r>
    </w:p>
    <w:p w14:paraId="5CE04E7D" w14:textId="77777777" w:rsidR="000A5995" w:rsidRPr="003F4E42" w:rsidRDefault="000A5995" w:rsidP="002C16C2">
      <w:pPr>
        <w:suppressAutoHyphens/>
        <w:autoSpaceDN w:val="0"/>
        <w:spacing w:after="120"/>
        <w:ind w:left="40" w:right="40"/>
        <w:jc w:val="both"/>
        <w:textAlignment w:val="baseline"/>
        <w:rPr>
          <w:rFonts w:ascii="Arial" w:hAnsi="Arial" w:cs="Arial"/>
          <w:color w:val="auto"/>
          <w:sz w:val="22"/>
          <w:szCs w:val="22"/>
        </w:rPr>
      </w:pPr>
      <w:r w:rsidRPr="003F4E42">
        <w:rPr>
          <w:rFonts w:ascii="Arial" w:hAnsi="Arial" w:cs="Arial"/>
          <w:color w:val="auto"/>
          <w:sz w:val="22"/>
          <w:szCs w:val="22"/>
        </w:rPr>
        <w:t>W przypadkach nie wykonania wyznaczonych robót poprawkowych lub robót uzupełniających w poszczególnych elementach konstrukcyjnych i wykończeniowych, komisja przerwie swoje czynności i ustali nowy termin odbioru.</w:t>
      </w:r>
    </w:p>
    <w:p w14:paraId="242FED6D" w14:textId="77777777" w:rsidR="000A5995" w:rsidRPr="003F4E42" w:rsidRDefault="000A5995" w:rsidP="002C16C2">
      <w:pPr>
        <w:suppressAutoHyphens/>
        <w:autoSpaceDN w:val="0"/>
        <w:spacing w:after="120"/>
        <w:ind w:left="40" w:right="40"/>
        <w:jc w:val="both"/>
        <w:textAlignment w:val="baseline"/>
        <w:rPr>
          <w:rFonts w:ascii="Arial" w:hAnsi="Arial" w:cs="Arial"/>
          <w:color w:val="auto"/>
          <w:sz w:val="22"/>
          <w:szCs w:val="22"/>
        </w:rPr>
      </w:pPr>
      <w:r w:rsidRPr="003F4E42">
        <w:rPr>
          <w:rFonts w:ascii="Arial" w:hAnsi="Arial" w:cs="Arial"/>
          <w:color w:val="auto"/>
          <w:sz w:val="22"/>
          <w:szCs w:val="22"/>
        </w:rPr>
        <w:t>Do odbioru końcowego Wykonawca jest zobowiązany przygotować w szczególności następujące dokumenty:</w:t>
      </w:r>
    </w:p>
    <w:p w14:paraId="5DB4242B" w14:textId="77777777" w:rsidR="000A5995" w:rsidRPr="003F4E42" w:rsidRDefault="000A5995" w:rsidP="002C16C2">
      <w:pPr>
        <w:numPr>
          <w:ilvl w:val="0"/>
          <w:numId w:val="63"/>
        </w:numPr>
        <w:tabs>
          <w:tab w:val="left" w:pos="738"/>
        </w:tabs>
        <w:suppressAutoHyphens/>
        <w:autoSpaceDN w:val="0"/>
        <w:spacing w:after="120"/>
        <w:ind w:right="40"/>
        <w:jc w:val="both"/>
        <w:textAlignment w:val="baseline"/>
        <w:rPr>
          <w:rFonts w:ascii="Arial" w:hAnsi="Arial" w:cs="Arial"/>
          <w:color w:val="auto"/>
          <w:sz w:val="22"/>
          <w:szCs w:val="22"/>
        </w:rPr>
      </w:pPr>
      <w:r w:rsidRPr="003F4E42">
        <w:rPr>
          <w:rFonts w:ascii="Arial" w:hAnsi="Arial" w:cs="Arial"/>
          <w:color w:val="auto"/>
          <w:sz w:val="22"/>
          <w:szCs w:val="22"/>
        </w:rPr>
        <w:t>dokumentację powykonawczą, tj. dokumentację budowy z naniesionymi zmianami dokonanymi w toku wykonania robót oraz geodezyjnymi pomiarami powykonawczymi,</w:t>
      </w:r>
    </w:p>
    <w:p w14:paraId="404BE9BB" w14:textId="77777777" w:rsidR="000A5995" w:rsidRPr="003F4E42" w:rsidRDefault="000A5995" w:rsidP="002C16C2">
      <w:pPr>
        <w:numPr>
          <w:ilvl w:val="0"/>
          <w:numId w:val="63"/>
        </w:numPr>
        <w:tabs>
          <w:tab w:val="left" w:pos="746"/>
        </w:tabs>
        <w:suppressAutoHyphens/>
        <w:autoSpaceDN w:val="0"/>
        <w:spacing w:after="120"/>
        <w:jc w:val="both"/>
        <w:textAlignment w:val="baseline"/>
        <w:rPr>
          <w:rFonts w:ascii="Arial" w:hAnsi="Arial" w:cs="Arial"/>
          <w:color w:val="auto"/>
          <w:sz w:val="22"/>
          <w:szCs w:val="22"/>
        </w:rPr>
      </w:pPr>
      <w:r w:rsidRPr="003F4E42">
        <w:rPr>
          <w:rFonts w:ascii="Arial" w:hAnsi="Arial" w:cs="Arial"/>
          <w:color w:val="auto"/>
          <w:sz w:val="22"/>
          <w:szCs w:val="22"/>
        </w:rPr>
        <w:t>protokoły odbiorów robót ulegających zakryciu i zanikających,</w:t>
      </w:r>
    </w:p>
    <w:p w14:paraId="3B5283A6" w14:textId="77777777" w:rsidR="000A5995" w:rsidRPr="003F4E42" w:rsidRDefault="000A5995" w:rsidP="002C16C2">
      <w:pPr>
        <w:numPr>
          <w:ilvl w:val="0"/>
          <w:numId w:val="63"/>
        </w:numPr>
        <w:tabs>
          <w:tab w:val="left" w:pos="746"/>
        </w:tabs>
        <w:suppressAutoHyphens/>
        <w:autoSpaceDN w:val="0"/>
        <w:spacing w:after="120"/>
        <w:jc w:val="both"/>
        <w:textAlignment w:val="baseline"/>
        <w:rPr>
          <w:rFonts w:ascii="Arial" w:hAnsi="Arial" w:cs="Arial"/>
          <w:color w:val="auto"/>
          <w:sz w:val="22"/>
          <w:szCs w:val="22"/>
        </w:rPr>
      </w:pPr>
      <w:r w:rsidRPr="003F4E42">
        <w:rPr>
          <w:rFonts w:ascii="Arial" w:hAnsi="Arial" w:cs="Arial"/>
          <w:color w:val="auto"/>
          <w:sz w:val="22"/>
          <w:szCs w:val="22"/>
        </w:rPr>
        <w:t>protokoły odbiorów częściowych,</w:t>
      </w:r>
    </w:p>
    <w:p w14:paraId="6791538A" w14:textId="77777777" w:rsidR="000A5995" w:rsidRPr="003F4E42" w:rsidRDefault="000A5995" w:rsidP="002C16C2">
      <w:pPr>
        <w:numPr>
          <w:ilvl w:val="0"/>
          <w:numId w:val="63"/>
        </w:numPr>
        <w:tabs>
          <w:tab w:val="left" w:pos="746"/>
        </w:tabs>
        <w:suppressAutoHyphens/>
        <w:autoSpaceDN w:val="0"/>
        <w:spacing w:after="120"/>
        <w:jc w:val="both"/>
        <w:textAlignment w:val="baseline"/>
        <w:rPr>
          <w:rFonts w:ascii="Arial" w:hAnsi="Arial" w:cs="Arial"/>
          <w:color w:val="auto"/>
          <w:sz w:val="22"/>
          <w:szCs w:val="22"/>
        </w:rPr>
      </w:pPr>
      <w:r w:rsidRPr="003F4E42">
        <w:rPr>
          <w:rFonts w:ascii="Arial" w:hAnsi="Arial" w:cs="Arial"/>
          <w:color w:val="auto"/>
          <w:sz w:val="22"/>
          <w:szCs w:val="22"/>
        </w:rPr>
        <w:t>recepty i ustalenia technologiczne,</w:t>
      </w:r>
    </w:p>
    <w:p w14:paraId="4D3EC5F9" w14:textId="77777777" w:rsidR="000A5995" w:rsidRPr="003F4E42" w:rsidRDefault="000A5995" w:rsidP="002C16C2">
      <w:pPr>
        <w:numPr>
          <w:ilvl w:val="0"/>
          <w:numId w:val="63"/>
        </w:numPr>
        <w:tabs>
          <w:tab w:val="left" w:pos="746"/>
        </w:tabs>
        <w:suppressAutoHyphens/>
        <w:autoSpaceDN w:val="0"/>
        <w:spacing w:after="120"/>
        <w:jc w:val="both"/>
        <w:textAlignment w:val="baseline"/>
        <w:rPr>
          <w:rFonts w:ascii="Arial" w:hAnsi="Arial" w:cs="Arial"/>
          <w:color w:val="auto"/>
          <w:sz w:val="22"/>
          <w:szCs w:val="22"/>
        </w:rPr>
      </w:pPr>
      <w:r w:rsidRPr="003F4E42">
        <w:rPr>
          <w:rFonts w:ascii="Arial" w:hAnsi="Arial" w:cs="Arial"/>
          <w:color w:val="auto"/>
          <w:sz w:val="22"/>
          <w:szCs w:val="22"/>
        </w:rPr>
        <w:t>Dzienniki Budowy (oryginały),</w:t>
      </w:r>
    </w:p>
    <w:p w14:paraId="7C3DD06C" w14:textId="77777777" w:rsidR="000A5995" w:rsidRPr="003F4E42" w:rsidRDefault="000A5995" w:rsidP="002C16C2">
      <w:pPr>
        <w:pStyle w:val="Akapitzlist"/>
        <w:numPr>
          <w:ilvl w:val="0"/>
          <w:numId w:val="63"/>
        </w:numPr>
        <w:suppressAutoHyphens/>
        <w:autoSpaceDN w:val="0"/>
        <w:spacing w:after="120"/>
        <w:ind w:right="40"/>
        <w:jc w:val="both"/>
        <w:textAlignment w:val="baseline"/>
        <w:rPr>
          <w:rFonts w:ascii="Arial" w:hAnsi="Arial" w:cs="Arial"/>
          <w:color w:val="auto"/>
          <w:sz w:val="22"/>
          <w:szCs w:val="22"/>
        </w:rPr>
      </w:pPr>
      <w:r w:rsidRPr="003F4E42">
        <w:rPr>
          <w:rFonts w:ascii="Arial" w:hAnsi="Arial" w:cs="Arial"/>
          <w:color w:val="auto"/>
          <w:sz w:val="22"/>
          <w:szCs w:val="22"/>
        </w:rPr>
        <w:t>wyniki pomiarów kontrolnych oraz badań i oznaczeń laboratoryjnych, badań czynników oddziaływania na środowisko</w:t>
      </w:r>
    </w:p>
    <w:p w14:paraId="6A71BFCF" w14:textId="77777777" w:rsidR="000A5995" w:rsidRPr="003F4E42" w:rsidRDefault="000A5995" w:rsidP="002C16C2">
      <w:pPr>
        <w:numPr>
          <w:ilvl w:val="0"/>
          <w:numId w:val="63"/>
        </w:numPr>
        <w:tabs>
          <w:tab w:val="left" w:pos="738"/>
        </w:tabs>
        <w:suppressAutoHyphens/>
        <w:autoSpaceDN w:val="0"/>
        <w:spacing w:after="120"/>
        <w:jc w:val="both"/>
        <w:textAlignment w:val="baseline"/>
        <w:rPr>
          <w:rFonts w:ascii="Arial" w:hAnsi="Arial" w:cs="Arial"/>
          <w:color w:val="auto"/>
          <w:sz w:val="22"/>
          <w:szCs w:val="22"/>
        </w:rPr>
      </w:pPr>
      <w:r w:rsidRPr="003F4E42">
        <w:rPr>
          <w:rFonts w:ascii="Arial" w:hAnsi="Arial" w:cs="Arial"/>
          <w:color w:val="auto"/>
          <w:sz w:val="22"/>
          <w:szCs w:val="22"/>
        </w:rPr>
        <w:t>deklaracje zgodności lub certyfikaty zgodności wbudowanych materiałów,</w:t>
      </w:r>
    </w:p>
    <w:p w14:paraId="28D85CB7" w14:textId="77777777" w:rsidR="000A5995" w:rsidRPr="003F4E42" w:rsidRDefault="000A5995" w:rsidP="002C16C2">
      <w:pPr>
        <w:numPr>
          <w:ilvl w:val="0"/>
          <w:numId w:val="63"/>
        </w:numPr>
        <w:tabs>
          <w:tab w:val="left" w:pos="746"/>
        </w:tabs>
        <w:suppressAutoHyphens/>
        <w:autoSpaceDN w:val="0"/>
        <w:spacing w:after="120"/>
        <w:ind w:right="40"/>
        <w:jc w:val="both"/>
        <w:textAlignment w:val="baseline"/>
        <w:rPr>
          <w:rFonts w:ascii="Arial" w:hAnsi="Arial" w:cs="Arial"/>
          <w:color w:val="auto"/>
          <w:sz w:val="22"/>
          <w:szCs w:val="22"/>
        </w:rPr>
      </w:pPr>
      <w:r w:rsidRPr="003F4E42">
        <w:rPr>
          <w:rFonts w:ascii="Arial" w:hAnsi="Arial" w:cs="Arial"/>
          <w:color w:val="auto"/>
          <w:sz w:val="22"/>
          <w:szCs w:val="22"/>
        </w:rPr>
        <w:t xml:space="preserve">rysunki (dokumentacje) na wykonanie robót towarzyszących (np. na przełożenie linii telefonicznej, energetycznej, gazowej, oświetlenia itp.) oraz protokoły odbioru </w:t>
      </w:r>
      <w:r w:rsidRPr="003F4E42">
        <w:rPr>
          <w:rFonts w:ascii="Arial" w:hAnsi="Arial" w:cs="Arial"/>
          <w:color w:val="auto"/>
          <w:sz w:val="22"/>
          <w:szCs w:val="22"/>
        </w:rPr>
        <w:br/>
        <w:t>i przekazania tych robót właścicielom urządzeń,</w:t>
      </w:r>
    </w:p>
    <w:p w14:paraId="0F699D45" w14:textId="77777777" w:rsidR="000A5995" w:rsidRPr="003F4E42" w:rsidRDefault="000A5995" w:rsidP="002C16C2">
      <w:pPr>
        <w:numPr>
          <w:ilvl w:val="0"/>
          <w:numId w:val="63"/>
        </w:numPr>
        <w:tabs>
          <w:tab w:val="left" w:pos="746"/>
        </w:tabs>
        <w:suppressAutoHyphens/>
        <w:autoSpaceDN w:val="0"/>
        <w:spacing w:after="120"/>
        <w:ind w:right="40"/>
        <w:jc w:val="both"/>
        <w:textAlignment w:val="baseline"/>
        <w:rPr>
          <w:rFonts w:ascii="Arial" w:hAnsi="Arial" w:cs="Arial"/>
          <w:color w:val="auto"/>
          <w:sz w:val="22"/>
          <w:szCs w:val="22"/>
        </w:rPr>
      </w:pPr>
      <w:r w:rsidRPr="003F4E42">
        <w:rPr>
          <w:rFonts w:ascii="Arial" w:hAnsi="Arial" w:cs="Arial"/>
          <w:color w:val="auto"/>
          <w:sz w:val="22"/>
          <w:szCs w:val="22"/>
        </w:rPr>
        <w:t>instrukcje obsługi i eksploatacji obiektu, instalacji i urządzeń,</w:t>
      </w:r>
    </w:p>
    <w:p w14:paraId="61C309CD" w14:textId="77777777" w:rsidR="000A5995" w:rsidRPr="003F4E42" w:rsidRDefault="000A5995" w:rsidP="002C16C2">
      <w:pPr>
        <w:numPr>
          <w:ilvl w:val="0"/>
          <w:numId w:val="63"/>
        </w:numPr>
        <w:tabs>
          <w:tab w:val="left" w:pos="738"/>
        </w:tabs>
        <w:suppressAutoHyphens/>
        <w:autoSpaceDN w:val="0"/>
        <w:spacing w:after="120"/>
        <w:jc w:val="both"/>
        <w:textAlignment w:val="baseline"/>
        <w:rPr>
          <w:rFonts w:ascii="Arial" w:hAnsi="Arial" w:cs="Arial"/>
          <w:color w:val="auto"/>
          <w:sz w:val="22"/>
          <w:szCs w:val="22"/>
        </w:rPr>
      </w:pPr>
      <w:r w:rsidRPr="003F4E42">
        <w:rPr>
          <w:rFonts w:ascii="Arial" w:hAnsi="Arial" w:cs="Arial"/>
          <w:color w:val="auto"/>
          <w:sz w:val="22"/>
          <w:szCs w:val="22"/>
        </w:rPr>
        <w:t>geodezyjną inwentaryzację powykonawczą robót i sieci uzbrojenia terenu,</w:t>
      </w:r>
    </w:p>
    <w:p w14:paraId="125BDDFC" w14:textId="77777777" w:rsidR="000A5995" w:rsidRPr="003F4E42" w:rsidRDefault="000A5995" w:rsidP="002C16C2">
      <w:pPr>
        <w:numPr>
          <w:ilvl w:val="0"/>
          <w:numId w:val="63"/>
        </w:numPr>
        <w:tabs>
          <w:tab w:val="left" w:pos="746"/>
        </w:tabs>
        <w:suppressAutoHyphens/>
        <w:autoSpaceDN w:val="0"/>
        <w:spacing w:after="120"/>
        <w:ind w:right="40"/>
        <w:jc w:val="both"/>
        <w:textAlignment w:val="baseline"/>
        <w:rPr>
          <w:rFonts w:ascii="Arial" w:hAnsi="Arial" w:cs="Arial"/>
          <w:color w:val="auto"/>
          <w:sz w:val="22"/>
          <w:szCs w:val="22"/>
        </w:rPr>
      </w:pPr>
      <w:r w:rsidRPr="003F4E42">
        <w:rPr>
          <w:rFonts w:ascii="Arial" w:hAnsi="Arial" w:cs="Arial"/>
          <w:color w:val="auto"/>
          <w:sz w:val="22"/>
          <w:szCs w:val="22"/>
        </w:rPr>
        <w:lastRenderedPageBreak/>
        <w:t xml:space="preserve">kopię mapy zasadniczej powstałej w wyniku geodezyjnej inwentaryzacji powykonawczej, </w:t>
      </w:r>
    </w:p>
    <w:p w14:paraId="695FBE39" w14:textId="77777777" w:rsidR="000A5995" w:rsidRPr="003F4E42" w:rsidRDefault="000A5995" w:rsidP="002C16C2">
      <w:pPr>
        <w:suppressAutoHyphens/>
        <w:autoSpaceDN w:val="0"/>
        <w:spacing w:after="120"/>
        <w:ind w:left="40" w:right="40"/>
        <w:jc w:val="both"/>
        <w:textAlignment w:val="baseline"/>
        <w:rPr>
          <w:rFonts w:ascii="Arial" w:hAnsi="Arial" w:cs="Arial"/>
          <w:color w:val="auto"/>
          <w:sz w:val="22"/>
          <w:szCs w:val="22"/>
        </w:rPr>
      </w:pPr>
      <w:r w:rsidRPr="003F4E42">
        <w:rPr>
          <w:rFonts w:ascii="Arial" w:hAnsi="Arial" w:cs="Arial"/>
          <w:color w:val="auto"/>
          <w:sz w:val="22"/>
          <w:szCs w:val="22"/>
        </w:rPr>
        <w:t>W przypadku, gdy wg komisji, roboty pod względem przygotowania dokumentacyjnego nie będą gotowe do odbioru robót, komisja w porozumieniu z Wykonawcą wyznaczy ponowny termin odbioru końcowego robót.</w:t>
      </w:r>
    </w:p>
    <w:p w14:paraId="19117AF5" w14:textId="77777777" w:rsidR="000A5995" w:rsidRPr="003F4E42" w:rsidRDefault="000A5995" w:rsidP="002C16C2">
      <w:pPr>
        <w:suppressAutoHyphens/>
        <w:autoSpaceDN w:val="0"/>
        <w:spacing w:after="120"/>
        <w:ind w:left="40" w:right="40"/>
        <w:jc w:val="both"/>
        <w:textAlignment w:val="baseline"/>
        <w:rPr>
          <w:rFonts w:ascii="Arial" w:hAnsi="Arial" w:cs="Arial"/>
          <w:color w:val="auto"/>
          <w:sz w:val="22"/>
          <w:szCs w:val="22"/>
        </w:rPr>
      </w:pPr>
      <w:r w:rsidRPr="003F4E42">
        <w:rPr>
          <w:rFonts w:ascii="Arial" w:hAnsi="Arial" w:cs="Arial"/>
          <w:color w:val="auto"/>
          <w:sz w:val="22"/>
          <w:szCs w:val="22"/>
        </w:rPr>
        <w:t>Wszystkie zarządzone przez komisję roboty poprawkowe lub uzupełniające będą zestawione wg wzoru ustalonego przez Zamawiającego.</w:t>
      </w:r>
    </w:p>
    <w:p w14:paraId="4EA6D235" w14:textId="20D3C713" w:rsidR="000A5995" w:rsidRDefault="000A5995" w:rsidP="002C16C2">
      <w:pPr>
        <w:suppressAutoHyphens/>
        <w:autoSpaceDN w:val="0"/>
        <w:spacing w:after="360"/>
        <w:ind w:left="40" w:right="40"/>
        <w:jc w:val="both"/>
        <w:textAlignment w:val="baseline"/>
        <w:rPr>
          <w:rFonts w:ascii="Arial" w:hAnsi="Arial" w:cs="Arial"/>
          <w:color w:val="auto"/>
          <w:sz w:val="22"/>
          <w:szCs w:val="22"/>
        </w:rPr>
      </w:pPr>
      <w:r w:rsidRPr="003F4E42">
        <w:rPr>
          <w:rFonts w:ascii="Arial" w:hAnsi="Arial" w:cs="Arial"/>
          <w:color w:val="auto"/>
          <w:sz w:val="22"/>
          <w:szCs w:val="22"/>
        </w:rPr>
        <w:t xml:space="preserve">Termin wykonania robót poprawkowych i robót uzupełniających wyznaczy Zamawiający </w:t>
      </w:r>
      <w:r w:rsidRPr="003F4E42">
        <w:rPr>
          <w:rFonts w:ascii="Arial" w:hAnsi="Arial" w:cs="Arial"/>
          <w:color w:val="auto"/>
          <w:sz w:val="22"/>
          <w:szCs w:val="22"/>
        </w:rPr>
        <w:br/>
        <w:t>i komisja stwierdzi ich wykonanie.</w:t>
      </w:r>
    </w:p>
    <w:p w14:paraId="70DB26D9" w14:textId="77777777" w:rsidR="000A5995" w:rsidRPr="003F4E42" w:rsidRDefault="000A5995" w:rsidP="00AA2C25">
      <w:pPr>
        <w:pStyle w:val="Nagwek10"/>
        <w:numPr>
          <w:ilvl w:val="0"/>
          <w:numId w:val="86"/>
        </w:numPr>
        <w:jc w:val="left"/>
        <w:rPr>
          <w:rFonts w:ascii="Arial" w:hAnsi="Arial" w:cs="Arial"/>
          <w:sz w:val="28"/>
          <w:szCs w:val="28"/>
        </w:rPr>
      </w:pPr>
      <w:r w:rsidRPr="003F4E42">
        <w:rPr>
          <w:rFonts w:ascii="Arial" w:hAnsi="Arial" w:cs="Arial"/>
          <w:sz w:val="28"/>
          <w:szCs w:val="28"/>
        </w:rPr>
        <w:t>PŁATNOŚCI</w:t>
      </w:r>
    </w:p>
    <w:p w14:paraId="226E4CBE" w14:textId="77777777" w:rsidR="000A5995" w:rsidRPr="003F4E42" w:rsidRDefault="000A5995" w:rsidP="002C16C2">
      <w:pPr>
        <w:spacing w:after="120"/>
        <w:ind w:right="20"/>
        <w:jc w:val="both"/>
        <w:rPr>
          <w:rFonts w:ascii="Arial" w:hAnsi="Arial" w:cs="Arial"/>
          <w:color w:val="auto"/>
          <w:sz w:val="22"/>
          <w:szCs w:val="22"/>
        </w:rPr>
      </w:pPr>
      <w:r w:rsidRPr="003F4E42">
        <w:rPr>
          <w:rFonts w:ascii="Arial" w:hAnsi="Arial" w:cs="Arial"/>
          <w:color w:val="auto"/>
          <w:sz w:val="22"/>
          <w:szCs w:val="22"/>
        </w:rPr>
        <w:t>Płatności za wykonane Roboty i Dokumenty Wykonawcy zostaną dokonane na zasadzie kwoty rycza</w:t>
      </w:r>
      <w:r w:rsidRPr="003F4E42">
        <w:rPr>
          <w:rFonts w:ascii="Arial" w:eastAsia="Microsoft JhengHei Light" w:hAnsi="Arial" w:cs="Arial"/>
          <w:color w:val="auto"/>
          <w:sz w:val="22"/>
          <w:szCs w:val="22"/>
        </w:rPr>
        <w:t>ł</w:t>
      </w:r>
      <w:r w:rsidRPr="003F4E42">
        <w:rPr>
          <w:rFonts w:ascii="Arial" w:hAnsi="Arial" w:cs="Arial"/>
          <w:color w:val="auto"/>
          <w:sz w:val="22"/>
          <w:szCs w:val="22"/>
        </w:rPr>
        <w:t>towej, zgodnie z zapisami SIWZ.</w:t>
      </w:r>
    </w:p>
    <w:p w14:paraId="7C82DCE0" w14:textId="77777777" w:rsidR="000A5995" w:rsidRPr="003F4E42" w:rsidRDefault="000A5995" w:rsidP="002C16C2">
      <w:pPr>
        <w:spacing w:after="120"/>
        <w:ind w:right="20"/>
        <w:jc w:val="both"/>
        <w:rPr>
          <w:rFonts w:ascii="Arial" w:hAnsi="Arial" w:cs="Arial"/>
          <w:color w:val="auto"/>
          <w:sz w:val="22"/>
          <w:szCs w:val="22"/>
        </w:rPr>
      </w:pPr>
      <w:r w:rsidRPr="003F4E42">
        <w:rPr>
          <w:rFonts w:ascii="Arial" w:hAnsi="Arial" w:cs="Arial"/>
          <w:color w:val="auto"/>
          <w:sz w:val="22"/>
          <w:szCs w:val="22"/>
        </w:rPr>
        <w:t>Kwota ryczałtowa zaproponowana przez Wykonawcę jest ostateczna i wyklucza możliwość żądania dodatkowej zap</w:t>
      </w:r>
      <w:r w:rsidRPr="003F4E42">
        <w:rPr>
          <w:rFonts w:ascii="Arial" w:eastAsia="Microsoft JhengHei Light" w:hAnsi="Arial" w:cs="Arial"/>
          <w:color w:val="auto"/>
          <w:sz w:val="22"/>
          <w:szCs w:val="22"/>
        </w:rPr>
        <w:t>ł</w:t>
      </w:r>
      <w:r w:rsidRPr="003F4E42">
        <w:rPr>
          <w:rFonts w:ascii="Arial" w:hAnsi="Arial" w:cs="Arial"/>
          <w:color w:val="auto"/>
          <w:sz w:val="22"/>
          <w:szCs w:val="22"/>
        </w:rPr>
        <w:t>aty za wykonane Roboty.</w:t>
      </w:r>
    </w:p>
    <w:p w14:paraId="436084FF" w14:textId="77777777" w:rsidR="000A5995" w:rsidRPr="003F4E42" w:rsidRDefault="000A5995" w:rsidP="002C16C2">
      <w:pPr>
        <w:spacing w:after="120"/>
        <w:jc w:val="both"/>
        <w:rPr>
          <w:rFonts w:ascii="Arial" w:hAnsi="Arial" w:cs="Arial"/>
          <w:color w:val="auto"/>
          <w:sz w:val="22"/>
          <w:szCs w:val="22"/>
        </w:rPr>
      </w:pPr>
      <w:r w:rsidRPr="003F4E42">
        <w:rPr>
          <w:rFonts w:ascii="Arial" w:hAnsi="Arial" w:cs="Arial"/>
          <w:color w:val="auto"/>
          <w:sz w:val="22"/>
          <w:szCs w:val="22"/>
        </w:rPr>
        <w:t>W kwocie ryczałtowej należy uwzględniać w szczeg</w:t>
      </w:r>
      <w:r w:rsidRPr="003F4E42">
        <w:rPr>
          <w:rFonts w:ascii="Arial" w:eastAsia="Microsoft JhengHei Light" w:hAnsi="Arial" w:cs="Arial"/>
          <w:color w:val="auto"/>
          <w:sz w:val="22"/>
          <w:szCs w:val="22"/>
        </w:rPr>
        <w:t>ó</w:t>
      </w:r>
      <w:r w:rsidRPr="003F4E42">
        <w:rPr>
          <w:rFonts w:ascii="Arial" w:hAnsi="Arial" w:cs="Arial"/>
          <w:color w:val="auto"/>
          <w:sz w:val="22"/>
          <w:szCs w:val="22"/>
        </w:rPr>
        <w:t>lności:</w:t>
      </w:r>
    </w:p>
    <w:p w14:paraId="68DAFBC8" w14:textId="77777777" w:rsidR="000A5995" w:rsidRPr="003F4E42" w:rsidRDefault="000A5995" w:rsidP="002C16C2">
      <w:pPr>
        <w:pStyle w:val="Akapitzlist"/>
        <w:numPr>
          <w:ilvl w:val="0"/>
          <w:numId w:val="64"/>
        </w:numPr>
        <w:tabs>
          <w:tab w:val="left" w:pos="321"/>
        </w:tabs>
        <w:spacing w:after="120"/>
        <w:ind w:right="20"/>
        <w:jc w:val="both"/>
        <w:rPr>
          <w:rFonts w:ascii="Arial" w:hAnsi="Arial" w:cs="Arial"/>
          <w:color w:val="auto"/>
          <w:sz w:val="22"/>
          <w:szCs w:val="22"/>
        </w:rPr>
      </w:pPr>
      <w:r w:rsidRPr="003F4E42">
        <w:rPr>
          <w:rFonts w:ascii="Arial" w:hAnsi="Arial" w:cs="Arial"/>
          <w:color w:val="auto"/>
          <w:sz w:val="22"/>
          <w:szCs w:val="22"/>
        </w:rPr>
        <w:t>koszty wszelkich prac projektowych oraz koszty uzyskania niezbędnych opinii, decyzji, pozwoleń, uzgodnień, warunk</w:t>
      </w:r>
      <w:r w:rsidRPr="003F4E42">
        <w:rPr>
          <w:rFonts w:ascii="Arial" w:eastAsia="Microsoft JhengHei Light" w:hAnsi="Arial" w:cs="Arial"/>
          <w:color w:val="auto"/>
          <w:sz w:val="22"/>
          <w:szCs w:val="22"/>
        </w:rPr>
        <w:t>ó</w:t>
      </w:r>
      <w:r w:rsidRPr="003F4E42">
        <w:rPr>
          <w:rFonts w:ascii="Arial" w:hAnsi="Arial" w:cs="Arial"/>
          <w:color w:val="auto"/>
          <w:sz w:val="22"/>
          <w:szCs w:val="22"/>
        </w:rPr>
        <w:t>w technicznych itp.,</w:t>
      </w:r>
    </w:p>
    <w:p w14:paraId="33FA1CFF" w14:textId="77777777" w:rsidR="000A5995" w:rsidRPr="003F4E42" w:rsidRDefault="000A5995" w:rsidP="002C16C2">
      <w:pPr>
        <w:pStyle w:val="Akapitzlist"/>
        <w:numPr>
          <w:ilvl w:val="0"/>
          <w:numId w:val="64"/>
        </w:numPr>
        <w:tabs>
          <w:tab w:val="left" w:pos="326"/>
        </w:tabs>
        <w:spacing w:after="120"/>
        <w:jc w:val="both"/>
        <w:rPr>
          <w:rFonts w:ascii="Arial" w:hAnsi="Arial" w:cs="Arial"/>
          <w:color w:val="auto"/>
          <w:sz w:val="22"/>
          <w:szCs w:val="22"/>
        </w:rPr>
      </w:pPr>
      <w:r w:rsidRPr="003F4E42">
        <w:rPr>
          <w:rFonts w:ascii="Arial" w:hAnsi="Arial" w:cs="Arial"/>
          <w:color w:val="auto"/>
          <w:sz w:val="22"/>
          <w:szCs w:val="22"/>
        </w:rPr>
        <w:t>dokumenty Wykonawcy i dokumentację budowy,</w:t>
      </w:r>
    </w:p>
    <w:p w14:paraId="1D372759" w14:textId="77777777" w:rsidR="000A5995" w:rsidRPr="003F4E42" w:rsidRDefault="000A5995" w:rsidP="002C16C2">
      <w:pPr>
        <w:pStyle w:val="Akapitzlist"/>
        <w:numPr>
          <w:ilvl w:val="0"/>
          <w:numId w:val="64"/>
        </w:numPr>
        <w:tabs>
          <w:tab w:val="left" w:pos="326"/>
        </w:tabs>
        <w:spacing w:after="120"/>
        <w:jc w:val="both"/>
        <w:rPr>
          <w:rFonts w:ascii="Arial" w:hAnsi="Arial" w:cs="Arial"/>
          <w:color w:val="auto"/>
          <w:sz w:val="22"/>
          <w:szCs w:val="22"/>
        </w:rPr>
      </w:pPr>
      <w:r w:rsidRPr="003F4E42">
        <w:rPr>
          <w:rFonts w:ascii="Arial" w:hAnsi="Arial" w:cs="Arial"/>
          <w:color w:val="auto"/>
          <w:sz w:val="22"/>
          <w:szCs w:val="22"/>
        </w:rPr>
        <w:t>robociznę oraz wszelkie koszty z nią związane,</w:t>
      </w:r>
    </w:p>
    <w:p w14:paraId="67ED4A76" w14:textId="77777777" w:rsidR="000A5995" w:rsidRPr="003F4E42" w:rsidRDefault="000A5995" w:rsidP="002C16C2">
      <w:pPr>
        <w:pStyle w:val="Akapitzlist"/>
        <w:numPr>
          <w:ilvl w:val="0"/>
          <w:numId w:val="64"/>
        </w:numPr>
        <w:tabs>
          <w:tab w:val="left" w:pos="321"/>
        </w:tabs>
        <w:spacing w:after="120"/>
        <w:ind w:right="20"/>
        <w:jc w:val="both"/>
        <w:rPr>
          <w:rFonts w:ascii="Arial" w:hAnsi="Arial" w:cs="Arial"/>
          <w:color w:val="auto"/>
          <w:sz w:val="22"/>
          <w:szCs w:val="22"/>
        </w:rPr>
      </w:pPr>
      <w:r w:rsidRPr="003F4E42">
        <w:rPr>
          <w:rFonts w:ascii="Arial" w:hAnsi="Arial" w:cs="Arial"/>
          <w:color w:val="auto"/>
          <w:sz w:val="22"/>
          <w:szCs w:val="22"/>
        </w:rPr>
        <w:t>wartość zużytych materia</w:t>
      </w:r>
      <w:r w:rsidRPr="003F4E42">
        <w:rPr>
          <w:rFonts w:ascii="Arial" w:eastAsia="Microsoft JhengHei Light" w:hAnsi="Arial" w:cs="Arial"/>
          <w:color w:val="auto"/>
          <w:sz w:val="22"/>
          <w:szCs w:val="22"/>
        </w:rPr>
        <w:t>łó</w:t>
      </w:r>
      <w:r w:rsidRPr="003F4E42">
        <w:rPr>
          <w:rFonts w:ascii="Arial" w:hAnsi="Arial" w:cs="Arial"/>
          <w:color w:val="auto"/>
          <w:sz w:val="22"/>
          <w:szCs w:val="22"/>
        </w:rPr>
        <w:t>w (w tym wszelkich materia</w:t>
      </w:r>
      <w:r w:rsidRPr="003F4E42">
        <w:rPr>
          <w:rFonts w:ascii="Arial" w:eastAsia="Microsoft JhengHei Light" w:hAnsi="Arial" w:cs="Arial"/>
          <w:color w:val="auto"/>
          <w:sz w:val="22"/>
          <w:szCs w:val="22"/>
        </w:rPr>
        <w:t>łó</w:t>
      </w:r>
      <w:r w:rsidRPr="003F4E42">
        <w:rPr>
          <w:rFonts w:ascii="Arial" w:hAnsi="Arial" w:cs="Arial"/>
          <w:color w:val="auto"/>
          <w:sz w:val="22"/>
          <w:szCs w:val="22"/>
        </w:rPr>
        <w:t>w pomocniczych niezbędnych do wykonania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wraz z kosztami ich zakupu, magazynowania, ewentualnych ubytk</w:t>
      </w:r>
      <w:r w:rsidRPr="003F4E42">
        <w:rPr>
          <w:rFonts w:ascii="Arial" w:eastAsia="Microsoft JhengHei Light" w:hAnsi="Arial" w:cs="Arial"/>
          <w:color w:val="auto"/>
          <w:sz w:val="22"/>
          <w:szCs w:val="22"/>
        </w:rPr>
        <w:t>ó</w:t>
      </w:r>
      <w:r w:rsidRPr="003F4E42">
        <w:rPr>
          <w:rFonts w:ascii="Arial" w:hAnsi="Arial" w:cs="Arial"/>
          <w:color w:val="auto"/>
          <w:sz w:val="22"/>
          <w:szCs w:val="22"/>
        </w:rPr>
        <w:t>w i transportu na teren budowy,</w:t>
      </w:r>
    </w:p>
    <w:p w14:paraId="154E7580" w14:textId="509D53E6" w:rsidR="000A5995" w:rsidRPr="003F4E42" w:rsidRDefault="000A5995" w:rsidP="002C16C2">
      <w:pPr>
        <w:pStyle w:val="Akapitzlist"/>
        <w:numPr>
          <w:ilvl w:val="0"/>
          <w:numId w:val="64"/>
        </w:numPr>
        <w:tabs>
          <w:tab w:val="left" w:pos="321"/>
        </w:tabs>
        <w:spacing w:after="120"/>
        <w:ind w:right="20"/>
        <w:jc w:val="both"/>
        <w:rPr>
          <w:rFonts w:ascii="Arial" w:hAnsi="Arial" w:cs="Arial"/>
          <w:color w:val="auto"/>
          <w:sz w:val="22"/>
          <w:szCs w:val="22"/>
        </w:rPr>
      </w:pPr>
      <w:r w:rsidRPr="003F4E42">
        <w:rPr>
          <w:rFonts w:ascii="Arial" w:hAnsi="Arial" w:cs="Arial"/>
          <w:color w:val="auto"/>
          <w:sz w:val="22"/>
          <w:szCs w:val="22"/>
        </w:rPr>
        <w:t xml:space="preserve">wartość pracy sprzętu wraz z kosztami jednorazowymi, (sprowadzenie sprzętu </w:t>
      </w:r>
      <w:r w:rsidR="003F4E42">
        <w:rPr>
          <w:rFonts w:ascii="Arial" w:hAnsi="Arial" w:cs="Arial"/>
          <w:color w:val="auto"/>
          <w:sz w:val="22"/>
          <w:szCs w:val="22"/>
        </w:rPr>
        <w:br/>
      </w:r>
      <w:r w:rsidRPr="003F4E42">
        <w:rPr>
          <w:rFonts w:ascii="Arial" w:hAnsi="Arial" w:cs="Arial"/>
          <w:color w:val="auto"/>
          <w:sz w:val="22"/>
          <w:szCs w:val="22"/>
        </w:rPr>
        <w:t>na plac budowy i z powrotem, montaż i demontaż na stanowisku pracy),</w:t>
      </w:r>
    </w:p>
    <w:p w14:paraId="7DFE60CD" w14:textId="77777777" w:rsidR="000A5995" w:rsidRPr="003F4E42" w:rsidRDefault="000A5995" w:rsidP="002C16C2">
      <w:pPr>
        <w:pStyle w:val="Akapitzlist"/>
        <w:numPr>
          <w:ilvl w:val="0"/>
          <w:numId w:val="64"/>
        </w:numPr>
        <w:tabs>
          <w:tab w:val="left" w:pos="321"/>
        </w:tabs>
        <w:spacing w:after="120"/>
        <w:ind w:right="20"/>
        <w:jc w:val="both"/>
        <w:rPr>
          <w:rFonts w:ascii="Arial" w:hAnsi="Arial" w:cs="Arial"/>
          <w:color w:val="auto"/>
          <w:sz w:val="22"/>
          <w:szCs w:val="22"/>
        </w:rPr>
      </w:pPr>
      <w:r w:rsidRPr="003F4E42">
        <w:rPr>
          <w:rFonts w:ascii="Arial" w:hAnsi="Arial" w:cs="Arial"/>
          <w:color w:val="auto"/>
          <w:sz w:val="22"/>
          <w:szCs w:val="22"/>
        </w:rPr>
        <w:t>koszty pośrednie, w sk</w:t>
      </w:r>
      <w:r w:rsidRPr="003F4E42">
        <w:rPr>
          <w:rFonts w:ascii="Arial" w:eastAsia="Microsoft JhengHei Light" w:hAnsi="Arial" w:cs="Arial"/>
          <w:color w:val="auto"/>
          <w:sz w:val="22"/>
          <w:szCs w:val="22"/>
        </w:rPr>
        <w:t>ł</w:t>
      </w:r>
      <w:r w:rsidRPr="003F4E42">
        <w:rPr>
          <w:rFonts w:ascii="Arial" w:hAnsi="Arial" w:cs="Arial"/>
          <w:color w:val="auto"/>
          <w:sz w:val="22"/>
          <w:szCs w:val="22"/>
        </w:rPr>
        <w:t>ad kt</w:t>
      </w:r>
      <w:r w:rsidRPr="003F4E42">
        <w:rPr>
          <w:rFonts w:ascii="Arial" w:eastAsia="Microsoft JhengHei Light" w:hAnsi="Arial" w:cs="Arial"/>
          <w:color w:val="auto"/>
          <w:sz w:val="22"/>
          <w:szCs w:val="22"/>
        </w:rPr>
        <w:t>ó</w:t>
      </w:r>
      <w:r w:rsidRPr="003F4E42">
        <w:rPr>
          <w:rFonts w:ascii="Arial" w:hAnsi="Arial" w:cs="Arial"/>
          <w:color w:val="auto"/>
          <w:sz w:val="22"/>
          <w:szCs w:val="22"/>
        </w:rPr>
        <w:t>rych wchodzą m.in.: p</w:t>
      </w:r>
      <w:r w:rsidRPr="003F4E42">
        <w:rPr>
          <w:rFonts w:ascii="Arial" w:eastAsia="Microsoft JhengHei Light" w:hAnsi="Arial" w:cs="Arial"/>
          <w:color w:val="auto"/>
          <w:sz w:val="22"/>
          <w:szCs w:val="22"/>
        </w:rPr>
        <w:t>ł</w:t>
      </w:r>
      <w:r w:rsidRPr="003F4E42">
        <w:rPr>
          <w:rFonts w:ascii="Arial" w:hAnsi="Arial" w:cs="Arial"/>
          <w:color w:val="auto"/>
          <w:sz w:val="22"/>
          <w:szCs w:val="22"/>
        </w:rPr>
        <w:t>ace personelu i kierownictwa budowy, pracownik</w:t>
      </w:r>
      <w:r w:rsidRPr="003F4E42">
        <w:rPr>
          <w:rFonts w:ascii="Arial" w:eastAsia="Microsoft JhengHei Light" w:hAnsi="Arial" w:cs="Arial"/>
          <w:color w:val="auto"/>
          <w:sz w:val="22"/>
          <w:szCs w:val="22"/>
        </w:rPr>
        <w:t>ó</w:t>
      </w:r>
      <w:r w:rsidRPr="003F4E42">
        <w:rPr>
          <w:rFonts w:ascii="Arial" w:hAnsi="Arial" w:cs="Arial"/>
          <w:color w:val="auto"/>
          <w:sz w:val="22"/>
          <w:szCs w:val="22"/>
        </w:rPr>
        <w:t>w nadzoru i laboratorium, koszty urządzenia i eksploatacji zaplecza budowy (w tym doprowadzenie energii i wody, budowa dróg dojazdowych itp.), koszty dotyczące oznakowana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wydatki dotyczące bhp, us</w:t>
      </w:r>
      <w:r w:rsidRPr="003F4E42">
        <w:rPr>
          <w:rFonts w:ascii="Arial" w:eastAsia="Microsoft JhengHei Light" w:hAnsi="Arial" w:cs="Arial"/>
          <w:color w:val="auto"/>
          <w:sz w:val="22"/>
          <w:szCs w:val="22"/>
        </w:rPr>
        <w:t>ł</w:t>
      </w:r>
      <w:r w:rsidRPr="003F4E42">
        <w:rPr>
          <w:rFonts w:ascii="Arial" w:hAnsi="Arial" w:cs="Arial"/>
          <w:color w:val="auto"/>
          <w:sz w:val="22"/>
          <w:szCs w:val="22"/>
        </w:rPr>
        <w:t>ugi obce na rzecz budowy, op</w:t>
      </w:r>
      <w:r w:rsidRPr="003F4E42">
        <w:rPr>
          <w:rFonts w:ascii="Arial" w:eastAsia="Microsoft JhengHei Light" w:hAnsi="Arial" w:cs="Arial"/>
          <w:color w:val="auto"/>
          <w:sz w:val="22"/>
          <w:szCs w:val="22"/>
        </w:rPr>
        <w:t>ł</w:t>
      </w:r>
      <w:r w:rsidRPr="003F4E42">
        <w:rPr>
          <w:rFonts w:ascii="Arial" w:hAnsi="Arial" w:cs="Arial"/>
          <w:color w:val="auto"/>
          <w:sz w:val="22"/>
          <w:szCs w:val="22"/>
        </w:rPr>
        <w:t>aty za dzierżawę plac</w:t>
      </w:r>
      <w:r w:rsidRPr="003F4E42">
        <w:rPr>
          <w:rFonts w:ascii="Arial" w:eastAsia="Microsoft JhengHei Light" w:hAnsi="Arial" w:cs="Arial"/>
          <w:color w:val="auto"/>
          <w:sz w:val="22"/>
          <w:szCs w:val="22"/>
        </w:rPr>
        <w:t>ó</w:t>
      </w:r>
      <w:r w:rsidRPr="003F4E42">
        <w:rPr>
          <w:rFonts w:ascii="Arial" w:hAnsi="Arial" w:cs="Arial"/>
          <w:color w:val="auto"/>
          <w:sz w:val="22"/>
          <w:szCs w:val="22"/>
        </w:rPr>
        <w:t>w, ekspertyzy dotyczące wykonanych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specjalistyczny nadz</w:t>
      </w:r>
      <w:r w:rsidRPr="003F4E42">
        <w:rPr>
          <w:rFonts w:ascii="Arial" w:eastAsia="Microsoft JhengHei Light" w:hAnsi="Arial" w:cs="Arial"/>
          <w:color w:val="auto"/>
          <w:sz w:val="22"/>
          <w:szCs w:val="22"/>
        </w:rPr>
        <w:t>ó</w:t>
      </w:r>
      <w:r w:rsidRPr="003F4E42">
        <w:rPr>
          <w:rFonts w:ascii="Arial" w:hAnsi="Arial" w:cs="Arial"/>
          <w:color w:val="auto"/>
          <w:sz w:val="22"/>
          <w:szCs w:val="22"/>
        </w:rPr>
        <w:t>r nad robotami, ubezpieczenia oraz koszty zarządu przedsiębiorstwa Wykonawcy i inne,</w:t>
      </w:r>
    </w:p>
    <w:p w14:paraId="22D4863F" w14:textId="77777777" w:rsidR="000A5995" w:rsidRPr="003F4E42" w:rsidRDefault="000A5995" w:rsidP="002C16C2">
      <w:pPr>
        <w:pStyle w:val="Akapitzlist"/>
        <w:numPr>
          <w:ilvl w:val="0"/>
          <w:numId w:val="64"/>
        </w:numPr>
        <w:tabs>
          <w:tab w:val="left" w:pos="321"/>
        </w:tabs>
        <w:spacing w:after="120"/>
        <w:jc w:val="both"/>
        <w:rPr>
          <w:rFonts w:ascii="Arial" w:hAnsi="Arial" w:cs="Arial"/>
          <w:color w:val="auto"/>
          <w:sz w:val="22"/>
          <w:szCs w:val="22"/>
        </w:rPr>
      </w:pPr>
      <w:r w:rsidRPr="003F4E42">
        <w:rPr>
          <w:rFonts w:ascii="Arial" w:hAnsi="Arial" w:cs="Arial"/>
          <w:color w:val="auto"/>
          <w:sz w:val="22"/>
          <w:szCs w:val="22"/>
        </w:rPr>
        <w:t>koszty ogólne przedsiębiorstwa,</w:t>
      </w:r>
    </w:p>
    <w:p w14:paraId="4E2ED668" w14:textId="77777777" w:rsidR="000A5995" w:rsidRPr="003F4E42" w:rsidRDefault="000A5995" w:rsidP="002C16C2">
      <w:pPr>
        <w:pStyle w:val="Akapitzlist"/>
        <w:numPr>
          <w:ilvl w:val="0"/>
          <w:numId w:val="64"/>
        </w:numPr>
        <w:tabs>
          <w:tab w:val="left" w:pos="321"/>
        </w:tabs>
        <w:spacing w:after="120"/>
        <w:ind w:right="20"/>
        <w:jc w:val="both"/>
        <w:rPr>
          <w:rFonts w:ascii="Arial" w:hAnsi="Arial" w:cs="Arial"/>
          <w:color w:val="auto"/>
          <w:sz w:val="22"/>
          <w:szCs w:val="22"/>
        </w:rPr>
      </w:pPr>
      <w:r w:rsidRPr="003F4E42">
        <w:rPr>
          <w:rFonts w:ascii="Arial" w:hAnsi="Arial" w:cs="Arial"/>
          <w:color w:val="auto"/>
          <w:sz w:val="22"/>
          <w:szCs w:val="22"/>
        </w:rPr>
        <w:t>koszty wszystkich tymczasowych, budowli, urządzeń,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itp. niezbędnych do wykonania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przeprowadzenia odbior</w:t>
      </w:r>
      <w:r w:rsidRPr="003F4E42">
        <w:rPr>
          <w:rFonts w:ascii="Arial" w:eastAsia="Microsoft JhengHei Light" w:hAnsi="Arial" w:cs="Arial"/>
          <w:color w:val="auto"/>
          <w:sz w:val="22"/>
          <w:szCs w:val="22"/>
        </w:rPr>
        <w:t>ó</w:t>
      </w:r>
      <w:r w:rsidRPr="003F4E42">
        <w:rPr>
          <w:rFonts w:ascii="Arial" w:hAnsi="Arial" w:cs="Arial"/>
          <w:color w:val="auto"/>
          <w:sz w:val="22"/>
          <w:szCs w:val="22"/>
        </w:rPr>
        <w:t>w częściowych, końcowych oraz utrzymania ciąg</w:t>
      </w:r>
      <w:r w:rsidRPr="003F4E42">
        <w:rPr>
          <w:rFonts w:ascii="Arial" w:eastAsia="Microsoft JhengHei Light" w:hAnsi="Arial" w:cs="Arial"/>
          <w:color w:val="auto"/>
          <w:sz w:val="22"/>
          <w:szCs w:val="22"/>
        </w:rPr>
        <w:t>ł</w:t>
      </w:r>
      <w:r w:rsidRPr="003F4E42">
        <w:rPr>
          <w:rFonts w:ascii="Arial" w:hAnsi="Arial" w:cs="Arial"/>
          <w:color w:val="auto"/>
          <w:sz w:val="22"/>
          <w:szCs w:val="22"/>
        </w:rPr>
        <w:t>ości pracy istniejących system</w:t>
      </w:r>
      <w:r w:rsidRPr="003F4E42">
        <w:rPr>
          <w:rFonts w:ascii="Arial" w:eastAsia="Microsoft JhengHei Light" w:hAnsi="Arial" w:cs="Arial"/>
          <w:color w:val="auto"/>
          <w:sz w:val="22"/>
          <w:szCs w:val="22"/>
        </w:rPr>
        <w:t>ó</w:t>
      </w:r>
      <w:r w:rsidRPr="003F4E42">
        <w:rPr>
          <w:rFonts w:ascii="Arial" w:hAnsi="Arial" w:cs="Arial"/>
          <w:color w:val="auto"/>
          <w:sz w:val="22"/>
          <w:szCs w:val="22"/>
        </w:rPr>
        <w:t>w,</w:t>
      </w:r>
    </w:p>
    <w:p w14:paraId="75E44478" w14:textId="77777777" w:rsidR="000A5995" w:rsidRPr="003F4E42" w:rsidRDefault="000A5995" w:rsidP="002C16C2">
      <w:pPr>
        <w:pStyle w:val="Akapitzlist"/>
        <w:numPr>
          <w:ilvl w:val="0"/>
          <w:numId w:val="64"/>
        </w:numPr>
        <w:tabs>
          <w:tab w:val="left" w:pos="321"/>
        </w:tabs>
        <w:spacing w:after="120"/>
        <w:jc w:val="both"/>
        <w:rPr>
          <w:rFonts w:ascii="Arial" w:hAnsi="Arial" w:cs="Arial"/>
          <w:color w:val="auto"/>
          <w:sz w:val="22"/>
          <w:szCs w:val="22"/>
        </w:rPr>
      </w:pPr>
      <w:r w:rsidRPr="003F4E42">
        <w:rPr>
          <w:rFonts w:ascii="Arial" w:hAnsi="Arial" w:cs="Arial"/>
          <w:color w:val="auto"/>
          <w:sz w:val="22"/>
          <w:szCs w:val="22"/>
        </w:rPr>
        <w:t>koszty rozruchów, badań, pr</w:t>
      </w:r>
      <w:r w:rsidRPr="003F4E42">
        <w:rPr>
          <w:rFonts w:ascii="Arial" w:eastAsia="Microsoft JhengHei Light" w:hAnsi="Arial" w:cs="Arial"/>
          <w:color w:val="auto"/>
          <w:sz w:val="22"/>
          <w:szCs w:val="22"/>
        </w:rPr>
        <w:t>ó</w:t>
      </w:r>
      <w:r w:rsidRPr="003F4E42">
        <w:rPr>
          <w:rFonts w:ascii="Arial" w:hAnsi="Arial" w:cs="Arial"/>
          <w:color w:val="auto"/>
          <w:sz w:val="22"/>
          <w:szCs w:val="22"/>
        </w:rPr>
        <w:t>b i test</w:t>
      </w:r>
      <w:r w:rsidRPr="003F4E42">
        <w:rPr>
          <w:rFonts w:ascii="Arial" w:eastAsia="Microsoft JhengHei Light" w:hAnsi="Arial" w:cs="Arial"/>
          <w:color w:val="auto"/>
          <w:sz w:val="22"/>
          <w:szCs w:val="22"/>
        </w:rPr>
        <w:t>ó</w:t>
      </w:r>
      <w:r w:rsidRPr="003F4E42">
        <w:rPr>
          <w:rFonts w:ascii="Arial" w:hAnsi="Arial" w:cs="Arial"/>
          <w:color w:val="auto"/>
          <w:sz w:val="22"/>
          <w:szCs w:val="22"/>
        </w:rPr>
        <w:t xml:space="preserve">w wykonanych zgodnie z wymaganiami SIWZ </w:t>
      </w:r>
      <w:r w:rsidRPr="003F4E42">
        <w:rPr>
          <w:rFonts w:ascii="Arial" w:hAnsi="Arial" w:cs="Arial"/>
          <w:color w:val="auto"/>
          <w:sz w:val="22"/>
          <w:szCs w:val="22"/>
        </w:rPr>
        <w:br/>
        <w:t>i PZJ,</w:t>
      </w:r>
    </w:p>
    <w:p w14:paraId="5123B6FD" w14:textId="77777777" w:rsidR="000A5995" w:rsidRPr="003F4E42" w:rsidRDefault="000A5995" w:rsidP="002C16C2">
      <w:pPr>
        <w:pStyle w:val="Akapitzlist"/>
        <w:numPr>
          <w:ilvl w:val="0"/>
          <w:numId w:val="64"/>
        </w:numPr>
        <w:tabs>
          <w:tab w:val="left" w:pos="326"/>
        </w:tabs>
        <w:spacing w:after="120"/>
        <w:ind w:right="20"/>
        <w:jc w:val="both"/>
        <w:rPr>
          <w:rFonts w:ascii="Arial" w:hAnsi="Arial" w:cs="Arial"/>
          <w:color w:val="auto"/>
          <w:sz w:val="22"/>
          <w:szCs w:val="22"/>
        </w:rPr>
      </w:pPr>
      <w:r w:rsidRPr="003F4E42">
        <w:rPr>
          <w:rFonts w:ascii="Arial" w:hAnsi="Arial" w:cs="Arial"/>
          <w:color w:val="auto"/>
          <w:sz w:val="22"/>
          <w:szCs w:val="22"/>
        </w:rPr>
        <w:t>zysk kalkulacyjny zawierający ewentualne ryzyko Wykonawcy z tytu</w:t>
      </w:r>
      <w:r w:rsidRPr="003F4E42">
        <w:rPr>
          <w:rFonts w:ascii="Arial" w:eastAsia="Microsoft JhengHei Light" w:hAnsi="Arial" w:cs="Arial"/>
          <w:color w:val="auto"/>
          <w:sz w:val="22"/>
          <w:szCs w:val="22"/>
        </w:rPr>
        <w:t>ł</w:t>
      </w:r>
      <w:r w:rsidRPr="003F4E42">
        <w:rPr>
          <w:rFonts w:ascii="Arial" w:hAnsi="Arial" w:cs="Arial"/>
          <w:color w:val="auto"/>
          <w:sz w:val="22"/>
          <w:szCs w:val="22"/>
        </w:rPr>
        <w:t>u innych wydatk</w:t>
      </w:r>
      <w:r w:rsidRPr="003F4E42">
        <w:rPr>
          <w:rFonts w:ascii="Arial" w:eastAsia="Microsoft JhengHei Light" w:hAnsi="Arial" w:cs="Arial"/>
          <w:color w:val="auto"/>
          <w:sz w:val="22"/>
          <w:szCs w:val="22"/>
        </w:rPr>
        <w:t>ó</w:t>
      </w:r>
      <w:r w:rsidRPr="003F4E42">
        <w:rPr>
          <w:rFonts w:ascii="Arial" w:hAnsi="Arial" w:cs="Arial"/>
          <w:color w:val="auto"/>
          <w:sz w:val="22"/>
          <w:szCs w:val="22"/>
        </w:rPr>
        <w:t>w mogących wystąpić w czasie realizacji robót i w okresie rękojmi,</w:t>
      </w:r>
    </w:p>
    <w:p w14:paraId="622FEA70" w14:textId="77777777" w:rsidR="000A5995" w:rsidRPr="003F4E42" w:rsidRDefault="000A5995" w:rsidP="002C16C2">
      <w:pPr>
        <w:pStyle w:val="Akapitzlist"/>
        <w:numPr>
          <w:ilvl w:val="0"/>
          <w:numId w:val="64"/>
        </w:numPr>
        <w:tabs>
          <w:tab w:val="left" w:pos="326"/>
        </w:tabs>
        <w:spacing w:after="120"/>
        <w:jc w:val="both"/>
        <w:rPr>
          <w:rFonts w:ascii="Arial" w:hAnsi="Arial" w:cs="Arial"/>
          <w:color w:val="auto"/>
          <w:sz w:val="22"/>
          <w:szCs w:val="22"/>
        </w:rPr>
      </w:pPr>
      <w:r w:rsidRPr="003F4E42">
        <w:rPr>
          <w:rFonts w:ascii="Arial" w:hAnsi="Arial" w:cs="Arial"/>
          <w:color w:val="auto"/>
          <w:sz w:val="22"/>
          <w:szCs w:val="22"/>
        </w:rPr>
        <w:t>opłaty, cła i podatki obliczane zgodnie z obowiązującymi przepisami,</w:t>
      </w:r>
    </w:p>
    <w:p w14:paraId="6341C56B" w14:textId="77777777" w:rsidR="000A5995" w:rsidRPr="003F4E42" w:rsidRDefault="000A5995" w:rsidP="002C16C2">
      <w:pPr>
        <w:pStyle w:val="Akapitzlist"/>
        <w:numPr>
          <w:ilvl w:val="0"/>
          <w:numId w:val="64"/>
        </w:numPr>
        <w:tabs>
          <w:tab w:val="left" w:pos="321"/>
        </w:tabs>
        <w:spacing w:after="120"/>
        <w:jc w:val="both"/>
        <w:rPr>
          <w:rFonts w:ascii="Arial" w:hAnsi="Arial" w:cs="Arial"/>
          <w:color w:val="auto"/>
          <w:sz w:val="22"/>
          <w:szCs w:val="22"/>
        </w:rPr>
      </w:pPr>
      <w:r w:rsidRPr="003F4E42">
        <w:rPr>
          <w:rFonts w:ascii="Arial" w:hAnsi="Arial" w:cs="Arial"/>
          <w:color w:val="auto"/>
          <w:sz w:val="22"/>
          <w:szCs w:val="22"/>
        </w:rPr>
        <w:t>uzyskanie wymaganych SIWZ ubezpieczeń i gwarancji,</w:t>
      </w:r>
    </w:p>
    <w:p w14:paraId="6D3F87F0" w14:textId="50763F37" w:rsidR="000A5995" w:rsidRPr="003F4E42" w:rsidRDefault="000A5995" w:rsidP="002C16C2">
      <w:pPr>
        <w:pStyle w:val="Akapitzlist"/>
        <w:numPr>
          <w:ilvl w:val="0"/>
          <w:numId w:val="64"/>
        </w:numPr>
        <w:tabs>
          <w:tab w:val="left" w:pos="321"/>
        </w:tabs>
        <w:spacing w:after="120"/>
        <w:jc w:val="both"/>
        <w:rPr>
          <w:rFonts w:ascii="Arial" w:hAnsi="Arial" w:cs="Arial"/>
          <w:color w:val="auto"/>
          <w:sz w:val="22"/>
          <w:szCs w:val="22"/>
        </w:rPr>
      </w:pPr>
      <w:r w:rsidRPr="003F4E42">
        <w:rPr>
          <w:rFonts w:ascii="Arial" w:hAnsi="Arial" w:cs="Arial"/>
          <w:color w:val="auto"/>
          <w:sz w:val="22"/>
          <w:szCs w:val="22"/>
        </w:rPr>
        <w:t>wykonanie i zamontowanie tablic informacyjnych</w:t>
      </w:r>
      <w:r w:rsidR="00981CC2">
        <w:rPr>
          <w:rFonts w:ascii="Arial" w:hAnsi="Arial" w:cs="Arial"/>
          <w:color w:val="auto"/>
          <w:sz w:val="22"/>
          <w:szCs w:val="22"/>
        </w:rPr>
        <w:t>,</w:t>
      </w:r>
    </w:p>
    <w:p w14:paraId="394EFBDF" w14:textId="77777777" w:rsidR="000A5995" w:rsidRPr="003F4E42" w:rsidRDefault="000A5995" w:rsidP="002C16C2">
      <w:pPr>
        <w:pStyle w:val="Akapitzlist"/>
        <w:numPr>
          <w:ilvl w:val="0"/>
          <w:numId w:val="64"/>
        </w:numPr>
        <w:tabs>
          <w:tab w:val="left" w:pos="326"/>
        </w:tabs>
        <w:spacing w:after="120"/>
        <w:jc w:val="both"/>
        <w:rPr>
          <w:rFonts w:ascii="Arial" w:hAnsi="Arial" w:cs="Arial"/>
          <w:color w:val="auto"/>
          <w:sz w:val="22"/>
          <w:szCs w:val="22"/>
        </w:rPr>
      </w:pPr>
      <w:r w:rsidRPr="003F4E42">
        <w:rPr>
          <w:rFonts w:ascii="Arial" w:hAnsi="Arial" w:cs="Arial"/>
          <w:color w:val="auto"/>
          <w:sz w:val="22"/>
          <w:szCs w:val="22"/>
        </w:rPr>
        <w:t>zaplecze budowy,</w:t>
      </w:r>
    </w:p>
    <w:p w14:paraId="6C4F44E6" w14:textId="77777777" w:rsidR="000A5995" w:rsidRPr="003F4E42" w:rsidRDefault="000A5995" w:rsidP="002C16C2">
      <w:pPr>
        <w:pStyle w:val="Akapitzlist"/>
        <w:numPr>
          <w:ilvl w:val="0"/>
          <w:numId w:val="64"/>
        </w:numPr>
        <w:tabs>
          <w:tab w:val="left" w:pos="326"/>
        </w:tabs>
        <w:spacing w:after="120"/>
        <w:ind w:right="20"/>
        <w:jc w:val="both"/>
        <w:rPr>
          <w:rFonts w:ascii="Arial" w:hAnsi="Arial" w:cs="Arial"/>
          <w:color w:val="auto"/>
          <w:sz w:val="22"/>
          <w:szCs w:val="22"/>
        </w:rPr>
      </w:pPr>
      <w:r w:rsidRPr="003F4E42">
        <w:rPr>
          <w:rFonts w:ascii="Arial" w:hAnsi="Arial" w:cs="Arial"/>
          <w:color w:val="auto"/>
          <w:sz w:val="22"/>
          <w:szCs w:val="22"/>
        </w:rPr>
        <w:t>zmianę organizacji ruchu wraz z projektem organizacji ruchu i zabezpieczenia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na czas budowy wraz z op</w:t>
      </w:r>
      <w:r w:rsidRPr="003F4E42">
        <w:rPr>
          <w:rFonts w:ascii="Arial" w:eastAsia="Microsoft JhengHei Light" w:hAnsi="Arial" w:cs="Arial"/>
          <w:color w:val="auto"/>
          <w:sz w:val="22"/>
          <w:szCs w:val="22"/>
        </w:rPr>
        <w:t>ł</w:t>
      </w:r>
      <w:r w:rsidRPr="003F4E42">
        <w:rPr>
          <w:rFonts w:ascii="Arial" w:hAnsi="Arial" w:cs="Arial"/>
          <w:color w:val="auto"/>
          <w:sz w:val="22"/>
          <w:szCs w:val="22"/>
        </w:rPr>
        <w:t>atami za zajęcie pasa drogowego,</w:t>
      </w:r>
    </w:p>
    <w:p w14:paraId="381325EA" w14:textId="77777777" w:rsidR="000A5995" w:rsidRPr="003F4E42" w:rsidRDefault="000A5995" w:rsidP="002C16C2">
      <w:pPr>
        <w:pStyle w:val="Akapitzlist"/>
        <w:numPr>
          <w:ilvl w:val="0"/>
          <w:numId w:val="64"/>
        </w:numPr>
        <w:tabs>
          <w:tab w:val="left" w:pos="321"/>
        </w:tabs>
        <w:spacing w:after="120"/>
        <w:jc w:val="both"/>
        <w:rPr>
          <w:rFonts w:ascii="Arial" w:hAnsi="Arial" w:cs="Arial"/>
          <w:color w:val="auto"/>
          <w:sz w:val="22"/>
          <w:szCs w:val="22"/>
        </w:rPr>
      </w:pPr>
      <w:r w:rsidRPr="003F4E42">
        <w:rPr>
          <w:rFonts w:ascii="Arial" w:hAnsi="Arial" w:cs="Arial"/>
          <w:color w:val="auto"/>
          <w:sz w:val="22"/>
          <w:szCs w:val="22"/>
        </w:rPr>
        <w:t>szkolenie personelu Zamawiającego,</w:t>
      </w:r>
    </w:p>
    <w:p w14:paraId="51A24D4F" w14:textId="77777777" w:rsidR="000A5995" w:rsidRPr="003F4E42" w:rsidRDefault="000A5995" w:rsidP="002C16C2">
      <w:pPr>
        <w:pStyle w:val="Akapitzlist"/>
        <w:numPr>
          <w:ilvl w:val="0"/>
          <w:numId w:val="64"/>
        </w:numPr>
        <w:tabs>
          <w:tab w:val="left" w:pos="321"/>
        </w:tabs>
        <w:spacing w:after="120"/>
        <w:jc w:val="both"/>
        <w:rPr>
          <w:rFonts w:ascii="Arial" w:hAnsi="Arial" w:cs="Arial"/>
          <w:color w:val="auto"/>
          <w:sz w:val="22"/>
          <w:szCs w:val="22"/>
        </w:rPr>
      </w:pPr>
      <w:r w:rsidRPr="003F4E42">
        <w:rPr>
          <w:rFonts w:ascii="Arial" w:hAnsi="Arial" w:cs="Arial"/>
          <w:color w:val="auto"/>
          <w:sz w:val="22"/>
          <w:szCs w:val="22"/>
        </w:rPr>
        <w:t>koszty spełnienia wszelkich wymagań wynikających z SIWZ wraz z załącznikami.</w:t>
      </w:r>
    </w:p>
    <w:p w14:paraId="5A7CBE98" w14:textId="77777777" w:rsidR="000A5995" w:rsidRPr="003F4E42" w:rsidRDefault="000A5995" w:rsidP="002C16C2">
      <w:pPr>
        <w:spacing w:after="120"/>
        <w:ind w:right="20"/>
        <w:jc w:val="both"/>
        <w:rPr>
          <w:rFonts w:ascii="Arial" w:hAnsi="Arial" w:cs="Arial"/>
          <w:color w:val="auto"/>
          <w:sz w:val="22"/>
          <w:szCs w:val="22"/>
        </w:rPr>
      </w:pPr>
      <w:r w:rsidRPr="003F4E42">
        <w:rPr>
          <w:rFonts w:ascii="Arial" w:hAnsi="Arial" w:cs="Arial"/>
          <w:color w:val="auto"/>
          <w:sz w:val="22"/>
          <w:szCs w:val="22"/>
        </w:rPr>
        <w:lastRenderedPageBreak/>
        <w:t>Kwota ryczałtowa, o której mowa powyżej stanowi podstawę p</w:t>
      </w:r>
      <w:r w:rsidRPr="003F4E42">
        <w:rPr>
          <w:rFonts w:ascii="Arial" w:eastAsia="Microsoft JhengHei Light" w:hAnsi="Arial" w:cs="Arial"/>
          <w:color w:val="auto"/>
          <w:sz w:val="22"/>
          <w:szCs w:val="22"/>
        </w:rPr>
        <w:t>ł</w:t>
      </w:r>
      <w:r w:rsidRPr="003F4E42">
        <w:rPr>
          <w:rFonts w:ascii="Arial" w:hAnsi="Arial" w:cs="Arial"/>
          <w:color w:val="auto"/>
          <w:sz w:val="22"/>
          <w:szCs w:val="22"/>
        </w:rPr>
        <w:t>atności i winny zostać ustalone przez Wykonawcę w rozbiciu cenowym dla każdej z pozycji rozbicia cenowego.</w:t>
      </w:r>
    </w:p>
    <w:p w14:paraId="7EA8A076" w14:textId="3EA88ECC" w:rsidR="000A5995" w:rsidRPr="003F4E42" w:rsidRDefault="000A5995" w:rsidP="002C16C2">
      <w:pPr>
        <w:spacing w:after="120"/>
        <w:ind w:right="20"/>
        <w:jc w:val="both"/>
        <w:rPr>
          <w:rFonts w:ascii="Arial" w:hAnsi="Arial" w:cs="Arial"/>
          <w:color w:val="auto"/>
          <w:sz w:val="22"/>
          <w:szCs w:val="22"/>
        </w:rPr>
      </w:pPr>
      <w:r w:rsidRPr="003F4E42">
        <w:rPr>
          <w:rFonts w:ascii="Arial" w:hAnsi="Arial" w:cs="Arial"/>
          <w:color w:val="auto"/>
          <w:sz w:val="22"/>
          <w:szCs w:val="22"/>
        </w:rPr>
        <w:t>Rozliczenia odbywać się będą fakturami częściowymi oraz fakturą końcową. Wartość rob</w:t>
      </w:r>
      <w:r w:rsidRPr="003F4E42">
        <w:rPr>
          <w:rFonts w:ascii="Arial" w:eastAsia="Microsoft JhengHei Light" w:hAnsi="Arial" w:cs="Arial"/>
          <w:color w:val="auto"/>
          <w:sz w:val="22"/>
          <w:szCs w:val="22"/>
        </w:rPr>
        <w:t>ó</w:t>
      </w:r>
      <w:r w:rsidRPr="003F4E42">
        <w:rPr>
          <w:rFonts w:ascii="Arial" w:hAnsi="Arial" w:cs="Arial"/>
          <w:color w:val="auto"/>
          <w:sz w:val="22"/>
          <w:szCs w:val="22"/>
        </w:rPr>
        <w:t xml:space="preserve">t </w:t>
      </w:r>
      <w:r w:rsidRPr="003F4E42">
        <w:rPr>
          <w:rFonts w:ascii="Arial" w:hAnsi="Arial" w:cs="Arial"/>
          <w:color w:val="auto"/>
          <w:sz w:val="22"/>
          <w:szCs w:val="22"/>
        </w:rPr>
        <w:br/>
        <w:t>i dostaw, stanowiących podstawę p</w:t>
      </w:r>
      <w:r w:rsidRPr="003F4E42">
        <w:rPr>
          <w:rFonts w:ascii="Arial" w:eastAsia="Microsoft JhengHei Light" w:hAnsi="Arial" w:cs="Arial"/>
          <w:color w:val="auto"/>
          <w:sz w:val="22"/>
          <w:szCs w:val="22"/>
        </w:rPr>
        <w:t>ł</w:t>
      </w:r>
      <w:r w:rsidRPr="003F4E42">
        <w:rPr>
          <w:rFonts w:ascii="Arial" w:hAnsi="Arial" w:cs="Arial"/>
          <w:color w:val="auto"/>
          <w:sz w:val="22"/>
          <w:szCs w:val="22"/>
        </w:rPr>
        <w:t>atności częściowych ustalana będzie na podstawie podzia</w:t>
      </w:r>
      <w:r w:rsidRPr="003F4E42">
        <w:rPr>
          <w:rFonts w:ascii="Arial" w:eastAsia="Microsoft JhengHei Light" w:hAnsi="Arial" w:cs="Arial"/>
          <w:color w:val="auto"/>
          <w:sz w:val="22"/>
          <w:szCs w:val="22"/>
        </w:rPr>
        <w:t>ł</w:t>
      </w:r>
      <w:r w:rsidRPr="003F4E42">
        <w:rPr>
          <w:rFonts w:ascii="Arial" w:hAnsi="Arial" w:cs="Arial"/>
          <w:color w:val="auto"/>
          <w:sz w:val="22"/>
          <w:szCs w:val="22"/>
        </w:rPr>
        <w:t>u kwot rycza</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towych </w:t>
      </w:r>
      <w:r w:rsidR="00433A19" w:rsidRPr="003F4E42">
        <w:rPr>
          <w:rFonts w:ascii="Arial" w:hAnsi="Arial" w:cs="Arial"/>
          <w:color w:val="auto"/>
          <w:sz w:val="22"/>
          <w:szCs w:val="22"/>
        </w:rPr>
        <w:t>zgodnie z zaakcep</w:t>
      </w:r>
      <w:r w:rsidR="00CF6401" w:rsidRPr="003F4E42">
        <w:rPr>
          <w:rFonts w:ascii="Arial" w:hAnsi="Arial" w:cs="Arial"/>
          <w:color w:val="auto"/>
          <w:sz w:val="22"/>
          <w:szCs w:val="22"/>
        </w:rPr>
        <w:t>towanym Harmonogramem Rzeczowo-</w:t>
      </w:r>
      <w:r w:rsidR="00433A19" w:rsidRPr="003F4E42">
        <w:rPr>
          <w:rFonts w:ascii="Arial" w:hAnsi="Arial" w:cs="Arial"/>
          <w:color w:val="auto"/>
          <w:sz w:val="22"/>
          <w:szCs w:val="22"/>
        </w:rPr>
        <w:t xml:space="preserve">Finansowym. </w:t>
      </w:r>
      <w:r w:rsidRPr="003F4E42">
        <w:rPr>
          <w:rFonts w:ascii="Arial" w:hAnsi="Arial" w:cs="Arial"/>
          <w:color w:val="auto"/>
          <w:sz w:val="22"/>
          <w:szCs w:val="22"/>
        </w:rPr>
        <w:t>P</w:t>
      </w:r>
      <w:r w:rsidRPr="003F4E42">
        <w:rPr>
          <w:rFonts w:ascii="Arial" w:eastAsia="Microsoft JhengHei Light" w:hAnsi="Arial" w:cs="Arial"/>
          <w:color w:val="auto"/>
          <w:sz w:val="22"/>
          <w:szCs w:val="22"/>
        </w:rPr>
        <w:t>ł</w:t>
      </w:r>
      <w:r w:rsidRPr="003F4E42">
        <w:rPr>
          <w:rFonts w:ascii="Arial" w:hAnsi="Arial" w:cs="Arial"/>
          <w:color w:val="auto"/>
          <w:sz w:val="22"/>
          <w:szCs w:val="22"/>
        </w:rPr>
        <w:t>atność za roboty możliwa będzie tylko w przypadku ca</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kowitego wykonania </w:t>
      </w:r>
      <w:r w:rsidR="003F4E42">
        <w:rPr>
          <w:rFonts w:ascii="Arial" w:hAnsi="Arial" w:cs="Arial"/>
          <w:color w:val="auto"/>
          <w:sz w:val="22"/>
          <w:szCs w:val="22"/>
        </w:rPr>
        <w:br/>
      </w:r>
      <w:r w:rsidRPr="003F4E42">
        <w:rPr>
          <w:rFonts w:ascii="Arial" w:hAnsi="Arial" w:cs="Arial"/>
          <w:color w:val="auto"/>
          <w:sz w:val="22"/>
          <w:szCs w:val="22"/>
        </w:rPr>
        <w:t>i odebrania danej pozycji. Wnioski o płatności częściowe Wykonawca będzie sk</w:t>
      </w:r>
      <w:r w:rsidRPr="003F4E42">
        <w:rPr>
          <w:rFonts w:ascii="Arial" w:eastAsia="Microsoft JhengHei Light" w:hAnsi="Arial" w:cs="Arial"/>
          <w:color w:val="auto"/>
          <w:sz w:val="22"/>
          <w:szCs w:val="22"/>
        </w:rPr>
        <w:t>ł</w:t>
      </w:r>
      <w:r w:rsidRPr="003F4E42">
        <w:rPr>
          <w:rFonts w:ascii="Arial" w:hAnsi="Arial" w:cs="Arial"/>
          <w:color w:val="auto"/>
          <w:sz w:val="22"/>
          <w:szCs w:val="22"/>
        </w:rPr>
        <w:t>ada</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 Inspektorowi Nadzoru nie częściej niż raz w miesiącu w formie zatwierdzonej przez Inspektora nadzoru i Zamawiającego.</w:t>
      </w:r>
    </w:p>
    <w:p w14:paraId="2620C781" w14:textId="77777777" w:rsidR="000A5995" w:rsidRPr="003F4E42" w:rsidRDefault="000A5995" w:rsidP="002C16C2">
      <w:pPr>
        <w:spacing w:after="360"/>
        <w:ind w:right="23"/>
        <w:jc w:val="both"/>
        <w:rPr>
          <w:rFonts w:ascii="Arial" w:hAnsi="Arial" w:cs="Arial"/>
          <w:color w:val="auto"/>
          <w:sz w:val="22"/>
          <w:szCs w:val="22"/>
        </w:rPr>
      </w:pPr>
      <w:r w:rsidRPr="003F4E42">
        <w:rPr>
          <w:rFonts w:ascii="Arial" w:hAnsi="Arial" w:cs="Arial"/>
          <w:color w:val="auto"/>
          <w:sz w:val="22"/>
          <w:szCs w:val="22"/>
        </w:rPr>
        <w:t>W uzasadnionych przypadkach Inspektor nadzoru w porozumieniu z Zamawiającym może wprowadzić inny spos</w:t>
      </w:r>
      <w:r w:rsidRPr="003F4E42">
        <w:rPr>
          <w:rFonts w:ascii="Arial" w:eastAsia="Microsoft JhengHei Light" w:hAnsi="Arial" w:cs="Arial"/>
          <w:color w:val="auto"/>
          <w:sz w:val="22"/>
          <w:szCs w:val="22"/>
        </w:rPr>
        <w:t>ó</w:t>
      </w:r>
      <w:r w:rsidRPr="003F4E42">
        <w:rPr>
          <w:rFonts w:ascii="Arial" w:hAnsi="Arial" w:cs="Arial"/>
          <w:color w:val="auto"/>
          <w:sz w:val="22"/>
          <w:szCs w:val="22"/>
        </w:rPr>
        <w:t>b rozliczania rob</w:t>
      </w:r>
      <w:r w:rsidRPr="003F4E42">
        <w:rPr>
          <w:rFonts w:ascii="Arial" w:eastAsia="Microsoft JhengHei Light" w:hAnsi="Arial" w:cs="Arial"/>
          <w:color w:val="auto"/>
          <w:sz w:val="22"/>
          <w:szCs w:val="22"/>
        </w:rPr>
        <w:t>ó</w:t>
      </w:r>
      <w:r w:rsidRPr="003F4E42">
        <w:rPr>
          <w:rFonts w:ascii="Arial" w:hAnsi="Arial" w:cs="Arial"/>
          <w:color w:val="auto"/>
          <w:sz w:val="22"/>
          <w:szCs w:val="22"/>
        </w:rPr>
        <w:t>t.</w:t>
      </w:r>
    </w:p>
    <w:p w14:paraId="5292646C" w14:textId="77777777" w:rsidR="000A5995" w:rsidRPr="003F4E42" w:rsidRDefault="000A5995" w:rsidP="00406B38">
      <w:pPr>
        <w:pStyle w:val="Nagwek10"/>
        <w:numPr>
          <w:ilvl w:val="0"/>
          <w:numId w:val="86"/>
        </w:numPr>
        <w:jc w:val="left"/>
        <w:rPr>
          <w:rFonts w:ascii="Arial" w:hAnsi="Arial" w:cs="Arial"/>
          <w:sz w:val="28"/>
          <w:szCs w:val="28"/>
        </w:rPr>
      </w:pPr>
      <w:bookmarkStart w:id="39" w:name="_Toc483999069"/>
      <w:r w:rsidRPr="003F4E42">
        <w:rPr>
          <w:rFonts w:ascii="Arial" w:hAnsi="Arial" w:cs="Arial"/>
          <w:sz w:val="28"/>
          <w:szCs w:val="28"/>
        </w:rPr>
        <w:t>PRZEPISY PRAWNE I NORMY ZWIĄZANE Z WYKONANIEM ZAMIERZENIA BUDOWLANEGO</w:t>
      </w:r>
      <w:bookmarkEnd w:id="39"/>
    </w:p>
    <w:p w14:paraId="021958CD" w14:textId="77777777" w:rsidR="003F4E42" w:rsidRDefault="003F4E42" w:rsidP="002C16C2">
      <w:pPr>
        <w:spacing w:after="120"/>
        <w:ind w:left="20" w:right="20"/>
        <w:jc w:val="both"/>
        <w:rPr>
          <w:rFonts w:ascii="Arial" w:hAnsi="Arial" w:cs="Arial"/>
          <w:color w:val="auto"/>
          <w:sz w:val="22"/>
          <w:szCs w:val="22"/>
        </w:rPr>
      </w:pPr>
    </w:p>
    <w:p w14:paraId="49DE8641" w14:textId="5C13E3DC" w:rsidR="000A5995" w:rsidRPr="003F4E42" w:rsidRDefault="000A5995" w:rsidP="002C16C2">
      <w:pPr>
        <w:spacing w:after="120"/>
        <w:ind w:left="20" w:right="20"/>
        <w:jc w:val="both"/>
        <w:rPr>
          <w:rFonts w:ascii="Arial" w:hAnsi="Arial" w:cs="Arial"/>
          <w:color w:val="auto"/>
          <w:sz w:val="22"/>
          <w:szCs w:val="22"/>
        </w:rPr>
      </w:pPr>
      <w:r w:rsidRPr="003F4E42">
        <w:rPr>
          <w:rFonts w:ascii="Arial" w:hAnsi="Arial" w:cs="Arial"/>
          <w:color w:val="auto"/>
          <w:sz w:val="22"/>
          <w:szCs w:val="22"/>
        </w:rPr>
        <w:t>Zamawiający wymaga, aby Wykonawca wykonywał wszelkie roboty związane z realizacją przedmiotu zam</w:t>
      </w:r>
      <w:r w:rsidRPr="003F4E42">
        <w:rPr>
          <w:rFonts w:ascii="Arial" w:eastAsia="Microsoft JhengHei Light" w:hAnsi="Arial" w:cs="Arial"/>
          <w:color w:val="auto"/>
          <w:sz w:val="22"/>
          <w:szCs w:val="22"/>
        </w:rPr>
        <w:t>ó</w:t>
      </w:r>
      <w:r w:rsidRPr="003F4E42">
        <w:rPr>
          <w:rFonts w:ascii="Arial" w:hAnsi="Arial" w:cs="Arial"/>
          <w:color w:val="auto"/>
          <w:sz w:val="22"/>
          <w:szCs w:val="22"/>
        </w:rPr>
        <w:t>wienia zgodnie z przepisami polskiego Prawa budowlanego oraz Polskich Norm i norm branżowych.</w:t>
      </w:r>
    </w:p>
    <w:p w14:paraId="78D14287" w14:textId="77777777" w:rsidR="000A5995" w:rsidRPr="003F4E42" w:rsidRDefault="000A5995" w:rsidP="002C16C2">
      <w:pPr>
        <w:spacing w:after="120"/>
        <w:ind w:left="20" w:right="20"/>
        <w:jc w:val="both"/>
        <w:rPr>
          <w:rFonts w:ascii="Arial" w:hAnsi="Arial" w:cs="Arial"/>
          <w:color w:val="auto"/>
          <w:sz w:val="22"/>
          <w:szCs w:val="22"/>
        </w:rPr>
      </w:pPr>
      <w:r w:rsidRPr="003F4E42">
        <w:rPr>
          <w:rFonts w:ascii="Arial" w:hAnsi="Arial" w:cs="Arial"/>
          <w:color w:val="auto"/>
          <w:sz w:val="22"/>
          <w:szCs w:val="22"/>
        </w:rPr>
        <w:t xml:space="preserve">W kwestiach technicznych należy kierować się "Warunkami technicznymi wykonawstwa </w:t>
      </w:r>
      <w:r w:rsidRPr="003F4E42">
        <w:rPr>
          <w:rFonts w:ascii="Arial" w:hAnsi="Arial" w:cs="Arial"/>
          <w:color w:val="auto"/>
          <w:sz w:val="22"/>
          <w:szCs w:val="22"/>
        </w:rPr>
        <w:br/>
        <w:t>i odbioru robót budowlano - montażowych" opracowanymi przez Instytut Techniki Budowlanej w wersji aktualnej na dzień wykonywania robot.</w:t>
      </w:r>
    </w:p>
    <w:p w14:paraId="0EF229DC" w14:textId="77777777" w:rsidR="000A5995" w:rsidRPr="003F4E42" w:rsidRDefault="000A5995" w:rsidP="002C16C2">
      <w:pPr>
        <w:spacing w:after="120"/>
        <w:ind w:left="20" w:right="20"/>
        <w:jc w:val="both"/>
        <w:rPr>
          <w:rFonts w:ascii="Arial" w:hAnsi="Arial" w:cs="Arial"/>
          <w:color w:val="auto"/>
          <w:sz w:val="22"/>
          <w:szCs w:val="22"/>
        </w:rPr>
      </w:pPr>
      <w:r w:rsidRPr="003F4E42">
        <w:rPr>
          <w:rFonts w:ascii="Arial" w:hAnsi="Arial" w:cs="Arial"/>
          <w:color w:val="auto"/>
          <w:sz w:val="22"/>
          <w:szCs w:val="22"/>
        </w:rPr>
        <w:t>W całym procesie budowlanym Wykonawca jest obowiązany stosować się do aktualnych polskich przepis</w:t>
      </w:r>
      <w:r w:rsidRPr="003F4E42">
        <w:rPr>
          <w:rFonts w:ascii="Arial" w:eastAsia="Microsoft JhengHei Light" w:hAnsi="Arial" w:cs="Arial"/>
          <w:color w:val="auto"/>
          <w:sz w:val="22"/>
          <w:szCs w:val="22"/>
        </w:rPr>
        <w:t>ó</w:t>
      </w:r>
      <w:r w:rsidRPr="003F4E42">
        <w:rPr>
          <w:rFonts w:ascii="Arial" w:hAnsi="Arial" w:cs="Arial"/>
          <w:color w:val="auto"/>
          <w:sz w:val="22"/>
          <w:szCs w:val="22"/>
        </w:rPr>
        <w:t xml:space="preserve">w i Polskich Norm. Lista norm polskich dostępna na stronie internetowej Polskiego Komitetu Normalizacyjnego: </w:t>
      </w:r>
      <w:hyperlink r:id="rId10" w:history="1">
        <w:r w:rsidRPr="003F4E42">
          <w:rPr>
            <w:rStyle w:val="Hipercze"/>
            <w:rFonts w:ascii="Arial" w:hAnsi="Arial" w:cs="Arial"/>
            <w:color w:val="auto"/>
            <w:sz w:val="22"/>
            <w:szCs w:val="22"/>
            <w:lang w:val="pl-PL"/>
          </w:rPr>
          <w:t>www.pkn.pl</w:t>
        </w:r>
      </w:hyperlink>
      <w:r w:rsidRPr="003F4E42">
        <w:rPr>
          <w:rFonts w:ascii="Arial" w:hAnsi="Arial" w:cs="Arial"/>
          <w:color w:val="auto"/>
          <w:sz w:val="22"/>
          <w:szCs w:val="22"/>
          <w:lang w:val="pl-PL"/>
        </w:rPr>
        <w:t xml:space="preserve">, </w:t>
      </w:r>
      <w:r w:rsidRPr="003F4E42">
        <w:rPr>
          <w:rFonts w:ascii="Arial" w:hAnsi="Arial" w:cs="Arial"/>
          <w:color w:val="auto"/>
          <w:sz w:val="22"/>
          <w:szCs w:val="22"/>
        </w:rPr>
        <w:t xml:space="preserve">w polskiej i angielskiej wersji językowej, </w:t>
      </w:r>
    </w:p>
    <w:p w14:paraId="7B3C974A" w14:textId="217056D7" w:rsidR="000A5995" w:rsidRPr="003F4E42" w:rsidRDefault="000A5995" w:rsidP="002C16C2">
      <w:pPr>
        <w:spacing w:after="120"/>
        <w:ind w:left="20" w:right="20"/>
        <w:jc w:val="both"/>
        <w:rPr>
          <w:rFonts w:ascii="Arial" w:hAnsi="Arial" w:cs="Arial"/>
          <w:color w:val="auto"/>
          <w:sz w:val="22"/>
          <w:szCs w:val="22"/>
        </w:rPr>
      </w:pPr>
      <w:r w:rsidRPr="003F4E42">
        <w:rPr>
          <w:rFonts w:ascii="Arial" w:hAnsi="Arial" w:cs="Arial"/>
          <w:color w:val="auto"/>
          <w:sz w:val="22"/>
          <w:szCs w:val="22"/>
        </w:rPr>
        <w:t xml:space="preserve">Poniżej wymieniono wyłącznie podstawowe akty prawne w zakresie prawa budowlanego, ochrony środowiska i gospodarki odpadami oraz wymieniono niektóre Polskie Normy. </w:t>
      </w:r>
      <w:r w:rsidR="003F4E42">
        <w:rPr>
          <w:rFonts w:ascii="Arial" w:hAnsi="Arial" w:cs="Arial"/>
          <w:color w:val="auto"/>
          <w:sz w:val="22"/>
          <w:szCs w:val="22"/>
        </w:rPr>
        <w:br/>
      </w:r>
      <w:r w:rsidRPr="003F4E42">
        <w:rPr>
          <w:rFonts w:ascii="Arial" w:hAnsi="Arial" w:cs="Arial"/>
          <w:color w:val="auto"/>
          <w:sz w:val="22"/>
          <w:szCs w:val="22"/>
        </w:rPr>
        <w:t>W przypadku unieważnienia jakichkolwiek wskazanych w niniejszym PFU norm branżowych należy stosować odpowiednie normy zastępujące lub odpowiednie dla danego zagadnienia. Wykonawca obowiązany jest do zastosowania się do wszystkich wymagań polskiego prawa.</w:t>
      </w:r>
    </w:p>
    <w:p w14:paraId="5E84DED4" w14:textId="1BAD4FD2" w:rsidR="000A5995" w:rsidRPr="003F4E42" w:rsidRDefault="000A5995" w:rsidP="002C16C2">
      <w:pPr>
        <w:numPr>
          <w:ilvl w:val="0"/>
          <w:numId w:val="60"/>
        </w:numPr>
        <w:tabs>
          <w:tab w:val="left" w:pos="356"/>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 xml:space="preserve">Obwieszczenie Marszałka Sejmu Rzeczypospolitej Polskiej z dnia 9 lutego 2016r. </w:t>
      </w:r>
      <w:r w:rsidR="003F4E42">
        <w:rPr>
          <w:rFonts w:ascii="Arial" w:hAnsi="Arial" w:cs="Arial"/>
          <w:color w:val="auto"/>
          <w:sz w:val="22"/>
          <w:szCs w:val="22"/>
        </w:rPr>
        <w:br/>
      </w:r>
      <w:r w:rsidRPr="003F4E42">
        <w:rPr>
          <w:rFonts w:ascii="Arial" w:hAnsi="Arial" w:cs="Arial"/>
          <w:color w:val="auto"/>
          <w:sz w:val="22"/>
          <w:szCs w:val="22"/>
        </w:rPr>
        <w:t>w sprawie ogłoszenia jednolitego tekstu ustawy - Prawo budowlane (Dz. U. 2016r., poz. 290, z p</w:t>
      </w:r>
      <w:r w:rsidRPr="003F4E42">
        <w:rPr>
          <w:rFonts w:ascii="Arial" w:eastAsia="Microsoft JhengHei Light" w:hAnsi="Arial" w:cs="Arial"/>
          <w:color w:val="auto"/>
          <w:sz w:val="22"/>
          <w:szCs w:val="22"/>
        </w:rPr>
        <w:t>ó</w:t>
      </w:r>
      <w:r w:rsidRPr="003F4E42">
        <w:rPr>
          <w:rFonts w:ascii="Arial" w:hAnsi="Arial" w:cs="Arial"/>
          <w:color w:val="auto"/>
          <w:sz w:val="22"/>
          <w:szCs w:val="22"/>
        </w:rPr>
        <w:t>źniejszymi zmianami).</w:t>
      </w:r>
    </w:p>
    <w:p w14:paraId="2A65490D" w14:textId="62DBDA1E" w:rsidR="000A5995" w:rsidRPr="003F4E42" w:rsidRDefault="000A5995" w:rsidP="002C16C2">
      <w:pPr>
        <w:numPr>
          <w:ilvl w:val="0"/>
          <w:numId w:val="60"/>
        </w:numPr>
        <w:tabs>
          <w:tab w:val="left" w:pos="356"/>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 xml:space="preserve">Obwieszczenie Marszałka Sejmu Rzeczpospolitej Polskiej z dnia 10 lutego 2017r. </w:t>
      </w:r>
      <w:r w:rsidR="003F4E42">
        <w:rPr>
          <w:rFonts w:ascii="Arial" w:hAnsi="Arial" w:cs="Arial"/>
          <w:color w:val="auto"/>
          <w:sz w:val="22"/>
          <w:szCs w:val="22"/>
        </w:rPr>
        <w:br/>
      </w:r>
      <w:r w:rsidRPr="003F4E42">
        <w:rPr>
          <w:rFonts w:ascii="Arial" w:hAnsi="Arial" w:cs="Arial"/>
          <w:color w:val="auto"/>
          <w:sz w:val="22"/>
          <w:szCs w:val="22"/>
        </w:rPr>
        <w:t>w sprawie ogłoszenia jednolitego tekstu ustawy - Prawo ochrony środowiska (Dz. U. 2017  poz. 519, z p</w:t>
      </w:r>
      <w:r w:rsidRPr="003F4E42">
        <w:rPr>
          <w:rFonts w:ascii="Arial" w:eastAsia="Microsoft JhengHei Light" w:hAnsi="Arial" w:cs="Arial"/>
          <w:color w:val="auto"/>
          <w:sz w:val="22"/>
          <w:szCs w:val="22"/>
        </w:rPr>
        <w:t>ó</w:t>
      </w:r>
      <w:r w:rsidRPr="003F4E42">
        <w:rPr>
          <w:rFonts w:ascii="Arial" w:hAnsi="Arial" w:cs="Arial"/>
          <w:color w:val="auto"/>
          <w:sz w:val="22"/>
          <w:szCs w:val="22"/>
        </w:rPr>
        <w:t>źniejszymi zmianami),</w:t>
      </w:r>
    </w:p>
    <w:p w14:paraId="0AB04FFE" w14:textId="5305AC3C" w:rsidR="000A5995" w:rsidRPr="003F4E42" w:rsidRDefault="000A5995" w:rsidP="002C16C2">
      <w:pPr>
        <w:numPr>
          <w:ilvl w:val="0"/>
          <w:numId w:val="60"/>
        </w:numPr>
        <w:tabs>
          <w:tab w:val="left" w:pos="356"/>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 xml:space="preserve">Obwieszczenie Marszałka Sejmu Rzeczypospolitej Polskiej z dnia 20 stycznia 2017r. </w:t>
      </w:r>
      <w:r w:rsidR="003F4E42">
        <w:rPr>
          <w:rFonts w:ascii="Arial" w:hAnsi="Arial" w:cs="Arial"/>
          <w:color w:val="auto"/>
          <w:sz w:val="22"/>
          <w:szCs w:val="22"/>
        </w:rPr>
        <w:br/>
      </w:r>
      <w:r w:rsidRPr="003F4E42">
        <w:rPr>
          <w:rFonts w:ascii="Arial" w:hAnsi="Arial" w:cs="Arial"/>
          <w:color w:val="auto"/>
          <w:sz w:val="22"/>
          <w:szCs w:val="22"/>
        </w:rPr>
        <w:t>w sprawie ogłoszenia jednolitego tekstu ustawy - Prawo energetyczne (Dz. U. 2017 poz. 220, z p</w:t>
      </w:r>
      <w:r w:rsidRPr="003F4E42">
        <w:rPr>
          <w:rFonts w:ascii="Arial" w:eastAsia="Microsoft JhengHei Light" w:hAnsi="Arial" w:cs="Arial"/>
          <w:color w:val="auto"/>
          <w:sz w:val="22"/>
          <w:szCs w:val="22"/>
        </w:rPr>
        <w:t>ó</w:t>
      </w:r>
      <w:r w:rsidRPr="003F4E42">
        <w:rPr>
          <w:rFonts w:ascii="Arial" w:hAnsi="Arial" w:cs="Arial"/>
          <w:color w:val="auto"/>
          <w:sz w:val="22"/>
          <w:szCs w:val="22"/>
        </w:rPr>
        <w:t>źniejszymi zmianami),</w:t>
      </w:r>
    </w:p>
    <w:p w14:paraId="28F975B4" w14:textId="274B9EE5"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Rozporządzenie Ministra Środowiska z dnia 2 lipca 2010 r. w sprawie przypadk</w:t>
      </w:r>
      <w:r w:rsidRPr="003F4E42">
        <w:rPr>
          <w:rFonts w:ascii="Arial" w:eastAsia="Microsoft JhengHei Light" w:hAnsi="Arial" w:cs="Arial"/>
          <w:color w:val="auto"/>
          <w:sz w:val="22"/>
          <w:szCs w:val="22"/>
        </w:rPr>
        <w:t>ó</w:t>
      </w:r>
      <w:r w:rsidRPr="003F4E42">
        <w:rPr>
          <w:rFonts w:ascii="Arial" w:hAnsi="Arial" w:cs="Arial"/>
          <w:color w:val="auto"/>
          <w:sz w:val="22"/>
          <w:szCs w:val="22"/>
        </w:rPr>
        <w:t xml:space="preserve">w, </w:t>
      </w:r>
      <w:r w:rsidR="003F4E42">
        <w:rPr>
          <w:rFonts w:ascii="Arial" w:hAnsi="Arial" w:cs="Arial"/>
          <w:color w:val="auto"/>
          <w:sz w:val="22"/>
          <w:szCs w:val="22"/>
        </w:rPr>
        <w:br/>
      </w:r>
      <w:r w:rsidRPr="003F4E42">
        <w:rPr>
          <w:rFonts w:ascii="Arial" w:hAnsi="Arial" w:cs="Arial"/>
          <w:color w:val="auto"/>
          <w:sz w:val="22"/>
          <w:szCs w:val="22"/>
        </w:rPr>
        <w:t>w kt</w:t>
      </w:r>
      <w:r w:rsidRPr="003F4E42">
        <w:rPr>
          <w:rFonts w:ascii="Arial" w:eastAsia="Microsoft JhengHei Light" w:hAnsi="Arial" w:cs="Arial"/>
          <w:color w:val="auto"/>
          <w:sz w:val="22"/>
          <w:szCs w:val="22"/>
        </w:rPr>
        <w:t>ó</w:t>
      </w:r>
      <w:r w:rsidRPr="003F4E42">
        <w:rPr>
          <w:rFonts w:ascii="Arial" w:hAnsi="Arial" w:cs="Arial"/>
          <w:color w:val="auto"/>
          <w:sz w:val="22"/>
          <w:szCs w:val="22"/>
        </w:rPr>
        <w:t>rych wprowadzanie gaz</w:t>
      </w:r>
      <w:r w:rsidRPr="003F4E42">
        <w:rPr>
          <w:rFonts w:ascii="Arial" w:eastAsia="Microsoft JhengHei Light" w:hAnsi="Arial" w:cs="Arial"/>
          <w:color w:val="auto"/>
          <w:sz w:val="22"/>
          <w:szCs w:val="22"/>
        </w:rPr>
        <w:t>ó</w:t>
      </w:r>
      <w:r w:rsidRPr="003F4E42">
        <w:rPr>
          <w:rFonts w:ascii="Arial" w:hAnsi="Arial" w:cs="Arial"/>
          <w:color w:val="auto"/>
          <w:sz w:val="22"/>
          <w:szCs w:val="22"/>
        </w:rPr>
        <w:t>w lub py</w:t>
      </w:r>
      <w:r w:rsidRPr="003F4E42">
        <w:rPr>
          <w:rFonts w:ascii="Arial" w:eastAsia="Microsoft JhengHei Light" w:hAnsi="Arial" w:cs="Arial"/>
          <w:color w:val="auto"/>
          <w:sz w:val="22"/>
          <w:szCs w:val="22"/>
        </w:rPr>
        <w:t>łó</w:t>
      </w:r>
      <w:r w:rsidRPr="003F4E42">
        <w:rPr>
          <w:rFonts w:ascii="Arial" w:hAnsi="Arial" w:cs="Arial"/>
          <w:color w:val="auto"/>
          <w:sz w:val="22"/>
          <w:szCs w:val="22"/>
        </w:rPr>
        <w:t>w do powietrza z instalacji nie wymaga pozwolenia (Dz.U. 2010 nr 130 poz. 881),</w:t>
      </w:r>
    </w:p>
    <w:p w14:paraId="0525373C" w14:textId="77777777"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Rozporządzenie Ministra Środowiska z dnia 2 lipca 2010 r. w sprawie rodzaj</w:t>
      </w:r>
      <w:r w:rsidRPr="003F4E42">
        <w:rPr>
          <w:rFonts w:ascii="Arial" w:eastAsia="Microsoft JhengHei Light" w:hAnsi="Arial" w:cs="Arial"/>
          <w:color w:val="auto"/>
          <w:sz w:val="22"/>
          <w:szCs w:val="22"/>
        </w:rPr>
        <w:t>ó</w:t>
      </w:r>
      <w:r w:rsidRPr="003F4E42">
        <w:rPr>
          <w:rFonts w:ascii="Arial" w:hAnsi="Arial" w:cs="Arial"/>
          <w:color w:val="auto"/>
          <w:sz w:val="22"/>
          <w:szCs w:val="22"/>
        </w:rPr>
        <w:t>w instalacji, kt</w:t>
      </w:r>
      <w:r w:rsidRPr="003F4E42">
        <w:rPr>
          <w:rFonts w:ascii="Arial" w:eastAsia="Microsoft JhengHei Light" w:hAnsi="Arial" w:cs="Arial"/>
          <w:color w:val="auto"/>
          <w:sz w:val="22"/>
          <w:szCs w:val="22"/>
        </w:rPr>
        <w:t>ó</w:t>
      </w:r>
      <w:r w:rsidRPr="003F4E42">
        <w:rPr>
          <w:rFonts w:ascii="Arial" w:hAnsi="Arial" w:cs="Arial"/>
          <w:color w:val="auto"/>
          <w:sz w:val="22"/>
          <w:szCs w:val="22"/>
        </w:rPr>
        <w:t>rych eksploatacja wymaga zg</w:t>
      </w:r>
      <w:r w:rsidRPr="003F4E42">
        <w:rPr>
          <w:rFonts w:ascii="Arial" w:eastAsia="Microsoft JhengHei Light" w:hAnsi="Arial" w:cs="Arial"/>
          <w:color w:val="auto"/>
          <w:sz w:val="22"/>
          <w:szCs w:val="22"/>
        </w:rPr>
        <w:t>ł</w:t>
      </w:r>
      <w:r w:rsidRPr="003F4E42">
        <w:rPr>
          <w:rFonts w:ascii="Arial" w:hAnsi="Arial" w:cs="Arial"/>
          <w:color w:val="auto"/>
          <w:sz w:val="22"/>
          <w:szCs w:val="22"/>
        </w:rPr>
        <w:t>oszenia (Dz. U. 2010 Nr 130, poz. 880),</w:t>
      </w:r>
    </w:p>
    <w:p w14:paraId="7FC4BF27" w14:textId="77777777"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Ustawa z dnia 14 grudnia 2012r. o odpadach (Dz. U. 2012 poz. 21, z p</w:t>
      </w:r>
      <w:r w:rsidRPr="003F4E42">
        <w:rPr>
          <w:rFonts w:ascii="Arial" w:eastAsia="Microsoft JhengHei Light" w:hAnsi="Arial" w:cs="Arial"/>
          <w:color w:val="auto"/>
          <w:sz w:val="22"/>
          <w:szCs w:val="22"/>
        </w:rPr>
        <w:t>ó</w:t>
      </w:r>
      <w:r w:rsidRPr="003F4E42">
        <w:rPr>
          <w:rFonts w:ascii="Arial" w:hAnsi="Arial" w:cs="Arial"/>
          <w:color w:val="auto"/>
          <w:sz w:val="22"/>
          <w:szCs w:val="22"/>
        </w:rPr>
        <w:t>źniejszymi zmianami),</w:t>
      </w:r>
    </w:p>
    <w:p w14:paraId="39E62A83" w14:textId="4C01DFD6" w:rsidR="000A5995" w:rsidRPr="003F4E42" w:rsidRDefault="000A5995" w:rsidP="002C16C2">
      <w:pPr>
        <w:numPr>
          <w:ilvl w:val="0"/>
          <w:numId w:val="60"/>
        </w:numPr>
        <w:tabs>
          <w:tab w:val="left" w:pos="356"/>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lastRenderedPageBreak/>
        <w:t xml:space="preserve">Obwieszczenia Marszałka Sejmu Rzeczypospolitej Polskiej z dnia 27 lutego 2015r. </w:t>
      </w:r>
      <w:r w:rsidR="003F4E42">
        <w:rPr>
          <w:rFonts w:ascii="Arial" w:hAnsi="Arial" w:cs="Arial"/>
          <w:color w:val="auto"/>
          <w:sz w:val="22"/>
          <w:szCs w:val="22"/>
        </w:rPr>
        <w:br/>
      </w:r>
      <w:r w:rsidRPr="003F4E42">
        <w:rPr>
          <w:rFonts w:ascii="Arial" w:hAnsi="Arial" w:cs="Arial"/>
          <w:color w:val="auto"/>
          <w:sz w:val="22"/>
          <w:szCs w:val="22"/>
        </w:rPr>
        <w:t xml:space="preserve">w sprawie ogłoszenia jednolitego tekstu - Prawo wodne (Dz. U. 2015 poz. 469, </w:t>
      </w:r>
      <w:r w:rsidR="003F4E42">
        <w:rPr>
          <w:rFonts w:ascii="Arial" w:hAnsi="Arial" w:cs="Arial"/>
          <w:color w:val="auto"/>
          <w:sz w:val="22"/>
          <w:szCs w:val="22"/>
        </w:rPr>
        <w:br/>
      </w:r>
      <w:r w:rsidRPr="003F4E42">
        <w:rPr>
          <w:rFonts w:ascii="Arial" w:hAnsi="Arial" w:cs="Arial"/>
          <w:color w:val="auto"/>
          <w:sz w:val="22"/>
          <w:szCs w:val="22"/>
        </w:rPr>
        <w:t>z późniejszymi zmianami),</w:t>
      </w:r>
    </w:p>
    <w:p w14:paraId="4DF9BA6E" w14:textId="15187FD0"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 xml:space="preserve">Obwieszczenie Ministra Infrastruktury i Budownictwa z dnia 28 września 2016r. </w:t>
      </w:r>
      <w:r w:rsidR="003F4E42">
        <w:rPr>
          <w:rFonts w:ascii="Arial" w:hAnsi="Arial" w:cs="Arial"/>
          <w:color w:val="auto"/>
          <w:sz w:val="22"/>
          <w:szCs w:val="22"/>
        </w:rPr>
        <w:br/>
      </w:r>
      <w:r w:rsidRPr="003F4E42">
        <w:rPr>
          <w:rFonts w:ascii="Arial" w:hAnsi="Arial" w:cs="Arial"/>
          <w:color w:val="auto"/>
          <w:sz w:val="22"/>
          <w:szCs w:val="22"/>
        </w:rPr>
        <w:t>w sprawie ogłoszeni jednolitego tekstu rozporządzenia Ministra Budownictwa w sprawie sposobu realizacji obowiązk</w:t>
      </w:r>
      <w:r w:rsidRPr="003F4E42">
        <w:rPr>
          <w:rFonts w:ascii="Arial" w:eastAsia="Microsoft JhengHei Light" w:hAnsi="Arial" w:cs="Arial"/>
          <w:color w:val="auto"/>
          <w:sz w:val="22"/>
          <w:szCs w:val="22"/>
        </w:rPr>
        <w:t>ó</w:t>
      </w:r>
      <w:r w:rsidRPr="003F4E42">
        <w:rPr>
          <w:rFonts w:ascii="Arial" w:hAnsi="Arial" w:cs="Arial"/>
          <w:color w:val="auto"/>
          <w:sz w:val="22"/>
          <w:szCs w:val="22"/>
        </w:rPr>
        <w:t>w dostawc</w:t>
      </w:r>
      <w:r w:rsidRPr="003F4E42">
        <w:rPr>
          <w:rFonts w:ascii="Arial" w:eastAsia="Microsoft JhengHei Light" w:hAnsi="Arial" w:cs="Arial"/>
          <w:color w:val="auto"/>
          <w:sz w:val="22"/>
          <w:szCs w:val="22"/>
        </w:rPr>
        <w:t>ó</w:t>
      </w:r>
      <w:r w:rsidRPr="003F4E42">
        <w:rPr>
          <w:rFonts w:ascii="Arial" w:hAnsi="Arial" w:cs="Arial"/>
          <w:color w:val="auto"/>
          <w:sz w:val="22"/>
          <w:szCs w:val="22"/>
        </w:rPr>
        <w:t>w ściek</w:t>
      </w:r>
      <w:r w:rsidRPr="003F4E42">
        <w:rPr>
          <w:rFonts w:ascii="Arial" w:eastAsia="Microsoft JhengHei Light" w:hAnsi="Arial" w:cs="Arial"/>
          <w:color w:val="auto"/>
          <w:sz w:val="22"/>
          <w:szCs w:val="22"/>
        </w:rPr>
        <w:t>ó</w:t>
      </w:r>
      <w:r w:rsidRPr="003F4E42">
        <w:rPr>
          <w:rFonts w:ascii="Arial" w:hAnsi="Arial" w:cs="Arial"/>
          <w:color w:val="auto"/>
          <w:sz w:val="22"/>
          <w:szCs w:val="22"/>
        </w:rPr>
        <w:t>w przemys</w:t>
      </w:r>
      <w:r w:rsidRPr="003F4E42">
        <w:rPr>
          <w:rFonts w:ascii="Arial" w:eastAsia="Microsoft JhengHei Light" w:hAnsi="Arial" w:cs="Arial"/>
          <w:color w:val="auto"/>
          <w:sz w:val="22"/>
          <w:szCs w:val="22"/>
        </w:rPr>
        <w:t>ł</w:t>
      </w:r>
      <w:r w:rsidRPr="003F4E42">
        <w:rPr>
          <w:rFonts w:ascii="Arial" w:hAnsi="Arial" w:cs="Arial"/>
          <w:color w:val="auto"/>
          <w:sz w:val="22"/>
          <w:szCs w:val="22"/>
        </w:rPr>
        <w:t>owych oraz warunk</w:t>
      </w:r>
      <w:r w:rsidRPr="003F4E42">
        <w:rPr>
          <w:rFonts w:ascii="Arial" w:eastAsia="Microsoft JhengHei Light" w:hAnsi="Arial" w:cs="Arial"/>
          <w:color w:val="auto"/>
          <w:sz w:val="22"/>
          <w:szCs w:val="22"/>
        </w:rPr>
        <w:t>ó</w:t>
      </w:r>
      <w:r w:rsidRPr="003F4E42">
        <w:rPr>
          <w:rFonts w:ascii="Arial" w:hAnsi="Arial" w:cs="Arial"/>
          <w:color w:val="auto"/>
          <w:sz w:val="22"/>
          <w:szCs w:val="22"/>
        </w:rPr>
        <w:t>w wprowadzania ściek</w:t>
      </w:r>
      <w:r w:rsidRPr="003F4E42">
        <w:rPr>
          <w:rFonts w:ascii="Arial" w:eastAsia="Microsoft JhengHei Light" w:hAnsi="Arial" w:cs="Arial"/>
          <w:color w:val="auto"/>
          <w:sz w:val="22"/>
          <w:szCs w:val="22"/>
        </w:rPr>
        <w:t>ó</w:t>
      </w:r>
      <w:r w:rsidRPr="003F4E42">
        <w:rPr>
          <w:rFonts w:ascii="Arial" w:hAnsi="Arial" w:cs="Arial"/>
          <w:color w:val="auto"/>
          <w:sz w:val="22"/>
          <w:szCs w:val="22"/>
        </w:rPr>
        <w:t>w do urządzeń kanalizacyjnych (Dz. U. 2016 poz. 1757),</w:t>
      </w:r>
    </w:p>
    <w:p w14:paraId="0071FBCF" w14:textId="77777777"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Rozporządzenie Ministra Środowiska z dnia 18 listopada 2014 r. w sprawie warunk</w:t>
      </w:r>
      <w:r w:rsidRPr="003F4E42">
        <w:rPr>
          <w:rFonts w:ascii="Arial" w:eastAsia="Microsoft JhengHei Light" w:hAnsi="Arial" w:cs="Arial"/>
          <w:color w:val="auto"/>
          <w:sz w:val="22"/>
          <w:szCs w:val="22"/>
        </w:rPr>
        <w:t>ó</w:t>
      </w:r>
      <w:r w:rsidRPr="003F4E42">
        <w:rPr>
          <w:rFonts w:ascii="Arial" w:hAnsi="Arial" w:cs="Arial"/>
          <w:color w:val="auto"/>
          <w:sz w:val="22"/>
          <w:szCs w:val="22"/>
        </w:rPr>
        <w:t>w, jakie należy spe</w:t>
      </w:r>
      <w:r w:rsidRPr="003F4E42">
        <w:rPr>
          <w:rFonts w:ascii="Arial" w:eastAsia="Microsoft JhengHei Light" w:hAnsi="Arial" w:cs="Arial"/>
          <w:color w:val="auto"/>
          <w:sz w:val="22"/>
          <w:szCs w:val="22"/>
        </w:rPr>
        <w:t>ł</w:t>
      </w:r>
      <w:r w:rsidRPr="003F4E42">
        <w:rPr>
          <w:rFonts w:ascii="Arial" w:hAnsi="Arial" w:cs="Arial"/>
          <w:color w:val="auto"/>
          <w:sz w:val="22"/>
          <w:szCs w:val="22"/>
        </w:rPr>
        <w:t>nić przy wprowadzaniu ściek</w:t>
      </w:r>
      <w:r w:rsidRPr="003F4E42">
        <w:rPr>
          <w:rFonts w:ascii="Arial" w:eastAsia="Microsoft JhengHei Light" w:hAnsi="Arial" w:cs="Arial"/>
          <w:color w:val="auto"/>
          <w:sz w:val="22"/>
          <w:szCs w:val="22"/>
        </w:rPr>
        <w:t>ó</w:t>
      </w:r>
      <w:r w:rsidRPr="003F4E42">
        <w:rPr>
          <w:rFonts w:ascii="Arial" w:hAnsi="Arial" w:cs="Arial"/>
          <w:color w:val="auto"/>
          <w:sz w:val="22"/>
          <w:szCs w:val="22"/>
        </w:rPr>
        <w:t>w do w</w:t>
      </w:r>
      <w:r w:rsidRPr="003F4E42">
        <w:rPr>
          <w:rFonts w:ascii="Arial" w:eastAsia="Microsoft JhengHei Light" w:hAnsi="Arial" w:cs="Arial"/>
          <w:color w:val="auto"/>
          <w:sz w:val="22"/>
          <w:szCs w:val="22"/>
        </w:rPr>
        <w:t>ó</w:t>
      </w:r>
      <w:r w:rsidRPr="003F4E42">
        <w:rPr>
          <w:rFonts w:ascii="Arial" w:hAnsi="Arial" w:cs="Arial"/>
          <w:color w:val="auto"/>
          <w:sz w:val="22"/>
          <w:szCs w:val="22"/>
        </w:rPr>
        <w:t>d lub do ziemi oraz w sprawie substancji szczeg</w:t>
      </w:r>
      <w:r w:rsidRPr="003F4E42">
        <w:rPr>
          <w:rFonts w:ascii="Arial" w:eastAsia="Microsoft JhengHei Light" w:hAnsi="Arial" w:cs="Arial"/>
          <w:color w:val="auto"/>
          <w:sz w:val="22"/>
          <w:szCs w:val="22"/>
        </w:rPr>
        <w:t>ó</w:t>
      </w:r>
      <w:r w:rsidRPr="003F4E42">
        <w:rPr>
          <w:rFonts w:ascii="Arial" w:hAnsi="Arial" w:cs="Arial"/>
          <w:color w:val="auto"/>
          <w:sz w:val="22"/>
          <w:szCs w:val="22"/>
        </w:rPr>
        <w:t>lnie szkodliwych dla środowiska wodnego (Dz. U. 2014 poz. 1800),</w:t>
      </w:r>
    </w:p>
    <w:p w14:paraId="2FD5F29E"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Rozporządzenie Ministra Środowiska z dnia 24 sierpnia 2012 r. w sprawie poziom</w:t>
      </w:r>
      <w:r w:rsidRPr="003F4E42">
        <w:rPr>
          <w:rFonts w:ascii="Arial" w:eastAsia="Microsoft JhengHei Light" w:hAnsi="Arial" w:cs="Arial"/>
          <w:color w:val="auto"/>
          <w:sz w:val="22"/>
          <w:szCs w:val="22"/>
        </w:rPr>
        <w:t>ó</w:t>
      </w:r>
      <w:r w:rsidRPr="003F4E42">
        <w:rPr>
          <w:rFonts w:ascii="Arial" w:hAnsi="Arial" w:cs="Arial"/>
          <w:color w:val="auto"/>
          <w:sz w:val="22"/>
          <w:szCs w:val="22"/>
        </w:rPr>
        <w:t>w niekt</w:t>
      </w:r>
      <w:r w:rsidRPr="003F4E42">
        <w:rPr>
          <w:rFonts w:ascii="Arial" w:eastAsia="Microsoft JhengHei Light" w:hAnsi="Arial" w:cs="Arial"/>
          <w:color w:val="auto"/>
          <w:sz w:val="22"/>
          <w:szCs w:val="22"/>
        </w:rPr>
        <w:t>ó</w:t>
      </w:r>
      <w:r w:rsidRPr="003F4E42">
        <w:rPr>
          <w:rFonts w:ascii="Arial" w:hAnsi="Arial" w:cs="Arial"/>
          <w:color w:val="auto"/>
          <w:sz w:val="22"/>
          <w:szCs w:val="22"/>
        </w:rPr>
        <w:t>rych substancji w powietrzu (Dz. U. 2012 r., poz. 1031),</w:t>
      </w:r>
    </w:p>
    <w:p w14:paraId="3DC956A4"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Rozporządzenie Ministra Środowiska z dnia 26 stycznia 2010 r. w sprawie wartości odniesienia dla niektórych substancji w powietrzu (Dz. U. 2010 Nr 16, poz. 87),</w:t>
      </w:r>
    </w:p>
    <w:p w14:paraId="700D9C3E"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Obwieszczenia Ministra Środowiska z dnia 15 października 2013 r. w sprawie ogłoszenia jednolitego tekstu rozporządzenia Ministra Środowiska w sprawie dopuszczalnych poziomów hałasu w środowisku (Dz. U. 2013 poz. 112),</w:t>
      </w:r>
    </w:p>
    <w:p w14:paraId="552FE3C5"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Rozporządzenie Ministra Środowiska z dnia 30 października 2014 r. w sprawie wymagań w zakresie prowadzenia pomiar</w:t>
      </w:r>
      <w:r w:rsidRPr="003F4E42">
        <w:rPr>
          <w:rFonts w:ascii="Arial" w:eastAsia="Microsoft JhengHei Light" w:hAnsi="Arial" w:cs="Arial"/>
          <w:color w:val="auto"/>
          <w:sz w:val="22"/>
          <w:szCs w:val="22"/>
        </w:rPr>
        <w:t>ó</w:t>
      </w:r>
      <w:r w:rsidRPr="003F4E42">
        <w:rPr>
          <w:rFonts w:ascii="Arial" w:hAnsi="Arial" w:cs="Arial"/>
          <w:color w:val="auto"/>
          <w:sz w:val="22"/>
          <w:szCs w:val="22"/>
        </w:rPr>
        <w:t>w wielkości emisji oraz pomiar</w:t>
      </w:r>
      <w:r w:rsidRPr="003F4E42">
        <w:rPr>
          <w:rFonts w:ascii="Arial" w:eastAsia="Microsoft JhengHei Light" w:hAnsi="Arial" w:cs="Arial"/>
          <w:color w:val="auto"/>
          <w:sz w:val="22"/>
          <w:szCs w:val="22"/>
        </w:rPr>
        <w:t>ó</w:t>
      </w:r>
      <w:r w:rsidRPr="003F4E42">
        <w:rPr>
          <w:rFonts w:ascii="Arial" w:hAnsi="Arial" w:cs="Arial"/>
          <w:color w:val="auto"/>
          <w:sz w:val="22"/>
          <w:szCs w:val="22"/>
        </w:rPr>
        <w:t>w ilości pobieranej wody (Dz. U. 2014 poz. 1542),</w:t>
      </w:r>
    </w:p>
    <w:p w14:paraId="2941D01D" w14:textId="65EE7618" w:rsidR="000A5995" w:rsidRPr="003F4E42" w:rsidRDefault="000A5995" w:rsidP="002C16C2">
      <w:pPr>
        <w:numPr>
          <w:ilvl w:val="0"/>
          <w:numId w:val="60"/>
        </w:numPr>
        <w:tabs>
          <w:tab w:val="left" w:pos="356"/>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 xml:space="preserve">Obwieszczenia Marszałka Sejmu Rzeczypospolitej Polskiej z dnia 14 grudnia 2016r. </w:t>
      </w:r>
      <w:r w:rsidR="003F4E42">
        <w:rPr>
          <w:rFonts w:ascii="Arial" w:hAnsi="Arial" w:cs="Arial"/>
          <w:color w:val="auto"/>
          <w:sz w:val="22"/>
          <w:szCs w:val="22"/>
        </w:rPr>
        <w:br/>
      </w:r>
      <w:r w:rsidRPr="003F4E42">
        <w:rPr>
          <w:rFonts w:ascii="Arial" w:hAnsi="Arial" w:cs="Arial"/>
          <w:color w:val="auto"/>
          <w:sz w:val="22"/>
          <w:szCs w:val="22"/>
        </w:rPr>
        <w:t>w sprawie ogłoszenia jednolitego tekstu ustawy o ochronie przyrody (Dz. U. 2016 poz. 2134, z późniejszymi zmianami),</w:t>
      </w:r>
    </w:p>
    <w:p w14:paraId="5CD9B051"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Rozporządzenie Ministra Środowiska z dnia 12 stycznia 1011r. w sprawie obszar</w:t>
      </w:r>
      <w:r w:rsidRPr="003F4E42">
        <w:rPr>
          <w:rFonts w:ascii="Arial" w:eastAsia="Microsoft JhengHei Light" w:hAnsi="Arial" w:cs="Arial"/>
          <w:color w:val="auto"/>
          <w:sz w:val="22"/>
          <w:szCs w:val="22"/>
        </w:rPr>
        <w:t>ó</w:t>
      </w:r>
      <w:r w:rsidRPr="003F4E42">
        <w:rPr>
          <w:rFonts w:ascii="Arial" w:hAnsi="Arial" w:cs="Arial"/>
          <w:color w:val="auto"/>
          <w:sz w:val="22"/>
          <w:szCs w:val="22"/>
        </w:rPr>
        <w:t>w specjalnej ochrony ptak</w:t>
      </w:r>
      <w:r w:rsidRPr="003F4E42">
        <w:rPr>
          <w:rFonts w:ascii="Arial" w:eastAsia="Microsoft JhengHei Light" w:hAnsi="Arial" w:cs="Arial"/>
          <w:color w:val="auto"/>
          <w:sz w:val="22"/>
          <w:szCs w:val="22"/>
        </w:rPr>
        <w:t>ó</w:t>
      </w:r>
      <w:r w:rsidRPr="003F4E42">
        <w:rPr>
          <w:rFonts w:ascii="Arial" w:hAnsi="Arial" w:cs="Arial"/>
          <w:color w:val="auto"/>
          <w:sz w:val="22"/>
          <w:szCs w:val="22"/>
        </w:rPr>
        <w:t>w (Dz. U. 2011 r. Nr 25, poz. 133, z późniejszymi zmianami),</w:t>
      </w:r>
    </w:p>
    <w:p w14:paraId="264DEDB7"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Dyrektywa Rady 85/337/EWG z dnia 28.06.1985 r. w sprawie oceny skutków niektórych publicznych i prywatnych przedsięwzięć dla środowiska,</w:t>
      </w:r>
    </w:p>
    <w:p w14:paraId="16A55A9A" w14:textId="0282770E"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Obwieszczenia Marszałka Sejmu Rzeczypospolitej Polskiej z dnia 8 września 2015r. </w:t>
      </w:r>
      <w:r w:rsidR="003F4E42">
        <w:rPr>
          <w:rFonts w:ascii="Arial" w:hAnsi="Arial" w:cs="Arial"/>
          <w:color w:val="auto"/>
          <w:sz w:val="22"/>
          <w:szCs w:val="22"/>
        </w:rPr>
        <w:br/>
      </w:r>
      <w:r w:rsidRPr="003F4E42">
        <w:rPr>
          <w:rFonts w:ascii="Arial" w:hAnsi="Arial" w:cs="Arial"/>
          <w:color w:val="auto"/>
          <w:sz w:val="22"/>
          <w:szCs w:val="22"/>
        </w:rPr>
        <w:t>w sprawie ogłoszenia jednolitego tekstu ustawy o normalizacji (Dz. U. 2015 poz. 1483),</w:t>
      </w:r>
    </w:p>
    <w:p w14:paraId="6091869B" w14:textId="621DF760" w:rsidR="000A5995" w:rsidRPr="003F4E42" w:rsidRDefault="000A5995" w:rsidP="002C16C2">
      <w:pPr>
        <w:numPr>
          <w:ilvl w:val="0"/>
          <w:numId w:val="60"/>
        </w:numPr>
        <w:tabs>
          <w:tab w:val="left" w:pos="336"/>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Obwieszczenie Marszałka Sejmu Rzeczypospolitej Polskiej z dnia 12 września 2016r. </w:t>
      </w:r>
      <w:r w:rsidR="003F4E42">
        <w:rPr>
          <w:rFonts w:ascii="Arial" w:hAnsi="Arial" w:cs="Arial"/>
          <w:color w:val="auto"/>
          <w:sz w:val="22"/>
          <w:szCs w:val="22"/>
        </w:rPr>
        <w:br/>
      </w:r>
      <w:r w:rsidRPr="003F4E42">
        <w:rPr>
          <w:rFonts w:ascii="Arial" w:hAnsi="Arial" w:cs="Arial"/>
          <w:color w:val="auto"/>
          <w:sz w:val="22"/>
          <w:szCs w:val="22"/>
        </w:rPr>
        <w:t>w sprawie og</w:t>
      </w:r>
      <w:r w:rsidRPr="003F4E42">
        <w:rPr>
          <w:rFonts w:ascii="Arial" w:eastAsia="Microsoft JhengHei Light" w:hAnsi="Arial" w:cs="Arial"/>
          <w:color w:val="auto"/>
          <w:sz w:val="22"/>
          <w:szCs w:val="22"/>
        </w:rPr>
        <w:t>ł</w:t>
      </w:r>
      <w:r w:rsidRPr="003F4E42">
        <w:rPr>
          <w:rFonts w:ascii="Arial" w:hAnsi="Arial" w:cs="Arial"/>
          <w:color w:val="auto"/>
          <w:sz w:val="22"/>
          <w:szCs w:val="22"/>
        </w:rPr>
        <w:t>oszenia jednolitego tekstu ustawy - Prawo geodezyjne i kartograficzne. (Dz. U. 2016 poz. 1629),</w:t>
      </w:r>
    </w:p>
    <w:p w14:paraId="49E5DF25"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Obwieszczenie Ministra Infrastruktury i Rozwoju z dnia 17 lipca 2015r. w sprawie ogłoszenia jednolitego tekstu rozporządzenia Ministra Infrastruktury w sprawie warunk</w:t>
      </w:r>
      <w:r w:rsidRPr="003F4E42">
        <w:rPr>
          <w:rFonts w:ascii="Arial" w:eastAsia="Microsoft JhengHei Light" w:hAnsi="Arial" w:cs="Arial"/>
          <w:color w:val="auto"/>
          <w:sz w:val="22"/>
          <w:szCs w:val="22"/>
        </w:rPr>
        <w:t>ó</w:t>
      </w:r>
      <w:r w:rsidRPr="003F4E42">
        <w:rPr>
          <w:rFonts w:ascii="Arial" w:hAnsi="Arial" w:cs="Arial"/>
          <w:color w:val="auto"/>
          <w:sz w:val="22"/>
          <w:szCs w:val="22"/>
        </w:rPr>
        <w:t>w technicznych, jakim powinny odpowiadać budynki i ich usytuowanie (Dz. U. 2015 poz. 1422),</w:t>
      </w:r>
    </w:p>
    <w:p w14:paraId="12AE6B6E"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Rozporządzenie Ministra Infrastruktury z dnia 16 października 2015 r. w sprawie dziennika budowy, montażu i rozbi</w:t>
      </w:r>
      <w:r w:rsidRPr="003F4E42">
        <w:rPr>
          <w:rFonts w:ascii="Arial" w:eastAsia="Microsoft JhengHei Light" w:hAnsi="Arial" w:cs="Arial"/>
          <w:color w:val="auto"/>
          <w:sz w:val="22"/>
          <w:szCs w:val="22"/>
        </w:rPr>
        <w:t>ó</w:t>
      </w:r>
      <w:r w:rsidRPr="003F4E42">
        <w:rPr>
          <w:rFonts w:ascii="Arial" w:hAnsi="Arial" w:cs="Arial"/>
          <w:color w:val="auto"/>
          <w:sz w:val="22"/>
          <w:szCs w:val="22"/>
        </w:rPr>
        <w:t>rki, tablicy informacyjnej oraz og</w:t>
      </w:r>
      <w:r w:rsidRPr="003F4E42">
        <w:rPr>
          <w:rFonts w:ascii="Arial" w:eastAsia="Microsoft JhengHei Light" w:hAnsi="Arial" w:cs="Arial"/>
          <w:color w:val="auto"/>
          <w:sz w:val="22"/>
          <w:szCs w:val="22"/>
        </w:rPr>
        <w:t>ł</w:t>
      </w:r>
      <w:r w:rsidRPr="003F4E42">
        <w:rPr>
          <w:rFonts w:ascii="Arial" w:hAnsi="Arial" w:cs="Arial"/>
          <w:color w:val="auto"/>
          <w:sz w:val="22"/>
          <w:szCs w:val="22"/>
        </w:rPr>
        <w:t>oszenia zawierającego dane dotyczące bezpieczeństwa pracy i ochrony zdrowia. (Dz. U. 2015 poz. 1775),</w:t>
      </w:r>
    </w:p>
    <w:p w14:paraId="485C1E65"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Rozporządzenie Ministra Transportu, Budownictwa i Gospodarki Morskiej z dnia 25 kwietnia 2012 r. w sprawie szczeg</w:t>
      </w:r>
      <w:r w:rsidRPr="003F4E42">
        <w:rPr>
          <w:rFonts w:ascii="Arial" w:eastAsia="Microsoft JhengHei Light" w:hAnsi="Arial" w:cs="Arial"/>
          <w:color w:val="auto"/>
          <w:sz w:val="22"/>
          <w:szCs w:val="22"/>
        </w:rPr>
        <w:t>ół</w:t>
      </w:r>
      <w:r w:rsidRPr="003F4E42">
        <w:rPr>
          <w:rFonts w:ascii="Arial" w:hAnsi="Arial" w:cs="Arial"/>
          <w:color w:val="auto"/>
          <w:sz w:val="22"/>
          <w:szCs w:val="22"/>
        </w:rPr>
        <w:t>owego zakresu i formy projektu budowlanego (Dz. U. 2012 poz. 462),</w:t>
      </w:r>
    </w:p>
    <w:p w14:paraId="1106F4D1"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Rozporządzenie Ministra Infrastruktury z dnia 03 lipca 2003 r. w sprawie książki obiektu budowlanego (Dz. U. Nr 120, poz. 1134),</w:t>
      </w:r>
    </w:p>
    <w:p w14:paraId="52EAAD86"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lastRenderedPageBreak/>
        <w:t>Rozporządzenie Ministra Infrastruktury z dnia 23 czerwca 2003 r. w sprawie informacji dotyczącej bezpieczeństwa i ochrony zdrowia oraz planu bezpieczeństwa i ochrony zdrowia (Dz. U. Nr 120, poz. 1126),</w:t>
      </w:r>
    </w:p>
    <w:p w14:paraId="100FBEFB" w14:textId="74048B8E"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 xml:space="preserve">Rozporządzenie Ministra Infrastruktury i Budownictwa z dnia 17 listopada 2016r. </w:t>
      </w:r>
      <w:r w:rsidR="003F4E42">
        <w:rPr>
          <w:rFonts w:ascii="Arial" w:hAnsi="Arial" w:cs="Arial"/>
          <w:color w:val="auto"/>
          <w:sz w:val="22"/>
          <w:szCs w:val="22"/>
        </w:rPr>
        <w:br/>
      </w:r>
      <w:r w:rsidRPr="003F4E42">
        <w:rPr>
          <w:rFonts w:ascii="Arial" w:hAnsi="Arial" w:cs="Arial"/>
          <w:color w:val="auto"/>
          <w:sz w:val="22"/>
          <w:szCs w:val="22"/>
        </w:rPr>
        <w:t>w sprawie sposobu deklarowania właściwości użytkowych wyrobów budowlanych oraz sposobu znakowania ich znakiem budowlanym (Dz.U. 2016 poz. 1966),</w:t>
      </w:r>
    </w:p>
    <w:p w14:paraId="471E59BB" w14:textId="6D6AADE9"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 xml:space="preserve">Obwieszczenie Marszałka Sejmu Rzeczypospolitej Polskiej z dnia 8 września 2016r. </w:t>
      </w:r>
      <w:r w:rsidR="003F4E42">
        <w:rPr>
          <w:rFonts w:ascii="Arial" w:hAnsi="Arial" w:cs="Arial"/>
          <w:color w:val="auto"/>
          <w:sz w:val="22"/>
          <w:szCs w:val="22"/>
        </w:rPr>
        <w:br/>
      </w:r>
      <w:r w:rsidRPr="003F4E42">
        <w:rPr>
          <w:rFonts w:ascii="Arial" w:hAnsi="Arial" w:cs="Arial"/>
          <w:color w:val="auto"/>
          <w:sz w:val="22"/>
          <w:szCs w:val="22"/>
        </w:rPr>
        <w:t>w sprawie og</w:t>
      </w:r>
      <w:r w:rsidRPr="003F4E42">
        <w:rPr>
          <w:rFonts w:ascii="Arial" w:eastAsia="Microsoft JhengHei Light" w:hAnsi="Arial" w:cs="Arial"/>
          <w:color w:val="auto"/>
          <w:sz w:val="22"/>
          <w:szCs w:val="22"/>
        </w:rPr>
        <w:t>ł</w:t>
      </w:r>
      <w:r w:rsidRPr="003F4E42">
        <w:rPr>
          <w:rFonts w:ascii="Arial" w:hAnsi="Arial" w:cs="Arial"/>
          <w:color w:val="auto"/>
          <w:sz w:val="22"/>
          <w:szCs w:val="22"/>
        </w:rPr>
        <w:t>oszenia jednolitego tekstu ustawy o wyrobach budowlanych (Dz. U. 2016 poz. 1570),</w:t>
      </w:r>
    </w:p>
    <w:p w14:paraId="72653DC3" w14:textId="11740F9B"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 xml:space="preserve">Obwieszczenie Ministra Infrastruktury i Budownictwa z dnia 23 grudnia 2015 r. w sprawie ogłoszenia jednolitego tekstu rozporządzenia Ministra Transportu i Gospodarki Morskiej </w:t>
      </w:r>
      <w:r w:rsidR="00981CC2">
        <w:rPr>
          <w:rFonts w:ascii="Arial" w:hAnsi="Arial" w:cs="Arial"/>
          <w:color w:val="auto"/>
          <w:sz w:val="22"/>
          <w:szCs w:val="22"/>
        </w:rPr>
        <w:br/>
      </w:r>
      <w:r w:rsidRPr="003F4E42">
        <w:rPr>
          <w:rFonts w:ascii="Arial" w:hAnsi="Arial" w:cs="Arial"/>
          <w:color w:val="auto"/>
          <w:sz w:val="22"/>
          <w:szCs w:val="22"/>
        </w:rPr>
        <w:t>w sprawie warunk</w:t>
      </w:r>
      <w:r w:rsidRPr="003F4E42">
        <w:rPr>
          <w:rFonts w:ascii="Arial" w:eastAsia="Microsoft JhengHei Light" w:hAnsi="Arial" w:cs="Arial"/>
          <w:color w:val="auto"/>
          <w:sz w:val="22"/>
          <w:szCs w:val="22"/>
        </w:rPr>
        <w:t>ó</w:t>
      </w:r>
      <w:r w:rsidRPr="003F4E42">
        <w:rPr>
          <w:rFonts w:ascii="Arial" w:hAnsi="Arial" w:cs="Arial"/>
          <w:color w:val="auto"/>
          <w:sz w:val="22"/>
          <w:szCs w:val="22"/>
        </w:rPr>
        <w:t>w technicznych, jakim powinny odpowiadać drogi publiczne i ich usytuowanie (Dz. U. 2016 poz. 124),</w:t>
      </w:r>
    </w:p>
    <w:p w14:paraId="30FF5215" w14:textId="63641485"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 xml:space="preserve">Rozporządzenie Ministra Spraw Wewnętrznych i Administracji z dnia 9 listopada 2011 r. </w:t>
      </w:r>
      <w:r w:rsidR="00981CC2">
        <w:rPr>
          <w:rFonts w:ascii="Arial" w:hAnsi="Arial" w:cs="Arial"/>
          <w:color w:val="auto"/>
          <w:sz w:val="22"/>
          <w:szCs w:val="22"/>
        </w:rPr>
        <w:br/>
      </w:r>
      <w:r w:rsidRPr="003F4E42">
        <w:rPr>
          <w:rFonts w:ascii="Arial" w:hAnsi="Arial" w:cs="Arial"/>
          <w:color w:val="auto"/>
          <w:sz w:val="22"/>
          <w:szCs w:val="22"/>
        </w:rPr>
        <w:t>w sprawie standard</w:t>
      </w:r>
      <w:r w:rsidRPr="003F4E42">
        <w:rPr>
          <w:rFonts w:ascii="Arial" w:eastAsia="Microsoft JhengHei Light" w:hAnsi="Arial" w:cs="Arial"/>
          <w:color w:val="auto"/>
          <w:sz w:val="22"/>
          <w:szCs w:val="22"/>
        </w:rPr>
        <w:t>ó</w:t>
      </w:r>
      <w:r w:rsidRPr="003F4E42">
        <w:rPr>
          <w:rFonts w:ascii="Arial" w:hAnsi="Arial" w:cs="Arial"/>
          <w:color w:val="auto"/>
          <w:sz w:val="22"/>
          <w:szCs w:val="22"/>
        </w:rPr>
        <w:t>w technicznych wykonywania geodezyjnych pomiar</w:t>
      </w:r>
      <w:r w:rsidRPr="003F4E42">
        <w:rPr>
          <w:rFonts w:ascii="Arial" w:eastAsia="Microsoft JhengHei Light" w:hAnsi="Arial" w:cs="Arial"/>
          <w:color w:val="auto"/>
          <w:sz w:val="22"/>
          <w:szCs w:val="22"/>
        </w:rPr>
        <w:t>ó</w:t>
      </w:r>
      <w:r w:rsidRPr="003F4E42">
        <w:rPr>
          <w:rFonts w:ascii="Arial" w:hAnsi="Arial" w:cs="Arial"/>
          <w:color w:val="auto"/>
          <w:sz w:val="22"/>
          <w:szCs w:val="22"/>
        </w:rPr>
        <w:t>w sytuacyjnych i wysokościowych oraz opracowywania i przekazywania wynik</w:t>
      </w:r>
      <w:r w:rsidRPr="003F4E42">
        <w:rPr>
          <w:rFonts w:ascii="Arial" w:eastAsia="Microsoft JhengHei Light" w:hAnsi="Arial" w:cs="Arial"/>
          <w:color w:val="auto"/>
          <w:sz w:val="22"/>
          <w:szCs w:val="22"/>
        </w:rPr>
        <w:t>ó</w:t>
      </w:r>
      <w:r w:rsidRPr="003F4E42">
        <w:rPr>
          <w:rFonts w:ascii="Arial" w:hAnsi="Arial" w:cs="Arial"/>
          <w:color w:val="auto"/>
          <w:sz w:val="22"/>
          <w:szCs w:val="22"/>
        </w:rPr>
        <w:t>w tych pomiar</w:t>
      </w:r>
      <w:r w:rsidRPr="003F4E42">
        <w:rPr>
          <w:rFonts w:ascii="Arial" w:eastAsia="Microsoft JhengHei Light" w:hAnsi="Arial" w:cs="Arial"/>
          <w:color w:val="auto"/>
          <w:sz w:val="22"/>
          <w:szCs w:val="22"/>
        </w:rPr>
        <w:t>ó</w:t>
      </w:r>
      <w:r w:rsidRPr="003F4E42">
        <w:rPr>
          <w:rFonts w:ascii="Arial" w:hAnsi="Arial" w:cs="Arial"/>
          <w:color w:val="auto"/>
          <w:sz w:val="22"/>
          <w:szCs w:val="22"/>
        </w:rPr>
        <w:t xml:space="preserve">w </w:t>
      </w:r>
      <w:r w:rsidR="003F4E42">
        <w:rPr>
          <w:rFonts w:ascii="Arial" w:hAnsi="Arial" w:cs="Arial"/>
          <w:color w:val="auto"/>
          <w:sz w:val="22"/>
          <w:szCs w:val="22"/>
        </w:rPr>
        <w:br/>
      </w:r>
      <w:r w:rsidRPr="003F4E42">
        <w:rPr>
          <w:rFonts w:ascii="Arial" w:hAnsi="Arial" w:cs="Arial"/>
          <w:color w:val="auto"/>
          <w:sz w:val="22"/>
          <w:szCs w:val="22"/>
        </w:rPr>
        <w:t>do państwowego zasobu geodezyjnego i kartograficznego (Dz.U. 2011 nr 263 poz. 1572),</w:t>
      </w:r>
    </w:p>
    <w:p w14:paraId="4DFCCD5D" w14:textId="52D54FB8"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 xml:space="preserve">Rozporządzenie Gospodarki Przestrzennej i Budownictwa z dnia 21 lutego 1995r. </w:t>
      </w:r>
      <w:r w:rsidR="003F4E42">
        <w:rPr>
          <w:rFonts w:ascii="Arial" w:hAnsi="Arial" w:cs="Arial"/>
          <w:color w:val="auto"/>
          <w:sz w:val="22"/>
          <w:szCs w:val="22"/>
        </w:rPr>
        <w:br/>
      </w:r>
      <w:r w:rsidRPr="003F4E42">
        <w:rPr>
          <w:rFonts w:ascii="Arial" w:hAnsi="Arial" w:cs="Arial"/>
          <w:color w:val="auto"/>
          <w:sz w:val="22"/>
          <w:szCs w:val="22"/>
        </w:rPr>
        <w:t xml:space="preserve">w sprawie rodzaju i zakresu opracowań </w:t>
      </w:r>
      <w:proofErr w:type="spellStart"/>
      <w:r w:rsidRPr="003F4E42">
        <w:rPr>
          <w:rFonts w:ascii="Arial" w:hAnsi="Arial" w:cs="Arial"/>
          <w:color w:val="auto"/>
          <w:sz w:val="22"/>
          <w:szCs w:val="22"/>
        </w:rPr>
        <w:t>geodezyjno</w:t>
      </w:r>
      <w:proofErr w:type="spellEnd"/>
      <w:r w:rsidRPr="003F4E42">
        <w:rPr>
          <w:rFonts w:ascii="Arial" w:hAnsi="Arial" w:cs="Arial"/>
          <w:color w:val="auto"/>
          <w:sz w:val="22"/>
          <w:szCs w:val="22"/>
        </w:rPr>
        <w:t xml:space="preserve"> -kartograficznych oraz czynności geodezyjnych obowiązujących w budownictwie (Dz. U. Nr 25 poz. 133),</w:t>
      </w:r>
    </w:p>
    <w:p w14:paraId="765F4B8A" w14:textId="71B74B32"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Rozporządzenie Ministra Infrastruktury z dnia 06 lutego 2003r. w sprawie bezpieczeństwa i higieny pracy podczas wykonywania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budowlanych (Dz. U. Nr 47 poz. 401),</w:t>
      </w:r>
    </w:p>
    <w:p w14:paraId="40E1D668" w14:textId="0BD478F9"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 xml:space="preserve">Rozporządzenia Ministra Spraw Wewnętrznych i Administracji z dnia 7 czerwca 2010r. </w:t>
      </w:r>
      <w:r w:rsidR="003F4E42">
        <w:rPr>
          <w:rFonts w:ascii="Arial" w:hAnsi="Arial" w:cs="Arial"/>
          <w:color w:val="auto"/>
          <w:sz w:val="22"/>
          <w:szCs w:val="22"/>
        </w:rPr>
        <w:br/>
      </w:r>
      <w:r w:rsidRPr="003F4E42">
        <w:rPr>
          <w:rFonts w:ascii="Arial" w:hAnsi="Arial" w:cs="Arial"/>
          <w:color w:val="auto"/>
          <w:sz w:val="22"/>
          <w:szCs w:val="22"/>
        </w:rPr>
        <w:t>w sprawie ochrony przeciwpożarowej budynk</w:t>
      </w:r>
      <w:r w:rsidRPr="003F4E42">
        <w:rPr>
          <w:rFonts w:ascii="Arial" w:eastAsia="Microsoft JhengHei Light" w:hAnsi="Arial" w:cs="Arial"/>
          <w:color w:val="auto"/>
          <w:sz w:val="22"/>
          <w:szCs w:val="22"/>
        </w:rPr>
        <w:t>ó</w:t>
      </w:r>
      <w:r w:rsidRPr="003F4E42">
        <w:rPr>
          <w:rFonts w:ascii="Arial" w:hAnsi="Arial" w:cs="Arial"/>
          <w:color w:val="auto"/>
          <w:sz w:val="22"/>
          <w:szCs w:val="22"/>
        </w:rPr>
        <w:t>w, innych obiekt</w:t>
      </w:r>
      <w:r w:rsidRPr="003F4E42">
        <w:rPr>
          <w:rFonts w:ascii="Arial" w:eastAsia="Microsoft JhengHei Light" w:hAnsi="Arial" w:cs="Arial"/>
          <w:color w:val="auto"/>
          <w:sz w:val="22"/>
          <w:szCs w:val="22"/>
        </w:rPr>
        <w:t>ó</w:t>
      </w:r>
      <w:r w:rsidRPr="003F4E42">
        <w:rPr>
          <w:rFonts w:ascii="Arial" w:hAnsi="Arial" w:cs="Arial"/>
          <w:color w:val="auto"/>
          <w:sz w:val="22"/>
          <w:szCs w:val="22"/>
        </w:rPr>
        <w:t>w budowlanych i teren</w:t>
      </w:r>
      <w:r w:rsidRPr="003F4E42">
        <w:rPr>
          <w:rFonts w:ascii="Arial" w:eastAsia="Microsoft JhengHei Light" w:hAnsi="Arial" w:cs="Arial"/>
          <w:color w:val="auto"/>
          <w:sz w:val="22"/>
          <w:szCs w:val="22"/>
        </w:rPr>
        <w:t>ó</w:t>
      </w:r>
      <w:r w:rsidRPr="003F4E42">
        <w:rPr>
          <w:rFonts w:ascii="Arial" w:hAnsi="Arial" w:cs="Arial"/>
          <w:color w:val="auto"/>
          <w:sz w:val="22"/>
          <w:szCs w:val="22"/>
        </w:rPr>
        <w:t>w (Dz. U. z 2010 r. Nr 109, poz. 719),</w:t>
      </w:r>
    </w:p>
    <w:p w14:paraId="32EB3590" w14:textId="71319290" w:rsidR="000A5995" w:rsidRPr="003F4E42" w:rsidRDefault="000A5995" w:rsidP="002C16C2">
      <w:pPr>
        <w:numPr>
          <w:ilvl w:val="0"/>
          <w:numId w:val="60"/>
        </w:numPr>
        <w:tabs>
          <w:tab w:val="left" w:pos="336"/>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Obwieszczenie Marszałka Sejmu Rzeczypospolitej Polskiej z dnia 21 marca 2017r. </w:t>
      </w:r>
      <w:r w:rsidR="003F4E42">
        <w:rPr>
          <w:rFonts w:ascii="Arial" w:hAnsi="Arial" w:cs="Arial"/>
          <w:color w:val="auto"/>
          <w:sz w:val="22"/>
          <w:szCs w:val="22"/>
        </w:rPr>
        <w:br/>
      </w:r>
      <w:r w:rsidRPr="003F4E42">
        <w:rPr>
          <w:rFonts w:ascii="Arial" w:hAnsi="Arial" w:cs="Arial"/>
          <w:color w:val="auto"/>
          <w:sz w:val="22"/>
          <w:szCs w:val="22"/>
        </w:rPr>
        <w:t>w sprawie og</w:t>
      </w:r>
      <w:r w:rsidRPr="003F4E42">
        <w:rPr>
          <w:rFonts w:ascii="Arial" w:eastAsia="Microsoft JhengHei Light" w:hAnsi="Arial" w:cs="Arial"/>
          <w:color w:val="auto"/>
          <w:sz w:val="22"/>
          <w:szCs w:val="22"/>
        </w:rPr>
        <w:t>ł</w:t>
      </w:r>
      <w:r w:rsidRPr="003F4E42">
        <w:rPr>
          <w:rFonts w:ascii="Arial" w:hAnsi="Arial" w:cs="Arial"/>
          <w:color w:val="auto"/>
          <w:sz w:val="22"/>
          <w:szCs w:val="22"/>
        </w:rPr>
        <w:t>oszenia jednolitego tekstu ustawy o ochronie przeciwpożarowej (Dz. U. 2017 poz. 736),</w:t>
      </w:r>
    </w:p>
    <w:p w14:paraId="0472B0BB" w14:textId="0177DA1A" w:rsidR="000A5995" w:rsidRPr="003F4E42" w:rsidRDefault="000A5995" w:rsidP="002C16C2">
      <w:pPr>
        <w:numPr>
          <w:ilvl w:val="0"/>
          <w:numId w:val="60"/>
        </w:numPr>
        <w:tabs>
          <w:tab w:val="left" w:pos="35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Obwieszczenie Marszałka Sejmu Rzeczypospolitej Polskiej z dnia 29 kwietnia 2016r. </w:t>
      </w:r>
      <w:r w:rsidR="00F0715E">
        <w:rPr>
          <w:rFonts w:ascii="Arial" w:hAnsi="Arial" w:cs="Arial"/>
          <w:color w:val="auto"/>
          <w:sz w:val="22"/>
          <w:szCs w:val="22"/>
        </w:rPr>
        <w:br/>
      </w:r>
      <w:r w:rsidRPr="003F4E42">
        <w:rPr>
          <w:rFonts w:ascii="Arial" w:hAnsi="Arial" w:cs="Arial"/>
          <w:color w:val="auto"/>
          <w:sz w:val="22"/>
          <w:szCs w:val="22"/>
        </w:rPr>
        <w:t>w sprawie og</w:t>
      </w:r>
      <w:r w:rsidRPr="003F4E42">
        <w:rPr>
          <w:rFonts w:ascii="Arial" w:eastAsia="Microsoft JhengHei Light" w:hAnsi="Arial" w:cs="Arial"/>
          <w:color w:val="auto"/>
          <w:sz w:val="22"/>
          <w:szCs w:val="22"/>
        </w:rPr>
        <w:t>ł</w:t>
      </w:r>
      <w:r w:rsidRPr="003F4E42">
        <w:rPr>
          <w:rFonts w:ascii="Arial" w:hAnsi="Arial" w:cs="Arial"/>
          <w:color w:val="auto"/>
          <w:sz w:val="22"/>
          <w:szCs w:val="22"/>
        </w:rPr>
        <w:t>oszenia jednolitego tekstu ustawy o systemie oceny zgodności (Dz. U. 2016 poz. 655),</w:t>
      </w:r>
    </w:p>
    <w:p w14:paraId="3EF29A20" w14:textId="77777777"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Rozporządzenie Ministra Środowiska z dnia 16 czerwca 2009 r. w sprawie bezpieczeństwa i higieny pracy przy gospodarstwie odpadami komunalnymi (Dz. U Nr 104, poz. 868),</w:t>
      </w:r>
    </w:p>
    <w:p w14:paraId="7C0F8D32" w14:textId="77777777"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Rozporządzenie Ministra Transportu, Budownictwa i Gospodarki Morskiej z dnia 25 kwietnia 2012 r. w sprawie geotechnicznych warunk</w:t>
      </w:r>
      <w:r w:rsidRPr="003F4E42">
        <w:rPr>
          <w:rFonts w:ascii="Arial" w:eastAsia="Microsoft JhengHei Light" w:hAnsi="Arial" w:cs="Arial"/>
          <w:color w:val="auto"/>
          <w:sz w:val="22"/>
          <w:szCs w:val="22"/>
        </w:rPr>
        <w:t>ó</w:t>
      </w:r>
      <w:r w:rsidRPr="003F4E42">
        <w:rPr>
          <w:rFonts w:ascii="Arial" w:hAnsi="Arial" w:cs="Arial"/>
          <w:color w:val="auto"/>
          <w:sz w:val="22"/>
          <w:szCs w:val="22"/>
        </w:rPr>
        <w:t>w posadowienia obiekt</w:t>
      </w:r>
      <w:r w:rsidRPr="003F4E42">
        <w:rPr>
          <w:rFonts w:ascii="Arial" w:eastAsia="Microsoft JhengHei Light" w:hAnsi="Arial" w:cs="Arial"/>
          <w:color w:val="auto"/>
          <w:sz w:val="22"/>
          <w:szCs w:val="22"/>
        </w:rPr>
        <w:t>ó</w:t>
      </w:r>
      <w:r w:rsidRPr="003F4E42">
        <w:rPr>
          <w:rFonts w:ascii="Arial" w:hAnsi="Arial" w:cs="Arial"/>
          <w:color w:val="auto"/>
          <w:sz w:val="22"/>
          <w:szCs w:val="22"/>
        </w:rPr>
        <w:t>w budowlanych (Dz.U. 2012 poz. 463),</w:t>
      </w:r>
    </w:p>
    <w:p w14:paraId="7BA8B39E" w14:textId="77777777"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Rozporządzenie Ministra Rozwoju z dnia 26 lipca 2016 r. w sprawie wykazu rob</w:t>
      </w:r>
      <w:r w:rsidRPr="003F4E42">
        <w:rPr>
          <w:rFonts w:ascii="Arial" w:eastAsia="Microsoft JhengHei Light" w:hAnsi="Arial" w:cs="Arial"/>
          <w:color w:val="auto"/>
          <w:sz w:val="22"/>
          <w:szCs w:val="22"/>
        </w:rPr>
        <w:t>ó</w:t>
      </w:r>
      <w:r w:rsidRPr="003F4E42">
        <w:rPr>
          <w:rFonts w:ascii="Arial" w:hAnsi="Arial" w:cs="Arial"/>
          <w:color w:val="auto"/>
          <w:sz w:val="22"/>
          <w:szCs w:val="22"/>
        </w:rPr>
        <w:t>t budowlanych, (Dz. U. 2016 poz. 1125),</w:t>
      </w:r>
    </w:p>
    <w:p w14:paraId="11FFA95D" w14:textId="6DF6C0E1" w:rsidR="000A5995" w:rsidRPr="003F4E42" w:rsidRDefault="000A5995" w:rsidP="002C16C2">
      <w:pPr>
        <w:numPr>
          <w:ilvl w:val="0"/>
          <w:numId w:val="60"/>
        </w:numPr>
        <w:tabs>
          <w:tab w:val="left" w:pos="351"/>
        </w:tabs>
        <w:spacing w:after="120"/>
        <w:ind w:left="380" w:right="20" w:hanging="360"/>
        <w:jc w:val="both"/>
        <w:rPr>
          <w:rFonts w:ascii="Arial" w:hAnsi="Arial" w:cs="Arial"/>
          <w:color w:val="auto"/>
          <w:sz w:val="22"/>
          <w:szCs w:val="22"/>
        </w:rPr>
      </w:pPr>
      <w:r w:rsidRPr="003F4E42">
        <w:rPr>
          <w:rFonts w:ascii="Arial" w:hAnsi="Arial" w:cs="Arial"/>
          <w:color w:val="auto"/>
          <w:sz w:val="22"/>
          <w:szCs w:val="22"/>
        </w:rPr>
        <w:t>PN-EN ISO 5261:2002 Rysunek techniczny - Przedstawianie uproszczone pręt</w:t>
      </w:r>
      <w:r w:rsidRPr="003F4E42">
        <w:rPr>
          <w:rFonts w:ascii="Arial" w:eastAsia="Microsoft JhengHei Light" w:hAnsi="Arial" w:cs="Arial"/>
          <w:color w:val="auto"/>
          <w:sz w:val="22"/>
          <w:szCs w:val="22"/>
        </w:rPr>
        <w:t>ó</w:t>
      </w:r>
      <w:r w:rsidRPr="003F4E42">
        <w:rPr>
          <w:rFonts w:ascii="Arial" w:hAnsi="Arial" w:cs="Arial"/>
          <w:color w:val="auto"/>
          <w:sz w:val="22"/>
          <w:szCs w:val="22"/>
        </w:rPr>
        <w:t xml:space="preserve">w </w:t>
      </w:r>
      <w:r w:rsidR="00F0715E">
        <w:rPr>
          <w:rFonts w:ascii="Arial" w:hAnsi="Arial" w:cs="Arial"/>
          <w:color w:val="auto"/>
          <w:sz w:val="22"/>
          <w:szCs w:val="22"/>
        </w:rPr>
        <w:br/>
      </w:r>
      <w:hyperlink r:id="rId11" w:history="1">
        <w:r w:rsidRPr="003F4E42">
          <w:rPr>
            <w:rStyle w:val="Hipercze"/>
            <w:rFonts w:ascii="Arial" w:hAnsi="Arial" w:cs="Arial"/>
            <w:color w:val="auto"/>
            <w:sz w:val="22"/>
            <w:szCs w:val="22"/>
          </w:rPr>
          <w:t>i kształtowników</w:t>
        </w:r>
      </w:hyperlink>
      <w:r w:rsidRPr="003F4E42">
        <w:rPr>
          <w:rStyle w:val="Hipercze"/>
          <w:rFonts w:ascii="Arial" w:hAnsi="Arial" w:cs="Arial"/>
          <w:color w:val="auto"/>
          <w:sz w:val="22"/>
          <w:szCs w:val="22"/>
        </w:rPr>
        <w:t>,</w:t>
      </w:r>
    </w:p>
    <w:p w14:paraId="18111D18" w14:textId="77777777" w:rsidR="000A5995" w:rsidRPr="003F4E42" w:rsidRDefault="000A5995" w:rsidP="002C16C2">
      <w:pPr>
        <w:numPr>
          <w:ilvl w:val="0"/>
          <w:numId w:val="60"/>
        </w:numPr>
        <w:tabs>
          <w:tab w:val="left" w:pos="351"/>
        </w:tabs>
        <w:spacing w:after="120"/>
        <w:ind w:left="380" w:hanging="360"/>
        <w:jc w:val="both"/>
        <w:rPr>
          <w:rFonts w:ascii="Arial" w:hAnsi="Arial" w:cs="Arial"/>
          <w:color w:val="auto"/>
          <w:sz w:val="22"/>
          <w:szCs w:val="22"/>
        </w:rPr>
      </w:pPr>
      <w:r w:rsidRPr="003F4E42">
        <w:rPr>
          <w:rFonts w:ascii="Arial" w:hAnsi="Arial" w:cs="Arial"/>
          <w:color w:val="auto"/>
          <w:sz w:val="22"/>
          <w:szCs w:val="22"/>
        </w:rPr>
        <w:t>PN-ISO 8991:1996</w:t>
      </w:r>
      <w:hyperlink r:id="rId12" w:history="1">
        <w:r w:rsidRPr="003F4E42">
          <w:rPr>
            <w:rStyle w:val="Hipercze"/>
            <w:rFonts w:ascii="Arial" w:hAnsi="Arial" w:cs="Arial"/>
            <w:color w:val="auto"/>
            <w:sz w:val="22"/>
            <w:szCs w:val="22"/>
          </w:rPr>
          <w:t xml:space="preserve"> System oznaczeń części z</w:t>
        </w:r>
        <w:r w:rsidRPr="003F4E42">
          <w:rPr>
            <w:rStyle w:val="Hipercze"/>
            <w:rFonts w:ascii="Arial" w:eastAsia="Microsoft JhengHei Light" w:hAnsi="Arial" w:cs="Arial"/>
            <w:color w:val="auto"/>
            <w:sz w:val="22"/>
            <w:szCs w:val="22"/>
          </w:rPr>
          <w:t>ł</w:t>
        </w:r>
        <w:r w:rsidRPr="003F4E42">
          <w:rPr>
            <w:rStyle w:val="Hipercze"/>
            <w:rFonts w:ascii="Arial" w:hAnsi="Arial" w:cs="Arial"/>
            <w:color w:val="auto"/>
            <w:sz w:val="22"/>
            <w:szCs w:val="22"/>
          </w:rPr>
          <w:t>ącznych</w:t>
        </w:r>
      </w:hyperlink>
      <w:r w:rsidRPr="003F4E42">
        <w:rPr>
          <w:rStyle w:val="Hipercze"/>
          <w:rFonts w:ascii="Arial" w:hAnsi="Arial" w:cs="Arial"/>
          <w:color w:val="auto"/>
          <w:sz w:val="22"/>
          <w:szCs w:val="22"/>
        </w:rPr>
        <w:t>,</w:t>
      </w:r>
    </w:p>
    <w:p w14:paraId="6395E00F"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PN-EN 22553:1997 Rysunek techniczny - Połączenia spawane, zgrzewane i lutowane - Umowne </w:t>
      </w:r>
      <w:hyperlink r:id="rId13" w:history="1">
        <w:r w:rsidRPr="003F4E42">
          <w:rPr>
            <w:rStyle w:val="Hipercze"/>
            <w:rFonts w:ascii="Arial" w:hAnsi="Arial" w:cs="Arial"/>
            <w:color w:val="auto"/>
            <w:sz w:val="22"/>
            <w:szCs w:val="22"/>
          </w:rPr>
          <w:t>przedstawianie na rysunkach</w:t>
        </w:r>
      </w:hyperlink>
      <w:r w:rsidRPr="003F4E42">
        <w:rPr>
          <w:rStyle w:val="Hipercze"/>
          <w:rFonts w:ascii="Arial" w:hAnsi="Arial" w:cs="Arial"/>
          <w:color w:val="auto"/>
          <w:sz w:val="22"/>
          <w:szCs w:val="22"/>
        </w:rPr>
        <w:t>,</w:t>
      </w:r>
    </w:p>
    <w:p w14:paraId="07C17E16" w14:textId="77777777" w:rsidR="000A5995" w:rsidRPr="003F4E42" w:rsidRDefault="000A5995" w:rsidP="002C16C2">
      <w:pPr>
        <w:numPr>
          <w:ilvl w:val="0"/>
          <w:numId w:val="60"/>
        </w:numPr>
        <w:tabs>
          <w:tab w:val="left" w:pos="331"/>
        </w:tabs>
        <w:spacing w:after="120"/>
        <w:ind w:left="360" w:hanging="360"/>
        <w:jc w:val="both"/>
        <w:rPr>
          <w:rFonts w:ascii="Arial" w:hAnsi="Arial" w:cs="Arial"/>
          <w:color w:val="auto"/>
          <w:sz w:val="22"/>
          <w:szCs w:val="22"/>
        </w:rPr>
      </w:pPr>
      <w:r w:rsidRPr="003F4E42">
        <w:rPr>
          <w:rFonts w:ascii="Arial" w:hAnsi="Arial" w:cs="Arial"/>
          <w:color w:val="auto"/>
          <w:sz w:val="22"/>
          <w:szCs w:val="22"/>
        </w:rPr>
        <w:t>PN-ISO 6242-1:1999 Budownictwo - Wyrażanie wymagań użytkownika - Wymagania termiczne,</w:t>
      </w:r>
    </w:p>
    <w:p w14:paraId="250ED548"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lastRenderedPageBreak/>
        <w:t>PN-ISO 6242-2:1999 Budownictwo - Wyrażanie wymagań użytkownika - Wymagania dotyczące czystości powietrza,</w:t>
      </w:r>
    </w:p>
    <w:p w14:paraId="4518E2FA"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PN-EN 1992-1-1:2005 (U) </w:t>
      </w:r>
      <w:proofErr w:type="spellStart"/>
      <w:r w:rsidRPr="003F4E42">
        <w:rPr>
          <w:rFonts w:ascii="Arial" w:hAnsi="Arial" w:cs="Arial"/>
          <w:color w:val="auto"/>
          <w:sz w:val="22"/>
          <w:szCs w:val="22"/>
        </w:rPr>
        <w:t>Eurokod</w:t>
      </w:r>
      <w:proofErr w:type="spellEnd"/>
      <w:r w:rsidRPr="003F4E42">
        <w:rPr>
          <w:rFonts w:ascii="Arial" w:hAnsi="Arial" w:cs="Arial"/>
          <w:color w:val="auto"/>
          <w:sz w:val="22"/>
          <w:szCs w:val="22"/>
        </w:rPr>
        <w:t xml:space="preserve"> 2: Projektowanie konstrukcji z betonu - Część 1-1: Regu</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y </w:t>
      </w:r>
      <w:hyperlink r:id="rId14" w:history="1">
        <w:r w:rsidRPr="003F4E42">
          <w:rPr>
            <w:rStyle w:val="Hipercze"/>
            <w:rFonts w:ascii="Arial" w:hAnsi="Arial" w:cs="Arial"/>
            <w:color w:val="auto"/>
            <w:sz w:val="22"/>
            <w:szCs w:val="22"/>
          </w:rPr>
          <w:t>ogólne i reguły dla budynków</w:t>
        </w:r>
      </w:hyperlink>
      <w:r w:rsidRPr="003F4E42">
        <w:rPr>
          <w:rStyle w:val="Hipercze"/>
          <w:rFonts w:ascii="Arial" w:hAnsi="Arial" w:cs="Arial"/>
          <w:color w:val="auto"/>
          <w:sz w:val="22"/>
          <w:szCs w:val="22"/>
        </w:rPr>
        <w:t>,</w:t>
      </w:r>
    </w:p>
    <w:p w14:paraId="66C87705"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PN-EN 1992-1-2:2005 (U) </w:t>
      </w:r>
      <w:proofErr w:type="spellStart"/>
      <w:r w:rsidRPr="003F4E42">
        <w:rPr>
          <w:rFonts w:ascii="Arial" w:hAnsi="Arial" w:cs="Arial"/>
          <w:color w:val="auto"/>
          <w:sz w:val="22"/>
          <w:szCs w:val="22"/>
        </w:rPr>
        <w:t>Eurokod</w:t>
      </w:r>
      <w:proofErr w:type="spellEnd"/>
      <w:r w:rsidRPr="003F4E42">
        <w:rPr>
          <w:rFonts w:ascii="Arial" w:hAnsi="Arial" w:cs="Arial"/>
          <w:color w:val="auto"/>
          <w:sz w:val="22"/>
          <w:szCs w:val="22"/>
        </w:rPr>
        <w:t xml:space="preserve"> 2: Projektowanie konstrukcji z betonu - Część 1-2: Regu</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y </w:t>
      </w:r>
      <w:hyperlink r:id="rId15" w:history="1">
        <w:r w:rsidRPr="003F4E42">
          <w:rPr>
            <w:rStyle w:val="Hipercze"/>
            <w:rFonts w:ascii="Arial" w:hAnsi="Arial" w:cs="Arial"/>
            <w:color w:val="auto"/>
            <w:sz w:val="22"/>
            <w:szCs w:val="22"/>
          </w:rPr>
          <w:t>ogólne - Projektowanie na warunki pożarowe</w:t>
        </w:r>
      </w:hyperlink>
      <w:r w:rsidRPr="003F4E42">
        <w:rPr>
          <w:rStyle w:val="Hipercze"/>
          <w:rFonts w:ascii="Arial" w:hAnsi="Arial" w:cs="Arial"/>
          <w:color w:val="auto"/>
          <w:sz w:val="22"/>
          <w:szCs w:val="22"/>
        </w:rPr>
        <w:t>,</w:t>
      </w:r>
    </w:p>
    <w:p w14:paraId="338AF1BB"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PN-EN 1993-1-1:2006 </w:t>
      </w:r>
      <w:proofErr w:type="spellStart"/>
      <w:r w:rsidRPr="003F4E42">
        <w:rPr>
          <w:rFonts w:ascii="Arial" w:hAnsi="Arial" w:cs="Arial"/>
          <w:color w:val="auto"/>
          <w:sz w:val="22"/>
          <w:szCs w:val="22"/>
        </w:rPr>
        <w:t>Eurokod</w:t>
      </w:r>
      <w:proofErr w:type="spellEnd"/>
      <w:r w:rsidRPr="003F4E42">
        <w:rPr>
          <w:rFonts w:ascii="Arial" w:hAnsi="Arial" w:cs="Arial"/>
          <w:color w:val="auto"/>
          <w:sz w:val="22"/>
          <w:szCs w:val="22"/>
        </w:rPr>
        <w:t xml:space="preserve"> 3: Projektowanie konstrukcji stalowych - Część 1-1: Reguły </w:t>
      </w:r>
      <w:hyperlink r:id="rId16" w:history="1">
        <w:r w:rsidRPr="003F4E42">
          <w:rPr>
            <w:rStyle w:val="Hipercze"/>
            <w:rFonts w:ascii="Arial" w:hAnsi="Arial" w:cs="Arial"/>
            <w:color w:val="auto"/>
            <w:sz w:val="22"/>
            <w:szCs w:val="22"/>
          </w:rPr>
          <w:t>ogólne i reguły dla budynków</w:t>
        </w:r>
      </w:hyperlink>
      <w:r w:rsidRPr="003F4E42">
        <w:rPr>
          <w:rStyle w:val="Hipercze"/>
          <w:rFonts w:ascii="Arial" w:hAnsi="Arial" w:cs="Arial"/>
          <w:color w:val="auto"/>
          <w:sz w:val="22"/>
          <w:szCs w:val="22"/>
        </w:rPr>
        <w:t>,</w:t>
      </w:r>
    </w:p>
    <w:p w14:paraId="74685086"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PN-EN 1993-1-2:2007 </w:t>
      </w:r>
      <w:proofErr w:type="spellStart"/>
      <w:r w:rsidRPr="003F4E42">
        <w:rPr>
          <w:rFonts w:ascii="Arial" w:hAnsi="Arial" w:cs="Arial"/>
          <w:color w:val="auto"/>
          <w:sz w:val="22"/>
          <w:szCs w:val="22"/>
        </w:rPr>
        <w:t>Eurokod</w:t>
      </w:r>
      <w:proofErr w:type="spellEnd"/>
      <w:r w:rsidRPr="003F4E42">
        <w:rPr>
          <w:rFonts w:ascii="Arial" w:hAnsi="Arial" w:cs="Arial"/>
          <w:color w:val="auto"/>
          <w:sz w:val="22"/>
          <w:szCs w:val="22"/>
        </w:rPr>
        <w:t xml:space="preserve"> 3: Projektowanie konstrukcji stalowych - Część 1-2: Regu</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y </w:t>
      </w:r>
      <w:hyperlink r:id="rId17" w:history="1">
        <w:r w:rsidRPr="003F4E42">
          <w:rPr>
            <w:rStyle w:val="Hipercze"/>
            <w:rFonts w:ascii="Arial" w:hAnsi="Arial" w:cs="Arial"/>
            <w:color w:val="auto"/>
            <w:sz w:val="22"/>
            <w:szCs w:val="22"/>
          </w:rPr>
          <w:t>ogólne - Obliczanie konstrukcji z uwagi na warunki pożarowe</w:t>
        </w:r>
      </w:hyperlink>
      <w:r w:rsidRPr="003F4E42">
        <w:rPr>
          <w:rStyle w:val="Hipercze"/>
          <w:rFonts w:ascii="Arial" w:hAnsi="Arial" w:cs="Arial"/>
          <w:color w:val="auto"/>
          <w:sz w:val="22"/>
          <w:szCs w:val="22"/>
        </w:rPr>
        <w:t>,</w:t>
      </w:r>
    </w:p>
    <w:p w14:paraId="60E60A5B"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PN-ISO 8756:2000 Jakość powietrza - Postępowanie z danymi dotyczącymi temperatury, ciśnienia i wilgotności,</w:t>
      </w:r>
    </w:p>
    <w:p w14:paraId="742831A0" w14:textId="77777777" w:rsidR="000A5995" w:rsidRPr="003F4E42" w:rsidRDefault="000A5995" w:rsidP="002C16C2">
      <w:pPr>
        <w:numPr>
          <w:ilvl w:val="0"/>
          <w:numId w:val="60"/>
        </w:numPr>
        <w:tabs>
          <w:tab w:val="left" w:pos="331"/>
        </w:tabs>
        <w:spacing w:after="120"/>
        <w:ind w:left="360" w:hanging="360"/>
        <w:jc w:val="both"/>
        <w:rPr>
          <w:rFonts w:ascii="Arial" w:hAnsi="Arial" w:cs="Arial"/>
          <w:color w:val="auto"/>
          <w:sz w:val="22"/>
          <w:szCs w:val="22"/>
        </w:rPr>
      </w:pPr>
      <w:r w:rsidRPr="003F4E42">
        <w:rPr>
          <w:rFonts w:ascii="Arial" w:hAnsi="Arial" w:cs="Arial"/>
          <w:color w:val="auto"/>
          <w:sz w:val="22"/>
          <w:szCs w:val="22"/>
        </w:rPr>
        <w:t>PN-B-01706/</w:t>
      </w:r>
      <w:proofErr w:type="spellStart"/>
      <w:r w:rsidRPr="003F4E42">
        <w:rPr>
          <w:rFonts w:ascii="Arial" w:hAnsi="Arial" w:cs="Arial"/>
          <w:color w:val="auto"/>
          <w:sz w:val="22"/>
          <w:szCs w:val="22"/>
        </w:rPr>
        <w:t>Azl</w:t>
      </w:r>
      <w:proofErr w:type="spellEnd"/>
      <w:r w:rsidRPr="003F4E42">
        <w:rPr>
          <w:rFonts w:ascii="Arial" w:hAnsi="Arial" w:cs="Arial"/>
          <w:color w:val="auto"/>
          <w:sz w:val="22"/>
          <w:szCs w:val="22"/>
        </w:rPr>
        <w:t xml:space="preserve">: 1999 Instalacje wodociągowe - Wymagania w projektowaniu (zmiana </w:t>
      </w:r>
      <w:proofErr w:type="spellStart"/>
      <w:r w:rsidRPr="003F4E42">
        <w:rPr>
          <w:rFonts w:ascii="Arial" w:hAnsi="Arial" w:cs="Arial"/>
          <w:color w:val="auto"/>
          <w:sz w:val="22"/>
          <w:szCs w:val="22"/>
        </w:rPr>
        <w:t>Azl</w:t>
      </w:r>
      <w:proofErr w:type="spellEnd"/>
      <w:r w:rsidRPr="003F4E42">
        <w:rPr>
          <w:rFonts w:ascii="Arial" w:hAnsi="Arial" w:cs="Arial"/>
          <w:color w:val="auto"/>
          <w:sz w:val="22"/>
          <w:szCs w:val="22"/>
        </w:rPr>
        <w:t>),</w:t>
      </w:r>
    </w:p>
    <w:p w14:paraId="4504CEE5" w14:textId="77777777" w:rsidR="000A5995" w:rsidRPr="003F4E42" w:rsidRDefault="000A5995" w:rsidP="002C16C2">
      <w:pPr>
        <w:numPr>
          <w:ilvl w:val="0"/>
          <w:numId w:val="60"/>
        </w:numPr>
        <w:tabs>
          <w:tab w:val="left" w:pos="331"/>
        </w:tabs>
        <w:spacing w:after="120"/>
        <w:ind w:left="360" w:hanging="360"/>
        <w:jc w:val="both"/>
        <w:rPr>
          <w:rFonts w:ascii="Arial" w:hAnsi="Arial" w:cs="Arial"/>
          <w:color w:val="auto"/>
          <w:sz w:val="22"/>
          <w:szCs w:val="22"/>
        </w:rPr>
      </w:pPr>
      <w:r w:rsidRPr="003F4E42">
        <w:rPr>
          <w:rFonts w:ascii="Arial" w:hAnsi="Arial" w:cs="Arial"/>
          <w:color w:val="auto"/>
          <w:sz w:val="22"/>
          <w:szCs w:val="22"/>
        </w:rPr>
        <w:t>PN-B-06050:1999 Geotechnika - Roboty ziemne - Wymagania ogólne,</w:t>
      </w:r>
    </w:p>
    <w:p w14:paraId="64820620" w14:textId="77777777" w:rsidR="000A5995" w:rsidRPr="003F4E42" w:rsidRDefault="000A5995" w:rsidP="002C16C2">
      <w:pPr>
        <w:numPr>
          <w:ilvl w:val="0"/>
          <w:numId w:val="60"/>
        </w:numPr>
        <w:tabs>
          <w:tab w:val="left" w:pos="331"/>
        </w:tabs>
        <w:spacing w:after="120"/>
        <w:ind w:left="360" w:hanging="360"/>
        <w:jc w:val="both"/>
        <w:rPr>
          <w:rFonts w:ascii="Arial" w:hAnsi="Arial" w:cs="Arial"/>
          <w:color w:val="auto"/>
          <w:sz w:val="22"/>
          <w:szCs w:val="22"/>
        </w:rPr>
      </w:pPr>
      <w:r w:rsidRPr="003F4E42">
        <w:rPr>
          <w:rFonts w:ascii="Arial" w:hAnsi="Arial" w:cs="Arial"/>
          <w:color w:val="auto"/>
          <w:sz w:val="22"/>
          <w:szCs w:val="22"/>
        </w:rPr>
        <w:t>PN-B-02479:1998 Geotechnika - Dokumentowanie geotechniczne - Zasady ogólne,</w:t>
      </w:r>
    </w:p>
    <w:p w14:paraId="6B31D8C8" w14:textId="77777777" w:rsidR="000A5995" w:rsidRPr="003F4E42" w:rsidRDefault="000A5995" w:rsidP="002C16C2">
      <w:pPr>
        <w:numPr>
          <w:ilvl w:val="0"/>
          <w:numId w:val="60"/>
        </w:numPr>
        <w:tabs>
          <w:tab w:val="left" w:pos="331"/>
        </w:tabs>
        <w:spacing w:after="120"/>
        <w:ind w:left="360" w:hanging="360"/>
        <w:jc w:val="both"/>
        <w:rPr>
          <w:rFonts w:ascii="Arial" w:hAnsi="Arial" w:cs="Arial"/>
          <w:color w:val="auto"/>
          <w:sz w:val="22"/>
          <w:szCs w:val="22"/>
        </w:rPr>
      </w:pPr>
      <w:r w:rsidRPr="003F4E42">
        <w:rPr>
          <w:rFonts w:ascii="Arial" w:hAnsi="Arial" w:cs="Arial"/>
          <w:color w:val="auto"/>
          <w:sz w:val="22"/>
          <w:szCs w:val="22"/>
        </w:rPr>
        <w:t>PN-86/B-02480 Grunty budowlane - Określenia. Symbole - Podzia</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 i opis grunt</w:t>
      </w:r>
      <w:r w:rsidRPr="003F4E42">
        <w:rPr>
          <w:rFonts w:ascii="Arial" w:eastAsia="Microsoft JhengHei Light" w:hAnsi="Arial" w:cs="Arial"/>
          <w:color w:val="auto"/>
          <w:sz w:val="22"/>
          <w:szCs w:val="22"/>
        </w:rPr>
        <w:t>ó</w:t>
      </w:r>
      <w:r w:rsidRPr="003F4E42">
        <w:rPr>
          <w:rFonts w:ascii="Arial" w:hAnsi="Arial" w:cs="Arial"/>
          <w:color w:val="auto"/>
          <w:sz w:val="22"/>
          <w:szCs w:val="22"/>
        </w:rPr>
        <w:t>w,</w:t>
      </w:r>
    </w:p>
    <w:p w14:paraId="725664B8"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PN-81/B-03020 Grunty budowlane - Posadowienie bezpośrednie budowli - Obliczenia statyczne i projektowe,</w:t>
      </w:r>
    </w:p>
    <w:p w14:paraId="7762CE9E" w14:textId="77777777" w:rsidR="000A5995" w:rsidRPr="003F4E42" w:rsidRDefault="000A5995" w:rsidP="002C16C2">
      <w:pPr>
        <w:numPr>
          <w:ilvl w:val="0"/>
          <w:numId w:val="60"/>
        </w:numPr>
        <w:tabs>
          <w:tab w:val="left" w:pos="331"/>
        </w:tabs>
        <w:spacing w:after="120"/>
        <w:ind w:left="360" w:hanging="360"/>
        <w:jc w:val="both"/>
        <w:rPr>
          <w:rFonts w:ascii="Arial" w:hAnsi="Arial" w:cs="Arial"/>
          <w:color w:val="auto"/>
          <w:sz w:val="22"/>
          <w:szCs w:val="22"/>
        </w:rPr>
      </w:pPr>
      <w:r w:rsidRPr="003F4E42">
        <w:rPr>
          <w:rFonts w:ascii="Arial" w:hAnsi="Arial" w:cs="Arial"/>
          <w:color w:val="auto"/>
          <w:sz w:val="22"/>
          <w:szCs w:val="22"/>
        </w:rPr>
        <w:t>PN-EN-752-1:2000 - Zewnętrzne systemy kanalizacyjne - Wymagania,</w:t>
      </w:r>
    </w:p>
    <w:p w14:paraId="249D7345" w14:textId="77777777" w:rsidR="000A5995" w:rsidRPr="003F4E42" w:rsidRDefault="000A5995" w:rsidP="002C16C2">
      <w:pPr>
        <w:numPr>
          <w:ilvl w:val="0"/>
          <w:numId w:val="60"/>
        </w:numPr>
        <w:tabs>
          <w:tab w:val="left" w:pos="331"/>
        </w:tabs>
        <w:spacing w:after="120"/>
        <w:ind w:left="360" w:hanging="360"/>
        <w:jc w:val="both"/>
        <w:rPr>
          <w:rFonts w:ascii="Arial" w:hAnsi="Arial" w:cs="Arial"/>
          <w:color w:val="auto"/>
          <w:sz w:val="22"/>
          <w:szCs w:val="22"/>
        </w:rPr>
      </w:pPr>
      <w:r w:rsidRPr="003F4E42">
        <w:rPr>
          <w:rFonts w:ascii="Arial" w:hAnsi="Arial" w:cs="Arial"/>
          <w:color w:val="auto"/>
          <w:sz w:val="22"/>
          <w:szCs w:val="22"/>
        </w:rPr>
        <w:t>PN-EN-752-2:2000 - Zewnętrzne systemy kanalizacyjne - Planowanie,</w:t>
      </w:r>
    </w:p>
    <w:p w14:paraId="475BD8E3"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PN-EN 12599:2002/AC:2004 Wentylacja budynków - Procedury badań i metody pomiarowe </w:t>
      </w:r>
      <w:hyperlink r:id="rId18" w:history="1">
        <w:r w:rsidRPr="003F4E42">
          <w:rPr>
            <w:rStyle w:val="Hipercze"/>
            <w:rFonts w:ascii="Arial" w:hAnsi="Arial" w:cs="Arial"/>
            <w:color w:val="auto"/>
            <w:sz w:val="22"/>
            <w:szCs w:val="22"/>
          </w:rPr>
          <w:t>dotyczące odbioru wykonanych instalacji wentylacji i klimatyzacji</w:t>
        </w:r>
      </w:hyperlink>
      <w:r w:rsidRPr="003F4E42">
        <w:rPr>
          <w:rStyle w:val="Hipercze"/>
          <w:rFonts w:ascii="Arial" w:hAnsi="Arial" w:cs="Arial"/>
          <w:color w:val="auto"/>
          <w:sz w:val="22"/>
          <w:szCs w:val="22"/>
        </w:rPr>
        <w:t>,</w:t>
      </w:r>
    </w:p>
    <w:p w14:paraId="299C467F"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PN-78/B-03421 Wentylacja i klimatyzacja - Parametry obliczeniowe powietrza wewnętrznego w pomieszczeniach przeznaczonych do sta</w:t>
      </w:r>
      <w:r w:rsidRPr="003F4E42">
        <w:rPr>
          <w:rFonts w:ascii="Arial" w:eastAsia="Microsoft JhengHei Light" w:hAnsi="Arial" w:cs="Arial"/>
          <w:color w:val="auto"/>
          <w:sz w:val="22"/>
          <w:szCs w:val="22"/>
        </w:rPr>
        <w:t>ł</w:t>
      </w:r>
      <w:r w:rsidRPr="003F4E42">
        <w:rPr>
          <w:rFonts w:ascii="Arial" w:hAnsi="Arial" w:cs="Arial"/>
          <w:color w:val="auto"/>
          <w:sz w:val="22"/>
          <w:szCs w:val="22"/>
        </w:rPr>
        <w:t>ego przebywania ludzi,</w:t>
      </w:r>
    </w:p>
    <w:p w14:paraId="6B493B4B" w14:textId="77777777" w:rsidR="000A5995" w:rsidRPr="003F4E42" w:rsidRDefault="000A5995" w:rsidP="002C16C2">
      <w:pPr>
        <w:numPr>
          <w:ilvl w:val="0"/>
          <w:numId w:val="60"/>
        </w:numPr>
        <w:tabs>
          <w:tab w:val="left" w:pos="331"/>
        </w:tabs>
        <w:spacing w:after="120"/>
        <w:ind w:left="360" w:hanging="360"/>
        <w:jc w:val="both"/>
        <w:rPr>
          <w:rFonts w:ascii="Arial" w:hAnsi="Arial" w:cs="Arial"/>
          <w:color w:val="auto"/>
          <w:sz w:val="22"/>
          <w:szCs w:val="22"/>
        </w:rPr>
      </w:pPr>
      <w:r w:rsidRPr="003F4E42">
        <w:rPr>
          <w:rFonts w:ascii="Arial" w:hAnsi="Arial" w:cs="Arial"/>
          <w:color w:val="auto"/>
          <w:sz w:val="22"/>
          <w:szCs w:val="22"/>
        </w:rPr>
        <w:t>PN-76/B-03420 Wentylacja i klimatyzacja - Parametry obliczeniowe powietrza zewnętrznego,</w:t>
      </w:r>
    </w:p>
    <w:p w14:paraId="73749F2F" w14:textId="2E5262BD" w:rsidR="000A5995" w:rsidRPr="003F4E42" w:rsidRDefault="000A5995" w:rsidP="002C16C2">
      <w:pPr>
        <w:numPr>
          <w:ilvl w:val="0"/>
          <w:numId w:val="60"/>
        </w:numPr>
        <w:tabs>
          <w:tab w:val="left" w:pos="331"/>
        </w:tabs>
        <w:spacing w:after="120"/>
        <w:ind w:left="360" w:hanging="360"/>
        <w:jc w:val="both"/>
        <w:rPr>
          <w:rFonts w:ascii="Arial" w:hAnsi="Arial" w:cs="Arial"/>
          <w:color w:val="auto"/>
          <w:sz w:val="22"/>
          <w:szCs w:val="22"/>
        </w:rPr>
      </w:pPr>
      <w:r w:rsidRPr="003F4E42">
        <w:rPr>
          <w:rFonts w:ascii="Arial" w:hAnsi="Arial" w:cs="Arial"/>
          <w:color w:val="auto"/>
          <w:sz w:val="22"/>
          <w:szCs w:val="22"/>
        </w:rPr>
        <w:t xml:space="preserve">PN-B-03434:1999 - Wentylacja - Przewody wentylacyjne. Podstawowe wymagania </w:t>
      </w:r>
      <w:r w:rsidR="00F0715E">
        <w:rPr>
          <w:rFonts w:ascii="Arial" w:hAnsi="Arial" w:cs="Arial"/>
          <w:color w:val="auto"/>
          <w:sz w:val="22"/>
          <w:szCs w:val="22"/>
        </w:rPr>
        <w:br/>
      </w:r>
      <w:r w:rsidRPr="003F4E42">
        <w:rPr>
          <w:rFonts w:ascii="Arial" w:hAnsi="Arial" w:cs="Arial"/>
          <w:color w:val="auto"/>
          <w:sz w:val="22"/>
          <w:szCs w:val="22"/>
        </w:rPr>
        <w:t>i badania,</w:t>
      </w:r>
    </w:p>
    <w:p w14:paraId="5C0BC07D" w14:textId="77777777" w:rsidR="000A5995" w:rsidRPr="003F4E42" w:rsidRDefault="000A5995" w:rsidP="002C16C2">
      <w:pPr>
        <w:numPr>
          <w:ilvl w:val="0"/>
          <w:numId w:val="60"/>
        </w:numPr>
        <w:tabs>
          <w:tab w:val="left" w:pos="331"/>
        </w:tabs>
        <w:spacing w:after="120"/>
        <w:ind w:left="360" w:hanging="360"/>
        <w:jc w:val="both"/>
        <w:rPr>
          <w:rFonts w:ascii="Arial" w:hAnsi="Arial" w:cs="Arial"/>
          <w:color w:val="auto"/>
          <w:sz w:val="22"/>
          <w:szCs w:val="22"/>
        </w:rPr>
      </w:pPr>
      <w:r w:rsidRPr="003F4E42">
        <w:rPr>
          <w:rFonts w:ascii="Arial" w:hAnsi="Arial" w:cs="Arial"/>
          <w:color w:val="auto"/>
          <w:sz w:val="22"/>
          <w:szCs w:val="22"/>
        </w:rPr>
        <w:t>PN-EN 12792:2006</w:t>
      </w:r>
      <w:hyperlink r:id="rId19" w:history="1">
        <w:r w:rsidRPr="003F4E42">
          <w:rPr>
            <w:rStyle w:val="Hipercze"/>
            <w:rFonts w:ascii="Arial" w:hAnsi="Arial" w:cs="Arial"/>
            <w:color w:val="auto"/>
            <w:sz w:val="22"/>
            <w:szCs w:val="22"/>
          </w:rPr>
          <w:t xml:space="preserve"> Wentylacja budynków - Symbole, terminologia i oznaczenia na rysunkach,</w:t>
        </w:r>
      </w:hyperlink>
    </w:p>
    <w:p w14:paraId="49E46356"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PN-EN 1886:2001 Wentylacja budynków - Centrale wentylacyjne i klimatyzacyjne -Właściwości mechaniczne IDT EN 1886:1998,</w:t>
      </w:r>
    </w:p>
    <w:p w14:paraId="59C3B19B" w14:textId="77777777" w:rsidR="000A5995" w:rsidRPr="003F4E42" w:rsidRDefault="000A5995" w:rsidP="002C16C2">
      <w:pPr>
        <w:numPr>
          <w:ilvl w:val="0"/>
          <w:numId w:val="60"/>
        </w:numPr>
        <w:tabs>
          <w:tab w:val="left" w:pos="331"/>
        </w:tabs>
        <w:spacing w:after="120"/>
        <w:ind w:left="360" w:hanging="360"/>
        <w:jc w:val="both"/>
        <w:rPr>
          <w:rFonts w:ascii="Arial" w:hAnsi="Arial" w:cs="Arial"/>
          <w:color w:val="auto"/>
          <w:sz w:val="22"/>
          <w:szCs w:val="22"/>
        </w:rPr>
      </w:pPr>
      <w:r w:rsidRPr="003F4E42">
        <w:rPr>
          <w:rFonts w:ascii="Arial" w:hAnsi="Arial" w:cs="Arial"/>
          <w:color w:val="auto"/>
          <w:sz w:val="22"/>
          <w:szCs w:val="22"/>
        </w:rPr>
        <w:t>PN-82/B-02402 - Ogrzewnictwo. Temperatury ogrzewanych pomieszczeń w budynkach,</w:t>
      </w:r>
    </w:p>
    <w:p w14:paraId="43817F92" w14:textId="29A2BA5D"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PN-EN-2924-2:1999 Wymagania ergonomiczne dotyczące pracy biurowej </w:t>
      </w:r>
      <w:r w:rsidR="00F0715E">
        <w:rPr>
          <w:rFonts w:ascii="Arial" w:hAnsi="Arial" w:cs="Arial"/>
          <w:color w:val="auto"/>
          <w:sz w:val="22"/>
          <w:szCs w:val="22"/>
        </w:rPr>
        <w:br/>
      </w:r>
      <w:r w:rsidRPr="003F4E42">
        <w:rPr>
          <w:rFonts w:ascii="Arial" w:hAnsi="Arial" w:cs="Arial"/>
          <w:color w:val="auto"/>
          <w:sz w:val="22"/>
          <w:szCs w:val="22"/>
        </w:rPr>
        <w:t>z zastosowaniem terminali wyposażonych w monitory ekranowe,</w:t>
      </w:r>
    </w:p>
    <w:p w14:paraId="5A07CBF8"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PN-B-02865:1997/Ap1:1999 - Ochrona przeciwpożarowa budynk</w:t>
      </w:r>
      <w:r w:rsidRPr="003F4E42">
        <w:rPr>
          <w:rFonts w:ascii="Arial" w:eastAsia="Microsoft JhengHei Light" w:hAnsi="Arial" w:cs="Arial"/>
          <w:color w:val="auto"/>
          <w:sz w:val="22"/>
          <w:szCs w:val="22"/>
        </w:rPr>
        <w:t>ó</w:t>
      </w:r>
      <w:r w:rsidRPr="003F4E42">
        <w:rPr>
          <w:rFonts w:ascii="Arial" w:hAnsi="Arial" w:cs="Arial"/>
          <w:color w:val="auto"/>
          <w:sz w:val="22"/>
          <w:szCs w:val="22"/>
        </w:rPr>
        <w:t>w - Przeciwpożarowe zaopatrzenie wodne - Instalacja wodociągowa przeciwpożarowa,</w:t>
      </w:r>
    </w:p>
    <w:p w14:paraId="7828D151"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PN-ISO-9296:1999 Akustyka - Deklarowane wartości emisji ha</w:t>
      </w:r>
      <w:r w:rsidRPr="003F4E42">
        <w:rPr>
          <w:rFonts w:ascii="Arial" w:eastAsia="Microsoft JhengHei Light" w:hAnsi="Arial" w:cs="Arial"/>
          <w:color w:val="auto"/>
          <w:sz w:val="22"/>
          <w:szCs w:val="22"/>
        </w:rPr>
        <w:t>ł</w:t>
      </w:r>
      <w:r w:rsidRPr="003F4E42">
        <w:rPr>
          <w:rFonts w:ascii="Arial" w:hAnsi="Arial" w:cs="Arial"/>
          <w:color w:val="auto"/>
          <w:sz w:val="22"/>
          <w:szCs w:val="22"/>
        </w:rPr>
        <w:t>asu urządzeń komputerowych i biurowych,</w:t>
      </w:r>
    </w:p>
    <w:p w14:paraId="50F303AA"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PN-EN 12464-1:2004 Świat</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o i oświetlenie - Oświetlenie miejsc pracy -- Część 1: Miejsca pracy </w:t>
      </w:r>
      <w:hyperlink r:id="rId20" w:history="1">
        <w:r w:rsidRPr="003F4E42">
          <w:rPr>
            <w:rStyle w:val="Hipercze"/>
            <w:rFonts w:ascii="Arial" w:hAnsi="Arial" w:cs="Arial"/>
            <w:color w:val="auto"/>
            <w:sz w:val="22"/>
            <w:szCs w:val="22"/>
          </w:rPr>
          <w:t>we wnętrzach</w:t>
        </w:r>
      </w:hyperlink>
      <w:r w:rsidRPr="003F4E42">
        <w:rPr>
          <w:rStyle w:val="Hipercze"/>
          <w:rFonts w:ascii="Arial" w:hAnsi="Arial" w:cs="Arial"/>
          <w:color w:val="auto"/>
          <w:sz w:val="22"/>
          <w:szCs w:val="22"/>
        </w:rPr>
        <w:t>,</w:t>
      </w:r>
    </w:p>
    <w:p w14:paraId="15E078B0"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lastRenderedPageBreak/>
        <w:t>PN-EN-60598-2-2:2000 Oprawy oświetleniowe - Wymagania szczegółowe - Oprawy oświetleniowe wbudowywane,</w:t>
      </w:r>
    </w:p>
    <w:p w14:paraId="5F82A8F0" w14:textId="62D4431F"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PN-IEC 60364-5-51:2006 Instalacje elektryczne w obiektach budowlanych - Dobór </w:t>
      </w:r>
      <w:r w:rsidR="00F0715E">
        <w:rPr>
          <w:rFonts w:ascii="Arial" w:hAnsi="Arial" w:cs="Arial"/>
          <w:color w:val="auto"/>
          <w:sz w:val="22"/>
          <w:szCs w:val="22"/>
        </w:rPr>
        <w:br/>
      </w:r>
      <w:r w:rsidRPr="003F4E42">
        <w:rPr>
          <w:rFonts w:ascii="Arial" w:hAnsi="Arial" w:cs="Arial"/>
          <w:color w:val="auto"/>
          <w:sz w:val="22"/>
          <w:szCs w:val="22"/>
        </w:rPr>
        <w:t>i montaż wyposażenia elektrycznego - Postanowienia og</w:t>
      </w:r>
      <w:r w:rsidRPr="003F4E42">
        <w:rPr>
          <w:rFonts w:ascii="Arial" w:eastAsia="Microsoft JhengHei Light" w:hAnsi="Arial" w:cs="Arial"/>
          <w:color w:val="auto"/>
          <w:sz w:val="22"/>
          <w:szCs w:val="22"/>
        </w:rPr>
        <w:t>ó</w:t>
      </w:r>
      <w:r w:rsidRPr="003F4E42">
        <w:rPr>
          <w:rFonts w:ascii="Arial" w:hAnsi="Arial" w:cs="Arial"/>
          <w:color w:val="auto"/>
          <w:sz w:val="22"/>
          <w:szCs w:val="22"/>
        </w:rPr>
        <w:t>lne,</w:t>
      </w:r>
    </w:p>
    <w:p w14:paraId="3297F773"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PN-IEC 60364-1:2000 - Instalacje elektryczne w obiektach budowlanych - Zakres przedmiot i wymagania podstawowe,</w:t>
      </w:r>
    </w:p>
    <w:p w14:paraId="0AFCBEB6"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PN-IEC 60364-4-443:1999 Instalacje elektryczne w obiektach budowlanych - Ochrona dla zapewnienia bezpieczeństwa. Ochrona przed przepięciami. Ochrona przed przepięciami atmosferycznymi lub </w:t>
      </w:r>
      <w:r w:rsidRPr="003F4E42">
        <w:rPr>
          <w:rFonts w:ascii="Arial" w:eastAsia="Microsoft JhengHei Light" w:hAnsi="Arial" w:cs="Arial"/>
          <w:color w:val="auto"/>
          <w:sz w:val="22"/>
          <w:szCs w:val="22"/>
        </w:rPr>
        <w:t>ł</w:t>
      </w:r>
      <w:r w:rsidRPr="003F4E42">
        <w:rPr>
          <w:rFonts w:ascii="Arial" w:hAnsi="Arial" w:cs="Arial"/>
          <w:color w:val="auto"/>
          <w:sz w:val="22"/>
          <w:szCs w:val="22"/>
        </w:rPr>
        <w:t>ączeniowymi,</w:t>
      </w:r>
    </w:p>
    <w:p w14:paraId="1D2D0DFB"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PN-IEC 60364-4-45;:1999 Instalacje elektryczne w obiektach budowlanych - Ochrona dla zapewnienia bezpieczeństwa. Ochrona przed obniżeniem napięcia,</w:t>
      </w:r>
    </w:p>
    <w:p w14:paraId="647E230F"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PN-IEC 60364-4-46:1999 Instalacje elektryczne w obiektach budowlanych - Ochrona dla zapewnienia bezpieczeństwa. Od</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ączanie izolacyjne i </w:t>
      </w:r>
      <w:r w:rsidRPr="003F4E42">
        <w:rPr>
          <w:rFonts w:ascii="Arial" w:eastAsia="Microsoft JhengHei Light" w:hAnsi="Arial" w:cs="Arial"/>
          <w:color w:val="auto"/>
          <w:sz w:val="22"/>
          <w:szCs w:val="22"/>
        </w:rPr>
        <w:t>ł</w:t>
      </w:r>
      <w:r w:rsidRPr="003F4E42">
        <w:rPr>
          <w:rFonts w:ascii="Arial" w:hAnsi="Arial" w:cs="Arial"/>
          <w:color w:val="auto"/>
          <w:sz w:val="22"/>
          <w:szCs w:val="22"/>
        </w:rPr>
        <w:t>ączenie,</w:t>
      </w:r>
    </w:p>
    <w:p w14:paraId="5613DE39" w14:textId="041FE51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PN-IEC 60364-5-45:1999 Instalacje elektryczne w obiektach budowlanych -Dobór </w:t>
      </w:r>
      <w:r w:rsidR="00F0715E">
        <w:rPr>
          <w:rFonts w:ascii="Arial" w:hAnsi="Arial" w:cs="Arial"/>
          <w:color w:val="auto"/>
          <w:sz w:val="22"/>
          <w:szCs w:val="22"/>
        </w:rPr>
        <w:br/>
      </w:r>
      <w:r w:rsidRPr="003F4E42">
        <w:rPr>
          <w:rFonts w:ascii="Arial" w:hAnsi="Arial" w:cs="Arial"/>
          <w:color w:val="auto"/>
          <w:sz w:val="22"/>
          <w:szCs w:val="22"/>
        </w:rPr>
        <w:t>i montaż wyposażenia elektrycznego. Uziemienia i przewody ochronne,</w:t>
      </w:r>
    </w:p>
    <w:p w14:paraId="53412080"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PN-IEC 60364-7-707:1999 Instalacje elektryczne w obiektach budowlanych. Wymagania dotyczące specjalnych instalacji lub lokalizacji. Wymagania dotyczące uziemień instalacji urządzeń przetwarzania danych,</w:t>
      </w:r>
    </w:p>
    <w:p w14:paraId="0488A8A5"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 IEC 60364-4- 43:1999 Instalacje elektryczne w obiektach budowlanych - Ochrona dla zapewnienia bezpieczeństwa. Ochrona przed prądem przeciążeniowym,</w:t>
      </w:r>
    </w:p>
    <w:p w14:paraId="09BA62C3" w14:textId="7A4D936B"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 IEC 60364-5-53:1999 Instalacje elektryczne w obiektach budowlanych -</w:t>
      </w:r>
      <w:r w:rsidR="00F0715E">
        <w:rPr>
          <w:rFonts w:ascii="Arial" w:hAnsi="Arial" w:cs="Arial"/>
          <w:color w:val="auto"/>
          <w:sz w:val="22"/>
          <w:szCs w:val="22"/>
        </w:rPr>
        <w:t xml:space="preserve"> </w:t>
      </w:r>
      <w:r w:rsidRPr="003F4E42">
        <w:rPr>
          <w:rFonts w:ascii="Arial" w:hAnsi="Arial" w:cs="Arial"/>
          <w:color w:val="auto"/>
          <w:sz w:val="22"/>
          <w:szCs w:val="22"/>
        </w:rPr>
        <w:t xml:space="preserve">Dobór </w:t>
      </w:r>
      <w:r w:rsidR="00F0715E">
        <w:rPr>
          <w:rFonts w:ascii="Arial" w:hAnsi="Arial" w:cs="Arial"/>
          <w:color w:val="auto"/>
          <w:sz w:val="22"/>
          <w:szCs w:val="22"/>
        </w:rPr>
        <w:br/>
      </w:r>
      <w:r w:rsidRPr="003F4E42">
        <w:rPr>
          <w:rFonts w:ascii="Arial" w:hAnsi="Arial" w:cs="Arial"/>
          <w:color w:val="auto"/>
          <w:sz w:val="22"/>
          <w:szCs w:val="22"/>
        </w:rPr>
        <w:t xml:space="preserve">i montaż wyposażenia elektrycznego - Aparatura </w:t>
      </w:r>
      <w:r w:rsidRPr="003F4E42">
        <w:rPr>
          <w:rFonts w:ascii="Arial" w:eastAsia="Microsoft JhengHei Light" w:hAnsi="Arial" w:cs="Arial"/>
          <w:color w:val="auto"/>
          <w:sz w:val="22"/>
          <w:szCs w:val="22"/>
        </w:rPr>
        <w:t>ł</w:t>
      </w:r>
      <w:r w:rsidRPr="003F4E42">
        <w:rPr>
          <w:rFonts w:ascii="Arial" w:hAnsi="Arial" w:cs="Arial"/>
          <w:color w:val="auto"/>
          <w:sz w:val="22"/>
          <w:szCs w:val="22"/>
        </w:rPr>
        <w:t>ączeniowa i sterownicza,</w:t>
      </w:r>
    </w:p>
    <w:p w14:paraId="4E6B9BBF" w14:textId="3B5ED1B9"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 IEC 60364-5-56:1999 Instalacje elektryczne w obiektach budowlanych -</w:t>
      </w:r>
      <w:r w:rsidR="00F0715E">
        <w:rPr>
          <w:rFonts w:ascii="Arial" w:hAnsi="Arial" w:cs="Arial"/>
          <w:color w:val="auto"/>
          <w:sz w:val="22"/>
          <w:szCs w:val="22"/>
        </w:rPr>
        <w:t xml:space="preserve"> </w:t>
      </w:r>
      <w:r w:rsidRPr="003F4E42">
        <w:rPr>
          <w:rFonts w:ascii="Arial" w:hAnsi="Arial" w:cs="Arial"/>
          <w:color w:val="auto"/>
          <w:sz w:val="22"/>
          <w:szCs w:val="22"/>
        </w:rPr>
        <w:t xml:space="preserve">Dobór </w:t>
      </w:r>
      <w:r w:rsidR="00F0715E">
        <w:rPr>
          <w:rFonts w:ascii="Arial" w:hAnsi="Arial" w:cs="Arial"/>
          <w:color w:val="auto"/>
          <w:sz w:val="22"/>
          <w:szCs w:val="22"/>
        </w:rPr>
        <w:br/>
      </w:r>
      <w:r w:rsidRPr="003F4E42">
        <w:rPr>
          <w:rFonts w:ascii="Arial" w:hAnsi="Arial" w:cs="Arial"/>
          <w:color w:val="auto"/>
          <w:sz w:val="22"/>
          <w:szCs w:val="22"/>
        </w:rPr>
        <w:t>i montaż wyposażenia elektrycznego - Instalacje bezpieczeństwa,</w:t>
      </w:r>
    </w:p>
    <w:p w14:paraId="1142BE1D"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PN-IEC 60364-4-41:2000 Instalacje elektryczne w obiektach budowlanych - Ochrona dla zapewnienia bezpieczeństwa; Ochrona przeciwporażeniowa,</w:t>
      </w:r>
    </w:p>
    <w:p w14:paraId="48841C33"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PN-EN ISO 12944-2:2001 Farby i lakiery - Ochrona przed korozją konstrukcji stalowych za </w:t>
      </w:r>
      <w:hyperlink r:id="rId21" w:history="1">
        <w:r w:rsidRPr="003F4E42">
          <w:rPr>
            <w:rStyle w:val="Hipercze"/>
            <w:rFonts w:ascii="Arial" w:hAnsi="Arial" w:cs="Arial"/>
            <w:color w:val="auto"/>
            <w:sz w:val="22"/>
            <w:szCs w:val="22"/>
          </w:rPr>
          <w:t>pomocą ochronnych system</w:t>
        </w:r>
        <w:r w:rsidRPr="003F4E42">
          <w:rPr>
            <w:rStyle w:val="Hipercze"/>
            <w:rFonts w:ascii="Arial" w:eastAsia="Microsoft JhengHei Light" w:hAnsi="Arial" w:cs="Arial"/>
            <w:color w:val="auto"/>
            <w:sz w:val="22"/>
            <w:szCs w:val="22"/>
          </w:rPr>
          <w:t>ó</w:t>
        </w:r>
        <w:r w:rsidRPr="003F4E42">
          <w:rPr>
            <w:rStyle w:val="Hipercze"/>
            <w:rFonts w:ascii="Arial" w:hAnsi="Arial" w:cs="Arial"/>
            <w:color w:val="auto"/>
            <w:sz w:val="22"/>
            <w:szCs w:val="22"/>
          </w:rPr>
          <w:t>w malarskich - Część 2: Klasyfikacja środowisk</w:t>
        </w:r>
      </w:hyperlink>
      <w:r w:rsidRPr="003F4E42">
        <w:rPr>
          <w:rStyle w:val="Hipercze"/>
          <w:rFonts w:ascii="Arial" w:hAnsi="Arial" w:cs="Arial"/>
          <w:color w:val="auto"/>
          <w:sz w:val="22"/>
          <w:szCs w:val="22"/>
        </w:rPr>
        <w:t>,</w:t>
      </w:r>
    </w:p>
    <w:p w14:paraId="0F3ABD2D"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PN-EN ISO 12944-4:2001 Farby i lakiery - Ochrona przed korozją konstrukcji stalowych za pomocą ochronnych system</w:t>
      </w:r>
      <w:r w:rsidRPr="003F4E42">
        <w:rPr>
          <w:rFonts w:ascii="Arial" w:eastAsia="Microsoft JhengHei Light" w:hAnsi="Arial" w:cs="Arial"/>
          <w:color w:val="auto"/>
          <w:sz w:val="22"/>
          <w:szCs w:val="22"/>
        </w:rPr>
        <w:t>ó</w:t>
      </w:r>
      <w:r w:rsidRPr="003F4E42">
        <w:rPr>
          <w:rFonts w:ascii="Arial" w:hAnsi="Arial" w:cs="Arial"/>
          <w:color w:val="auto"/>
          <w:sz w:val="22"/>
          <w:szCs w:val="22"/>
        </w:rPr>
        <w:t xml:space="preserve">w malarskich - Część 4: Rodzaje powierzchni i sposoby </w:t>
      </w:r>
      <w:hyperlink r:id="rId22" w:history="1">
        <w:r w:rsidRPr="003F4E42">
          <w:rPr>
            <w:rStyle w:val="Hipercze"/>
            <w:rFonts w:ascii="Arial" w:hAnsi="Arial" w:cs="Arial"/>
            <w:color w:val="auto"/>
            <w:sz w:val="22"/>
            <w:szCs w:val="22"/>
          </w:rPr>
          <w:t>przygotowania powierzchni</w:t>
        </w:r>
      </w:hyperlink>
      <w:r w:rsidRPr="003F4E42">
        <w:rPr>
          <w:rStyle w:val="Hipercze"/>
          <w:rFonts w:ascii="Arial" w:hAnsi="Arial" w:cs="Arial"/>
          <w:color w:val="auto"/>
          <w:sz w:val="22"/>
          <w:szCs w:val="22"/>
        </w:rPr>
        <w:t>,</w:t>
      </w:r>
    </w:p>
    <w:p w14:paraId="5B78295C" w14:textId="3FA0885D"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PN-EN ISO 8504-1:2002 Przygotowanie podłoży stalowych przed nakładaniem farb </w:t>
      </w:r>
      <w:r w:rsidR="00F0715E">
        <w:rPr>
          <w:rFonts w:ascii="Arial" w:hAnsi="Arial" w:cs="Arial"/>
          <w:color w:val="auto"/>
          <w:sz w:val="22"/>
          <w:szCs w:val="22"/>
        </w:rPr>
        <w:br/>
      </w:r>
      <w:r w:rsidRPr="003F4E42">
        <w:rPr>
          <w:rFonts w:ascii="Arial" w:hAnsi="Arial" w:cs="Arial"/>
          <w:color w:val="auto"/>
          <w:sz w:val="22"/>
          <w:szCs w:val="22"/>
        </w:rPr>
        <w:t xml:space="preserve">i podobnych </w:t>
      </w:r>
      <w:hyperlink r:id="rId23" w:history="1">
        <w:r w:rsidRPr="003F4E42">
          <w:rPr>
            <w:rStyle w:val="Hipercze"/>
            <w:rFonts w:ascii="Arial" w:hAnsi="Arial" w:cs="Arial"/>
            <w:color w:val="auto"/>
            <w:sz w:val="22"/>
            <w:szCs w:val="22"/>
          </w:rPr>
          <w:t>produktów - Metody przygotowania powierzchni - Część 1: Zasady og</w:t>
        </w:r>
        <w:r w:rsidRPr="003F4E42">
          <w:rPr>
            <w:rStyle w:val="Hipercze"/>
            <w:rFonts w:ascii="Arial" w:eastAsia="Microsoft JhengHei Light" w:hAnsi="Arial" w:cs="Arial"/>
            <w:color w:val="auto"/>
            <w:sz w:val="22"/>
            <w:szCs w:val="22"/>
          </w:rPr>
          <w:t>ó</w:t>
        </w:r>
        <w:r w:rsidRPr="003F4E42">
          <w:rPr>
            <w:rStyle w:val="Hipercze"/>
            <w:rFonts w:ascii="Arial" w:hAnsi="Arial" w:cs="Arial"/>
            <w:color w:val="auto"/>
            <w:sz w:val="22"/>
            <w:szCs w:val="22"/>
          </w:rPr>
          <w:t>lne</w:t>
        </w:r>
      </w:hyperlink>
      <w:r w:rsidRPr="003F4E42">
        <w:rPr>
          <w:rStyle w:val="Hipercze"/>
          <w:rFonts w:ascii="Arial" w:hAnsi="Arial" w:cs="Arial"/>
          <w:color w:val="auto"/>
          <w:sz w:val="22"/>
          <w:szCs w:val="22"/>
        </w:rPr>
        <w:t>,</w:t>
      </w:r>
    </w:p>
    <w:p w14:paraId="2BD7893D" w14:textId="0C9C2FAE"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PN-EN ISO 8504-2:2002 Przygotowanie podłoży stalowych przed nak</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adaniem farb </w:t>
      </w:r>
      <w:r w:rsidR="00F0715E">
        <w:rPr>
          <w:rFonts w:ascii="Arial" w:hAnsi="Arial" w:cs="Arial"/>
          <w:color w:val="auto"/>
          <w:sz w:val="22"/>
          <w:szCs w:val="22"/>
        </w:rPr>
        <w:br/>
      </w:r>
      <w:r w:rsidRPr="003F4E42">
        <w:rPr>
          <w:rFonts w:ascii="Arial" w:hAnsi="Arial" w:cs="Arial"/>
          <w:color w:val="auto"/>
          <w:sz w:val="22"/>
          <w:szCs w:val="22"/>
        </w:rPr>
        <w:t xml:space="preserve">i podobnych </w:t>
      </w:r>
      <w:hyperlink r:id="rId24" w:history="1">
        <w:r w:rsidRPr="003F4E42">
          <w:rPr>
            <w:rStyle w:val="Hipercze"/>
            <w:rFonts w:ascii="Arial" w:hAnsi="Arial" w:cs="Arial"/>
            <w:color w:val="auto"/>
            <w:sz w:val="22"/>
            <w:szCs w:val="22"/>
          </w:rPr>
          <w:t>produktów - Metody przygotowania powierzchni - Część 2: Obr</w:t>
        </w:r>
        <w:r w:rsidRPr="003F4E42">
          <w:rPr>
            <w:rStyle w:val="Hipercze"/>
            <w:rFonts w:ascii="Arial" w:eastAsia="Microsoft JhengHei Light" w:hAnsi="Arial" w:cs="Arial"/>
            <w:color w:val="auto"/>
            <w:sz w:val="22"/>
            <w:szCs w:val="22"/>
          </w:rPr>
          <w:t>ó</w:t>
        </w:r>
        <w:r w:rsidRPr="003F4E42">
          <w:rPr>
            <w:rStyle w:val="Hipercze"/>
            <w:rFonts w:ascii="Arial" w:hAnsi="Arial" w:cs="Arial"/>
            <w:color w:val="auto"/>
            <w:sz w:val="22"/>
            <w:szCs w:val="22"/>
          </w:rPr>
          <w:t>bka strumieniowo-ścierna</w:t>
        </w:r>
      </w:hyperlink>
      <w:r w:rsidRPr="003F4E42">
        <w:rPr>
          <w:rStyle w:val="Hipercze"/>
          <w:rFonts w:ascii="Arial" w:hAnsi="Arial" w:cs="Arial"/>
          <w:color w:val="auto"/>
          <w:sz w:val="22"/>
          <w:szCs w:val="22"/>
        </w:rPr>
        <w:t>,</w:t>
      </w:r>
    </w:p>
    <w:p w14:paraId="06B8A256" w14:textId="1CE0EC95"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PN-EN ISO 8504-3:2004 Przygotowanie podłoży stalowych przed nak</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adaniem farb </w:t>
      </w:r>
      <w:r w:rsidR="00830908">
        <w:rPr>
          <w:rFonts w:ascii="Arial" w:hAnsi="Arial" w:cs="Arial"/>
          <w:color w:val="auto"/>
          <w:sz w:val="22"/>
          <w:szCs w:val="22"/>
        </w:rPr>
        <w:br/>
      </w:r>
      <w:r w:rsidRPr="003F4E42">
        <w:rPr>
          <w:rFonts w:ascii="Arial" w:hAnsi="Arial" w:cs="Arial"/>
          <w:color w:val="auto"/>
          <w:sz w:val="22"/>
          <w:szCs w:val="22"/>
        </w:rPr>
        <w:t xml:space="preserve">i podobnych produktów - Metody przygotowania powierzchni - Część 3: Czyszczenie narzędziem ręcznym i </w:t>
      </w:r>
      <w:hyperlink r:id="rId25" w:history="1">
        <w:r w:rsidRPr="003F4E42">
          <w:rPr>
            <w:rStyle w:val="Hipercze"/>
            <w:rFonts w:ascii="Arial" w:hAnsi="Arial" w:cs="Arial"/>
            <w:color w:val="auto"/>
            <w:sz w:val="22"/>
            <w:szCs w:val="22"/>
          </w:rPr>
          <w:t>narzędziem z napędem mechanicznym</w:t>
        </w:r>
      </w:hyperlink>
      <w:r w:rsidRPr="003F4E42">
        <w:rPr>
          <w:rStyle w:val="Hipercze"/>
          <w:rFonts w:ascii="Arial" w:hAnsi="Arial" w:cs="Arial"/>
          <w:color w:val="auto"/>
          <w:sz w:val="22"/>
          <w:szCs w:val="22"/>
        </w:rPr>
        <w:t>,</w:t>
      </w:r>
    </w:p>
    <w:p w14:paraId="7438610E"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PN-EN ISO 12944-5:2001 Farby i lakiery - Ochrona przed korozją konstrukcji stalowych za </w:t>
      </w:r>
      <w:hyperlink r:id="rId26" w:history="1">
        <w:r w:rsidRPr="003F4E42">
          <w:rPr>
            <w:rStyle w:val="Hipercze"/>
            <w:rFonts w:ascii="Arial" w:hAnsi="Arial" w:cs="Arial"/>
            <w:color w:val="auto"/>
            <w:sz w:val="22"/>
            <w:szCs w:val="22"/>
          </w:rPr>
          <w:t>pomocą ochronnych system</w:t>
        </w:r>
        <w:r w:rsidRPr="003F4E42">
          <w:rPr>
            <w:rStyle w:val="Hipercze"/>
            <w:rFonts w:ascii="Arial" w:eastAsia="Microsoft JhengHei Light" w:hAnsi="Arial" w:cs="Arial"/>
            <w:color w:val="auto"/>
            <w:sz w:val="22"/>
            <w:szCs w:val="22"/>
          </w:rPr>
          <w:t>ó</w:t>
        </w:r>
        <w:r w:rsidRPr="003F4E42">
          <w:rPr>
            <w:rStyle w:val="Hipercze"/>
            <w:rFonts w:ascii="Arial" w:hAnsi="Arial" w:cs="Arial"/>
            <w:color w:val="auto"/>
            <w:sz w:val="22"/>
            <w:szCs w:val="22"/>
          </w:rPr>
          <w:t>w malarskich - Część 5: Ochronne systemy malarskie</w:t>
        </w:r>
      </w:hyperlink>
      <w:r w:rsidRPr="003F4E42">
        <w:rPr>
          <w:rStyle w:val="Hipercze"/>
          <w:rFonts w:ascii="Arial" w:hAnsi="Arial" w:cs="Arial"/>
          <w:color w:val="auto"/>
          <w:sz w:val="22"/>
          <w:szCs w:val="22"/>
        </w:rPr>
        <w:t>,</w:t>
      </w:r>
    </w:p>
    <w:p w14:paraId="31F04F8C"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PN-EN ISO 1461:2000 Powłoki cynkowe nanoszone na stal metodą zanurzeniową (cynkowanie </w:t>
      </w:r>
      <w:hyperlink r:id="rId27" w:history="1">
        <w:r w:rsidRPr="003F4E42">
          <w:rPr>
            <w:rStyle w:val="Hipercze"/>
            <w:rFonts w:ascii="Arial" w:hAnsi="Arial" w:cs="Arial"/>
            <w:color w:val="auto"/>
            <w:sz w:val="22"/>
            <w:szCs w:val="22"/>
          </w:rPr>
          <w:t>jednostkowe) - Wymagania i badania</w:t>
        </w:r>
      </w:hyperlink>
      <w:r w:rsidRPr="003F4E42">
        <w:rPr>
          <w:rStyle w:val="Hipercze"/>
          <w:rFonts w:ascii="Arial" w:hAnsi="Arial" w:cs="Arial"/>
          <w:color w:val="auto"/>
          <w:sz w:val="22"/>
          <w:szCs w:val="22"/>
        </w:rPr>
        <w:t>,</w:t>
      </w:r>
    </w:p>
    <w:p w14:paraId="6B287244"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lastRenderedPageBreak/>
        <w:t>PN-EN ISO 14713:2000 Ochrona przed korozją konstrukcji stalowych i żeliwnych - Pow</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oki </w:t>
      </w:r>
      <w:hyperlink r:id="rId28" w:history="1">
        <w:r w:rsidRPr="003F4E42">
          <w:rPr>
            <w:rStyle w:val="Hipercze"/>
            <w:rFonts w:ascii="Arial" w:hAnsi="Arial" w:cs="Arial"/>
            <w:color w:val="auto"/>
            <w:sz w:val="22"/>
            <w:szCs w:val="22"/>
          </w:rPr>
          <w:t>cynkowe i aluminiowe - Wytyczne</w:t>
        </w:r>
      </w:hyperlink>
      <w:r w:rsidRPr="003F4E42">
        <w:rPr>
          <w:rStyle w:val="Hipercze"/>
          <w:rFonts w:ascii="Arial" w:hAnsi="Arial" w:cs="Arial"/>
          <w:color w:val="auto"/>
          <w:sz w:val="22"/>
          <w:szCs w:val="22"/>
        </w:rPr>
        <w:t>,</w:t>
      </w:r>
    </w:p>
    <w:p w14:paraId="09B494B1"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PN-H-04684:1997 Ochrona przed korozją - Nak</w:t>
      </w:r>
      <w:r w:rsidRPr="003F4E42">
        <w:rPr>
          <w:rFonts w:ascii="Arial" w:eastAsia="Microsoft JhengHei Light" w:hAnsi="Arial" w:cs="Arial"/>
          <w:color w:val="auto"/>
          <w:sz w:val="22"/>
          <w:szCs w:val="22"/>
        </w:rPr>
        <w:t>ł</w:t>
      </w:r>
      <w:r w:rsidRPr="003F4E42">
        <w:rPr>
          <w:rFonts w:ascii="Arial" w:hAnsi="Arial" w:cs="Arial"/>
          <w:color w:val="auto"/>
          <w:sz w:val="22"/>
          <w:szCs w:val="22"/>
        </w:rPr>
        <w:t>adanie pow</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ok metalizacyjnych z cynku, </w:t>
      </w:r>
      <w:hyperlink r:id="rId29" w:history="1">
        <w:r w:rsidRPr="003F4E42">
          <w:rPr>
            <w:rStyle w:val="Hipercze"/>
            <w:rFonts w:ascii="Arial" w:hAnsi="Arial" w:cs="Arial"/>
            <w:color w:val="auto"/>
            <w:sz w:val="22"/>
            <w:szCs w:val="22"/>
          </w:rPr>
          <w:t>aluminium i ich stopów na konstrukcje stalowe i wyroby ze stopów żelaza</w:t>
        </w:r>
      </w:hyperlink>
      <w:r w:rsidRPr="003F4E42">
        <w:rPr>
          <w:rStyle w:val="Hipercze"/>
          <w:rFonts w:ascii="Arial" w:hAnsi="Arial" w:cs="Arial"/>
          <w:color w:val="auto"/>
          <w:sz w:val="22"/>
          <w:szCs w:val="22"/>
        </w:rPr>
        <w:t>,</w:t>
      </w:r>
    </w:p>
    <w:p w14:paraId="6FB8F2AF" w14:textId="77777777" w:rsidR="000A5995" w:rsidRPr="003F4E42" w:rsidRDefault="000A5995" w:rsidP="002C16C2">
      <w:pPr>
        <w:numPr>
          <w:ilvl w:val="0"/>
          <w:numId w:val="60"/>
        </w:numPr>
        <w:tabs>
          <w:tab w:val="left" w:pos="331"/>
        </w:tabs>
        <w:spacing w:after="120"/>
        <w:ind w:left="360" w:hanging="360"/>
        <w:jc w:val="both"/>
        <w:rPr>
          <w:rFonts w:ascii="Arial" w:hAnsi="Arial" w:cs="Arial"/>
          <w:color w:val="auto"/>
          <w:sz w:val="22"/>
          <w:szCs w:val="22"/>
        </w:rPr>
      </w:pPr>
      <w:r w:rsidRPr="003F4E42">
        <w:rPr>
          <w:rFonts w:ascii="Arial" w:hAnsi="Arial" w:cs="Arial"/>
          <w:color w:val="auto"/>
          <w:sz w:val="22"/>
          <w:szCs w:val="22"/>
        </w:rPr>
        <w:t>PN-EN 206-1:2003</w:t>
      </w:r>
      <w:hyperlink r:id="rId30" w:history="1">
        <w:r w:rsidRPr="003F4E42">
          <w:rPr>
            <w:rStyle w:val="Hipercze"/>
            <w:rFonts w:ascii="Arial" w:hAnsi="Arial" w:cs="Arial"/>
            <w:color w:val="auto"/>
            <w:sz w:val="22"/>
            <w:szCs w:val="22"/>
          </w:rPr>
          <w:t xml:space="preserve"> Beton - Część 1: Wymagania, w</w:t>
        </w:r>
        <w:r w:rsidRPr="003F4E42">
          <w:rPr>
            <w:rStyle w:val="Hipercze"/>
            <w:rFonts w:ascii="Arial" w:eastAsia="Microsoft JhengHei Light" w:hAnsi="Arial" w:cs="Arial"/>
            <w:color w:val="auto"/>
            <w:sz w:val="22"/>
            <w:szCs w:val="22"/>
          </w:rPr>
          <w:t>ł</w:t>
        </w:r>
        <w:r w:rsidRPr="003F4E42">
          <w:rPr>
            <w:rStyle w:val="Hipercze"/>
            <w:rFonts w:ascii="Arial" w:hAnsi="Arial" w:cs="Arial"/>
            <w:color w:val="auto"/>
            <w:sz w:val="22"/>
            <w:szCs w:val="22"/>
          </w:rPr>
          <w:t>aściwości, produkcja i zgodność</w:t>
        </w:r>
      </w:hyperlink>
      <w:r w:rsidRPr="003F4E42">
        <w:rPr>
          <w:rStyle w:val="Hipercze"/>
          <w:rFonts w:ascii="Arial" w:hAnsi="Arial" w:cs="Arial"/>
          <w:color w:val="auto"/>
          <w:sz w:val="22"/>
          <w:szCs w:val="22"/>
        </w:rPr>
        <w:t>,</w:t>
      </w:r>
    </w:p>
    <w:p w14:paraId="2543201B" w14:textId="7BE0D73C"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PN-EN ISO 8501-1:2007 Przygotowanie podłoży stalowych przed nak</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adaniem farb </w:t>
      </w:r>
      <w:r w:rsidR="00830908">
        <w:rPr>
          <w:rFonts w:ascii="Arial" w:hAnsi="Arial" w:cs="Arial"/>
          <w:color w:val="auto"/>
          <w:sz w:val="22"/>
          <w:szCs w:val="22"/>
        </w:rPr>
        <w:br/>
      </w:r>
      <w:r w:rsidRPr="003F4E42">
        <w:rPr>
          <w:rFonts w:ascii="Arial" w:hAnsi="Arial" w:cs="Arial"/>
          <w:color w:val="auto"/>
          <w:sz w:val="22"/>
          <w:szCs w:val="22"/>
        </w:rPr>
        <w:t>i podobnych produkt</w:t>
      </w:r>
      <w:r w:rsidRPr="003F4E42">
        <w:rPr>
          <w:rFonts w:ascii="Arial" w:eastAsia="Microsoft JhengHei Light" w:hAnsi="Arial" w:cs="Arial"/>
          <w:color w:val="auto"/>
          <w:sz w:val="22"/>
          <w:szCs w:val="22"/>
        </w:rPr>
        <w:t>ó</w:t>
      </w:r>
      <w:r w:rsidRPr="003F4E42">
        <w:rPr>
          <w:rFonts w:ascii="Arial" w:hAnsi="Arial" w:cs="Arial"/>
          <w:color w:val="auto"/>
          <w:sz w:val="22"/>
          <w:szCs w:val="22"/>
        </w:rPr>
        <w:t>w - Wzrokowa ocena czystości powierzchni - Część 1: Stopnie skorodowania i stopnie przygotowania niezabezpieczonych pod</w:t>
      </w:r>
      <w:r w:rsidRPr="003F4E42">
        <w:rPr>
          <w:rFonts w:ascii="Arial" w:eastAsia="Microsoft JhengHei Light" w:hAnsi="Arial" w:cs="Arial"/>
          <w:color w:val="auto"/>
          <w:sz w:val="22"/>
          <w:szCs w:val="22"/>
        </w:rPr>
        <w:t>ł</w:t>
      </w:r>
      <w:r w:rsidRPr="003F4E42">
        <w:rPr>
          <w:rFonts w:ascii="Arial" w:hAnsi="Arial" w:cs="Arial"/>
          <w:color w:val="auto"/>
          <w:sz w:val="22"/>
          <w:szCs w:val="22"/>
        </w:rPr>
        <w:t>oży stalowych oraz pod</w:t>
      </w:r>
      <w:r w:rsidRPr="003F4E42">
        <w:rPr>
          <w:rFonts w:ascii="Arial" w:eastAsia="Microsoft JhengHei Light" w:hAnsi="Arial" w:cs="Arial"/>
          <w:color w:val="auto"/>
          <w:sz w:val="22"/>
          <w:szCs w:val="22"/>
        </w:rPr>
        <w:t>ł</w:t>
      </w:r>
      <w:r w:rsidRPr="003F4E42">
        <w:rPr>
          <w:rFonts w:ascii="Arial" w:hAnsi="Arial" w:cs="Arial"/>
          <w:color w:val="auto"/>
          <w:sz w:val="22"/>
          <w:szCs w:val="22"/>
        </w:rPr>
        <w:t xml:space="preserve">oży stalowych po </w:t>
      </w:r>
      <w:hyperlink r:id="rId31" w:history="1">
        <w:r w:rsidRPr="003F4E42">
          <w:rPr>
            <w:rStyle w:val="Hipercze"/>
            <w:rFonts w:ascii="Arial" w:hAnsi="Arial" w:cs="Arial"/>
            <w:color w:val="auto"/>
            <w:sz w:val="22"/>
            <w:szCs w:val="22"/>
          </w:rPr>
          <w:t>całkowitym usunięciu wcześniej na</w:t>
        </w:r>
        <w:r w:rsidRPr="003F4E42">
          <w:rPr>
            <w:rStyle w:val="Hipercze"/>
            <w:rFonts w:ascii="Arial" w:eastAsia="Microsoft JhengHei Light" w:hAnsi="Arial" w:cs="Arial"/>
            <w:color w:val="auto"/>
            <w:sz w:val="22"/>
            <w:szCs w:val="22"/>
          </w:rPr>
          <w:t>ł</w:t>
        </w:r>
        <w:r w:rsidRPr="003F4E42">
          <w:rPr>
            <w:rStyle w:val="Hipercze"/>
            <w:rFonts w:ascii="Arial" w:hAnsi="Arial" w:cs="Arial"/>
            <w:color w:val="auto"/>
            <w:sz w:val="22"/>
            <w:szCs w:val="22"/>
          </w:rPr>
          <w:t>ożonych pow</w:t>
        </w:r>
        <w:r w:rsidRPr="003F4E42">
          <w:rPr>
            <w:rStyle w:val="Hipercze"/>
            <w:rFonts w:ascii="Arial" w:eastAsia="Microsoft JhengHei Light" w:hAnsi="Arial" w:cs="Arial"/>
            <w:color w:val="auto"/>
            <w:sz w:val="22"/>
            <w:szCs w:val="22"/>
          </w:rPr>
          <w:t>ł</w:t>
        </w:r>
        <w:r w:rsidRPr="003F4E42">
          <w:rPr>
            <w:rStyle w:val="Hipercze"/>
            <w:rFonts w:ascii="Arial" w:hAnsi="Arial" w:cs="Arial"/>
            <w:color w:val="auto"/>
            <w:sz w:val="22"/>
            <w:szCs w:val="22"/>
          </w:rPr>
          <w:t>ok</w:t>
        </w:r>
      </w:hyperlink>
      <w:r w:rsidRPr="003F4E42">
        <w:rPr>
          <w:rStyle w:val="Hipercze"/>
          <w:rFonts w:ascii="Arial" w:hAnsi="Arial" w:cs="Arial"/>
          <w:color w:val="auto"/>
          <w:sz w:val="22"/>
          <w:szCs w:val="22"/>
        </w:rPr>
        <w:t>,</w:t>
      </w:r>
    </w:p>
    <w:p w14:paraId="1B338174" w14:textId="7BAE0118"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PN-91/B-01813 Antykorozyjne zabezpieczenia w budownictwie - Konstrukcje betonowe </w:t>
      </w:r>
      <w:r w:rsidR="00830908">
        <w:rPr>
          <w:rFonts w:ascii="Arial" w:hAnsi="Arial" w:cs="Arial"/>
          <w:color w:val="auto"/>
          <w:sz w:val="22"/>
          <w:szCs w:val="22"/>
        </w:rPr>
        <w:br/>
      </w:r>
      <w:r w:rsidRPr="003F4E42">
        <w:rPr>
          <w:rFonts w:ascii="Arial" w:hAnsi="Arial" w:cs="Arial"/>
          <w:color w:val="auto"/>
          <w:sz w:val="22"/>
          <w:szCs w:val="22"/>
        </w:rPr>
        <w:t xml:space="preserve">i </w:t>
      </w:r>
      <w:hyperlink r:id="rId32" w:history="1">
        <w:r w:rsidRPr="003F4E42">
          <w:rPr>
            <w:rStyle w:val="Hipercze"/>
            <w:rFonts w:ascii="Arial" w:hAnsi="Arial" w:cs="Arial"/>
            <w:color w:val="auto"/>
            <w:sz w:val="22"/>
            <w:szCs w:val="22"/>
          </w:rPr>
          <w:t>żelbetowe - Zabezpieczenia powierzchniowe - Zasady doboru</w:t>
        </w:r>
      </w:hyperlink>
      <w:r w:rsidRPr="003F4E42">
        <w:rPr>
          <w:rStyle w:val="Hipercze"/>
          <w:rFonts w:ascii="Arial" w:hAnsi="Arial" w:cs="Arial"/>
          <w:color w:val="auto"/>
          <w:sz w:val="22"/>
          <w:szCs w:val="22"/>
        </w:rPr>
        <w:t>,</w:t>
      </w:r>
    </w:p>
    <w:p w14:paraId="21FA0A39" w14:textId="5D6CEFED"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PN-86/B-01811 Antykorozyjne zabezpieczenia w budownictwie - Konstrukcje betonowe </w:t>
      </w:r>
      <w:r w:rsidR="00830908">
        <w:rPr>
          <w:rFonts w:ascii="Arial" w:hAnsi="Arial" w:cs="Arial"/>
          <w:color w:val="auto"/>
          <w:sz w:val="22"/>
          <w:szCs w:val="22"/>
        </w:rPr>
        <w:br/>
      </w:r>
      <w:r w:rsidRPr="003F4E42">
        <w:rPr>
          <w:rFonts w:ascii="Arial" w:hAnsi="Arial" w:cs="Arial"/>
          <w:color w:val="auto"/>
          <w:sz w:val="22"/>
          <w:szCs w:val="22"/>
        </w:rPr>
        <w:t xml:space="preserve">i </w:t>
      </w:r>
      <w:hyperlink r:id="rId33" w:history="1">
        <w:r w:rsidRPr="003F4E42">
          <w:rPr>
            <w:rStyle w:val="Hipercze"/>
            <w:rFonts w:ascii="Arial" w:hAnsi="Arial" w:cs="Arial"/>
            <w:color w:val="auto"/>
            <w:sz w:val="22"/>
            <w:szCs w:val="22"/>
          </w:rPr>
          <w:t>żelbetowe - Ochrona materia</w:t>
        </w:r>
        <w:r w:rsidRPr="003F4E42">
          <w:rPr>
            <w:rStyle w:val="Hipercze"/>
            <w:rFonts w:ascii="Arial" w:eastAsia="Microsoft JhengHei Light" w:hAnsi="Arial" w:cs="Arial"/>
            <w:color w:val="auto"/>
            <w:sz w:val="22"/>
            <w:szCs w:val="22"/>
          </w:rPr>
          <w:t>ł</w:t>
        </w:r>
        <w:r w:rsidRPr="003F4E42">
          <w:rPr>
            <w:rStyle w:val="Hipercze"/>
            <w:rFonts w:ascii="Arial" w:hAnsi="Arial" w:cs="Arial"/>
            <w:color w:val="auto"/>
            <w:sz w:val="22"/>
            <w:szCs w:val="22"/>
          </w:rPr>
          <w:t>owo-strukturalna - Wymagania</w:t>
        </w:r>
      </w:hyperlink>
      <w:r w:rsidRPr="003F4E42">
        <w:rPr>
          <w:rStyle w:val="Hipercze"/>
          <w:rFonts w:ascii="Arial" w:hAnsi="Arial" w:cs="Arial"/>
          <w:color w:val="auto"/>
          <w:sz w:val="22"/>
          <w:szCs w:val="22"/>
        </w:rPr>
        <w:t>,</w:t>
      </w:r>
    </w:p>
    <w:p w14:paraId="1066E056"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PN-N-18002:2000 - Systemy zarządzania bezpieczeństwem i higiena pracy - Og</w:t>
      </w:r>
      <w:r w:rsidRPr="003F4E42">
        <w:rPr>
          <w:rFonts w:ascii="Arial" w:eastAsia="Microsoft JhengHei Light" w:hAnsi="Arial" w:cs="Arial"/>
          <w:color w:val="auto"/>
          <w:sz w:val="22"/>
          <w:szCs w:val="22"/>
        </w:rPr>
        <w:t>ó</w:t>
      </w:r>
      <w:r w:rsidRPr="003F4E42">
        <w:rPr>
          <w:rFonts w:ascii="Arial" w:hAnsi="Arial" w:cs="Arial"/>
          <w:color w:val="auto"/>
          <w:sz w:val="22"/>
          <w:szCs w:val="22"/>
        </w:rPr>
        <w:t>lne wytyczne do oceny ryzyka zawodowego,</w:t>
      </w:r>
    </w:p>
    <w:p w14:paraId="55B8FC7D"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PN-ISO-1996-3:1999 - Akustyka - Opis i pomiary hałasu środowiskowego - Wytyczne dotyczące dopuszczalnych poziom</w:t>
      </w:r>
      <w:r w:rsidRPr="003F4E42">
        <w:rPr>
          <w:rFonts w:ascii="Arial" w:eastAsia="Microsoft JhengHei Light" w:hAnsi="Arial" w:cs="Arial"/>
          <w:color w:val="auto"/>
          <w:sz w:val="22"/>
          <w:szCs w:val="22"/>
        </w:rPr>
        <w:t>ó</w:t>
      </w:r>
      <w:r w:rsidRPr="003F4E42">
        <w:rPr>
          <w:rFonts w:ascii="Arial" w:hAnsi="Arial" w:cs="Arial"/>
          <w:color w:val="auto"/>
          <w:sz w:val="22"/>
          <w:szCs w:val="22"/>
        </w:rPr>
        <w:t>w ha</w:t>
      </w:r>
      <w:r w:rsidRPr="003F4E42">
        <w:rPr>
          <w:rFonts w:ascii="Arial" w:eastAsia="Microsoft JhengHei Light" w:hAnsi="Arial" w:cs="Arial"/>
          <w:color w:val="auto"/>
          <w:sz w:val="22"/>
          <w:szCs w:val="22"/>
        </w:rPr>
        <w:t>ł</w:t>
      </w:r>
      <w:r w:rsidRPr="003F4E42">
        <w:rPr>
          <w:rFonts w:ascii="Arial" w:hAnsi="Arial" w:cs="Arial"/>
          <w:color w:val="auto"/>
          <w:sz w:val="22"/>
          <w:szCs w:val="22"/>
        </w:rPr>
        <w:t>asu,</w:t>
      </w:r>
    </w:p>
    <w:p w14:paraId="34BB188F" w14:textId="77777777" w:rsidR="000A5995" w:rsidRPr="003F4E42" w:rsidRDefault="000A5995" w:rsidP="002C16C2">
      <w:pPr>
        <w:numPr>
          <w:ilvl w:val="0"/>
          <w:numId w:val="60"/>
        </w:numPr>
        <w:tabs>
          <w:tab w:val="left" w:pos="322"/>
        </w:tabs>
        <w:spacing w:after="120"/>
        <w:ind w:left="360" w:hanging="360"/>
        <w:jc w:val="both"/>
        <w:rPr>
          <w:rFonts w:ascii="Arial" w:hAnsi="Arial" w:cs="Arial"/>
          <w:color w:val="auto"/>
          <w:sz w:val="22"/>
          <w:szCs w:val="22"/>
        </w:rPr>
      </w:pPr>
      <w:r w:rsidRPr="003F4E42">
        <w:rPr>
          <w:rFonts w:ascii="Arial" w:hAnsi="Arial" w:cs="Arial"/>
          <w:color w:val="auto"/>
          <w:sz w:val="22"/>
          <w:szCs w:val="22"/>
        </w:rPr>
        <w:t>Norma PN-S-02205:1998 Drogi samochodowe. Roboty ziemne,</w:t>
      </w:r>
    </w:p>
    <w:p w14:paraId="08A9F4ED" w14:textId="77777777" w:rsidR="000A5995" w:rsidRPr="003F4E42" w:rsidRDefault="000A5995" w:rsidP="002C16C2">
      <w:pPr>
        <w:numPr>
          <w:ilvl w:val="0"/>
          <w:numId w:val="60"/>
        </w:numPr>
        <w:tabs>
          <w:tab w:val="left" w:pos="322"/>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Norma PN-S-96013:1997 Drogi samochodowe. Podbudowa z chudego betonu. Wymagania i badania,</w:t>
      </w:r>
    </w:p>
    <w:p w14:paraId="7B25ECCE" w14:textId="77777777" w:rsidR="000A5995" w:rsidRPr="003F4E42" w:rsidRDefault="000A5995" w:rsidP="002C16C2">
      <w:pPr>
        <w:numPr>
          <w:ilvl w:val="0"/>
          <w:numId w:val="60"/>
        </w:numPr>
        <w:tabs>
          <w:tab w:val="left" w:pos="322"/>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Norma PN-S-96012:1997 Drogi samochodowe. Podbudowa i ulepszone podłoże z gruntu stabilizowanego cementem,</w:t>
      </w:r>
    </w:p>
    <w:p w14:paraId="78FA8A53" w14:textId="77777777" w:rsidR="000A5995" w:rsidRPr="003F4E42" w:rsidRDefault="000A5995" w:rsidP="002C16C2">
      <w:pPr>
        <w:spacing w:after="60"/>
        <w:ind w:right="40"/>
        <w:jc w:val="both"/>
        <w:rPr>
          <w:rFonts w:ascii="Arial" w:hAnsi="Arial" w:cs="Arial"/>
          <w:color w:val="auto"/>
          <w:sz w:val="22"/>
          <w:szCs w:val="22"/>
        </w:rPr>
      </w:pPr>
      <w:r w:rsidRPr="003F4E42">
        <w:rPr>
          <w:rFonts w:ascii="Arial" w:hAnsi="Arial" w:cs="Arial"/>
          <w:color w:val="auto"/>
          <w:sz w:val="22"/>
          <w:szCs w:val="22"/>
        </w:rPr>
        <w:t xml:space="preserve">-     Norma PN-S-06102:1997 Drogi samochodowe. Podbudowy z kruszyw stabilizowanych    </w:t>
      </w:r>
    </w:p>
    <w:p w14:paraId="3E999D25" w14:textId="77777777" w:rsidR="000A5995" w:rsidRPr="003F4E42" w:rsidRDefault="000A5995" w:rsidP="002C16C2">
      <w:pPr>
        <w:spacing w:after="60"/>
        <w:ind w:right="40"/>
        <w:jc w:val="both"/>
        <w:rPr>
          <w:rFonts w:ascii="Arial" w:hAnsi="Arial" w:cs="Arial"/>
          <w:color w:val="auto"/>
          <w:sz w:val="22"/>
          <w:szCs w:val="22"/>
        </w:rPr>
      </w:pPr>
      <w:r w:rsidRPr="003F4E42">
        <w:rPr>
          <w:rFonts w:ascii="Arial" w:hAnsi="Arial" w:cs="Arial"/>
          <w:color w:val="auto"/>
          <w:sz w:val="22"/>
          <w:szCs w:val="22"/>
        </w:rPr>
        <w:t xml:space="preserve">      mechanicznie</w:t>
      </w:r>
    </w:p>
    <w:p w14:paraId="262E6C2F" w14:textId="77777777" w:rsidR="000A5995" w:rsidRPr="003F4E42" w:rsidRDefault="000A5995" w:rsidP="002C16C2">
      <w:pPr>
        <w:numPr>
          <w:ilvl w:val="0"/>
          <w:numId w:val="60"/>
        </w:numPr>
        <w:tabs>
          <w:tab w:val="left" w:pos="331"/>
        </w:tabs>
        <w:spacing w:after="120"/>
        <w:ind w:left="360" w:right="20" w:hanging="360"/>
        <w:jc w:val="both"/>
        <w:rPr>
          <w:rFonts w:ascii="Arial" w:hAnsi="Arial" w:cs="Arial"/>
          <w:color w:val="auto"/>
          <w:sz w:val="22"/>
          <w:szCs w:val="22"/>
        </w:rPr>
      </w:pPr>
      <w:r w:rsidRPr="003F4E42">
        <w:rPr>
          <w:rFonts w:ascii="Arial" w:hAnsi="Arial" w:cs="Arial"/>
          <w:color w:val="auto"/>
          <w:sz w:val="22"/>
          <w:szCs w:val="22"/>
        </w:rPr>
        <w:t xml:space="preserve">Katalog typowych konstrukcji nawierzchni podatnych i półsztywnych opracowany przez </w:t>
      </w:r>
      <w:proofErr w:type="spellStart"/>
      <w:r w:rsidRPr="003F4E42">
        <w:rPr>
          <w:rFonts w:ascii="Arial" w:hAnsi="Arial" w:cs="Arial"/>
          <w:color w:val="auto"/>
          <w:sz w:val="22"/>
          <w:szCs w:val="22"/>
        </w:rPr>
        <w:t>IBDiM</w:t>
      </w:r>
      <w:proofErr w:type="spellEnd"/>
      <w:r w:rsidRPr="003F4E42">
        <w:rPr>
          <w:rFonts w:ascii="Arial" w:hAnsi="Arial" w:cs="Arial"/>
          <w:color w:val="auto"/>
          <w:sz w:val="22"/>
          <w:szCs w:val="22"/>
        </w:rPr>
        <w:t xml:space="preserve"> Warszawa 1997 r.</w:t>
      </w:r>
    </w:p>
    <w:p w14:paraId="5DF91573" w14:textId="77777777" w:rsidR="00E04449" w:rsidRPr="003F4E42" w:rsidRDefault="00E04449" w:rsidP="002C16C2">
      <w:pPr>
        <w:spacing w:after="60"/>
        <w:ind w:left="20" w:right="20"/>
        <w:jc w:val="both"/>
        <w:rPr>
          <w:rFonts w:ascii="Arial" w:hAnsi="Arial" w:cs="Arial"/>
          <w:color w:val="auto"/>
          <w:sz w:val="22"/>
          <w:szCs w:val="22"/>
        </w:rPr>
      </w:pPr>
    </w:p>
    <w:sectPr w:rsidR="00E04449" w:rsidRPr="003F4E42">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CECB" w14:textId="77777777" w:rsidR="008F65DB" w:rsidRDefault="008F65DB" w:rsidP="00C84295">
      <w:r>
        <w:separator/>
      </w:r>
    </w:p>
  </w:endnote>
  <w:endnote w:type="continuationSeparator" w:id="0">
    <w:p w14:paraId="2B5763D7" w14:textId="77777777" w:rsidR="008F65DB" w:rsidRDefault="008F65DB" w:rsidP="00C84295">
      <w:r>
        <w:continuationSeparator/>
      </w:r>
    </w:p>
  </w:endnote>
  <w:endnote w:type="continuationNotice" w:id="1">
    <w:p w14:paraId="131D8559" w14:textId="77777777" w:rsidR="008F65DB" w:rsidRDefault="008F6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547741"/>
      <w:docPartObj>
        <w:docPartGallery w:val="Page Numbers (Bottom of Page)"/>
        <w:docPartUnique/>
      </w:docPartObj>
    </w:sdtPr>
    <w:sdtEndPr/>
    <w:sdtContent>
      <w:p w14:paraId="414C53FC" w14:textId="77777777" w:rsidR="008F65DB" w:rsidRDefault="008F65DB">
        <w:pPr>
          <w:pStyle w:val="Stopka"/>
          <w:jc w:val="right"/>
        </w:pPr>
        <w:r>
          <w:fldChar w:fldCharType="begin"/>
        </w:r>
        <w:r>
          <w:instrText>PAGE   \* MERGEFORMAT</w:instrText>
        </w:r>
        <w:r>
          <w:fldChar w:fldCharType="separate"/>
        </w:r>
        <w:r w:rsidRPr="00BC3B46">
          <w:rPr>
            <w:noProof/>
            <w:lang w:val="pl-PL"/>
          </w:rPr>
          <w:t>54</w:t>
        </w:r>
        <w:r>
          <w:fldChar w:fldCharType="end"/>
        </w:r>
      </w:p>
    </w:sdtContent>
  </w:sdt>
  <w:p w14:paraId="283EC1D7" w14:textId="77777777" w:rsidR="008F65DB" w:rsidRDefault="008F65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5009D" w14:textId="77777777" w:rsidR="008F65DB" w:rsidRDefault="008F65DB" w:rsidP="00C84295">
      <w:r>
        <w:separator/>
      </w:r>
    </w:p>
  </w:footnote>
  <w:footnote w:type="continuationSeparator" w:id="0">
    <w:p w14:paraId="75391CA7" w14:textId="77777777" w:rsidR="008F65DB" w:rsidRDefault="008F65DB" w:rsidP="00C84295">
      <w:r>
        <w:continuationSeparator/>
      </w:r>
    </w:p>
  </w:footnote>
  <w:footnote w:type="continuationNotice" w:id="1">
    <w:p w14:paraId="302117E7" w14:textId="77777777" w:rsidR="008F65DB" w:rsidRDefault="008F6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03BD" w14:textId="1E3D0BBD" w:rsidR="008F65DB" w:rsidRDefault="008F65DB" w:rsidP="00123F26">
    <w:pPr>
      <w:pStyle w:val="pkt"/>
      <w:autoSpaceDE w:val="0"/>
      <w:autoSpaceDN w:val="0"/>
      <w:spacing w:before="0" w:after="0" w:line="360" w:lineRule="auto"/>
      <w:ind w:left="0" w:firstLine="0"/>
      <w:rPr>
        <w:rFonts w:ascii="Arial" w:hAnsi="Arial" w:cs="Arial"/>
        <w:i/>
        <w:sz w:val="16"/>
        <w:szCs w:val="16"/>
      </w:rPr>
    </w:pPr>
    <w:r>
      <w:rPr>
        <w:rFonts w:ascii="Arial" w:hAnsi="Arial" w:cs="Arial"/>
        <w:i/>
        <w:sz w:val="16"/>
        <w:szCs w:val="16"/>
      </w:rPr>
      <w:t>Zamawiający - Przedsiębiorstwo Produkcyjno Usługowo Handlowe „RADKOM” Sp. z o.o.</w:t>
    </w:r>
  </w:p>
  <w:p w14:paraId="4AD72467" w14:textId="77777777" w:rsidR="008F65DB" w:rsidRPr="00ED0849" w:rsidRDefault="008F65DB" w:rsidP="00123F26">
    <w:pPr>
      <w:widowControl w:val="0"/>
      <w:autoSpaceDE w:val="0"/>
      <w:autoSpaceDN w:val="0"/>
      <w:adjustRightInd w:val="0"/>
      <w:contextualSpacing/>
      <w:jc w:val="both"/>
      <w:rPr>
        <w:rFonts w:ascii="Arial" w:hAnsi="Arial" w:cs="Arial"/>
        <w:sz w:val="16"/>
        <w:szCs w:val="16"/>
      </w:rPr>
    </w:pPr>
    <w:r w:rsidRPr="006A19FA">
      <w:rPr>
        <w:rFonts w:ascii="Arial" w:hAnsi="Arial" w:cs="Arial"/>
        <w:i/>
        <w:sz w:val="15"/>
        <w:szCs w:val="15"/>
      </w:rPr>
      <w:t>Postępowanie o udzielenie zamówienia na „</w:t>
    </w:r>
    <w:r w:rsidRPr="00ED0849">
      <w:rPr>
        <w:rFonts w:ascii="Arial" w:hAnsi="Arial" w:cs="Arial"/>
        <w:sz w:val="16"/>
        <w:szCs w:val="16"/>
      </w:rPr>
      <w:t>Zaprojektowanie i budowa</w:t>
    </w:r>
    <w:r>
      <w:rPr>
        <w:rFonts w:ascii="Arial" w:hAnsi="Arial" w:cs="Arial"/>
        <w:sz w:val="16"/>
        <w:szCs w:val="16"/>
      </w:rPr>
      <w:t xml:space="preserve"> </w:t>
    </w:r>
    <w:r w:rsidRPr="00ED0849">
      <w:rPr>
        <w:rFonts w:ascii="Arial" w:hAnsi="Arial" w:cs="Arial"/>
        <w:sz w:val="16"/>
        <w:szCs w:val="16"/>
      </w:rPr>
      <w:t xml:space="preserve">hali </w:t>
    </w:r>
    <w:r>
      <w:rPr>
        <w:rFonts w:ascii="Arial" w:hAnsi="Arial" w:cs="Arial"/>
        <w:sz w:val="16"/>
        <w:szCs w:val="16"/>
      </w:rPr>
      <w:t xml:space="preserve">do produkcji paliwa RDF na terenie </w:t>
    </w:r>
    <w:r w:rsidRPr="00ED0849">
      <w:rPr>
        <w:rFonts w:ascii="Arial" w:hAnsi="Arial" w:cs="Arial"/>
        <w:sz w:val="16"/>
        <w:szCs w:val="16"/>
      </w:rPr>
      <w:t>ZUOK Radom”</w:t>
    </w:r>
  </w:p>
  <w:p w14:paraId="3A9C6CD8" w14:textId="446D75DA" w:rsidR="008F65DB" w:rsidRPr="007A32F5" w:rsidRDefault="008F65DB" w:rsidP="00123F26">
    <w:pPr>
      <w:pStyle w:val="pkt"/>
      <w:autoSpaceDE w:val="0"/>
      <w:autoSpaceDN w:val="0"/>
      <w:spacing w:before="0" w:after="0"/>
      <w:ind w:left="0" w:firstLine="0"/>
      <w:rPr>
        <w:rFonts w:ascii="Arial" w:hAnsi="Arial" w:cs="Arial"/>
        <w:i/>
        <w:color w:val="000000"/>
        <w:sz w:val="16"/>
        <w:szCs w:val="16"/>
      </w:rPr>
    </w:pPr>
    <w:r w:rsidRPr="007A32F5">
      <w:rPr>
        <w:rFonts w:ascii="Arial" w:hAnsi="Arial" w:cs="Arial"/>
        <w:i/>
        <w:color w:val="000000"/>
        <w:sz w:val="16"/>
        <w:szCs w:val="16"/>
      </w:rPr>
      <w:t xml:space="preserve">Oznaczenie sprawy (numer referencyjny):   </w:t>
    </w:r>
    <w:r w:rsidR="00D2262E">
      <w:rPr>
        <w:rFonts w:ascii="Arial" w:hAnsi="Arial" w:cs="Arial"/>
        <w:i/>
        <w:color w:val="000000"/>
        <w:sz w:val="16"/>
        <w:szCs w:val="16"/>
      </w:rPr>
      <w:t>16</w:t>
    </w:r>
    <w:r w:rsidRPr="007A32F5">
      <w:rPr>
        <w:rFonts w:ascii="Arial" w:hAnsi="Arial" w:cs="Arial"/>
        <w:i/>
        <w:color w:val="000000"/>
        <w:sz w:val="16"/>
        <w:szCs w:val="16"/>
      </w:rPr>
      <w:t>/2018</w:t>
    </w:r>
  </w:p>
  <w:p w14:paraId="375DF3E0" w14:textId="77777777" w:rsidR="008F65DB" w:rsidRPr="007A32F5" w:rsidRDefault="008F65DB" w:rsidP="00123F26">
    <w:pPr>
      <w:pStyle w:val="Nagwek"/>
      <w:pBdr>
        <w:bottom w:val="single" w:sz="4"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490"/>
    <w:multiLevelType w:val="multilevel"/>
    <w:tmpl w:val="B9A808A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01E92"/>
    <w:multiLevelType w:val="multilevel"/>
    <w:tmpl w:val="1318D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9289E"/>
    <w:multiLevelType w:val="multilevel"/>
    <w:tmpl w:val="D9C27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FA4CEE"/>
    <w:multiLevelType w:val="hybridMultilevel"/>
    <w:tmpl w:val="F3D4A2F8"/>
    <w:lvl w:ilvl="0" w:tplc="12361F0A">
      <w:start w:val="1"/>
      <w:numFmt w:val="decimal"/>
      <w:lvlText w:val="%1."/>
      <w:lvlJc w:val="left"/>
      <w:pPr>
        <w:ind w:left="740" w:hanging="360"/>
      </w:pPr>
      <w:rPr>
        <w:rFonts w:hint="default"/>
        <w:sz w:val="24"/>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 w15:restartNumberingAfterBreak="0">
    <w:nsid w:val="096F0C78"/>
    <w:multiLevelType w:val="multilevel"/>
    <w:tmpl w:val="3326B322"/>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47017F"/>
    <w:multiLevelType w:val="multilevel"/>
    <w:tmpl w:val="0D5CDD0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1028BC"/>
    <w:multiLevelType w:val="hybridMultilevel"/>
    <w:tmpl w:val="BFA8321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957D7A"/>
    <w:multiLevelType w:val="hybridMultilevel"/>
    <w:tmpl w:val="F39C3988"/>
    <w:lvl w:ilvl="0" w:tplc="12361F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761AF"/>
    <w:multiLevelType w:val="hybridMultilevel"/>
    <w:tmpl w:val="5DE230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C4266F2"/>
    <w:multiLevelType w:val="hybridMultilevel"/>
    <w:tmpl w:val="470AD8B2"/>
    <w:lvl w:ilvl="0" w:tplc="C930AB70">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FC93D9A"/>
    <w:multiLevelType w:val="hybridMultilevel"/>
    <w:tmpl w:val="79CAC776"/>
    <w:lvl w:ilvl="0" w:tplc="9AA64278">
      <w:start w:val="1"/>
      <w:numFmt w:val="lowerLetter"/>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1" w15:restartNumberingAfterBreak="0">
    <w:nsid w:val="1237699C"/>
    <w:multiLevelType w:val="hybridMultilevel"/>
    <w:tmpl w:val="83AE1D70"/>
    <w:lvl w:ilvl="0" w:tplc="C930AB70">
      <w:start w:val="1"/>
      <w:numFmt w:val="bullet"/>
      <w:lvlText w:val=""/>
      <w:lvlJc w:val="left"/>
      <w:pPr>
        <w:ind w:left="1120" w:hanging="360"/>
      </w:pPr>
      <w:rPr>
        <w:rFonts w:ascii="Symbol" w:hAnsi="Symbol" w:hint="default"/>
        <w:sz w:val="16"/>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12" w15:restartNumberingAfterBreak="0">
    <w:nsid w:val="1636377A"/>
    <w:multiLevelType w:val="multilevel"/>
    <w:tmpl w:val="D1A66C62"/>
    <w:lvl w:ilvl="0">
      <w:start w:val="7"/>
      <w:numFmt w:val="decimal"/>
      <w:lvlText w:val="%1."/>
      <w:lvlJc w:val="left"/>
      <w:pPr>
        <w:ind w:left="502"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3" w15:restartNumberingAfterBreak="0">
    <w:nsid w:val="181C133E"/>
    <w:multiLevelType w:val="hybridMultilevel"/>
    <w:tmpl w:val="C8BA0FC8"/>
    <w:lvl w:ilvl="0" w:tplc="C930AB70">
      <w:start w:val="1"/>
      <w:numFmt w:val="bullet"/>
      <w:lvlText w:val=""/>
      <w:lvlJc w:val="left"/>
      <w:pPr>
        <w:ind w:left="760" w:hanging="360"/>
      </w:pPr>
      <w:rPr>
        <w:rFonts w:ascii="Symbol" w:hAnsi="Symbol" w:hint="default"/>
        <w:sz w:val="16"/>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4" w15:restartNumberingAfterBreak="0">
    <w:nsid w:val="19672F7D"/>
    <w:multiLevelType w:val="multilevel"/>
    <w:tmpl w:val="0AB872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8551CB"/>
    <w:multiLevelType w:val="multilevel"/>
    <w:tmpl w:val="22847C10"/>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F02840"/>
    <w:multiLevelType w:val="multilevel"/>
    <w:tmpl w:val="BFEAE3E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4505F3"/>
    <w:multiLevelType w:val="multilevel"/>
    <w:tmpl w:val="DEAC29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CC33DF"/>
    <w:multiLevelType w:val="multilevel"/>
    <w:tmpl w:val="665EA048"/>
    <w:lvl w:ilvl="0">
      <w:start w:val="7"/>
      <w:numFmt w:val="decimal"/>
      <w:lvlText w:val="%1."/>
      <w:lvlJc w:val="left"/>
      <w:pPr>
        <w:ind w:left="360" w:hanging="360"/>
      </w:pPr>
      <w:rPr>
        <w:rFonts w:eastAsia="Arial Unicode MS" w:hint="default"/>
        <w:b w:val="0"/>
      </w:rPr>
    </w:lvl>
    <w:lvl w:ilvl="1">
      <w:start w:val="1"/>
      <w:numFmt w:val="decimal"/>
      <w:lvlText w:val="%1.%2."/>
      <w:lvlJc w:val="left"/>
      <w:pPr>
        <w:ind w:left="360" w:hanging="360"/>
      </w:pPr>
      <w:rPr>
        <w:rFonts w:eastAsia="Arial Unicode MS" w:hint="default"/>
        <w:b w:val="0"/>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720" w:hanging="72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080" w:hanging="108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440" w:hanging="144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19" w15:restartNumberingAfterBreak="0">
    <w:nsid w:val="1FE26490"/>
    <w:multiLevelType w:val="hybridMultilevel"/>
    <w:tmpl w:val="82F4458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49456E"/>
    <w:multiLevelType w:val="multilevel"/>
    <w:tmpl w:val="A3740A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692907"/>
    <w:multiLevelType w:val="hybridMultilevel"/>
    <w:tmpl w:val="6526E8DA"/>
    <w:lvl w:ilvl="0" w:tplc="04150005">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22" w15:restartNumberingAfterBreak="0">
    <w:nsid w:val="245F1CA0"/>
    <w:multiLevelType w:val="hybridMultilevel"/>
    <w:tmpl w:val="D6341CFE"/>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D8164E"/>
    <w:multiLevelType w:val="multilevel"/>
    <w:tmpl w:val="AB6E311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D6669D"/>
    <w:multiLevelType w:val="hybridMultilevel"/>
    <w:tmpl w:val="B1D00958"/>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5" w15:restartNumberingAfterBreak="0">
    <w:nsid w:val="29A37CF2"/>
    <w:multiLevelType w:val="hybridMultilevel"/>
    <w:tmpl w:val="26247F4A"/>
    <w:lvl w:ilvl="0" w:tplc="C930AB7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A612DA"/>
    <w:multiLevelType w:val="hybridMultilevel"/>
    <w:tmpl w:val="BDC49F2E"/>
    <w:lvl w:ilvl="0" w:tplc="04150005">
      <w:start w:val="1"/>
      <w:numFmt w:val="bullet"/>
      <w:lvlText w:val=""/>
      <w:lvlJc w:val="left"/>
      <w:pPr>
        <w:tabs>
          <w:tab w:val="num" w:pos="1800"/>
        </w:tabs>
        <w:ind w:left="1800" w:hanging="360"/>
      </w:pPr>
      <w:rPr>
        <w:rFonts w:ascii="Wingdings" w:hAnsi="Wingdings" w:cs="Wingding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27" w15:restartNumberingAfterBreak="0">
    <w:nsid w:val="2BDC5466"/>
    <w:multiLevelType w:val="multilevel"/>
    <w:tmpl w:val="7778D4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136A99"/>
    <w:multiLevelType w:val="hybridMultilevel"/>
    <w:tmpl w:val="6EF04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E533DA"/>
    <w:multiLevelType w:val="multilevel"/>
    <w:tmpl w:val="C6424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02B2470"/>
    <w:multiLevelType w:val="hybridMultilevel"/>
    <w:tmpl w:val="0AE07BD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A127F8"/>
    <w:multiLevelType w:val="hybridMultilevel"/>
    <w:tmpl w:val="0D12C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DB3870"/>
    <w:multiLevelType w:val="multilevel"/>
    <w:tmpl w:val="D13ECB86"/>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5BD5AB7"/>
    <w:multiLevelType w:val="hybridMultilevel"/>
    <w:tmpl w:val="CAD4DDB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7F6B12"/>
    <w:multiLevelType w:val="hybridMultilevel"/>
    <w:tmpl w:val="A7562C82"/>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6A811EC"/>
    <w:multiLevelType w:val="hybridMultilevel"/>
    <w:tmpl w:val="9B20AE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71154E9"/>
    <w:multiLevelType w:val="hybridMultilevel"/>
    <w:tmpl w:val="79088E34"/>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416772"/>
    <w:multiLevelType w:val="hybridMultilevel"/>
    <w:tmpl w:val="AAD42850"/>
    <w:lvl w:ilvl="0" w:tplc="C930AB70">
      <w:start w:val="1"/>
      <w:numFmt w:val="bullet"/>
      <w:lvlText w:val=""/>
      <w:lvlJc w:val="left"/>
      <w:pPr>
        <w:ind w:left="820" w:hanging="360"/>
      </w:pPr>
      <w:rPr>
        <w:rFonts w:ascii="Symbol" w:hAnsi="Symbol" w:hint="default"/>
        <w:sz w:val="16"/>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38" w15:restartNumberingAfterBreak="0">
    <w:nsid w:val="3A20174F"/>
    <w:multiLevelType w:val="multilevel"/>
    <w:tmpl w:val="CE3C76EE"/>
    <w:lvl w:ilvl="0">
      <w:start w:val="1"/>
      <w:numFmt w:val="bullet"/>
      <w:lvlText w:val=""/>
      <w:lvlJc w:val="left"/>
      <w:pPr>
        <w:tabs>
          <w:tab w:val="num" w:pos="227"/>
        </w:tabs>
        <w:ind w:left="227" w:hanging="227"/>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3B1710EC"/>
    <w:multiLevelType w:val="multilevel"/>
    <w:tmpl w:val="D5D85758"/>
    <w:lvl w:ilvl="0">
      <w:start w:val="7"/>
      <w:numFmt w:val="decimal"/>
      <w:lvlText w:val="%1."/>
      <w:lvlJc w:val="left"/>
      <w:pPr>
        <w:ind w:left="106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40" w15:restartNumberingAfterBreak="0">
    <w:nsid w:val="3D2E5D2F"/>
    <w:multiLevelType w:val="hybridMultilevel"/>
    <w:tmpl w:val="176CE45A"/>
    <w:lvl w:ilvl="0" w:tplc="C930AB70">
      <w:start w:val="1"/>
      <w:numFmt w:val="bullet"/>
      <w:lvlText w:val=""/>
      <w:lvlJc w:val="left"/>
      <w:pPr>
        <w:ind w:left="1069" w:hanging="360"/>
      </w:pPr>
      <w:rPr>
        <w:rFonts w:ascii="Symbol" w:hAnsi="Symbol" w:hint="default"/>
        <w:sz w:val="16"/>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3DD604D5"/>
    <w:multiLevelType w:val="multilevel"/>
    <w:tmpl w:val="1486CF3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FC015A"/>
    <w:multiLevelType w:val="multilevel"/>
    <w:tmpl w:val="0E6C836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22B208D"/>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42E9336B"/>
    <w:multiLevelType w:val="hybridMultilevel"/>
    <w:tmpl w:val="6CF0BE1E"/>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940A65"/>
    <w:multiLevelType w:val="hybridMultilevel"/>
    <w:tmpl w:val="DAA46704"/>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6" w15:restartNumberingAfterBreak="0">
    <w:nsid w:val="465E4544"/>
    <w:multiLevelType w:val="multilevel"/>
    <w:tmpl w:val="0884FA1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F95C88"/>
    <w:multiLevelType w:val="multilevel"/>
    <w:tmpl w:val="34088062"/>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BF117C"/>
    <w:multiLevelType w:val="hybridMultilevel"/>
    <w:tmpl w:val="FAD6AB4C"/>
    <w:lvl w:ilvl="0" w:tplc="C930AB7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8763D6"/>
    <w:multiLevelType w:val="hybridMultilevel"/>
    <w:tmpl w:val="AABA15F8"/>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0" w15:restartNumberingAfterBreak="0">
    <w:nsid w:val="4AE9089E"/>
    <w:multiLevelType w:val="multilevel"/>
    <w:tmpl w:val="796A46FA"/>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BB81D38"/>
    <w:multiLevelType w:val="hybridMultilevel"/>
    <w:tmpl w:val="4BAEDE9C"/>
    <w:lvl w:ilvl="0" w:tplc="C930AB70">
      <w:start w:val="1"/>
      <w:numFmt w:val="bullet"/>
      <w:lvlText w:val=""/>
      <w:lvlJc w:val="left"/>
      <w:pPr>
        <w:ind w:left="1120" w:hanging="360"/>
      </w:pPr>
      <w:rPr>
        <w:rFonts w:ascii="Symbol" w:hAnsi="Symbol" w:hint="default"/>
        <w:sz w:val="16"/>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52" w15:restartNumberingAfterBreak="0">
    <w:nsid w:val="4BF71457"/>
    <w:multiLevelType w:val="hybridMultilevel"/>
    <w:tmpl w:val="65909D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C0A5224"/>
    <w:multiLevelType w:val="hybridMultilevel"/>
    <w:tmpl w:val="D5AE302E"/>
    <w:lvl w:ilvl="0" w:tplc="C930AB70">
      <w:start w:val="1"/>
      <w:numFmt w:val="bullet"/>
      <w:lvlText w:val=""/>
      <w:lvlJc w:val="left"/>
      <w:pPr>
        <w:ind w:left="800" w:hanging="360"/>
      </w:pPr>
      <w:rPr>
        <w:rFonts w:ascii="Symbol" w:hAnsi="Symbol" w:hint="default"/>
        <w:sz w:val="16"/>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54" w15:restartNumberingAfterBreak="0">
    <w:nsid w:val="4C4F3196"/>
    <w:multiLevelType w:val="multilevel"/>
    <w:tmpl w:val="E078FFA2"/>
    <w:lvl w:ilvl="0">
      <w:start w:val="1"/>
      <w:numFmt w:val="decimal"/>
      <w:lvlText w:val="%1."/>
      <w:lvlJc w:val="left"/>
      <w:pPr>
        <w:ind w:left="1287" w:hanging="360"/>
      </w:pPr>
      <w:rPr>
        <w:b w:val="0"/>
      </w:rPr>
    </w:lvl>
    <w:lvl w:ilvl="1">
      <w:start w:val="1"/>
      <w:numFmt w:val="decimal"/>
      <w:isLgl/>
      <w:lvlText w:val="%1.%2."/>
      <w:lvlJc w:val="left"/>
      <w:pPr>
        <w:ind w:left="360"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55" w15:restartNumberingAfterBreak="0">
    <w:nsid w:val="4D84792D"/>
    <w:multiLevelType w:val="hybridMultilevel"/>
    <w:tmpl w:val="15C6B58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607F38"/>
    <w:multiLevelType w:val="hybridMultilevel"/>
    <w:tmpl w:val="C10ED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36790D"/>
    <w:multiLevelType w:val="multilevel"/>
    <w:tmpl w:val="8E002AF4"/>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091092F"/>
    <w:multiLevelType w:val="hybridMultilevel"/>
    <w:tmpl w:val="E048E8A0"/>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DF4CBF"/>
    <w:multiLevelType w:val="hybridMultilevel"/>
    <w:tmpl w:val="2784642A"/>
    <w:lvl w:ilvl="0" w:tplc="C930AB70">
      <w:start w:val="1"/>
      <w:numFmt w:val="bullet"/>
      <w:lvlText w:val=""/>
      <w:lvlJc w:val="left"/>
      <w:pPr>
        <w:ind w:left="760" w:hanging="360"/>
      </w:pPr>
      <w:rPr>
        <w:rFonts w:ascii="Symbol" w:hAnsi="Symbol" w:hint="default"/>
        <w:sz w:val="16"/>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0" w15:restartNumberingAfterBreak="0">
    <w:nsid w:val="51305A16"/>
    <w:multiLevelType w:val="multilevel"/>
    <w:tmpl w:val="9CB8D76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6D31E4A"/>
    <w:multiLevelType w:val="multilevel"/>
    <w:tmpl w:val="D5D85758"/>
    <w:lvl w:ilvl="0">
      <w:start w:val="7"/>
      <w:numFmt w:val="decimal"/>
      <w:lvlText w:val="%1."/>
      <w:lvlJc w:val="left"/>
      <w:pPr>
        <w:ind w:left="106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62" w15:restartNumberingAfterBreak="0">
    <w:nsid w:val="5880770F"/>
    <w:multiLevelType w:val="hybridMultilevel"/>
    <w:tmpl w:val="4B848D2C"/>
    <w:lvl w:ilvl="0" w:tplc="04150005">
      <w:start w:val="1"/>
      <w:numFmt w:val="bullet"/>
      <w:lvlText w:val=""/>
      <w:lvlJc w:val="left"/>
      <w:pPr>
        <w:tabs>
          <w:tab w:val="num" w:pos="1800"/>
        </w:tabs>
        <w:ind w:left="1800" w:hanging="360"/>
      </w:pPr>
      <w:rPr>
        <w:rFonts w:ascii="Wingdings" w:hAnsi="Wingdings" w:cs="Wingding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63" w15:restartNumberingAfterBreak="0">
    <w:nsid w:val="58876AE0"/>
    <w:multiLevelType w:val="hybridMultilevel"/>
    <w:tmpl w:val="CBF860C2"/>
    <w:lvl w:ilvl="0" w:tplc="C930AB70">
      <w:start w:val="1"/>
      <w:numFmt w:val="bullet"/>
      <w:lvlText w:val=""/>
      <w:lvlJc w:val="left"/>
      <w:pPr>
        <w:ind w:left="1140" w:hanging="360"/>
      </w:pPr>
      <w:rPr>
        <w:rFonts w:ascii="Symbol" w:hAnsi="Symbol" w:hint="default"/>
        <w:sz w:val="16"/>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4" w15:restartNumberingAfterBreak="0">
    <w:nsid w:val="5A3623B0"/>
    <w:multiLevelType w:val="hybridMultilevel"/>
    <w:tmpl w:val="AC105BB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E433E2"/>
    <w:multiLevelType w:val="multilevel"/>
    <w:tmpl w:val="2398D80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004558C"/>
    <w:multiLevelType w:val="hybridMultilevel"/>
    <w:tmpl w:val="21B6C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5D005D"/>
    <w:multiLevelType w:val="hybridMultilevel"/>
    <w:tmpl w:val="5B5EADE2"/>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7E028E"/>
    <w:multiLevelType w:val="multilevel"/>
    <w:tmpl w:val="0415001D"/>
    <w:numStyleLink w:val="1ai"/>
  </w:abstractNum>
  <w:abstractNum w:abstractNumId="69" w15:restartNumberingAfterBreak="0">
    <w:nsid w:val="65C05669"/>
    <w:multiLevelType w:val="hybridMultilevel"/>
    <w:tmpl w:val="703AF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7834B69"/>
    <w:multiLevelType w:val="hybridMultilevel"/>
    <w:tmpl w:val="935CB69A"/>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B87275"/>
    <w:multiLevelType w:val="multilevel"/>
    <w:tmpl w:val="A180383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CEAF087"/>
    <w:multiLevelType w:val="hybridMultilevel"/>
    <w:tmpl w:val="F6CA5696"/>
    <w:lvl w:ilvl="0" w:tplc="259E7230">
      <w:start w:val="1"/>
      <w:numFmt w:val="decimal"/>
      <w:lvlText w:val="%1."/>
      <w:lvlJc w:val="left"/>
    </w:lvl>
    <w:lvl w:ilvl="1" w:tplc="32321A34">
      <w:numFmt w:val="decimal"/>
      <w:lvlText w:val=""/>
      <w:lvlJc w:val="left"/>
    </w:lvl>
    <w:lvl w:ilvl="2" w:tplc="9962B728">
      <w:numFmt w:val="decimal"/>
      <w:lvlText w:val=""/>
      <w:lvlJc w:val="left"/>
    </w:lvl>
    <w:lvl w:ilvl="3" w:tplc="32F66644">
      <w:numFmt w:val="decimal"/>
      <w:lvlText w:val=""/>
      <w:lvlJc w:val="left"/>
    </w:lvl>
    <w:lvl w:ilvl="4" w:tplc="98626D7A">
      <w:numFmt w:val="decimal"/>
      <w:lvlText w:val=""/>
      <w:lvlJc w:val="left"/>
    </w:lvl>
    <w:lvl w:ilvl="5" w:tplc="6E8A0B54">
      <w:numFmt w:val="decimal"/>
      <w:lvlText w:val=""/>
      <w:lvlJc w:val="left"/>
    </w:lvl>
    <w:lvl w:ilvl="6" w:tplc="D9C85198">
      <w:numFmt w:val="decimal"/>
      <w:lvlText w:val=""/>
      <w:lvlJc w:val="left"/>
    </w:lvl>
    <w:lvl w:ilvl="7" w:tplc="9AD43E1E">
      <w:numFmt w:val="decimal"/>
      <w:lvlText w:val=""/>
      <w:lvlJc w:val="left"/>
    </w:lvl>
    <w:lvl w:ilvl="8" w:tplc="67F0C6E4">
      <w:numFmt w:val="decimal"/>
      <w:lvlText w:val=""/>
      <w:lvlJc w:val="left"/>
    </w:lvl>
  </w:abstractNum>
  <w:abstractNum w:abstractNumId="73" w15:restartNumberingAfterBreak="0">
    <w:nsid w:val="6D366F86"/>
    <w:multiLevelType w:val="multilevel"/>
    <w:tmpl w:val="56D8EF0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7C6BB3"/>
    <w:multiLevelType w:val="hybridMultilevel"/>
    <w:tmpl w:val="20642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91127B"/>
    <w:multiLevelType w:val="multilevel"/>
    <w:tmpl w:val="78FE476C"/>
    <w:lvl w:ilvl="0">
      <w:numFmt w:val="bullet"/>
      <w:lvlText w:val="•"/>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2">
      <w:start w:val="1"/>
      <w:numFmt w:val="lowerLetter"/>
      <w:lvlText w:val="%3."/>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6ECF3BD6"/>
    <w:multiLevelType w:val="hybridMultilevel"/>
    <w:tmpl w:val="495A6C94"/>
    <w:lvl w:ilvl="0" w:tplc="12361F0A">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0EB2A11"/>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72A86607"/>
    <w:multiLevelType w:val="hybridMultilevel"/>
    <w:tmpl w:val="C304E7E2"/>
    <w:lvl w:ilvl="0" w:tplc="04150005">
      <w:start w:val="1"/>
      <w:numFmt w:val="bullet"/>
      <w:lvlText w:val=""/>
      <w:lvlJc w:val="left"/>
      <w:pPr>
        <w:tabs>
          <w:tab w:val="num" w:pos="1860"/>
        </w:tabs>
        <w:ind w:left="1860" w:hanging="360"/>
      </w:pPr>
      <w:rPr>
        <w:rFonts w:ascii="Wingdings" w:hAnsi="Wingdings" w:cs="Wingdings" w:hint="default"/>
      </w:rPr>
    </w:lvl>
    <w:lvl w:ilvl="1" w:tplc="04150003">
      <w:start w:val="1"/>
      <w:numFmt w:val="bullet"/>
      <w:lvlText w:val="o"/>
      <w:lvlJc w:val="left"/>
      <w:pPr>
        <w:tabs>
          <w:tab w:val="num" w:pos="2580"/>
        </w:tabs>
        <w:ind w:left="2580" w:hanging="360"/>
      </w:pPr>
      <w:rPr>
        <w:rFonts w:ascii="Courier New" w:hAnsi="Courier New" w:cs="Courier New" w:hint="default"/>
      </w:rPr>
    </w:lvl>
    <w:lvl w:ilvl="2" w:tplc="04150005">
      <w:start w:val="1"/>
      <w:numFmt w:val="bullet"/>
      <w:lvlText w:val=""/>
      <w:lvlJc w:val="left"/>
      <w:pPr>
        <w:tabs>
          <w:tab w:val="num" w:pos="3300"/>
        </w:tabs>
        <w:ind w:left="3300" w:hanging="360"/>
      </w:pPr>
      <w:rPr>
        <w:rFonts w:ascii="Wingdings" w:hAnsi="Wingdings" w:cs="Wingdings" w:hint="default"/>
      </w:rPr>
    </w:lvl>
    <w:lvl w:ilvl="3" w:tplc="04150001">
      <w:start w:val="1"/>
      <w:numFmt w:val="bullet"/>
      <w:lvlText w:val=""/>
      <w:lvlJc w:val="left"/>
      <w:pPr>
        <w:tabs>
          <w:tab w:val="num" w:pos="4020"/>
        </w:tabs>
        <w:ind w:left="4020" w:hanging="360"/>
      </w:pPr>
      <w:rPr>
        <w:rFonts w:ascii="Symbol" w:hAnsi="Symbol" w:cs="Symbol" w:hint="default"/>
      </w:rPr>
    </w:lvl>
    <w:lvl w:ilvl="4" w:tplc="04150003">
      <w:start w:val="1"/>
      <w:numFmt w:val="bullet"/>
      <w:lvlText w:val="o"/>
      <w:lvlJc w:val="left"/>
      <w:pPr>
        <w:tabs>
          <w:tab w:val="num" w:pos="4740"/>
        </w:tabs>
        <w:ind w:left="4740" w:hanging="360"/>
      </w:pPr>
      <w:rPr>
        <w:rFonts w:ascii="Courier New" w:hAnsi="Courier New" w:cs="Courier New" w:hint="default"/>
      </w:rPr>
    </w:lvl>
    <w:lvl w:ilvl="5" w:tplc="04150005">
      <w:start w:val="1"/>
      <w:numFmt w:val="bullet"/>
      <w:lvlText w:val=""/>
      <w:lvlJc w:val="left"/>
      <w:pPr>
        <w:tabs>
          <w:tab w:val="num" w:pos="5460"/>
        </w:tabs>
        <w:ind w:left="5460" w:hanging="360"/>
      </w:pPr>
      <w:rPr>
        <w:rFonts w:ascii="Wingdings" w:hAnsi="Wingdings" w:cs="Wingdings" w:hint="default"/>
      </w:rPr>
    </w:lvl>
    <w:lvl w:ilvl="6" w:tplc="04150001">
      <w:start w:val="1"/>
      <w:numFmt w:val="bullet"/>
      <w:lvlText w:val=""/>
      <w:lvlJc w:val="left"/>
      <w:pPr>
        <w:tabs>
          <w:tab w:val="num" w:pos="6180"/>
        </w:tabs>
        <w:ind w:left="6180" w:hanging="360"/>
      </w:pPr>
      <w:rPr>
        <w:rFonts w:ascii="Symbol" w:hAnsi="Symbol" w:cs="Symbol" w:hint="default"/>
      </w:rPr>
    </w:lvl>
    <w:lvl w:ilvl="7" w:tplc="04150003">
      <w:start w:val="1"/>
      <w:numFmt w:val="bullet"/>
      <w:lvlText w:val="o"/>
      <w:lvlJc w:val="left"/>
      <w:pPr>
        <w:tabs>
          <w:tab w:val="num" w:pos="6900"/>
        </w:tabs>
        <w:ind w:left="6900" w:hanging="360"/>
      </w:pPr>
      <w:rPr>
        <w:rFonts w:ascii="Courier New" w:hAnsi="Courier New" w:cs="Courier New" w:hint="default"/>
      </w:rPr>
    </w:lvl>
    <w:lvl w:ilvl="8" w:tplc="04150005">
      <w:start w:val="1"/>
      <w:numFmt w:val="bullet"/>
      <w:lvlText w:val=""/>
      <w:lvlJc w:val="left"/>
      <w:pPr>
        <w:tabs>
          <w:tab w:val="num" w:pos="7620"/>
        </w:tabs>
        <w:ind w:left="7620" w:hanging="360"/>
      </w:pPr>
      <w:rPr>
        <w:rFonts w:ascii="Wingdings" w:hAnsi="Wingdings" w:cs="Wingdings" w:hint="default"/>
      </w:rPr>
    </w:lvl>
  </w:abstractNum>
  <w:abstractNum w:abstractNumId="79" w15:restartNumberingAfterBreak="0">
    <w:nsid w:val="74246D48"/>
    <w:multiLevelType w:val="multilevel"/>
    <w:tmpl w:val="6CB617E8"/>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9"/>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47C05EC"/>
    <w:multiLevelType w:val="multilevel"/>
    <w:tmpl w:val="A1C80998"/>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489015D"/>
    <w:multiLevelType w:val="hybridMultilevel"/>
    <w:tmpl w:val="09BA72DC"/>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4E96D6C"/>
    <w:multiLevelType w:val="multilevel"/>
    <w:tmpl w:val="22242E7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6364DE3"/>
    <w:multiLevelType w:val="hybridMultilevel"/>
    <w:tmpl w:val="7A1AA100"/>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64F1441"/>
    <w:multiLevelType w:val="hybridMultilevel"/>
    <w:tmpl w:val="4EEAC164"/>
    <w:lvl w:ilvl="0" w:tplc="84B0D768">
      <w:start w:val="1"/>
      <w:numFmt w:val="bullet"/>
      <w:lvlText w:val=""/>
      <w:lvlJc w:val="left"/>
      <w:pPr>
        <w:tabs>
          <w:tab w:val="num" w:pos="720"/>
        </w:tabs>
        <w:ind w:left="720" w:hanging="360"/>
      </w:pPr>
      <w:rPr>
        <w:rFonts w:ascii="Symbol" w:hAnsi="Symbol" w:hint="default"/>
      </w:rPr>
    </w:lvl>
    <w:lvl w:ilvl="1" w:tplc="2F1CAB50" w:tentative="1">
      <w:start w:val="1"/>
      <w:numFmt w:val="bullet"/>
      <w:lvlText w:val="o"/>
      <w:lvlJc w:val="left"/>
      <w:pPr>
        <w:tabs>
          <w:tab w:val="num" w:pos="1440"/>
        </w:tabs>
        <w:ind w:left="1440" w:hanging="360"/>
      </w:pPr>
      <w:rPr>
        <w:rFonts w:ascii="Courier New" w:hAnsi="Courier New" w:cs="Courier New" w:hint="default"/>
      </w:rPr>
    </w:lvl>
    <w:lvl w:ilvl="2" w:tplc="91EA4366" w:tentative="1">
      <w:start w:val="1"/>
      <w:numFmt w:val="bullet"/>
      <w:lvlText w:val=""/>
      <w:lvlJc w:val="left"/>
      <w:pPr>
        <w:tabs>
          <w:tab w:val="num" w:pos="2160"/>
        </w:tabs>
        <w:ind w:left="2160" w:hanging="360"/>
      </w:pPr>
      <w:rPr>
        <w:rFonts w:ascii="Wingdings" w:hAnsi="Wingdings" w:hint="default"/>
      </w:rPr>
    </w:lvl>
    <w:lvl w:ilvl="3" w:tplc="EFA668F8" w:tentative="1">
      <w:start w:val="1"/>
      <w:numFmt w:val="bullet"/>
      <w:lvlText w:val=""/>
      <w:lvlJc w:val="left"/>
      <w:pPr>
        <w:tabs>
          <w:tab w:val="num" w:pos="2880"/>
        </w:tabs>
        <w:ind w:left="2880" w:hanging="360"/>
      </w:pPr>
      <w:rPr>
        <w:rFonts w:ascii="Symbol" w:hAnsi="Symbol" w:hint="default"/>
      </w:rPr>
    </w:lvl>
    <w:lvl w:ilvl="4" w:tplc="83E8DDFA" w:tentative="1">
      <w:start w:val="1"/>
      <w:numFmt w:val="bullet"/>
      <w:lvlText w:val="o"/>
      <w:lvlJc w:val="left"/>
      <w:pPr>
        <w:tabs>
          <w:tab w:val="num" w:pos="3600"/>
        </w:tabs>
        <w:ind w:left="3600" w:hanging="360"/>
      </w:pPr>
      <w:rPr>
        <w:rFonts w:ascii="Courier New" w:hAnsi="Courier New" w:cs="Courier New" w:hint="default"/>
      </w:rPr>
    </w:lvl>
    <w:lvl w:ilvl="5" w:tplc="63AE9584" w:tentative="1">
      <w:start w:val="1"/>
      <w:numFmt w:val="bullet"/>
      <w:lvlText w:val=""/>
      <w:lvlJc w:val="left"/>
      <w:pPr>
        <w:tabs>
          <w:tab w:val="num" w:pos="4320"/>
        </w:tabs>
        <w:ind w:left="4320" w:hanging="360"/>
      </w:pPr>
      <w:rPr>
        <w:rFonts w:ascii="Wingdings" w:hAnsi="Wingdings" w:hint="default"/>
      </w:rPr>
    </w:lvl>
    <w:lvl w:ilvl="6" w:tplc="6708FD54" w:tentative="1">
      <w:start w:val="1"/>
      <w:numFmt w:val="bullet"/>
      <w:lvlText w:val=""/>
      <w:lvlJc w:val="left"/>
      <w:pPr>
        <w:tabs>
          <w:tab w:val="num" w:pos="5040"/>
        </w:tabs>
        <w:ind w:left="5040" w:hanging="360"/>
      </w:pPr>
      <w:rPr>
        <w:rFonts w:ascii="Symbol" w:hAnsi="Symbol" w:hint="default"/>
      </w:rPr>
    </w:lvl>
    <w:lvl w:ilvl="7" w:tplc="4C3E3E04" w:tentative="1">
      <w:start w:val="1"/>
      <w:numFmt w:val="bullet"/>
      <w:lvlText w:val="o"/>
      <w:lvlJc w:val="left"/>
      <w:pPr>
        <w:tabs>
          <w:tab w:val="num" w:pos="5760"/>
        </w:tabs>
        <w:ind w:left="5760" w:hanging="360"/>
      </w:pPr>
      <w:rPr>
        <w:rFonts w:ascii="Courier New" w:hAnsi="Courier New" w:cs="Courier New" w:hint="default"/>
      </w:rPr>
    </w:lvl>
    <w:lvl w:ilvl="8" w:tplc="6C62570A"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8826A53"/>
    <w:multiLevelType w:val="hybridMultilevel"/>
    <w:tmpl w:val="93F6C77C"/>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8D27576"/>
    <w:multiLevelType w:val="multilevel"/>
    <w:tmpl w:val="26DC39BE"/>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66"/>
  </w:num>
  <w:num w:numId="3">
    <w:abstractNumId w:val="62"/>
  </w:num>
  <w:num w:numId="4">
    <w:abstractNumId w:val="26"/>
  </w:num>
  <w:num w:numId="5">
    <w:abstractNumId w:val="78"/>
  </w:num>
  <w:num w:numId="6">
    <w:abstractNumId w:val="21"/>
  </w:num>
  <w:num w:numId="7">
    <w:abstractNumId w:val="56"/>
  </w:num>
  <w:num w:numId="8">
    <w:abstractNumId w:val="20"/>
  </w:num>
  <w:num w:numId="9">
    <w:abstractNumId w:val="48"/>
  </w:num>
  <w:num w:numId="10">
    <w:abstractNumId w:val="34"/>
  </w:num>
  <w:num w:numId="11">
    <w:abstractNumId w:val="63"/>
  </w:num>
  <w:num w:numId="12">
    <w:abstractNumId w:val="58"/>
  </w:num>
  <w:num w:numId="13">
    <w:abstractNumId w:val="25"/>
  </w:num>
  <w:num w:numId="14">
    <w:abstractNumId w:val="17"/>
  </w:num>
  <w:num w:numId="15">
    <w:abstractNumId w:val="22"/>
  </w:num>
  <w:num w:numId="16">
    <w:abstractNumId w:val="15"/>
  </w:num>
  <w:num w:numId="17">
    <w:abstractNumId w:val="50"/>
  </w:num>
  <w:num w:numId="18">
    <w:abstractNumId w:val="32"/>
  </w:num>
  <w:num w:numId="19">
    <w:abstractNumId w:val="86"/>
  </w:num>
  <w:num w:numId="20">
    <w:abstractNumId w:val="54"/>
  </w:num>
  <w:num w:numId="21">
    <w:abstractNumId w:val="55"/>
  </w:num>
  <w:num w:numId="22">
    <w:abstractNumId w:val="75"/>
  </w:num>
  <w:num w:numId="23">
    <w:abstractNumId w:val="46"/>
  </w:num>
  <w:num w:numId="24">
    <w:abstractNumId w:val="71"/>
  </w:num>
  <w:num w:numId="25">
    <w:abstractNumId w:val="82"/>
  </w:num>
  <w:num w:numId="26">
    <w:abstractNumId w:val="76"/>
  </w:num>
  <w:num w:numId="27">
    <w:abstractNumId w:val="65"/>
  </w:num>
  <w:num w:numId="28">
    <w:abstractNumId w:val="60"/>
  </w:num>
  <w:num w:numId="29">
    <w:abstractNumId w:val="19"/>
  </w:num>
  <w:num w:numId="30">
    <w:abstractNumId w:val="24"/>
  </w:num>
  <w:num w:numId="31">
    <w:abstractNumId w:val="57"/>
  </w:num>
  <w:num w:numId="32">
    <w:abstractNumId w:val="47"/>
  </w:num>
  <w:num w:numId="33">
    <w:abstractNumId w:val="81"/>
  </w:num>
  <w:num w:numId="34">
    <w:abstractNumId w:val="27"/>
  </w:num>
  <w:num w:numId="35">
    <w:abstractNumId w:val="29"/>
  </w:num>
  <w:num w:numId="36">
    <w:abstractNumId w:val="7"/>
  </w:num>
  <w:num w:numId="37">
    <w:abstractNumId w:val="45"/>
  </w:num>
  <w:num w:numId="38">
    <w:abstractNumId w:val="9"/>
  </w:num>
  <w:num w:numId="39">
    <w:abstractNumId w:val="53"/>
  </w:num>
  <w:num w:numId="40">
    <w:abstractNumId w:val="0"/>
  </w:num>
  <w:num w:numId="41">
    <w:abstractNumId w:val="1"/>
  </w:num>
  <w:num w:numId="42">
    <w:abstractNumId w:val="4"/>
  </w:num>
  <w:num w:numId="43">
    <w:abstractNumId w:val="5"/>
  </w:num>
  <w:num w:numId="44">
    <w:abstractNumId w:val="28"/>
  </w:num>
  <w:num w:numId="45">
    <w:abstractNumId w:val="16"/>
  </w:num>
  <w:num w:numId="46">
    <w:abstractNumId w:val="41"/>
  </w:num>
  <w:num w:numId="47">
    <w:abstractNumId w:val="42"/>
  </w:num>
  <w:num w:numId="48">
    <w:abstractNumId w:val="10"/>
  </w:num>
  <w:num w:numId="49">
    <w:abstractNumId w:val="23"/>
  </w:num>
  <w:num w:numId="50">
    <w:abstractNumId w:val="80"/>
  </w:num>
  <w:num w:numId="51">
    <w:abstractNumId w:val="49"/>
  </w:num>
  <w:num w:numId="52">
    <w:abstractNumId w:val="85"/>
  </w:num>
  <w:num w:numId="53">
    <w:abstractNumId w:val="6"/>
  </w:num>
  <w:num w:numId="54">
    <w:abstractNumId w:val="51"/>
  </w:num>
  <w:num w:numId="55">
    <w:abstractNumId w:val="40"/>
  </w:num>
  <w:num w:numId="56">
    <w:abstractNumId w:val="11"/>
  </w:num>
  <w:num w:numId="57">
    <w:abstractNumId w:val="73"/>
  </w:num>
  <w:num w:numId="58">
    <w:abstractNumId w:val="3"/>
  </w:num>
  <w:num w:numId="59">
    <w:abstractNumId w:val="67"/>
  </w:num>
  <w:num w:numId="60">
    <w:abstractNumId w:val="2"/>
  </w:num>
  <w:num w:numId="61">
    <w:abstractNumId w:val="59"/>
  </w:num>
  <w:num w:numId="62">
    <w:abstractNumId w:val="13"/>
  </w:num>
  <w:num w:numId="63">
    <w:abstractNumId w:val="83"/>
  </w:num>
  <w:num w:numId="64">
    <w:abstractNumId w:val="37"/>
  </w:num>
  <w:num w:numId="65">
    <w:abstractNumId w:val="72"/>
  </w:num>
  <w:num w:numId="66">
    <w:abstractNumId w:val="44"/>
  </w:num>
  <w:num w:numId="67">
    <w:abstractNumId w:val="36"/>
  </w:num>
  <w:num w:numId="68">
    <w:abstractNumId w:val="70"/>
  </w:num>
  <w:num w:numId="69">
    <w:abstractNumId w:val="8"/>
  </w:num>
  <w:num w:numId="70">
    <w:abstractNumId w:val="35"/>
  </w:num>
  <w:num w:numId="71">
    <w:abstractNumId w:val="74"/>
  </w:num>
  <w:num w:numId="72">
    <w:abstractNumId w:val="33"/>
  </w:num>
  <w:num w:numId="73">
    <w:abstractNumId w:val="30"/>
  </w:num>
  <w:num w:numId="74">
    <w:abstractNumId w:val="64"/>
  </w:num>
  <w:num w:numId="75">
    <w:abstractNumId w:val="14"/>
  </w:num>
  <w:num w:numId="76">
    <w:abstractNumId w:val="52"/>
    <w:lvlOverride w:ilvl="0"/>
    <w:lvlOverride w:ilvl="1">
      <w:startOverride w:val="1"/>
    </w:lvlOverride>
    <w:lvlOverride w:ilvl="2"/>
    <w:lvlOverride w:ilvl="3"/>
    <w:lvlOverride w:ilvl="4"/>
    <w:lvlOverride w:ilvl="5"/>
    <w:lvlOverride w:ilvl="6"/>
    <w:lvlOverride w:ilvl="7"/>
    <w:lvlOverride w:ilvl="8"/>
  </w:num>
  <w:num w:numId="77">
    <w:abstractNumId w:val="31"/>
  </w:num>
  <w:num w:numId="78">
    <w:abstractNumId w:val="77"/>
  </w:num>
  <w:num w:numId="79">
    <w:abstractNumId w:val="68"/>
  </w:num>
  <w:num w:numId="80">
    <w:abstractNumId w:val="43"/>
  </w:num>
  <w:num w:numId="81">
    <w:abstractNumId w:val="38"/>
  </w:num>
  <w:num w:numId="82">
    <w:abstractNumId w:val="84"/>
  </w:num>
  <w:num w:numId="83">
    <w:abstractNumId w:val="69"/>
  </w:num>
  <w:num w:numId="84">
    <w:abstractNumId w:val="39"/>
  </w:num>
  <w:num w:numId="85">
    <w:abstractNumId w:val="18"/>
  </w:num>
  <w:num w:numId="86">
    <w:abstractNumId w:val="12"/>
  </w:num>
  <w:num w:numId="87">
    <w:abstractNumId w:val="6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D3"/>
    <w:rsid w:val="0001106C"/>
    <w:rsid w:val="00033B20"/>
    <w:rsid w:val="00050970"/>
    <w:rsid w:val="0007721B"/>
    <w:rsid w:val="00080F4D"/>
    <w:rsid w:val="00085F6D"/>
    <w:rsid w:val="00091682"/>
    <w:rsid w:val="00095A7F"/>
    <w:rsid w:val="00095AAD"/>
    <w:rsid w:val="000977E6"/>
    <w:rsid w:val="000A3190"/>
    <w:rsid w:val="000A5995"/>
    <w:rsid w:val="000B4A61"/>
    <w:rsid w:val="000B5315"/>
    <w:rsid w:val="000C3332"/>
    <w:rsid w:val="000D5904"/>
    <w:rsid w:val="000E2D7C"/>
    <w:rsid w:val="00101F02"/>
    <w:rsid w:val="00123F26"/>
    <w:rsid w:val="00131F28"/>
    <w:rsid w:val="00143B16"/>
    <w:rsid w:val="001456AA"/>
    <w:rsid w:val="0014632F"/>
    <w:rsid w:val="00160746"/>
    <w:rsid w:val="00160D7C"/>
    <w:rsid w:val="00170EBE"/>
    <w:rsid w:val="001724F6"/>
    <w:rsid w:val="00174B53"/>
    <w:rsid w:val="00174C7E"/>
    <w:rsid w:val="00193C93"/>
    <w:rsid w:val="001A1805"/>
    <w:rsid w:val="001A1BDB"/>
    <w:rsid w:val="001A556D"/>
    <w:rsid w:val="001E57BC"/>
    <w:rsid w:val="001F3878"/>
    <w:rsid w:val="00203BC6"/>
    <w:rsid w:val="00204DC9"/>
    <w:rsid w:val="00206FD2"/>
    <w:rsid w:val="00212369"/>
    <w:rsid w:val="00212612"/>
    <w:rsid w:val="002260B3"/>
    <w:rsid w:val="00244419"/>
    <w:rsid w:val="00253AB3"/>
    <w:rsid w:val="00263DD0"/>
    <w:rsid w:val="0027478A"/>
    <w:rsid w:val="00286232"/>
    <w:rsid w:val="002908FC"/>
    <w:rsid w:val="002950DE"/>
    <w:rsid w:val="0029558C"/>
    <w:rsid w:val="00295591"/>
    <w:rsid w:val="002A2685"/>
    <w:rsid w:val="002A310A"/>
    <w:rsid w:val="002B4139"/>
    <w:rsid w:val="002B73FC"/>
    <w:rsid w:val="002C16C2"/>
    <w:rsid w:val="002D4D04"/>
    <w:rsid w:val="002F335B"/>
    <w:rsid w:val="0030685A"/>
    <w:rsid w:val="003103EF"/>
    <w:rsid w:val="00314BDB"/>
    <w:rsid w:val="003222FB"/>
    <w:rsid w:val="0033198A"/>
    <w:rsid w:val="0035437D"/>
    <w:rsid w:val="00362EF4"/>
    <w:rsid w:val="0036744E"/>
    <w:rsid w:val="00371DD8"/>
    <w:rsid w:val="00372CF7"/>
    <w:rsid w:val="003840C9"/>
    <w:rsid w:val="0038447E"/>
    <w:rsid w:val="003957EA"/>
    <w:rsid w:val="003A0408"/>
    <w:rsid w:val="003A0BC0"/>
    <w:rsid w:val="003B246B"/>
    <w:rsid w:val="003B571E"/>
    <w:rsid w:val="003B67E3"/>
    <w:rsid w:val="003C3133"/>
    <w:rsid w:val="003C795A"/>
    <w:rsid w:val="003F02B5"/>
    <w:rsid w:val="003F4E42"/>
    <w:rsid w:val="00404FDE"/>
    <w:rsid w:val="00406B38"/>
    <w:rsid w:val="00410F07"/>
    <w:rsid w:val="0041494A"/>
    <w:rsid w:val="00416F0E"/>
    <w:rsid w:val="00422919"/>
    <w:rsid w:val="00433A19"/>
    <w:rsid w:val="00435EF6"/>
    <w:rsid w:val="00437151"/>
    <w:rsid w:val="00444ABE"/>
    <w:rsid w:val="004513E4"/>
    <w:rsid w:val="00455B5B"/>
    <w:rsid w:val="00463D96"/>
    <w:rsid w:val="00473198"/>
    <w:rsid w:val="00474F71"/>
    <w:rsid w:val="004757D4"/>
    <w:rsid w:val="00490851"/>
    <w:rsid w:val="004A13C6"/>
    <w:rsid w:val="004B11E6"/>
    <w:rsid w:val="004B6EB1"/>
    <w:rsid w:val="004C233E"/>
    <w:rsid w:val="004C3CD4"/>
    <w:rsid w:val="004C602A"/>
    <w:rsid w:val="004D1B58"/>
    <w:rsid w:val="004E4A87"/>
    <w:rsid w:val="004F1376"/>
    <w:rsid w:val="004F13BB"/>
    <w:rsid w:val="004F4C03"/>
    <w:rsid w:val="00504C9F"/>
    <w:rsid w:val="00505B6F"/>
    <w:rsid w:val="005107CB"/>
    <w:rsid w:val="00515056"/>
    <w:rsid w:val="0051569C"/>
    <w:rsid w:val="0052091B"/>
    <w:rsid w:val="00526A7A"/>
    <w:rsid w:val="00543727"/>
    <w:rsid w:val="0055201E"/>
    <w:rsid w:val="00554E69"/>
    <w:rsid w:val="00585C5F"/>
    <w:rsid w:val="00594484"/>
    <w:rsid w:val="005B30D6"/>
    <w:rsid w:val="005B49BB"/>
    <w:rsid w:val="005C45BD"/>
    <w:rsid w:val="005F6BD5"/>
    <w:rsid w:val="0061443B"/>
    <w:rsid w:val="006158A9"/>
    <w:rsid w:val="006229A0"/>
    <w:rsid w:val="00623602"/>
    <w:rsid w:val="00630A07"/>
    <w:rsid w:val="006360AE"/>
    <w:rsid w:val="006428DD"/>
    <w:rsid w:val="006431AC"/>
    <w:rsid w:val="006474D8"/>
    <w:rsid w:val="00663EE8"/>
    <w:rsid w:val="0066729E"/>
    <w:rsid w:val="0069385F"/>
    <w:rsid w:val="006B155F"/>
    <w:rsid w:val="006B30E8"/>
    <w:rsid w:val="006B42C9"/>
    <w:rsid w:val="006C02AE"/>
    <w:rsid w:val="006D12D9"/>
    <w:rsid w:val="006D234C"/>
    <w:rsid w:val="006D6E78"/>
    <w:rsid w:val="006E49CA"/>
    <w:rsid w:val="006E7BB4"/>
    <w:rsid w:val="006F14E2"/>
    <w:rsid w:val="006F3A2C"/>
    <w:rsid w:val="0070088F"/>
    <w:rsid w:val="00722D8E"/>
    <w:rsid w:val="00727029"/>
    <w:rsid w:val="00743400"/>
    <w:rsid w:val="0075137F"/>
    <w:rsid w:val="00774F02"/>
    <w:rsid w:val="00775A10"/>
    <w:rsid w:val="00776DEC"/>
    <w:rsid w:val="00782826"/>
    <w:rsid w:val="00792538"/>
    <w:rsid w:val="00792638"/>
    <w:rsid w:val="00794320"/>
    <w:rsid w:val="0079631B"/>
    <w:rsid w:val="007A32F5"/>
    <w:rsid w:val="007B3B8C"/>
    <w:rsid w:val="007D2279"/>
    <w:rsid w:val="007D5AB0"/>
    <w:rsid w:val="007E15A5"/>
    <w:rsid w:val="007F3BEA"/>
    <w:rsid w:val="00800E64"/>
    <w:rsid w:val="00810834"/>
    <w:rsid w:val="00830908"/>
    <w:rsid w:val="00845173"/>
    <w:rsid w:val="008527D3"/>
    <w:rsid w:val="008546DE"/>
    <w:rsid w:val="0086061A"/>
    <w:rsid w:val="00861AC4"/>
    <w:rsid w:val="008706A4"/>
    <w:rsid w:val="00873C68"/>
    <w:rsid w:val="008828D5"/>
    <w:rsid w:val="00887010"/>
    <w:rsid w:val="00894CBE"/>
    <w:rsid w:val="008A111F"/>
    <w:rsid w:val="008B1E90"/>
    <w:rsid w:val="008C5734"/>
    <w:rsid w:val="008D257C"/>
    <w:rsid w:val="008D528A"/>
    <w:rsid w:val="008D77B6"/>
    <w:rsid w:val="008E2053"/>
    <w:rsid w:val="008E7122"/>
    <w:rsid w:val="008F65DB"/>
    <w:rsid w:val="008F7BEF"/>
    <w:rsid w:val="00900AFE"/>
    <w:rsid w:val="00903DFE"/>
    <w:rsid w:val="00914803"/>
    <w:rsid w:val="0093241C"/>
    <w:rsid w:val="0093602D"/>
    <w:rsid w:val="009360EF"/>
    <w:rsid w:val="009378BB"/>
    <w:rsid w:val="00962E98"/>
    <w:rsid w:val="009666AE"/>
    <w:rsid w:val="00970C1A"/>
    <w:rsid w:val="0097663B"/>
    <w:rsid w:val="00981CC2"/>
    <w:rsid w:val="00991D7B"/>
    <w:rsid w:val="009A1A8B"/>
    <w:rsid w:val="009B08C3"/>
    <w:rsid w:val="009C43AF"/>
    <w:rsid w:val="009C546D"/>
    <w:rsid w:val="009D76D0"/>
    <w:rsid w:val="009D7C5F"/>
    <w:rsid w:val="009F1EED"/>
    <w:rsid w:val="00A36375"/>
    <w:rsid w:val="00A37DAB"/>
    <w:rsid w:val="00A4189C"/>
    <w:rsid w:val="00A43505"/>
    <w:rsid w:val="00A5311C"/>
    <w:rsid w:val="00A559B1"/>
    <w:rsid w:val="00A56B9C"/>
    <w:rsid w:val="00A61FC5"/>
    <w:rsid w:val="00A62F89"/>
    <w:rsid w:val="00A76546"/>
    <w:rsid w:val="00A84865"/>
    <w:rsid w:val="00AA084A"/>
    <w:rsid w:val="00AA2C25"/>
    <w:rsid w:val="00AB1E4C"/>
    <w:rsid w:val="00AB4158"/>
    <w:rsid w:val="00AC73AC"/>
    <w:rsid w:val="00AD0344"/>
    <w:rsid w:val="00AD0F5A"/>
    <w:rsid w:val="00AD6EBE"/>
    <w:rsid w:val="00AE35F1"/>
    <w:rsid w:val="00AF215E"/>
    <w:rsid w:val="00AF541E"/>
    <w:rsid w:val="00AF6E10"/>
    <w:rsid w:val="00B04DBE"/>
    <w:rsid w:val="00B057AF"/>
    <w:rsid w:val="00B13A31"/>
    <w:rsid w:val="00B13ED1"/>
    <w:rsid w:val="00B21B20"/>
    <w:rsid w:val="00B226BA"/>
    <w:rsid w:val="00B5432E"/>
    <w:rsid w:val="00B76EBF"/>
    <w:rsid w:val="00B93995"/>
    <w:rsid w:val="00BB134D"/>
    <w:rsid w:val="00BC3B46"/>
    <w:rsid w:val="00BC5E47"/>
    <w:rsid w:val="00BC67ED"/>
    <w:rsid w:val="00BD1D36"/>
    <w:rsid w:val="00BE758C"/>
    <w:rsid w:val="00BF1C47"/>
    <w:rsid w:val="00BF58A8"/>
    <w:rsid w:val="00C02491"/>
    <w:rsid w:val="00C27860"/>
    <w:rsid w:val="00C31FC6"/>
    <w:rsid w:val="00C4148F"/>
    <w:rsid w:val="00C6426D"/>
    <w:rsid w:val="00C65116"/>
    <w:rsid w:val="00C70B6B"/>
    <w:rsid w:val="00C71939"/>
    <w:rsid w:val="00C73116"/>
    <w:rsid w:val="00C80FA7"/>
    <w:rsid w:val="00C82F77"/>
    <w:rsid w:val="00C84295"/>
    <w:rsid w:val="00C859DF"/>
    <w:rsid w:val="00C90B1D"/>
    <w:rsid w:val="00CB7934"/>
    <w:rsid w:val="00CF6401"/>
    <w:rsid w:val="00CF6AAF"/>
    <w:rsid w:val="00D10CE3"/>
    <w:rsid w:val="00D144F7"/>
    <w:rsid w:val="00D2262E"/>
    <w:rsid w:val="00D27CD3"/>
    <w:rsid w:val="00D3110A"/>
    <w:rsid w:val="00D7016C"/>
    <w:rsid w:val="00D720EA"/>
    <w:rsid w:val="00D76373"/>
    <w:rsid w:val="00D76C83"/>
    <w:rsid w:val="00D81928"/>
    <w:rsid w:val="00D83751"/>
    <w:rsid w:val="00D84748"/>
    <w:rsid w:val="00D84A6D"/>
    <w:rsid w:val="00D879C6"/>
    <w:rsid w:val="00D96C55"/>
    <w:rsid w:val="00DA1A28"/>
    <w:rsid w:val="00DD4664"/>
    <w:rsid w:val="00DE1684"/>
    <w:rsid w:val="00DE1DF9"/>
    <w:rsid w:val="00DE5BA0"/>
    <w:rsid w:val="00DF4AAF"/>
    <w:rsid w:val="00E04449"/>
    <w:rsid w:val="00E13384"/>
    <w:rsid w:val="00E13B07"/>
    <w:rsid w:val="00E16D29"/>
    <w:rsid w:val="00E42C75"/>
    <w:rsid w:val="00E57000"/>
    <w:rsid w:val="00E61426"/>
    <w:rsid w:val="00E75086"/>
    <w:rsid w:val="00E83092"/>
    <w:rsid w:val="00EA606A"/>
    <w:rsid w:val="00EC1590"/>
    <w:rsid w:val="00EC3015"/>
    <w:rsid w:val="00EC42A5"/>
    <w:rsid w:val="00EC481E"/>
    <w:rsid w:val="00EC5561"/>
    <w:rsid w:val="00EE2290"/>
    <w:rsid w:val="00EE3D77"/>
    <w:rsid w:val="00EF54C5"/>
    <w:rsid w:val="00F0715E"/>
    <w:rsid w:val="00F119D2"/>
    <w:rsid w:val="00F128B7"/>
    <w:rsid w:val="00F12EC6"/>
    <w:rsid w:val="00F202FC"/>
    <w:rsid w:val="00F20A3E"/>
    <w:rsid w:val="00F2705B"/>
    <w:rsid w:val="00F43089"/>
    <w:rsid w:val="00F57C1A"/>
    <w:rsid w:val="00F70239"/>
    <w:rsid w:val="00F74FA6"/>
    <w:rsid w:val="00F81E90"/>
    <w:rsid w:val="00F928FB"/>
    <w:rsid w:val="00F963B9"/>
    <w:rsid w:val="00FA0AE7"/>
    <w:rsid w:val="00FA0FE8"/>
    <w:rsid w:val="00FA3AA1"/>
    <w:rsid w:val="00FB0CCA"/>
    <w:rsid w:val="00FC7C07"/>
    <w:rsid w:val="00FD1332"/>
    <w:rsid w:val="00FD2729"/>
    <w:rsid w:val="00FD2F0C"/>
    <w:rsid w:val="00FD3080"/>
    <w:rsid w:val="00FE46D5"/>
    <w:rsid w:val="00FF1A4F"/>
    <w:rsid w:val="00FF2207"/>
    <w:rsid w:val="00FF262C"/>
    <w:rsid w:val="00FF46FF"/>
    <w:rsid w:val="00FF6B9B"/>
    <w:rsid w:val="00FF70D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A4C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4513E4"/>
    <w:pPr>
      <w:spacing w:after="0" w:line="240" w:lineRule="auto"/>
    </w:pPr>
    <w:rPr>
      <w:rFonts w:ascii="Arial Unicode MS" w:eastAsia="Arial Unicode MS" w:hAnsi="Arial Unicode MS" w:cs="Arial Unicode MS"/>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4513E4"/>
    <w:rPr>
      <w:rFonts w:ascii="Times New Roman" w:eastAsia="Times New Roman" w:hAnsi="Times New Roman" w:cs="Times New Roman"/>
      <w:sz w:val="27"/>
      <w:szCs w:val="27"/>
      <w:shd w:val="clear" w:color="auto" w:fill="FFFFFF"/>
    </w:rPr>
  </w:style>
  <w:style w:type="character" w:customStyle="1" w:styleId="Nagwek1">
    <w:name w:val="Nagłówek #1_"/>
    <w:basedOn w:val="Domylnaczcionkaakapitu"/>
    <w:link w:val="Nagwek10"/>
    <w:rsid w:val="004513E4"/>
    <w:rPr>
      <w:rFonts w:ascii="Times New Roman" w:eastAsia="Times New Roman" w:hAnsi="Times New Roman" w:cs="Times New Roman"/>
      <w:b/>
      <w:sz w:val="24"/>
      <w:szCs w:val="31"/>
      <w:shd w:val="clear" w:color="auto" w:fill="FFFFFF"/>
    </w:rPr>
  </w:style>
  <w:style w:type="paragraph" w:customStyle="1" w:styleId="Teksttreci20">
    <w:name w:val="Tekst treści (2)"/>
    <w:basedOn w:val="Normalny"/>
    <w:link w:val="Teksttreci2"/>
    <w:rsid w:val="004513E4"/>
    <w:pPr>
      <w:shd w:val="clear" w:color="auto" w:fill="FFFFFF"/>
      <w:spacing w:after="660" w:line="446" w:lineRule="exact"/>
      <w:ind w:hanging="580"/>
      <w:jc w:val="center"/>
    </w:pPr>
    <w:rPr>
      <w:rFonts w:ascii="Times New Roman" w:eastAsia="Times New Roman" w:hAnsi="Times New Roman" w:cs="Times New Roman"/>
      <w:color w:val="auto"/>
      <w:sz w:val="27"/>
      <w:szCs w:val="27"/>
      <w:lang w:val="pl-PL" w:eastAsia="en-US"/>
    </w:rPr>
  </w:style>
  <w:style w:type="paragraph" w:customStyle="1" w:styleId="Nagwek10">
    <w:name w:val="Nagłówek #1"/>
    <w:basedOn w:val="Normalny"/>
    <w:link w:val="Nagwek1"/>
    <w:rsid w:val="004513E4"/>
    <w:pPr>
      <w:shd w:val="clear" w:color="auto" w:fill="FFFFFF"/>
      <w:spacing w:before="180" w:line="494" w:lineRule="exact"/>
      <w:jc w:val="center"/>
      <w:outlineLvl w:val="0"/>
    </w:pPr>
    <w:rPr>
      <w:rFonts w:ascii="Times New Roman" w:eastAsia="Times New Roman" w:hAnsi="Times New Roman" w:cs="Times New Roman"/>
      <w:b/>
      <w:color w:val="auto"/>
      <w:szCs w:val="31"/>
      <w:lang w:val="pl-PL" w:eastAsia="en-US"/>
    </w:rPr>
  </w:style>
  <w:style w:type="character" w:customStyle="1" w:styleId="Teksttreci3">
    <w:name w:val="Tekst treści (3)_"/>
    <w:basedOn w:val="Domylnaczcionkaakapitu"/>
    <w:link w:val="Teksttreci30"/>
    <w:rsid w:val="004513E4"/>
    <w:rPr>
      <w:rFonts w:ascii="Times New Roman" w:eastAsia="Times New Roman" w:hAnsi="Times New Roman" w:cs="Times New Roman"/>
      <w:shd w:val="clear" w:color="auto" w:fill="FFFFFF"/>
    </w:rPr>
  </w:style>
  <w:style w:type="character" w:customStyle="1" w:styleId="Nagwek32">
    <w:name w:val="Nagłówek #3 (2)"/>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7">
    <w:name w:val="Tekst treści (7)"/>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Teksttreci30">
    <w:name w:val="Tekst treści (3)"/>
    <w:basedOn w:val="Normalny"/>
    <w:link w:val="Teksttreci3"/>
    <w:rsid w:val="004513E4"/>
    <w:pPr>
      <w:shd w:val="clear" w:color="auto" w:fill="FFFFFF"/>
      <w:spacing w:before="660" w:after="1860" w:line="0" w:lineRule="atLeast"/>
      <w:ind w:hanging="1360"/>
    </w:pPr>
    <w:rPr>
      <w:rFonts w:ascii="Times New Roman" w:eastAsia="Times New Roman" w:hAnsi="Times New Roman" w:cs="Times New Roman"/>
      <w:color w:val="auto"/>
      <w:sz w:val="22"/>
      <w:szCs w:val="22"/>
      <w:lang w:val="pl-PL" w:eastAsia="en-US"/>
    </w:rPr>
  </w:style>
  <w:style w:type="character" w:styleId="Hipercze">
    <w:name w:val="Hyperlink"/>
    <w:basedOn w:val="Domylnaczcionkaakapitu"/>
    <w:uiPriority w:val="99"/>
    <w:unhideWhenUsed/>
    <w:rsid w:val="004513E4"/>
    <w:rPr>
      <w:color w:val="0563C1" w:themeColor="hyperlink"/>
      <w:u w:val="single"/>
    </w:rPr>
  </w:style>
  <w:style w:type="character" w:customStyle="1" w:styleId="Teksttreci8">
    <w:name w:val="Tekst treści (8)_"/>
    <w:basedOn w:val="Domylnaczcionkaakapitu"/>
    <w:link w:val="Teksttreci80"/>
    <w:rsid w:val="004513E4"/>
    <w:rPr>
      <w:rFonts w:ascii="Times New Roman" w:eastAsia="Times New Roman" w:hAnsi="Times New Roman" w:cs="Times New Roman"/>
      <w:sz w:val="19"/>
      <w:szCs w:val="19"/>
      <w:shd w:val="clear" w:color="auto" w:fill="FFFFFF"/>
    </w:rPr>
  </w:style>
  <w:style w:type="paragraph" w:customStyle="1" w:styleId="Teksttreci80">
    <w:name w:val="Tekst treści (8)"/>
    <w:basedOn w:val="Normalny"/>
    <w:link w:val="Teksttreci8"/>
    <w:rsid w:val="004513E4"/>
    <w:pPr>
      <w:shd w:val="clear" w:color="auto" w:fill="FFFFFF"/>
      <w:spacing w:before="300" w:after="180" w:line="230" w:lineRule="exact"/>
      <w:ind w:hanging="420"/>
      <w:jc w:val="both"/>
    </w:pPr>
    <w:rPr>
      <w:rFonts w:ascii="Times New Roman" w:eastAsia="Times New Roman" w:hAnsi="Times New Roman" w:cs="Times New Roman"/>
      <w:color w:val="auto"/>
      <w:sz w:val="19"/>
      <w:szCs w:val="19"/>
      <w:lang w:val="pl-PL" w:eastAsia="en-US"/>
    </w:rPr>
  </w:style>
  <w:style w:type="character" w:customStyle="1" w:styleId="TeksttreciPogrubienie">
    <w:name w:val="Tekst treści + Pogrubienie"/>
    <w:basedOn w:val="Domylnaczcionkaakapitu"/>
    <w:rsid w:val="004513E4"/>
    <w:rPr>
      <w:rFonts w:ascii="Times New Roman" w:eastAsia="Times New Roman" w:hAnsi="Times New Roman" w:cs="Times New Roman"/>
      <w:b/>
      <w:bCs/>
      <w:i w:val="0"/>
      <w:iCs w:val="0"/>
      <w:smallCaps w:val="0"/>
      <w:strike w:val="0"/>
      <w:spacing w:val="0"/>
      <w:sz w:val="21"/>
      <w:szCs w:val="21"/>
    </w:rPr>
  </w:style>
  <w:style w:type="paragraph" w:styleId="Akapitzlist">
    <w:name w:val="List Paragraph"/>
    <w:basedOn w:val="Normalny"/>
    <w:link w:val="AkapitzlistZnak"/>
    <w:uiPriority w:val="34"/>
    <w:qFormat/>
    <w:rsid w:val="00BF1C47"/>
    <w:pPr>
      <w:ind w:left="720"/>
      <w:contextualSpacing/>
    </w:pPr>
  </w:style>
  <w:style w:type="paragraph" w:styleId="Bezodstpw">
    <w:name w:val="No Spacing"/>
    <w:uiPriority w:val="1"/>
    <w:qFormat/>
    <w:rsid w:val="0033198A"/>
    <w:pPr>
      <w:spacing w:after="0" w:line="240" w:lineRule="auto"/>
    </w:pPr>
    <w:rPr>
      <w:rFonts w:ascii="Calibri" w:eastAsia="Calibri" w:hAnsi="Calibri" w:cs="Calibri"/>
    </w:rPr>
  </w:style>
  <w:style w:type="character" w:customStyle="1" w:styleId="Nagwek2">
    <w:name w:val="Nagłówek #2_"/>
    <w:basedOn w:val="Domylnaczcionkaakapitu"/>
    <w:link w:val="Nagwek20"/>
    <w:rsid w:val="00095A7F"/>
    <w:rPr>
      <w:rFonts w:ascii="Times New Roman" w:eastAsia="Times New Roman" w:hAnsi="Times New Roman" w:cs="Times New Roman"/>
      <w:b/>
      <w:sz w:val="24"/>
      <w:szCs w:val="27"/>
      <w:shd w:val="clear" w:color="auto" w:fill="FFFFFF"/>
    </w:rPr>
  </w:style>
  <w:style w:type="character" w:customStyle="1" w:styleId="Nagwek3">
    <w:name w:val="Nagłówek #3_"/>
    <w:basedOn w:val="Domylnaczcionkaakapitu"/>
    <w:link w:val="Nagwek30"/>
    <w:rsid w:val="00095A7F"/>
    <w:rPr>
      <w:rFonts w:ascii="Times New Roman" w:eastAsia="Times New Roman" w:hAnsi="Times New Roman" w:cs="Times New Roman"/>
      <w:b/>
      <w:sz w:val="24"/>
      <w:shd w:val="clear" w:color="auto" w:fill="FFFFFF"/>
    </w:rPr>
  </w:style>
  <w:style w:type="paragraph" w:customStyle="1" w:styleId="Nagwek20">
    <w:name w:val="Nagłówek #2"/>
    <w:basedOn w:val="Normalny"/>
    <w:link w:val="Nagwek2"/>
    <w:rsid w:val="00095A7F"/>
    <w:pPr>
      <w:shd w:val="clear" w:color="auto" w:fill="FFFFFF"/>
      <w:spacing w:before="120" w:after="120" w:line="0" w:lineRule="atLeast"/>
      <w:ind w:left="1340" w:hanging="1340"/>
      <w:jc w:val="both"/>
      <w:outlineLvl w:val="1"/>
    </w:pPr>
    <w:rPr>
      <w:rFonts w:ascii="Times New Roman" w:eastAsia="Times New Roman" w:hAnsi="Times New Roman" w:cs="Times New Roman"/>
      <w:b/>
      <w:color w:val="auto"/>
      <w:szCs w:val="27"/>
      <w:lang w:val="pl-PL" w:eastAsia="en-US"/>
    </w:rPr>
  </w:style>
  <w:style w:type="paragraph" w:customStyle="1" w:styleId="Nagwek30">
    <w:name w:val="Nagłówek #3"/>
    <w:basedOn w:val="Normalny"/>
    <w:link w:val="Nagwek3"/>
    <w:rsid w:val="00095A7F"/>
    <w:pPr>
      <w:shd w:val="clear" w:color="auto" w:fill="FFFFFF"/>
      <w:spacing w:before="180" w:line="0" w:lineRule="atLeast"/>
      <w:ind w:left="860" w:hanging="860"/>
      <w:jc w:val="both"/>
      <w:outlineLvl w:val="2"/>
    </w:pPr>
    <w:rPr>
      <w:rFonts w:ascii="Times New Roman" w:eastAsia="Times New Roman" w:hAnsi="Times New Roman" w:cs="Times New Roman"/>
      <w:b/>
      <w:color w:val="auto"/>
      <w:szCs w:val="22"/>
      <w:lang w:val="pl-PL" w:eastAsia="en-US"/>
    </w:rPr>
  </w:style>
  <w:style w:type="character" w:customStyle="1" w:styleId="Teksttreci">
    <w:name w:val="Tekst treści"/>
    <w:basedOn w:val="Domylnaczcionkaakapitu"/>
    <w:rsid w:val="00095A7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gwek4">
    <w:name w:val="Nagłówek #4_"/>
    <w:basedOn w:val="Domylnaczcionkaakapitu"/>
    <w:link w:val="Nagwek40"/>
    <w:rsid w:val="008706A4"/>
    <w:rPr>
      <w:rFonts w:ascii="Times New Roman" w:eastAsia="Times New Roman" w:hAnsi="Times New Roman" w:cs="Times New Roman"/>
      <w:b/>
      <w:sz w:val="24"/>
      <w:shd w:val="clear" w:color="auto" w:fill="FFFFFF"/>
    </w:rPr>
  </w:style>
  <w:style w:type="character" w:customStyle="1" w:styleId="Nagwek22">
    <w:name w:val="Nagłówek #2 (2)"/>
    <w:basedOn w:val="Domylnaczcionkaakapitu"/>
    <w:rsid w:val="008706A4"/>
    <w:rPr>
      <w:rFonts w:ascii="Times New Roman" w:eastAsia="Times New Roman" w:hAnsi="Times New Roman" w:cs="Times New Roman"/>
      <w:b w:val="0"/>
      <w:bCs w:val="0"/>
      <w:i w:val="0"/>
      <w:iCs w:val="0"/>
      <w:smallCaps w:val="0"/>
      <w:strike w:val="0"/>
      <w:spacing w:val="0"/>
      <w:sz w:val="22"/>
      <w:szCs w:val="22"/>
    </w:rPr>
  </w:style>
  <w:style w:type="paragraph" w:customStyle="1" w:styleId="Nagwek40">
    <w:name w:val="Nagłówek #4"/>
    <w:basedOn w:val="Normalny"/>
    <w:link w:val="Nagwek4"/>
    <w:rsid w:val="008706A4"/>
    <w:pPr>
      <w:shd w:val="clear" w:color="auto" w:fill="FFFFFF"/>
      <w:spacing w:before="60" w:after="60" w:line="274" w:lineRule="exact"/>
      <w:ind w:left="1360" w:hanging="1360"/>
      <w:jc w:val="both"/>
      <w:outlineLvl w:val="3"/>
    </w:pPr>
    <w:rPr>
      <w:rFonts w:ascii="Times New Roman" w:eastAsia="Times New Roman" w:hAnsi="Times New Roman" w:cs="Times New Roman"/>
      <w:b/>
      <w:color w:val="auto"/>
      <w:szCs w:val="22"/>
      <w:lang w:val="pl-PL" w:eastAsia="en-US"/>
    </w:rPr>
  </w:style>
  <w:style w:type="character" w:customStyle="1" w:styleId="Teksttreci4">
    <w:name w:val="Tekst treści (4)_"/>
    <w:basedOn w:val="Domylnaczcionkaakapitu"/>
    <w:link w:val="Teksttreci40"/>
    <w:rsid w:val="006B30E8"/>
    <w:rPr>
      <w:rFonts w:ascii="Times New Roman" w:eastAsia="Times New Roman" w:hAnsi="Times New Roman" w:cs="Times New Roman"/>
      <w:shd w:val="clear" w:color="auto" w:fill="FFFFFF"/>
    </w:rPr>
  </w:style>
  <w:style w:type="character" w:customStyle="1" w:styleId="PogrubienieTeksttreci11pt">
    <w:name w:val="Pogrubienie;Tekst treści + 11 pt"/>
    <w:basedOn w:val="Domylnaczcionkaakapitu"/>
    <w:rsid w:val="006B30E8"/>
    <w:rPr>
      <w:rFonts w:ascii="Times New Roman" w:eastAsia="Times New Roman" w:hAnsi="Times New Roman" w:cs="Times New Roman"/>
      <w:b/>
      <w:bCs/>
      <w:i w:val="0"/>
      <w:iCs w:val="0"/>
      <w:smallCaps w:val="0"/>
      <w:strike w:val="0"/>
      <w:spacing w:val="0"/>
      <w:sz w:val="22"/>
      <w:szCs w:val="22"/>
    </w:rPr>
  </w:style>
  <w:style w:type="paragraph" w:customStyle="1" w:styleId="Teksttreci40">
    <w:name w:val="Tekst treści (4)"/>
    <w:basedOn w:val="Normalny"/>
    <w:link w:val="Teksttreci4"/>
    <w:rsid w:val="006B30E8"/>
    <w:pPr>
      <w:shd w:val="clear" w:color="auto" w:fill="FFFFFF"/>
      <w:spacing w:before="1860" w:after="240" w:line="274" w:lineRule="exact"/>
      <w:jc w:val="center"/>
    </w:pPr>
    <w:rPr>
      <w:rFonts w:ascii="Times New Roman" w:eastAsia="Times New Roman" w:hAnsi="Times New Roman" w:cs="Times New Roman"/>
      <w:color w:val="auto"/>
      <w:sz w:val="22"/>
      <w:szCs w:val="22"/>
      <w:lang w:val="pl-PL" w:eastAsia="en-US"/>
    </w:rPr>
  </w:style>
  <w:style w:type="character" w:customStyle="1" w:styleId="Nagwek12">
    <w:name w:val="Nagłówek #1 (2)_"/>
    <w:basedOn w:val="Domylnaczcionkaakapitu"/>
    <w:link w:val="Nagwek120"/>
    <w:rsid w:val="00E04449"/>
    <w:rPr>
      <w:rFonts w:ascii="Times New Roman" w:eastAsia="Times New Roman" w:hAnsi="Times New Roman" w:cs="Times New Roman"/>
      <w:sz w:val="27"/>
      <w:szCs w:val="27"/>
      <w:shd w:val="clear" w:color="auto" w:fill="FFFFFF"/>
    </w:rPr>
  </w:style>
  <w:style w:type="paragraph" w:customStyle="1" w:styleId="Nagwek120">
    <w:name w:val="Nagłówek #1 (2)"/>
    <w:basedOn w:val="Normalny"/>
    <w:link w:val="Nagwek12"/>
    <w:rsid w:val="00E04449"/>
    <w:pPr>
      <w:shd w:val="clear" w:color="auto" w:fill="FFFFFF"/>
      <w:spacing w:after="540" w:line="0" w:lineRule="atLeast"/>
      <w:ind w:hanging="580"/>
      <w:jc w:val="both"/>
      <w:outlineLvl w:val="0"/>
    </w:pPr>
    <w:rPr>
      <w:rFonts w:ascii="Times New Roman" w:eastAsia="Times New Roman" w:hAnsi="Times New Roman" w:cs="Times New Roman"/>
      <w:color w:val="auto"/>
      <w:sz w:val="27"/>
      <w:szCs w:val="27"/>
      <w:lang w:val="pl-PL" w:eastAsia="en-US"/>
    </w:rPr>
  </w:style>
  <w:style w:type="character" w:customStyle="1" w:styleId="Nagwek23">
    <w:name w:val="Nagłówek #2 (3)"/>
    <w:basedOn w:val="Domylnaczcionkaakapitu"/>
    <w:rsid w:val="00E04449"/>
    <w:rPr>
      <w:rFonts w:ascii="Times New Roman" w:eastAsia="Times New Roman" w:hAnsi="Times New Roman" w:cs="Times New Roman"/>
      <w:b w:val="0"/>
      <w:bCs w:val="0"/>
      <w:i w:val="0"/>
      <w:iCs w:val="0"/>
      <w:smallCaps w:val="0"/>
      <w:strike w:val="0"/>
      <w:spacing w:val="0"/>
      <w:sz w:val="23"/>
      <w:szCs w:val="23"/>
    </w:rPr>
  </w:style>
  <w:style w:type="character" w:customStyle="1" w:styleId="Nagwek22115ptKursywa">
    <w:name w:val="Nagłówek #2 (2) + 11;5 pt;Kursywa"/>
    <w:basedOn w:val="Domylnaczcionkaakapitu"/>
    <w:rsid w:val="00E04449"/>
    <w:rPr>
      <w:rFonts w:ascii="Times New Roman" w:eastAsia="Times New Roman" w:hAnsi="Times New Roman" w:cs="Times New Roman"/>
      <w:b w:val="0"/>
      <w:bCs w:val="0"/>
      <w:i/>
      <w:iCs/>
      <w:smallCaps w:val="0"/>
      <w:strike w:val="0"/>
      <w:spacing w:val="0"/>
      <w:sz w:val="23"/>
      <w:szCs w:val="23"/>
    </w:rPr>
  </w:style>
  <w:style w:type="character" w:customStyle="1" w:styleId="Nagwek2311ptBezkursywy">
    <w:name w:val="Nagłówek #2 (3) + 11 pt;Bez kursywy"/>
    <w:basedOn w:val="Domylnaczcionkaakapitu"/>
    <w:rsid w:val="00E04449"/>
    <w:rPr>
      <w:rFonts w:ascii="Times New Roman" w:eastAsia="Times New Roman" w:hAnsi="Times New Roman" w:cs="Times New Roman"/>
      <w:b w:val="0"/>
      <w:bCs w:val="0"/>
      <w:i/>
      <w:iCs/>
      <w:smallCaps w:val="0"/>
      <w:strike w:val="0"/>
      <w:spacing w:val="0"/>
      <w:sz w:val="22"/>
      <w:szCs w:val="22"/>
    </w:rPr>
  </w:style>
  <w:style w:type="paragraph" w:styleId="Nagwek">
    <w:name w:val="header"/>
    <w:basedOn w:val="Normalny"/>
    <w:link w:val="NagwekZnak"/>
    <w:uiPriority w:val="99"/>
    <w:unhideWhenUsed/>
    <w:rsid w:val="00C84295"/>
    <w:pPr>
      <w:tabs>
        <w:tab w:val="center" w:pos="4536"/>
        <w:tab w:val="right" w:pos="9072"/>
      </w:tabs>
    </w:pPr>
  </w:style>
  <w:style w:type="character" w:customStyle="1" w:styleId="NagwekZnak">
    <w:name w:val="Nagłówek Znak"/>
    <w:basedOn w:val="Domylnaczcionkaakapitu"/>
    <w:link w:val="Nagwek"/>
    <w:uiPriority w:val="99"/>
    <w:rsid w:val="00C84295"/>
    <w:rPr>
      <w:rFonts w:ascii="Arial Unicode MS" w:eastAsia="Arial Unicode MS" w:hAnsi="Arial Unicode MS" w:cs="Arial Unicode MS"/>
      <w:color w:val="000000"/>
      <w:sz w:val="24"/>
      <w:szCs w:val="24"/>
      <w:lang w:val="pl" w:eastAsia="pl-PL"/>
    </w:rPr>
  </w:style>
  <w:style w:type="paragraph" w:styleId="Stopka">
    <w:name w:val="footer"/>
    <w:basedOn w:val="Normalny"/>
    <w:link w:val="StopkaZnak"/>
    <w:uiPriority w:val="99"/>
    <w:unhideWhenUsed/>
    <w:rsid w:val="00C84295"/>
    <w:pPr>
      <w:tabs>
        <w:tab w:val="center" w:pos="4536"/>
        <w:tab w:val="right" w:pos="9072"/>
      </w:tabs>
    </w:pPr>
  </w:style>
  <w:style w:type="character" w:customStyle="1" w:styleId="StopkaZnak">
    <w:name w:val="Stopka Znak"/>
    <w:basedOn w:val="Domylnaczcionkaakapitu"/>
    <w:link w:val="Stopka"/>
    <w:uiPriority w:val="99"/>
    <w:rsid w:val="00C84295"/>
    <w:rPr>
      <w:rFonts w:ascii="Arial Unicode MS" w:eastAsia="Arial Unicode MS" w:hAnsi="Arial Unicode MS" w:cs="Arial Unicode MS"/>
      <w:color w:val="000000"/>
      <w:sz w:val="24"/>
      <w:szCs w:val="24"/>
      <w:lang w:val="pl" w:eastAsia="pl-PL"/>
    </w:rPr>
  </w:style>
  <w:style w:type="paragraph" w:styleId="Tekstdymka">
    <w:name w:val="Balloon Text"/>
    <w:basedOn w:val="Normalny"/>
    <w:link w:val="TekstdymkaZnak"/>
    <w:uiPriority w:val="99"/>
    <w:semiHidden/>
    <w:unhideWhenUsed/>
    <w:rsid w:val="00BC5E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47"/>
    <w:rPr>
      <w:rFonts w:ascii="Segoe UI" w:eastAsia="Arial Unicode MS" w:hAnsi="Segoe UI" w:cs="Segoe UI"/>
      <w:color w:val="000000"/>
      <w:sz w:val="18"/>
      <w:szCs w:val="18"/>
      <w:lang w:val="pl" w:eastAsia="pl-PL"/>
    </w:rPr>
  </w:style>
  <w:style w:type="character" w:styleId="Odwoaniedokomentarza">
    <w:name w:val="annotation reference"/>
    <w:basedOn w:val="Domylnaczcionkaakapitu"/>
    <w:uiPriority w:val="99"/>
    <w:semiHidden/>
    <w:unhideWhenUsed/>
    <w:rsid w:val="003103EF"/>
    <w:rPr>
      <w:sz w:val="16"/>
      <w:szCs w:val="16"/>
    </w:rPr>
  </w:style>
  <w:style w:type="paragraph" w:styleId="Tekstkomentarza">
    <w:name w:val="annotation text"/>
    <w:basedOn w:val="Normalny"/>
    <w:link w:val="TekstkomentarzaZnak"/>
    <w:uiPriority w:val="99"/>
    <w:unhideWhenUsed/>
    <w:rsid w:val="003103EF"/>
    <w:rPr>
      <w:sz w:val="20"/>
      <w:szCs w:val="20"/>
    </w:rPr>
  </w:style>
  <w:style w:type="character" w:customStyle="1" w:styleId="TekstkomentarzaZnak">
    <w:name w:val="Tekst komentarza Znak"/>
    <w:basedOn w:val="Domylnaczcionkaakapitu"/>
    <w:link w:val="Tekstkomentarza"/>
    <w:uiPriority w:val="99"/>
    <w:rsid w:val="003103EF"/>
    <w:rPr>
      <w:rFonts w:ascii="Arial Unicode MS" w:eastAsia="Arial Unicode MS" w:hAnsi="Arial Unicode MS" w:cs="Arial Unicode MS"/>
      <w:color w:val="00000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3103EF"/>
    <w:rPr>
      <w:b/>
      <w:bCs/>
    </w:rPr>
  </w:style>
  <w:style w:type="character" w:customStyle="1" w:styleId="TematkomentarzaZnak">
    <w:name w:val="Temat komentarza Znak"/>
    <w:basedOn w:val="TekstkomentarzaZnak"/>
    <w:link w:val="Tematkomentarza"/>
    <w:uiPriority w:val="99"/>
    <w:semiHidden/>
    <w:rsid w:val="003103EF"/>
    <w:rPr>
      <w:rFonts w:ascii="Arial Unicode MS" w:eastAsia="Arial Unicode MS" w:hAnsi="Arial Unicode MS" w:cs="Arial Unicode MS"/>
      <w:b/>
      <w:bCs/>
      <w:color w:val="000000"/>
      <w:sz w:val="20"/>
      <w:szCs w:val="20"/>
      <w:lang w:val="pl" w:eastAsia="pl-PL"/>
    </w:rPr>
  </w:style>
  <w:style w:type="paragraph" w:styleId="Tekstpodstawowy">
    <w:name w:val="Body Text"/>
    <w:aliases w:val=" Znak"/>
    <w:basedOn w:val="Normalny"/>
    <w:link w:val="TekstpodstawowyZnak"/>
    <w:rsid w:val="001456AA"/>
    <w:pPr>
      <w:spacing w:line="360" w:lineRule="auto"/>
      <w:jc w:val="both"/>
    </w:pPr>
    <w:rPr>
      <w:rFonts w:ascii="Times New Roman" w:eastAsia="Times New Roman" w:hAnsi="Times New Roman" w:cs="Times New Roman"/>
      <w:color w:val="auto"/>
      <w:szCs w:val="20"/>
      <w:lang w:val="pl-PL"/>
    </w:rPr>
  </w:style>
  <w:style w:type="character" w:customStyle="1" w:styleId="TekstpodstawowyZnak">
    <w:name w:val="Tekst podstawowy Znak"/>
    <w:aliases w:val=" Znak Znak"/>
    <w:basedOn w:val="Domylnaczcionkaakapitu"/>
    <w:link w:val="Tekstpodstawowy"/>
    <w:rsid w:val="001456AA"/>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456AA"/>
    <w:rPr>
      <w:rFonts w:ascii="Courier New" w:eastAsia="Times New Roman" w:hAnsi="Courier New" w:cs="Times New Roman"/>
      <w:color w:val="auto"/>
      <w:sz w:val="20"/>
      <w:szCs w:val="20"/>
      <w:lang w:val="pl-PL"/>
    </w:rPr>
  </w:style>
  <w:style w:type="character" w:customStyle="1" w:styleId="ZwykytekstZnak">
    <w:name w:val="Zwykły tekst Znak"/>
    <w:basedOn w:val="Domylnaczcionkaakapitu"/>
    <w:link w:val="Zwykytekst"/>
    <w:uiPriority w:val="99"/>
    <w:rsid w:val="001456AA"/>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6C02AE"/>
    <w:rPr>
      <w:rFonts w:ascii="Arial Unicode MS" w:eastAsia="Arial Unicode MS" w:hAnsi="Arial Unicode MS" w:cs="Arial Unicode MS"/>
      <w:color w:val="000000"/>
      <w:sz w:val="24"/>
      <w:szCs w:val="24"/>
      <w:lang w:val="pl" w:eastAsia="pl-PL"/>
    </w:rPr>
  </w:style>
  <w:style w:type="numbering" w:styleId="1ai">
    <w:name w:val="Outline List 1"/>
    <w:basedOn w:val="Bezlisty"/>
    <w:uiPriority w:val="99"/>
    <w:unhideWhenUsed/>
    <w:rsid w:val="00FA0FE8"/>
    <w:pPr>
      <w:numPr>
        <w:numId w:val="78"/>
      </w:numPr>
    </w:pPr>
  </w:style>
  <w:style w:type="paragraph" w:customStyle="1" w:styleId="pkt">
    <w:name w:val="pkt"/>
    <w:basedOn w:val="Normalny"/>
    <w:rsid w:val="00123F26"/>
    <w:pPr>
      <w:spacing w:before="60" w:after="60" w:line="276" w:lineRule="auto"/>
      <w:ind w:left="851" w:hanging="295"/>
      <w:jc w:val="both"/>
    </w:pPr>
    <w:rPr>
      <w:rFonts w:ascii="Times New Roman" w:eastAsia="Times New Roman" w:hAnsi="Times New Roman" w:cs="Times New Roman"/>
      <w:color w:val="auto"/>
      <w:sz w:val="20"/>
      <w:szCs w:val="20"/>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7560">
      <w:bodyDiv w:val="1"/>
      <w:marLeft w:val="0"/>
      <w:marRight w:val="0"/>
      <w:marTop w:val="0"/>
      <w:marBottom w:val="0"/>
      <w:divBdr>
        <w:top w:val="none" w:sz="0" w:space="0" w:color="auto"/>
        <w:left w:val="none" w:sz="0" w:space="0" w:color="auto"/>
        <w:bottom w:val="none" w:sz="0" w:space="0" w:color="auto"/>
        <w:right w:val="none" w:sz="0" w:space="0" w:color="auto"/>
      </w:divBdr>
    </w:div>
    <w:div w:id="1302422166">
      <w:bodyDiv w:val="1"/>
      <w:marLeft w:val="0"/>
      <w:marRight w:val="0"/>
      <w:marTop w:val="0"/>
      <w:marBottom w:val="0"/>
      <w:divBdr>
        <w:top w:val="none" w:sz="0" w:space="0" w:color="auto"/>
        <w:left w:val="none" w:sz="0" w:space="0" w:color="auto"/>
        <w:bottom w:val="none" w:sz="0" w:space="0" w:color="auto"/>
        <w:right w:val="none" w:sz="0" w:space="0" w:color="auto"/>
      </w:divBdr>
    </w:div>
    <w:div w:id="14317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kom.com.pl" TargetMode="External"/><Relationship Id="rId13" Type="http://schemas.openxmlformats.org/officeDocument/2006/relationships/hyperlink" Target="http://www.pkn.pl/index.php?a=show&amp;m=katalog&amp;id=475665&amp;page=1" TargetMode="External"/><Relationship Id="rId18" Type="http://schemas.openxmlformats.org/officeDocument/2006/relationships/hyperlink" Target="http://www.pkn.pl/index.php?a=show&amp;m=katalog&amp;id=482162&amp;page=1" TargetMode="External"/><Relationship Id="rId26" Type="http://schemas.openxmlformats.org/officeDocument/2006/relationships/hyperlink" Target="http://www.pkn.pl/index.php?a=show&amp;m=katalog&amp;id=462839&amp;page=1" TargetMode="External"/><Relationship Id="rId3" Type="http://schemas.openxmlformats.org/officeDocument/2006/relationships/styles" Target="styles.xml"/><Relationship Id="rId21" Type="http://schemas.openxmlformats.org/officeDocument/2006/relationships/hyperlink" Target="http://www.pkn.pl/index.php?a=show&amp;m=katalog&amp;id=462836&amp;page=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kn.pl/index.php?a=show&amp;m=katalog&amp;id=474491&amp;page=1" TargetMode="External"/><Relationship Id="rId17" Type="http://schemas.openxmlformats.org/officeDocument/2006/relationships/hyperlink" Target="http://www.pkn.pl/index.php?a=show&amp;m=katalog&amp;id=536990&amp;page=1" TargetMode="External"/><Relationship Id="rId25" Type="http://schemas.openxmlformats.org/officeDocument/2006/relationships/hyperlink" Target="http://www.pkn.pl/index.php?a=show&amp;m=katalog&amp;id=480021&amp;page=1" TargetMode="External"/><Relationship Id="rId33" Type="http://schemas.openxmlformats.org/officeDocument/2006/relationships/hyperlink" Target="http://www.pkn.pl/index.php?a=show&amp;m=katalog&amp;id=473710&amp;page=1" TargetMode="External"/><Relationship Id="rId2" Type="http://schemas.openxmlformats.org/officeDocument/2006/relationships/numbering" Target="numbering.xml"/><Relationship Id="rId16" Type="http://schemas.openxmlformats.org/officeDocument/2006/relationships/hyperlink" Target="http://www.pkn.pl/index.php?a=show&amp;m=katalog&amp;id=512515&amp;page=1" TargetMode="External"/><Relationship Id="rId20" Type="http://schemas.openxmlformats.org/officeDocument/2006/relationships/hyperlink" Target="http://www.pkn.pl/index.php?a=show&amp;m=katalog&amp;id=481141&amp;page=1" TargetMode="External"/><Relationship Id="rId29" Type="http://schemas.openxmlformats.org/officeDocument/2006/relationships/hyperlink" Target="http://www.pkn.pl/index.php?a=show&amp;m=katalog&amp;id=470546&amp;pag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n.pl/index.php?a=show&amp;m=katalog&amp;id=462880&amp;page=1" TargetMode="External"/><Relationship Id="rId24" Type="http://schemas.openxmlformats.org/officeDocument/2006/relationships/hyperlink" Target="http://www.pkn.pl/index.php?a=show&amp;m=katalog&amp;id=478979&amp;page=1" TargetMode="External"/><Relationship Id="rId32" Type="http://schemas.openxmlformats.org/officeDocument/2006/relationships/hyperlink" Target="http://www.pkn.pl/index.php?a=show&amp;m=katalog&amp;id=473809&amp;page=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kn.pl/index.php?a=show&amp;m=katalog&amp;id=488389&amp;page=1" TargetMode="External"/><Relationship Id="rId23" Type="http://schemas.openxmlformats.org/officeDocument/2006/relationships/hyperlink" Target="http://www.pkn.pl/index.php?a=show&amp;m=katalog&amp;id=478978&amp;page=1" TargetMode="External"/><Relationship Id="rId28" Type="http://schemas.openxmlformats.org/officeDocument/2006/relationships/hyperlink" Target="http://www.pkn.pl/index.php?a=show&amp;m=katalog&amp;id=461926&amp;page=1" TargetMode="External"/><Relationship Id="rId36" Type="http://schemas.openxmlformats.org/officeDocument/2006/relationships/fontTable" Target="fontTable.xml"/><Relationship Id="rId10" Type="http://schemas.openxmlformats.org/officeDocument/2006/relationships/hyperlink" Target="http://www.pkn.pl" TargetMode="External"/><Relationship Id="rId19" Type="http://schemas.openxmlformats.org/officeDocument/2006/relationships/hyperlink" Target="http://www.pkn.pl/index.php?a=show&amp;m=katalog&amp;id=512014&amp;page=1" TargetMode="External"/><Relationship Id="rId31" Type="http://schemas.openxmlformats.org/officeDocument/2006/relationships/hyperlink" Target="http://www.pkn.pl/index.php?a=show&amp;m=katalog&amp;id=538099&amp;page=1" TargetMode="External"/><Relationship Id="rId4" Type="http://schemas.openxmlformats.org/officeDocument/2006/relationships/settings" Target="settings.xml"/><Relationship Id="rId9" Type="http://schemas.openxmlformats.org/officeDocument/2006/relationships/hyperlink" Target="http://www.pkn.pl" TargetMode="External"/><Relationship Id="rId14" Type="http://schemas.openxmlformats.org/officeDocument/2006/relationships/hyperlink" Target="http://www.pkn.pl/index.php?a=show&amp;m=katalog&amp;id=488388&amp;page=1" TargetMode="External"/><Relationship Id="rId22" Type="http://schemas.openxmlformats.org/officeDocument/2006/relationships/hyperlink" Target="http://www.pkn.pl/index.php?a=show&amp;m=katalog&amp;id=462838&amp;page=1" TargetMode="External"/><Relationship Id="rId27" Type="http://schemas.openxmlformats.org/officeDocument/2006/relationships/hyperlink" Target="http://www.pkn.pl/index.php?a=show&amp;m=katalog&amp;id=461925&amp;page=1" TargetMode="External"/><Relationship Id="rId30" Type="http://schemas.openxmlformats.org/officeDocument/2006/relationships/hyperlink" Target="http://www.pkn.pl/index.php?a=show&amp;m=katalog&amp;id=477271&amp;page=1"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8732-8A02-4E8A-A5FF-CCF33C42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19586</Words>
  <Characters>117522</Characters>
  <Application>Microsoft Office Word</Application>
  <DocSecurity>0</DocSecurity>
  <Lines>979</Lines>
  <Paragraphs>273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136835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2018-06-12T05:20:00Z</dcterms:created>
  <dcterms:modified xsi:type="dcterms:W3CDTF">2018-06-21T06:07:00Z</dcterms:modified>
</cp:coreProperties>
</file>