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3E4" w:rsidRDefault="003073E4" w:rsidP="003073E4">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Znak sprawy: 7/2019</w:t>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t>Radom, dnia 21</w:t>
      </w:r>
      <w:r>
        <w:rPr>
          <w:rFonts w:ascii="Times New Roman" w:eastAsia="Times New Roman" w:hAnsi="Times New Roman" w:cs="Times New Roman"/>
          <w:b/>
          <w:sz w:val="24"/>
          <w:szCs w:val="24"/>
          <w:lang w:eastAsia="pl-PL"/>
        </w:rPr>
        <w:t>.03.2019r.</w:t>
      </w:r>
    </w:p>
    <w:p w:rsidR="003073E4" w:rsidRDefault="003073E4" w:rsidP="003073E4">
      <w:pPr>
        <w:spacing w:after="0" w:line="240" w:lineRule="auto"/>
        <w:jc w:val="center"/>
        <w:rPr>
          <w:rFonts w:ascii="Times New Roman" w:eastAsia="Times New Roman" w:hAnsi="Times New Roman" w:cs="Times New Roman"/>
          <w:b/>
          <w:sz w:val="24"/>
          <w:szCs w:val="24"/>
          <w:lang w:eastAsia="pl-PL"/>
        </w:rPr>
      </w:pPr>
    </w:p>
    <w:p w:rsidR="003073E4" w:rsidRDefault="003073E4" w:rsidP="003073E4">
      <w:pPr>
        <w:spacing w:after="0" w:line="240" w:lineRule="auto"/>
        <w:rPr>
          <w:rFonts w:ascii="Times New Roman" w:eastAsia="Times New Roman" w:hAnsi="Times New Roman" w:cs="Times New Roman"/>
          <w:b/>
          <w:sz w:val="24"/>
          <w:szCs w:val="24"/>
          <w:lang w:eastAsia="pl-PL"/>
        </w:rPr>
      </w:pPr>
    </w:p>
    <w:p w:rsidR="003073E4" w:rsidRDefault="003073E4" w:rsidP="003073E4">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Strona internetowa</w:t>
      </w:r>
    </w:p>
    <w:p w:rsidR="003073E4" w:rsidRDefault="003073E4" w:rsidP="003073E4">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Tablica ogłoszeń</w:t>
      </w:r>
    </w:p>
    <w:p w:rsidR="003073E4" w:rsidRDefault="003073E4" w:rsidP="003073E4">
      <w:pPr>
        <w:spacing w:after="0" w:line="240" w:lineRule="auto"/>
        <w:rPr>
          <w:rFonts w:ascii="Times New Roman" w:eastAsia="Times New Roman" w:hAnsi="Times New Roman" w:cs="Times New Roman"/>
          <w:b/>
          <w:sz w:val="24"/>
          <w:szCs w:val="24"/>
          <w:lang w:eastAsia="pl-PL"/>
        </w:rPr>
      </w:pPr>
    </w:p>
    <w:p w:rsidR="003073E4" w:rsidRDefault="003073E4" w:rsidP="003073E4">
      <w:pPr>
        <w:spacing w:after="0" w:line="240" w:lineRule="auto"/>
        <w:rPr>
          <w:rFonts w:ascii="Times New Roman" w:eastAsia="Times New Roman" w:hAnsi="Times New Roman" w:cs="Times New Roman"/>
          <w:b/>
          <w:sz w:val="24"/>
          <w:szCs w:val="24"/>
          <w:lang w:eastAsia="pl-PL"/>
        </w:rPr>
      </w:pPr>
    </w:p>
    <w:p w:rsidR="003073E4" w:rsidRDefault="003073E4" w:rsidP="003073E4">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Zarząd PPUH ”RADKOM” Sp. z o. o. ogłasza przetarg nieograniczony,</w:t>
      </w:r>
    </w:p>
    <w:p w:rsidR="003073E4" w:rsidRDefault="003073E4" w:rsidP="003073E4">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którego wartość zamówienia jest mniejsza niż kwoty określone w przepisach wydanych na podstawie art. 11 ust. 8 ustawy Prawo zamówień publicznych</w:t>
      </w:r>
    </w:p>
    <w:p w:rsidR="003073E4" w:rsidRPr="003073E4" w:rsidRDefault="003073E4" w:rsidP="003073E4">
      <w:pPr>
        <w:spacing w:after="0" w:line="240" w:lineRule="auto"/>
        <w:jc w:val="center"/>
        <w:rPr>
          <w:rFonts w:ascii="Times New Roman" w:eastAsia="Times New Roman" w:hAnsi="Times New Roman" w:cs="Times New Roman"/>
          <w:b/>
          <w:sz w:val="24"/>
          <w:szCs w:val="24"/>
          <w:lang w:eastAsia="pl-PL"/>
        </w:rPr>
      </w:pPr>
    </w:p>
    <w:p w:rsidR="003073E4" w:rsidRDefault="003073E4" w:rsidP="003073E4">
      <w:pPr>
        <w:spacing w:after="0" w:line="240" w:lineRule="auto"/>
        <w:jc w:val="center"/>
        <w:rPr>
          <w:rFonts w:ascii="Times New Roman" w:eastAsia="Times New Roman" w:hAnsi="Times New Roman" w:cs="Times New Roman"/>
          <w:b/>
          <w:sz w:val="24"/>
          <w:szCs w:val="24"/>
          <w:lang w:eastAsia="pl-PL"/>
        </w:rPr>
      </w:pPr>
      <w:r w:rsidRPr="003073E4">
        <w:rPr>
          <w:rFonts w:ascii="Times New Roman" w:eastAsia="Times New Roman" w:hAnsi="Times New Roman" w:cs="Times New Roman"/>
          <w:b/>
          <w:sz w:val="24"/>
          <w:szCs w:val="24"/>
          <w:lang w:eastAsia="pl-PL"/>
        </w:rPr>
        <w:t xml:space="preserve">Przedsiębiorstwo Produkcyjno Usługowo Handlowe "RADKOM" Sp. z o.o.: </w:t>
      </w:r>
      <w:r w:rsidRPr="003073E4">
        <w:rPr>
          <w:rFonts w:ascii="Times New Roman" w:eastAsia="Times New Roman" w:hAnsi="Times New Roman" w:cs="Times New Roman"/>
          <w:b/>
          <w:sz w:val="24"/>
          <w:szCs w:val="24"/>
          <w:lang w:eastAsia="pl-PL"/>
        </w:rPr>
        <w:br/>
      </w:r>
      <w:r w:rsidRPr="003073E4">
        <w:rPr>
          <w:rFonts w:ascii="Times New Roman" w:eastAsia="Times New Roman" w:hAnsi="Times New Roman" w:cs="Times New Roman"/>
          <w:b/>
          <w:sz w:val="24"/>
          <w:szCs w:val="24"/>
          <w:lang w:eastAsia="pl-PL"/>
        </w:rPr>
        <w:t>Usługa zagospodarowania frakcji nadsitowej.</w:t>
      </w:r>
      <w:r w:rsidRPr="003073E4">
        <w:rPr>
          <w:rFonts w:ascii="Times New Roman" w:eastAsia="Times New Roman" w:hAnsi="Times New Roman" w:cs="Times New Roman"/>
          <w:b/>
          <w:sz w:val="24"/>
          <w:szCs w:val="24"/>
          <w:lang w:eastAsia="pl-PL"/>
        </w:rPr>
        <w:br/>
      </w:r>
    </w:p>
    <w:p w:rsidR="003073E4" w:rsidRPr="003073E4" w:rsidRDefault="003073E4" w:rsidP="003073E4">
      <w:pPr>
        <w:spacing w:after="0" w:line="240" w:lineRule="auto"/>
        <w:jc w:val="center"/>
        <w:rPr>
          <w:rFonts w:ascii="Times New Roman" w:eastAsia="Times New Roman" w:hAnsi="Times New Roman" w:cs="Times New Roman"/>
          <w:b/>
          <w:sz w:val="24"/>
          <w:szCs w:val="24"/>
          <w:lang w:eastAsia="pl-PL"/>
        </w:rPr>
      </w:pPr>
      <w:r w:rsidRPr="003073E4">
        <w:rPr>
          <w:rFonts w:ascii="Times New Roman" w:eastAsia="Times New Roman" w:hAnsi="Times New Roman" w:cs="Times New Roman"/>
          <w:b/>
          <w:sz w:val="24"/>
          <w:szCs w:val="24"/>
          <w:lang w:eastAsia="pl-PL"/>
        </w:rPr>
        <w:t xml:space="preserve">OGŁOSZENIE O ZAMÓWIENIU - Usługi </w:t>
      </w:r>
    </w:p>
    <w:p w:rsidR="003073E4" w:rsidRPr="003073E4" w:rsidRDefault="003073E4" w:rsidP="003073E4">
      <w:pPr>
        <w:spacing w:after="0" w:line="240" w:lineRule="auto"/>
        <w:jc w:val="center"/>
        <w:rPr>
          <w:rFonts w:ascii="Times New Roman" w:eastAsia="Times New Roman" w:hAnsi="Times New Roman" w:cs="Times New Roman"/>
          <w:b/>
          <w:sz w:val="24"/>
          <w:szCs w:val="24"/>
          <w:lang w:eastAsia="pl-PL"/>
        </w:rPr>
      </w:pPr>
    </w:p>
    <w:p w:rsidR="003073E4" w:rsidRPr="003073E4" w:rsidRDefault="003073E4" w:rsidP="003073E4">
      <w:pPr>
        <w:spacing w:after="240" w:line="240" w:lineRule="auto"/>
        <w:jc w:val="center"/>
        <w:rPr>
          <w:rFonts w:ascii="Times New Roman" w:eastAsia="Times New Roman" w:hAnsi="Times New Roman" w:cs="Times New Roman"/>
          <w:b/>
          <w:sz w:val="24"/>
          <w:szCs w:val="24"/>
          <w:lang w:eastAsia="pl-PL"/>
        </w:rPr>
      </w:pPr>
      <w:r w:rsidRPr="003073E4">
        <w:rPr>
          <w:rFonts w:ascii="Times New Roman" w:eastAsia="Times New Roman" w:hAnsi="Times New Roman" w:cs="Times New Roman"/>
          <w:b/>
          <w:sz w:val="24"/>
          <w:szCs w:val="24"/>
          <w:lang w:eastAsia="pl-PL"/>
        </w:rPr>
        <w:t>Ogłoszenie nr 528255-N-2019 z dnia 2019-03-21 r.</w:t>
      </w:r>
    </w:p>
    <w:p w:rsidR="003073E4" w:rsidRPr="003073E4" w:rsidRDefault="003073E4" w:rsidP="003073E4">
      <w:pPr>
        <w:spacing w:after="0" w:line="240" w:lineRule="auto"/>
        <w:jc w:val="center"/>
        <w:rPr>
          <w:rFonts w:ascii="Times New Roman" w:eastAsia="Times New Roman" w:hAnsi="Times New Roman" w:cs="Times New Roman"/>
          <w:sz w:val="24"/>
          <w:szCs w:val="24"/>
          <w:lang w:eastAsia="pl-PL"/>
        </w:rPr>
      </w:pP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b/>
          <w:bCs/>
          <w:sz w:val="24"/>
          <w:szCs w:val="24"/>
          <w:lang w:eastAsia="pl-PL"/>
        </w:rPr>
        <w:t>Zamieszczanie ogłoszenia:</w:t>
      </w:r>
      <w:r w:rsidRPr="003073E4">
        <w:rPr>
          <w:rFonts w:ascii="Times New Roman" w:eastAsia="Times New Roman" w:hAnsi="Times New Roman" w:cs="Times New Roman"/>
          <w:sz w:val="24"/>
          <w:szCs w:val="24"/>
          <w:lang w:eastAsia="pl-PL"/>
        </w:rPr>
        <w:t xml:space="preserve"> Zamieszczanie obowiązkowe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b/>
          <w:bCs/>
          <w:sz w:val="24"/>
          <w:szCs w:val="24"/>
          <w:lang w:eastAsia="pl-PL"/>
        </w:rPr>
        <w:t>Ogłoszenie dotyczy:</w:t>
      </w:r>
      <w:r w:rsidRPr="003073E4">
        <w:rPr>
          <w:rFonts w:ascii="Times New Roman" w:eastAsia="Times New Roman" w:hAnsi="Times New Roman" w:cs="Times New Roman"/>
          <w:sz w:val="24"/>
          <w:szCs w:val="24"/>
          <w:lang w:eastAsia="pl-PL"/>
        </w:rPr>
        <w:t xml:space="preserve"> Zamówienia publicznego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t xml:space="preserve">Nie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Nazwa projektu lub programu</w:t>
      </w:r>
      <w:r w:rsidRPr="003073E4">
        <w:rPr>
          <w:rFonts w:ascii="Times New Roman" w:eastAsia="Times New Roman" w:hAnsi="Times New Roman" w:cs="Times New Roman"/>
          <w:sz w:val="24"/>
          <w:szCs w:val="24"/>
          <w:lang w:eastAsia="pl-PL"/>
        </w:rPr>
        <w:t xml:space="preserve"> </w:t>
      </w:r>
      <w:r w:rsidRPr="003073E4">
        <w:rPr>
          <w:rFonts w:ascii="Times New Roman" w:eastAsia="Times New Roman" w:hAnsi="Times New Roman" w:cs="Times New Roman"/>
          <w:sz w:val="24"/>
          <w:szCs w:val="24"/>
          <w:lang w:eastAsia="pl-PL"/>
        </w:rPr>
        <w:br/>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t xml:space="preserve">Nie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073E4">
        <w:rPr>
          <w:rFonts w:ascii="Times New Roman" w:eastAsia="Times New Roman" w:hAnsi="Times New Roman" w:cs="Times New Roman"/>
          <w:sz w:val="24"/>
          <w:szCs w:val="24"/>
          <w:lang w:eastAsia="pl-PL"/>
        </w:rPr>
        <w:t>Pzp</w:t>
      </w:r>
      <w:proofErr w:type="spellEnd"/>
      <w:r w:rsidRPr="003073E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073E4">
        <w:rPr>
          <w:rFonts w:ascii="Times New Roman" w:eastAsia="Times New Roman" w:hAnsi="Times New Roman" w:cs="Times New Roman"/>
          <w:sz w:val="24"/>
          <w:szCs w:val="24"/>
          <w:lang w:eastAsia="pl-PL"/>
        </w:rPr>
        <w:br/>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u w:val="single"/>
          <w:lang w:eastAsia="pl-PL"/>
        </w:rPr>
        <w:t>SEKCJA I: ZAMAWIAJĄCY</w:t>
      </w:r>
      <w:r w:rsidRPr="003073E4">
        <w:rPr>
          <w:rFonts w:ascii="Times New Roman" w:eastAsia="Times New Roman" w:hAnsi="Times New Roman" w:cs="Times New Roman"/>
          <w:sz w:val="24"/>
          <w:szCs w:val="24"/>
          <w:lang w:eastAsia="pl-PL"/>
        </w:rPr>
        <w:t xml:space="preserve">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b/>
          <w:bCs/>
          <w:sz w:val="24"/>
          <w:szCs w:val="24"/>
          <w:lang w:eastAsia="pl-PL"/>
        </w:rPr>
        <w:t xml:space="preserve">Postępowanie przeprowadza centralny zamawiający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t xml:space="preserve">Nie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t xml:space="preserve">Nie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b/>
          <w:bCs/>
          <w:sz w:val="24"/>
          <w:szCs w:val="24"/>
          <w:lang w:eastAsia="pl-PL"/>
        </w:rPr>
        <w:t>Informacje na temat podmiotu któremu zamawiający powierzył/powierzyli prowadzenie postępowania:</w:t>
      </w:r>
      <w:r w:rsidRPr="003073E4">
        <w:rPr>
          <w:rFonts w:ascii="Times New Roman" w:eastAsia="Times New Roman" w:hAnsi="Times New Roman" w:cs="Times New Roman"/>
          <w:sz w:val="24"/>
          <w:szCs w:val="24"/>
          <w:lang w:eastAsia="pl-PL"/>
        </w:rPr>
        <w:t xml:space="preserve">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Postępowanie jest przeprowadzane wspólnie przez zamawiających</w:t>
      </w:r>
      <w:r w:rsidRPr="003073E4">
        <w:rPr>
          <w:rFonts w:ascii="Times New Roman" w:eastAsia="Times New Roman" w:hAnsi="Times New Roman" w:cs="Times New Roman"/>
          <w:sz w:val="24"/>
          <w:szCs w:val="24"/>
          <w:lang w:eastAsia="pl-PL"/>
        </w:rPr>
        <w:t xml:space="preserve">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t xml:space="preserve">Nie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lastRenderedPageBreak/>
        <w:t xml:space="preserve">Postępowanie jest przeprowadzane wspólnie z zamawiającymi z innych państw członkowskich Unii Europejskiej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t xml:space="preserve">Nie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073E4">
        <w:rPr>
          <w:rFonts w:ascii="Times New Roman" w:eastAsia="Times New Roman" w:hAnsi="Times New Roman" w:cs="Times New Roman"/>
          <w:sz w:val="24"/>
          <w:szCs w:val="24"/>
          <w:lang w:eastAsia="pl-PL"/>
        </w:rPr>
        <w:t xml:space="preserve">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Informacje dodatkowe:</w:t>
      </w:r>
      <w:r w:rsidRPr="003073E4">
        <w:rPr>
          <w:rFonts w:ascii="Times New Roman" w:eastAsia="Times New Roman" w:hAnsi="Times New Roman" w:cs="Times New Roman"/>
          <w:sz w:val="24"/>
          <w:szCs w:val="24"/>
          <w:lang w:eastAsia="pl-PL"/>
        </w:rPr>
        <w:t xml:space="preserve">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b/>
          <w:bCs/>
          <w:sz w:val="24"/>
          <w:szCs w:val="24"/>
          <w:lang w:eastAsia="pl-PL"/>
        </w:rPr>
        <w:t xml:space="preserve">I. 1) NAZWA I ADRES: </w:t>
      </w:r>
      <w:r w:rsidRPr="003073E4">
        <w:rPr>
          <w:rFonts w:ascii="Times New Roman" w:eastAsia="Times New Roman" w:hAnsi="Times New Roman" w:cs="Times New Roman"/>
          <w:sz w:val="24"/>
          <w:szCs w:val="24"/>
          <w:lang w:eastAsia="pl-PL"/>
        </w:rPr>
        <w:t xml:space="preserve">Przedsiębiorstwo Produkcyjno Usługowo Handlowe "RADKOM" Sp. z o.o., krajowy numer identyfikacyjny 67057488300000, ul. ul. Witosa  76 , 26-600  Radom, woj. mazowieckie, państwo Polska, tel. 48 3802000, e-mail zaopatrzenie@radkom.com.pl, faks 48 3802033 wew. 17, 48 3847607. </w:t>
      </w:r>
      <w:r w:rsidRPr="003073E4">
        <w:rPr>
          <w:rFonts w:ascii="Times New Roman" w:eastAsia="Times New Roman" w:hAnsi="Times New Roman" w:cs="Times New Roman"/>
          <w:sz w:val="24"/>
          <w:szCs w:val="24"/>
          <w:lang w:eastAsia="pl-PL"/>
        </w:rPr>
        <w:br/>
        <w:t xml:space="preserve">Adres strony internetowej (URL): http://radkom.com.pl/ </w:t>
      </w:r>
      <w:r w:rsidRPr="003073E4">
        <w:rPr>
          <w:rFonts w:ascii="Times New Roman" w:eastAsia="Times New Roman" w:hAnsi="Times New Roman" w:cs="Times New Roman"/>
          <w:sz w:val="24"/>
          <w:szCs w:val="24"/>
          <w:lang w:eastAsia="pl-PL"/>
        </w:rPr>
        <w:br/>
        <w:t xml:space="preserve">Adres profilu nabywcy: </w:t>
      </w:r>
      <w:r w:rsidRPr="003073E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b/>
          <w:bCs/>
          <w:sz w:val="24"/>
          <w:szCs w:val="24"/>
          <w:lang w:eastAsia="pl-PL"/>
        </w:rPr>
        <w:t xml:space="preserve">I. 2) RODZAJ ZAMAWIAJĄCEGO: </w:t>
      </w:r>
      <w:r w:rsidRPr="003073E4">
        <w:rPr>
          <w:rFonts w:ascii="Times New Roman" w:eastAsia="Times New Roman" w:hAnsi="Times New Roman" w:cs="Times New Roman"/>
          <w:sz w:val="24"/>
          <w:szCs w:val="24"/>
          <w:lang w:eastAsia="pl-PL"/>
        </w:rPr>
        <w:t xml:space="preserve">Podmiot prawa publicznego </w:t>
      </w:r>
      <w:r w:rsidRPr="003073E4">
        <w:rPr>
          <w:rFonts w:ascii="Times New Roman" w:eastAsia="Times New Roman" w:hAnsi="Times New Roman" w:cs="Times New Roman"/>
          <w:sz w:val="24"/>
          <w:szCs w:val="24"/>
          <w:lang w:eastAsia="pl-PL"/>
        </w:rPr>
        <w:br/>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b/>
          <w:bCs/>
          <w:sz w:val="24"/>
          <w:szCs w:val="24"/>
          <w:lang w:eastAsia="pl-PL"/>
        </w:rPr>
        <w:t xml:space="preserve">I.3) WSPÓLNE UDZIELANIE ZAMÓWIENIA </w:t>
      </w:r>
      <w:r w:rsidRPr="003073E4">
        <w:rPr>
          <w:rFonts w:ascii="Times New Roman" w:eastAsia="Times New Roman" w:hAnsi="Times New Roman" w:cs="Times New Roman"/>
          <w:b/>
          <w:bCs/>
          <w:i/>
          <w:iCs/>
          <w:sz w:val="24"/>
          <w:szCs w:val="24"/>
          <w:lang w:eastAsia="pl-PL"/>
        </w:rPr>
        <w:t>(jeżeli dotyczy)</w:t>
      </w:r>
      <w:r w:rsidRPr="003073E4">
        <w:rPr>
          <w:rFonts w:ascii="Times New Roman" w:eastAsia="Times New Roman" w:hAnsi="Times New Roman" w:cs="Times New Roman"/>
          <w:b/>
          <w:bCs/>
          <w:sz w:val="24"/>
          <w:szCs w:val="24"/>
          <w:lang w:eastAsia="pl-PL"/>
        </w:rPr>
        <w:t xml:space="preserve">: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073E4">
        <w:rPr>
          <w:rFonts w:ascii="Times New Roman" w:eastAsia="Times New Roman" w:hAnsi="Times New Roman" w:cs="Times New Roman"/>
          <w:sz w:val="24"/>
          <w:szCs w:val="24"/>
          <w:lang w:eastAsia="pl-PL"/>
        </w:rPr>
        <w:br/>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b/>
          <w:bCs/>
          <w:sz w:val="24"/>
          <w:szCs w:val="24"/>
          <w:lang w:eastAsia="pl-PL"/>
        </w:rPr>
        <w:t xml:space="preserve">I.4) KOMUNIKACJA: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073E4">
        <w:rPr>
          <w:rFonts w:ascii="Times New Roman" w:eastAsia="Times New Roman" w:hAnsi="Times New Roman" w:cs="Times New Roman"/>
          <w:sz w:val="24"/>
          <w:szCs w:val="24"/>
          <w:lang w:eastAsia="pl-PL"/>
        </w:rPr>
        <w:t xml:space="preserve">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t xml:space="preserve">Tak </w:t>
      </w:r>
      <w:r w:rsidRPr="003073E4">
        <w:rPr>
          <w:rFonts w:ascii="Times New Roman" w:eastAsia="Times New Roman" w:hAnsi="Times New Roman" w:cs="Times New Roman"/>
          <w:sz w:val="24"/>
          <w:szCs w:val="24"/>
          <w:lang w:eastAsia="pl-PL"/>
        </w:rPr>
        <w:br/>
        <w:t xml:space="preserve">http://radkom.com.pl/radkom/przetargi/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t xml:space="preserve">Tak </w:t>
      </w:r>
      <w:r w:rsidRPr="003073E4">
        <w:rPr>
          <w:rFonts w:ascii="Times New Roman" w:eastAsia="Times New Roman" w:hAnsi="Times New Roman" w:cs="Times New Roman"/>
          <w:sz w:val="24"/>
          <w:szCs w:val="24"/>
          <w:lang w:eastAsia="pl-PL"/>
        </w:rPr>
        <w:br/>
        <w:t xml:space="preserve">http://radkom.com.pl/radkom/przetargi/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t xml:space="preserve">Nie </w:t>
      </w:r>
      <w:r w:rsidRPr="003073E4">
        <w:rPr>
          <w:rFonts w:ascii="Times New Roman" w:eastAsia="Times New Roman" w:hAnsi="Times New Roman" w:cs="Times New Roman"/>
          <w:sz w:val="24"/>
          <w:szCs w:val="24"/>
          <w:lang w:eastAsia="pl-PL"/>
        </w:rPr>
        <w:br/>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Oferty lub wnioski o dopuszczenie do udziału w postępowaniu należy przesyłać:</w:t>
      </w:r>
      <w:r w:rsidRPr="003073E4">
        <w:rPr>
          <w:rFonts w:ascii="Times New Roman" w:eastAsia="Times New Roman" w:hAnsi="Times New Roman" w:cs="Times New Roman"/>
          <w:sz w:val="24"/>
          <w:szCs w:val="24"/>
          <w:lang w:eastAsia="pl-PL"/>
        </w:rPr>
        <w:t xml:space="preserve">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Elektronicznie</w:t>
      </w:r>
      <w:r w:rsidRPr="003073E4">
        <w:rPr>
          <w:rFonts w:ascii="Times New Roman" w:eastAsia="Times New Roman" w:hAnsi="Times New Roman" w:cs="Times New Roman"/>
          <w:sz w:val="24"/>
          <w:szCs w:val="24"/>
          <w:lang w:eastAsia="pl-PL"/>
        </w:rPr>
        <w:t xml:space="preserve">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t xml:space="preserve">Nie </w:t>
      </w:r>
      <w:r w:rsidRPr="003073E4">
        <w:rPr>
          <w:rFonts w:ascii="Times New Roman" w:eastAsia="Times New Roman" w:hAnsi="Times New Roman" w:cs="Times New Roman"/>
          <w:sz w:val="24"/>
          <w:szCs w:val="24"/>
          <w:lang w:eastAsia="pl-PL"/>
        </w:rPr>
        <w:br/>
        <w:t>adres</w:t>
      </w:r>
      <w:r w:rsidR="000A6F90">
        <w:rPr>
          <w:rFonts w:ascii="Times New Roman" w:eastAsia="Times New Roman" w:hAnsi="Times New Roman" w:cs="Times New Roman"/>
          <w:sz w:val="24"/>
          <w:szCs w:val="24"/>
          <w:lang w:eastAsia="pl-PL"/>
        </w:rPr>
        <w:t xml:space="preserve">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073E4">
        <w:rPr>
          <w:rFonts w:ascii="Times New Roman" w:eastAsia="Times New Roman" w:hAnsi="Times New Roman" w:cs="Times New Roman"/>
          <w:sz w:val="24"/>
          <w:szCs w:val="24"/>
          <w:lang w:eastAsia="pl-PL"/>
        </w:rPr>
        <w:t xml:space="preserve"> </w:t>
      </w:r>
      <w:r w:rsidRPr="003073E4">
        <w:rPr>
          <w:rFonts w:ascii="Times New Roman" w:eastAsia="Times New Roman" w:hAnsi="Times New Roman" w:cs="Times New Roman"/>
          <w:sz w:val="24"/>
          <w:szCs w:val="24"/>
          <w:lang w:eastAsia="pl-PL"/>
        </w:rPr>
        <w:br/>
        <w:t xml:space="preserve">Nie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sz w:val="24"/>
          <w:szCs w:val="24"/>
          <w:lang w:eastAsia="pl-PL"/>
        </w:rPr>
        <w:lastRenderedPageBreak/>
        <w:t xml:space="preserve">Inny sposób: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073E4">
        <w:rPr>
          <w:rFonts w:ascii="Times New Roman" w:eastAsia="Times New Roman" w:hAnsi="Times New Roman" w:cs="Times New Roman"/>
          <w:sz w:val="24"/>
          <w:szCs w:val="24"/>
          <w:lang w:eastAsia="pl-PL"/>
        </w:rPr>
        <w:t xml:space="preserve"> </w:t>
      </w:r>
      <w:r w:rsidRPr="003073E4">
        <w:rPr>
          <w:rFonts w:ascii="Times New Roman" w:eastAsia="Times New Roman" w:hAnsi="Times New Roman" w:cs="Times New Roman"/>
          <w:sz w:val="24"/>
          <w:szCs w:val="24"/>
          <w:lang w:eastAsia="pl-PL"/>
        </w:rPr>
        <w:br/>
        <w:t xml:space="preserve">Tak </w:t>
      </w:r>
      <w:r w:rsidRPr="003073E4">
        <w:rPr>
          <w:rFonts w:ascii="Times New Roman" w:eastAsia="Times New Roman" w:hAnsi="Times New Roman" w:cs="Times New Roman"/>
          <w:sz w:val="24"/>
          <w:szCs w:val="24"/>
          <w:lang w:eastAsia="pl-PL"/>
        </w:rPr>
        <w:br/>
        <w:t xml:space="preserve">Inny sposób: </w:t>
      </w:r>
      <w:r w:rsidRPr="003073E4">
        <w:rPr>
          <w:rFonts w:ascii="Times New Roman" w:eastAsia="Times New Roman" w:hAnsi="Times New Roman" w:cs="Times New Roman"/>
          <w:sz w:val="24"/>
          <w:szCs w:val="24"/>
          <w:lang w:eastAsia="pl-PL"/>
        </w:rPr>
        <w:br/>
        <w:t xml:space="preserve">osobiście, przez posłańca albo za pośrednictwem operatora pocztowego </w:t>
      </w:r>
      <w:r w:rsidRPr="003073E4">
        <w:rPr>
          <w:rFonts w:ascii="Times New Roman" w:eastAsia="Times New Roman" w:hAnsi="Times New Roman" w:cs="Times New Roman"/>
          <w:sz w:val="24"/>
          <w:szCs w:val="24"/>
          <w:lang w:eastAsia="pl-PL"/>
        </w:rPr>
        <w:br/>
        <w:t xml:space="preserve">Adres: </w:t>
      </w:r>
      <w:r w:rsidRPr="003073E4">
        <w:rPr>
          <w:rFonts w:ascii="Times New Roman" w:eastAsia="Times New Roman" w:hAnsi="Times New Roman" w:cs="Times New Roman"/>
          <w:sz w:val="24"/>
          <w:szCs w:val="24"/>
          <w:lang w:eastAsia="pl-PL"/>
        </w:rPr>
        <w:br/>
        <w:t xml:space="preserve">PPUH ''RADKOM" Sp. z o. o. ul. Witosa 94, 26-600 Radom - sekretariat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073E4">
        <w:rPr>
          <w:rFonts w:ascii="Times New Roman" w:eastAsia="Times New Roman" w:hAnsi="Times New Roman" w:cs="Times New Roman"/>
          <w:sz w:val="24"/>
          <w:szCs w:val="24"/>
          <w:lang w:eastAsia="pl-PL"/>
        </w:rPr>
        <w:t xml:space="preserve">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t xml:space="preserve">Nie </w:t>
      </w:r>
      <w:r w:rsidRPr="003073E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073E4">
        <w:rPr>
          <w:rFonts w:ascii="Times New Roman" w:eastAsia="Times New Roman" w:hAnsi="Times New Roman" w:cs="Times New Roman"/>
          <w:sz w:val="24"/>
          <w:szCs w:val="24"/>
          <w:lang w:eastAsia="pl-PL"/>
        </w:rPr>
        <w:br/>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u w:val="single"/>
          <w:lang w:eastAsia="pl-PL"/>
        </w:rPr>
        <w:t xml:space="preserve">SEKCJA II: PRZEDMIOT ZAMÓWIENIA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 xml:space="preserve">II.1) Nazwa nadana zamówieniu przez zamawiającego: </w:t>
      </w:r>
      <w:r w:rsidRPr="003073E4">
        <w:rPr>
          <w:rFonts w:ascii="Times New Roman" w:eastAsia="Times New Roman" w:hAnsi="Times New Roman" w:cs="Times New Roman"/>
          <w:sz w:val="24"/>
          <w:szCs w:val="24"/>
          <w:lang w:eastAsia="pl-PL"/>
        </w:rPr>
        <w:t xml:space="preserve">Usługa zagospodarowania frakcji nadsitowej.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 xml:space="preserve">Numer referencyjny: </w:t>
      </w:r>
      <w:r w:rsidRPr="003073E4">
        <w:rPr>
          <w:rFonts w:ascii="Times New Roman" w:eastAsia="Times New Roman" w:hAnsi="Times New Roman" w:cs="Times New Roman"/>
          <w:sz w:val="24"/>
          <w:szCs w:val="24"/>
          <w:lang w:eastAsia="pl-PL"/>
        </w:rPr>
        <w:t xml:space="preserve">7/2019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073E4" w:rsidRPr="003073E4" w:rsidRDefault="003073E4" w:rsidP="003073E4">
      <w:pPr>
        <w:spacing w:after="0" w:line="240" w:lineRule="auto"/>
        <w:jc w:val="both"/>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t xml:space="preserve">Nie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 xml:space="preserve">II.2) Rodzaj zamówienia: </w:t>
      </w:r>
      <w:r w:rsidRPr="003073E4">
        <w:rPr>
          <w:rFonts w:ascii="Times New Roman" w:eastAsia="Times New Roman" w:hAnsi="Times New Roman" w:cs="Times New Roman"/>
          <w:sz w:val="24"/>
          <w:szCs w:val="24"/>
          <w:lang w:eastAsia="pl-PL"/>
        </w:rPr>
        <w:t xml:space="preserve">Usługi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II.3) Informacja o możliwości składania ofert częściowych</w:t>
      </w:r>
      <w:r w:rsidRPr="003073E4">
        <w:rPr>
          <w:rFonts w:ascii="Times New Roman" w:eastAsia="Times New Roman" w:hAnsi="Times New Roman" w:cs="Times New Roman"/>
          <w:sz w:val="24"/>
          <w:szCs w:val="24"/>
          <w:lang w:eastAsia="pl-PL"/>
        </w:rPr>
        <w:t xml:space="preserve"> </w:t>
      </w:r>
      <w:r w:rsidRPr="003073E4">
        <w:rPr>
          <w:rFonts w:ascii="Times New Roman" w:eastAsia="Times New Roman" w:hAnsi="Times New Roman" w:cs="Times New Roman"/>
          <w:sz w:val="24"/>
          <w:szCs w:val="24"/>
          <w:lang w:eastAsia="pl-PL"/>
        </w:rPr>
        <w:br/>
        <w:t xml:space="preserve">Zamówienie podzielone jest na części: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t xml:space="preserve">Nie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Oferty lub wnioski o dopuszczenie do udziału w postępowaniu można składać w odniesieniu do:</w:t>
      </w:r>
      <w:r w:rsidRPr="003073E4">
        <w:rPr>
          <w:rFonts w:ascii="Times New Roman" w:eastAsia="Times New Roman" w:hAnsi="Times New Roman" w:cs="Times New Roman"/>
          <w:sz w:val="24"/>
          <w:szCs w:val="24"/>
          <w:lang w:eastAsia="pl-PL"/>
        </w:rPr>
        <w:t xml:space="preserve"> </w:t>
      </w:r>
      <w:r w:rsidRPr="003073E4">
        <w:rPr>
          <w:rFonts w:ascii="Times New Roman" w:eastAsia="Times New Roman" w:hAnsi="Times New Roman" w:cs="Times New Roman"/>
          <w:sz w:val="24"/>
          <w:szCs w:val="24"/>
          <w:lang w:eastAsia="pl-PL"/>
        </w:rPr>
        <w:br/>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073E4">
        <w:rPr>
          <w:rFonts w:ascii="Times New Roman" w:eastAsia="Times New Roman" w:hAnsi="Times New Roman" w:cs="Times New Roman"/>
          <w:sz w:val="24"/>
          <w:szCs w:val="24"/>
          <w:lang w:eastAsia="pl-PL"/>
        </w:rPr>
        <w:t xml:space="preserve">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0A6F90">
        <w:rPr>
          <w:rFonts w:ascii="Times New Roman" w:eastAsia="Times New Roman" w:hAnsi="Times New Roman" w:cs="Times New Roman"/>
          <w:sz w:val="24"/>
          <w:szCs w:val="24"/>
          <w:lang w:eastAsia="pl-PL"/>
        </w:rPr>
        <w:t xml:space="preserve"> </w:t>
      </w:r>
      <w:r w:rsidR="000A6F90">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 xml:space="preserve">II.4) Krótki opis przedmiotu zamówienia </w:t>
      </w:r>
      <w:r w:rsidRPr="003073E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073E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073E4">
        <w:rPr>
          <w:rFonts w:ascii="Times New Roman" w:eastAsia="Times New Roman" w:hAnsi="Times New Roman" w:cs="Times New Roman"/>
          <w:sz w:val="24"/>
          <w:szCs w:val="24"/>
          <w:lang w:eastAsia="pl-PL"/>
        </w:rPr>
        <w:t xml:space="preserve">Przedmiotem zamówienia jest zagospodarowanie w procesie odzysku lub recyklingu, frakcji nadsitowej (odpady o kodzie 19 12 12) powstających w procesie odzysku odpadów na linii segregacji odpadów komunalnych w Zakładzie Utylizacji Odpadów Komunalnych w Radomiu, w tym odbiór i transport przedmiotowych odpadów. 1. Przedmiotowe odpady o kodzie 19 12 12 powstają w wyniku sortowania dostarczanych do Zakładu zmieszanych odpadów komunalnych oraz frakcji odpadów opakowaniowych zbieranych w sposób selektywny. Odpad wyładowany zostaje w hali przyjęcia odpadów budynku sortowni, po przesianiu na sicie &lt;80 mm podawany na linie sortownicze. W kabinie nr 1 wybierane są ręcznie odpady gabarytowe folie, szkło, karton nieotwarte worki oraz </w:t>
      </w:r>
      <w:r w:rsidRPr="003073E4">
        <w:rPr>
          <w:rFonts w:ascii="Times New Roman" w:eastAsia="Times New Roman" w:hAnsi="Times New Roman" w:cs="Times New Roman"/>
          <w:sz w:val="24"/>
          <w:szCs w:val="24"/>
          <w:lang w:eastAsia="pl-PL"/>
        </w:rPr>
        <w:lastRenderedPageBreak/>
        <w:t xml:space="preserve">odpady niebezpieczne. Pozostała frakcja trafia do kabiny nr 2 gdzie ręcznie wybierane są odpady surowcowe, PET,HDPE, PP,PE, metale żelazne oraz nieżelazne. Pozostały strumień stanowi frakcję nadsitową. 2. Frakcja nadsitowa będzie przygotowywana przez Zamawiającego do odbioru luzem. 3. Przewidywana ilość odpadów przekazana do zagospodarowania w okresie 2 miesięcy, będzie wynosiła 2000 Mg.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 xml:space="preserve">II.5) Główny kod CPV: </w:t>
      </w:r>
      <w:r w:rsidRPr="003073E4">
        <w:rPr>
          <w:rFonts w:ascii="Times New Roman" w:eastAsia="Times New Roman" w:hAnsi="Times New Roman" w:cs="Times New Roman"/>
          <w:sz w:val="24"/>
          <w:szCs w:val="24"/>
          <w:lang w:eastAsia="pl-PL"/>
        </w:rPr>
        <w:t xml:space="preserve">90514000-3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Dodatkowe kody CPV:</w:t>
      </w:r>
      <w:r w:rsidRPr="003073E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073E4" w:rsidRPr="003073E4" w:rsidTr="003073E4">
        <w:tc>
          <w:tcPr>
            <w:tcW w:w="0" w:type="auto"/>
            <w:tcBorders>
              <w:top w:val="single" w:sz="6" w:space="0" w:color="000000"/>
              <w:left w:val="single" w:sz="6" w:space="0" w:color="000000"/>
              <w:bottom w:val="single" w:sz="6" w:space="0" w:color="000000"/>
              <w:right w:val="single" w:sz="6" w:space="0" w:color="000000"/>
            </w:tcBorders>
            <w:vAlign w:val="center"/>
            <w:hideMark/>
          </w:tcPr>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t>Kod CPV</w:t>
            </w:r>
          </w:p>
        </w:tc>
      </w:tr>
      <w:tr w:rsidR="003073E4" w:rsidRPr="003073E4" w:rsidTr="003073E4">
        <w:tc>
          <w:tcPr>
            <w:tcW w:w="0" w:type="auto"/>
            <w:tcBorders>
              <w:top w:val="single" w:sz="6" w:space="0" w:color="000000"/>
              <w:left w:val="single" w:sz="6" w:space="0" w:color="000000"/>
              <w:bottom w:val="single" w:sz="6" w:space="0" w:color="000000"/>
              <w:right w:val="single" w:sz="6" w:space="0" w:color="000000"/>
            </w:tcBorders>
            <w:vAlign w:val="center"/>
            <w:hideMark/>
          </w:tcPr>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t>90511000-2</w:t>
            </w:r>
          </w:p>
        </w:tc>
      </w:tr>
      <w:tr w:rsidR="003073E4" w:rsidRPr="003073E4" w:rsidTr="003073E4">
        <w:tc>
          <w:tcPr>
            <w:tcW w:w="0" w:type="auto"/>
            <w:tcBorders>
              <w:top w:val="single" w:sz="6" w:space="0" w:color="000000"/>
              <w:left w:val="single" w:sz="6" w:space="0" w:color="000000"/>
              <w:bottom w:val="single" w:sz="6" w:space="0" w:color="000000"/>
              <w:right w:val="single" w:sz="6" w:space="0" w:color="000000"/>
            </w:tcBorders>
            <w:vAlign w:val="center"/>
            <w:hideMark/>
          </w:tcPr>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t>90513000-6</w:t>
            </w:r>
          </w:p>
        </w:tc>
      </w:tr>
    </w:tbl>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 xml:space="preserve">II.6) Całkowita wartość zamówienia </w:t>
      </w:r>
      <w:r w:rsidRPr="003073E4">
        <w:rPr>
          <w:rFonts w:ascii="Times New Roman" w:eastAsia="Times New Roman" w:hAnsi="Times New Roman" w:cs="Times New Roman"/>
          <w:i/>
          <w:iCs/>
          <w:sz w:val="24"/>
          <w:szCs w:val="24"/>
          <w:lang w:eastAsia="pl-PL"/>
        </w:rPr>
        <w:t>(jeżeli zamawiający podaje informacje o wartości zamówienia)</w:t>
      </w:r>
      <w:r w:rsidRPr="003073E4">
        <w:rPr>
          <w:rFonts w:ascii="Times New Roman" w:eastAsia="Times New Roman" w:hAnsi="Times New Roman" w:cs="Times New Roman"/>
          <w:sz w:val="24"/>
          <w:szCs w:val="24"/>
          <w:lang w:eastAsia="pl-PL"/>
        </w:rPr>
        <w:t xml:space="preserve">: </w:t>
      </w:r>
      <w:r w:rsidRPr="003073E4">
        <w:rPr>
          <w:rFonts w:ascii="Times New Roman" w:eastAsia="Times New Roman" w:hAnsi="Times New Roman" w:cs="Times New Roman"/>
          <w:sz w:val="24"/>
          <w:szCs w:val="24"/>
          <w:lang w:eastAsia="pl-PL"/>
        </w:rPr>
        <w:br/>
        <w:t xml:space="preserve">Wartość bez VAT: </w:t>
      </w:r>
      <w:r w:rsidRPr="003073E4">
        <w:rPr>
          <w:rFonts w:ascii="Times New Roman" w:eastAsia="Times New Roman" w:hAnsi="Times New Roman" w:cs="Times New Roman"/>
          <w:sz w:val="24"/>
          <w:szCs w:val="24"/>
          <w:lang w:eastAsia="pl-PL"/>
        </w:rPr>
        <w:br/>
        <w:t xml:space="preserve">Waluta: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073E4">
        <w:rPr>
          <w:rFonts w:ascii="Times New Roman" w:eastAsia="Times New Roman" w:hAnsi="Times New Roman" w:cs="Times New Roman"/>
          <w:sz w:val="24"/>
          <w:szCs w:val="24"/>
          <w:lang w:eastAsia="pl-PL"/>
        </w:rPr>
        <w:t xml:space="preserve">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073E4">
        <w:rPr>
          <w:rFonts w:ascii="Times New Roman" w:eastAsia="Times New Roman" w:hAnsi="Times New Roman" w:cs="Times New Roman"/>
          <w:b/>
          <w:bCs/>
          <w:sz w:val="24"/>
          <w:szCs w:val="24"/>
          <w:lang w:eastAsia="pl-PL"/>
        </w:rPr>
        <w:t>Pzp</w:t>
      </w:r>
      <w:proofErr w:type="spellEnd"/>
      <w:r w:rsidRPr="003073E4">
        <w:rPr>
          <w:rFonts w:ascii="Times New Roman" w:eastAsia="Times New Roman" w:hAnsi="Times New Roman" w:cs="Times New Roman"/>
          <w:b/>
          <w:bCs/>
          <w:sz w:val="24"/>
          <w:szCs w:val="24"/>
          <w:lang w:eastAsia="pl-PL"/>
        </w:rPr>
        <w:t xml:space="preserve">: </w:t>
      </w:r>
      <w:r w:rsidRPr="003073E4">
        <w:rPr>
          <w:rFonts w:ascii="Times New Roman" w:eastAsia="Times New Roman" w:hAnsi="Times New Roman" w:cs="Times New Roman"/>
          <w:sz w:val="24"/>
          <w:szCs w:val="24"/>
          <w:lang w:eastAsia="pl-PL"/>
        </w:rPr>
        <w:t xml:space="preserve">Nie </w:t>
      </w:r>
      <w:r w:rsidRPr="003073E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073E4">
        <w:rPr>
          <w:rFonts w:ascii="Times New Roman" w:eastAsia="Times New Roman" w:hAnsi="Times New Roman" w:cs="Times New Roman"/>
          <w:sz w:val="24"/>
          <w:szCs w:val="24"/>
          <w:lang w:eastAsia="pl-PL"/>
        </w:rPr>
        <w:t>Pzp</w:t>
      </w:r>
      <w:proofErr w:type="spellEnd"/>
      <w:r w:rsidRPr="003073E4">
        <w:rPr>
          <w:rFonts w:ascii="Times New Roman" w:eastAsia="Times New Roman" w:hAnsi="Times New Roman" w:cs="Times New Roman"/>
          <w:sz w:val="24"/>
          <w:szCs w:val="24"/>
          <w:lang w:eastAsia="pl-PL"/>
        </w:rPr>
        <w:t xml:space="preserve">: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073E4">
        <w:rPr>
          <w:rFonts w:ascii="Times New Roman" w:eastAsia="Times New Roman" w:hAnsi="Times New Roman" w:cs="Times New Roman"/>
          <w:sz w:val="24"/>
          <w:szCs w:val="24"/>
          <w:lang w:eastAsia="pl-PL"/>
        </w:rPr>
        <w:t xml:space="preserve"> </w:t>
      </w:r>
      <w:r w:rsidRPr="003073E4">
        <w:rPr>
          <w:rFonts w:ascii="Times New Roman" w:eastAsia="Times New Roman" w:hAnsi="Times New Roman" w:cs="Times New Roman"/>
          <w:sz w:val="24"/>
          <w:szCs w:val="24"/>
          <w:lang w:eastAsia="pl-PL"/>
        </w:rPr>
        <w:br/>
        <w:t>miesiącach:  2  </w:t>
      </w:r>
      <w:r w:rsidRPr="003073E4">
        <w:rPr>
          <w:rFonts w:ascii="Times New Roman" w:eastAsia="Times New Roman" w:hAnsi="Times New Roman" w:cs="Times New Roman"/>
          <w:i/>
          <w:iCs/>
          <w:sz w:val="24"/>
          <w:szCs w:val="24"/>
          <w:lang w:eastAsia="pl-PL"/>
        </w:rPr>
        <w:t xml:space="preserve"> lub </w:t>
      </w:r>
      <w:r w:rsidRPr="003073E4">
        <w:rPr>
          <w:rFonts w:ascii="Times New Roman" w:eastAsia="Times New Roman" w:hAnsi="Times New Roman" w:cs="Times New Roman"/>
          <w:b/>
          <w:bCs/>
          <w:sz w:val="24"/>
          <w:szCs w:val="24"/>
          <w:lang w:eastAsia="pl-PL"/>
        </w:rPr>
        <w:t>dniach:</w:t>
      </w:r>
      <w:r w:rsidRPr="003073E4">
        <w:rPr>
          <w:rFonts w:ascii="Times New Roman" w:eastAsia="Times New Roman" w:hAnsi="Times New Roman" w:cs="Times New Roman"/>
          <w:sz w:val="24"/>
          <w:szCs w:val="24"/>
          <w:lang w:eastAsia="pl-PL"/>
        </w:rPr>
        <w:t xml:space="preserve">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i/>
          <w:iCs/>
          <w:sz w:val="24"/>
          <w:szCs w:val="24"/>
          <w:lang w:eastAsia="pl-PL"/>
        </w:rPr>
        <w:t>lub</w:t>
      </w:r>
      <w:r w:rsidRPr="003073E4">
        <w:rPr>
          <w:rFonts w:ascii="Times New Roman" w:eastAsia="Times New Roman" w:hAnsi="Times New Roman" w:cs="Times New Roman"/>
          <w:sz w:val="24"/>
          <w:szCs w:val="24"/>
          <w:lang w:eastAsia="pl-PL"/>
        </w:rPr>
        <w:t xml:space="preserve">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 xml:space="preserve">data rozpoczęcia: </w:t>
      </w:r>
      <w:r w:rsidRPr="003073E4">
        <w:rPr>
          <w:rFonts w:ascii="Times New Roman" w:eastAsia="Times New Roman" w:hAnsi="Times New Roman" w:cs="Times New Roman"/>
          <w:sz w:val="24"/>
          <w:szCs w:val="24"/>
          <w:lang w:eastAsia="pl-PL"/>
        </w:rPr>
        <w:t> </w:t>
      </w:r>
      <w:r w:rsidRPr="003073E4">
        <w:rPr>
          <w:rFonts w:ascii="Times New Roman" w:eastAsia="Times New Roman" w:hAnsi="Times New Roman" w:cs="Times New Roman"/>
          <w:i/>
          <w:iCs/>
          <w:sz w:val="24"/>
          <w:szCs w:val="24"/>
          <w:lang w:eastAsia="pl-PL"/>
        </w:rPr>
        <w:t xml:space="preserve"> lub </w:t>
      </w:r>
      <w:r w:rsidRPr="003073E4">
        <w:rPr>
          <w:rFonts w:ascii="Times New Roman" w:eastAsia="Times New Roman" w:hAnsi="Times New Roman" w:cs="Times New Roman"/>
          <w:b/>
          <w:bCs/>
          <w:sz w:val="24"/>
          <w:szCs w:val="24"/>
          <w:lang w:eastAsia="pl-PL"/>
        </w:rPr>
        <w:t xml:space="preserve">zakończenia: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 xml:space="preserve">II.9) Informacje dodatkowe: </w:t>
      </w:r>
    </w:p>
    <w:p w:rsidR="000A6F90" w:rsidRDefault="000A6F90" w:rsidP="003073E4">
      <w:pPr>
        <w:spacing w:after="0" w:line="240" w:lineRule="auto"/>
        <w:rPr>
          <w:rFonts w:ascii="Times New Roman" w:eastAsia="Times New Roman" w:hAnsi="Times New Roman" w:cs="Times New Roman"/>
          <w:sz w:val="24"/>
          <w:szCs w:val="24"/>
          <w:u w:val="single"/>
          <w:lang w:eastAsia="pl-PL"/>
        </w:rPr>
      </w:pP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A6F90" w:rsidRDefault="000A6F90" w:rsidP="003073E4">
      <w:pPr>
        <w:spacing w:after="0" w:line="240" w:lineRule="auto"/>
        <w:rPr>
          <w:rFonts w:ascii="Times New Roman" w:eastAsia="Times New Roman" w:hAnsi="Times New Roman" w:cs="Times New Roman"/>
          <w:b/>
          <w:bCs/>
          <w:sz w:val="24"/>
          <w:szCs w:val="24"/>
          <w:lang w:eastAsia="pl-PL"/>
        </w:rPr>
      </w:pP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b/>
          <w:bCs/>
          <w:sz w:val="24"/>
          <w:szCs w:val="24"/>
          <w:lang w:eastAsia="pl-PL"/>
        </w:rPr>
        <w:t xml:space="preserve">III.1) WARUNKI UDZIAŁU W POSTĘPOWANIU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073E4">
        <w:rPr>
          <w:rFonts w:ascii="Times New Roman" w:eastAsia="Times New Roman" w:hAnsi="Times New Roman" w:cs="Times New Roman"/>
          <w:sz w:val="24"/>
          <w:szCs w:val="24"/>
          <w:lang w:eastAsia="pl-PL"/>
        </w:rPr>
        <w:t xml:space="preserve"> </w:t>
      </w:r>
      <w:r w:rsidRPr="003073E4">
        <w:rPr>
          <w:rFonts w:ascii="Times New Roman" w:eastAsia="Times New Roman" w:hAnsi="Times New Roman" w:cs="Times New Roman"/>
          <w:sz w:val="24"/>
          <w:szCs w:val="24"/>
          <w:lang w:eastAsia="pl-PL"/>
        </w:rPr>
        <w:br/>
        <w:t xml:space="preserve">Określenie warunków: Wykonawca spełni w/w warunek dotyczący jeżeli wykaże, że: a) posiada zezwolenie na transport odpadów o kodzie 19 12 12, b) zezwolenie na prowadzenie działalności w zakresie odzysku lub recyklingu odpadów o kodzie 19 12 12, lub zezwolenie na zbieranie odpadów o kodzie 19 12 12 oraz umowę z podmiotem posiadającym zezwolenie na prowadzenie działalności w zakresie odzysku lub recyklingu odpadów o kodzie 19 12 12 z terminem obowiązywania przez cały okres realizacji zamówienia. </w:t>
      </w:r>
      <w:r w:rsidRPr="003073E4">
        <w:rPr>
          <w:rFonts w:ascii="Times New Roman" w:eastAsia="Times New Roman" w:hAnsi="Times New Roman" w:cs="Times New Roman"/>
          <w:sz w:val="24"/>
          <w:szCs w:val="24"/>
          <w:lang w:eastAsia="pl-PL"/>
        </w:rPr>
        <w:br/>
        <w:t xml:space="preserve">Informacje dodatkowe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 xml:space="preserve">III.1.2) Sytuacja finansowa lub ekonomiczna </w:t>
      </w:r>
      <w:r w:rsidRPr="003073E4">
        <w:rPr>
          <w:rFonts w:ascii="Times New Roman" w:eastAsia="Times New Roman" w:hAnsi="Times New Roman" w:cs="Times New Roman"/>
          <w:sz w:val="24"/>
          <w:szCs w:val="24"/>
          <w:lang w:eastAsia="pl-PL"/>
        </w:rPr>
        <w:br/>
        <w:t xml:space="preserve">Określenie warunków: Zamawiający nie określa w/w warunku udziału w postępowaniu. </w:t>
      </w:r>
      <w:r w:rsidRPr="003073E4">
        <w:rPr>
          <w:rFonts w:ascii="Times New Roman" w:eastAsia="Times New Roman" w:hAnsi="Times New Roman" w:cs="Times New Roman"/>
          <w:sz w:val="24"/>
          <w:szCs w:val="24"/>
          <w:lang w:eastAsia="pl-PL"/>
        </w:rPr>
        <w:br/>
        <w:t xml:space="preserve">Informacje dodatkowe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 xml:space="preserve">III.1.3) Zdolność techniczna lub zawodowa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sz w:val="24"/>
          <w:szCs w:val="24"/>
          <w:lang w:eastAsia="pl-PL"/>
        </w:rPr>
        <w:lastRenderedPageBreak/>
        <w:t xml:space="preserve">Określenie warunków: Wykonawca spełni warunek dotyczący zdolności technicznej lub zawodowej, jeżeli wykaże, że : a) wykonał w okresie ostatnich trzech lat przed upływem terminu składania ofert, a jeżeli okres prowadzenia działalności jest krótszy - w tym okresie, co najmniej jedną usługę związaną z odbiorem, transportem i odzyskiem lub recyklingiem odpadów o kodzie 19 12 12 o wartości nie mniejszej niż 300 000 zł brutto, b) dysponuje następującymi osobami skierowanymi przez wykonawcę do realizacji zamówienia publicznego, odpowiedzialnymi za świadczenie usług: 1) minimum 1 osobą do organizacji i nadzoru realizacji usługi posiadającą min. roczne doświadczenie w pracy na stanowisku związanym z organizacją i logistyką odbioru odpadów, 2) minimum 2 osobami, które będą wykonywać bezpośrednio przedmiot zamówienia (kierowcy) posiadającymi uprawnienia do kierowania pojazdami przeznaczonymi do odbierania odpadów (pojazdami ciężarowymi), c) dysponuje instalacją lub instalacjami, o przepustowości nie mniejszej niż 15 000 Mg/rok, w których odebrane odpady będą poddawane procesowi odzysku lub recyklingu lub potwierdzi że posiada umowę zawartą z podmiotem dysponującym instalacją lub instalacjami o przepustowości nie mniejszej niż 15 000 Mg./rok, z terminem obowiązywania przez cały okres realizacji zamówienia, w których odebrane odpady będą poddawane procesowi odzysku lub recyklingu. </w:t>
      </w:r>
      <w:r w:rsidRPr="003073E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073E4">
        <w:rPr>
          <w:rFonts w:ascii="Times New Roman" w:eastAsia="Times New Roman" w:hAnsi="Times New Roman" w:cs="Times New Roman"/>
          <w:sz w:val="24"/>
          <w:szCs w:val="24"/>
          <w:lang w:eastAsia="pl-PL"/>
        </w:rPr>
        <w:br/>
        <w:t xml:space="preserve">Informacje dodatkowe: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b/>
          <w:bCs/>
          <w:sz w:val="24"/>
          <w:szCs w:val="24"/>
          <w:lang w:eastAsia="pl-PL"/>
        </w:rPr>
        <w:t xml:space="preserve">III.2) PODSTAWY WYKLUCZENIA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073E4">
        <w:rPr>
          <w:rFonts w:ascii="Times New Roman" w:eastAsia="Times New Roman" w:hAnsi="Times New Roman" w:cs="Times New Roman"/>
          <w:b/>
          <w:bCs/>
          <w:sz w:val="24"/>
          <w:szCs w:val="24"/>
          <w:lang w:eastAsia="pl-PL"/>
        </w:rPr>
        <w:t>Pzp</w:t>
      </w:r>
      <w:proofErr w:type="spellEnd"/>
      <w:r w:rsidRPr="003073E4">
        <w:rPr>
          <w:rFonts w:ascii="Times New Roman" w:eastAsia="Times New Roman" w:hAnsi="Times New Roman" w:cs="Times New Roman"/>
          <w:sz w:val="24"/>
          <w:szCs w:val="24"/>
          <w:lang w:eastAsia="pl-PL"/>
        </w:rPr>
        <w:t xml:space="preserve">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073E4">
        <w:rPr>
          <w:rFonts w:ascii="Times New Roman" w:eastAsia="Times New Roman" w:hAnsi="Times New Roman" w:cs="Times New Roman"/>
          <w:b/>
          <w:bCs/>
          <w:sz w:val="24"/>
          <w:szCs w:val="24"/>
          <w:lang w:eastAsia="pl-PL"/>
        </w:rPr>
        <w:t>Pzp</w:t>
      </w:r>
      <w:proofErr w:type="spellEnd"/>
      <w:r w:rsidRPr="003073E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073E4">
        <w:rPr>
          <w:rFonts w:ascii="Times New Roman" w:eastAsia="Times New Roman" w:hAnsi="Times New Roman" w:cs="Times New Roman"/>
          <w:sz w:val="24"/>
          <w:szCs w:val="24"/>
          <w:lang w:eastAsia="pl-PL"/>
        </w:rPr>
        <w:t>Pzp</w:t>
      </w:r>
      <w:proofErr w:type="spellEnd"/>
      <w:r w:rsidRPr="003073E4">
        <w:rPr>
          <w:rFonts w:ascii="Times New Roman" w:eastAsia="Times New Roman" w:hAnsi="Times New Roman" w:cs="Times New Roman"/>
          <w:sz w:val="24"/>
          <w:szCs w:val="24"/>
          <w:lang w:eastAsia="pl-PL"/>
        </w:rPr>
        <w:t>)</w:t>
      </w:r>
      <w:r w:rsidR="000A6F90">
        <w:rPr>
          <w:rFonts w:ascii="Times New Roman" w:eastAsia="Times New Roman" w:hAnsi="Times New Roman" w:cs="Times New Roman"/>
          <w:sz w:val="24"/>
          <w:szCs w:val="24"/>
          <w:lang w:eastAsia="pl-PL"/>
        </w:rPr>
        <w:t xml:space="preserve"> </w:t>
      </w:r>
      <w:r w:rsidRPr="003073E4">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073E4">
        <w:rPr>
          <w:rFonts w:ascii="Times New Roman" w:eastAsia="Times New Roman" w:hAnsi="Times New Roman" w:cs="Times New Roman"/>
          <w:sz w:val="24"/>
          <w:szCs w:val="24"/>
          <w:lang w:eastAsia="pl-PL"/>
        </w:rPr>
        <w:t>Pzp</w:t>
      </w:r>
      <w:proofErr w:type="spellEnd"/>
      <w:r w:rsidRPr="003073E4">
        <w:rPr>
          <w:rFonts w:ascii="Times New Roman" w:eastAsia="Times New Roman" w:hAnsi="Times New Roman" w:cs="Times New Roman"/>
          <w:sz w:val="24"/>
          <w:szCs w:val="24"/>
          <w:lang w:eastAsia="pl-PL"/>
        </w:rPr>
        <w:t xml:space="preserve">)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073E4">
        <w:rPr>
          <w:rFonts w:ascii="Times New Roman" w:eastAsia="Times New Roman" w:hAnsi="Times New Roman" w:cs="Times New Roman"/>
          <w:sz w:val="24"/>
          <w:szCs w:val="24"/>
          <w:lang w:eastAsia="pl-PL"/>
        </w:rPr>
        <w:br/>
        <w:t xml:space="preserve">Tak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 xml:space="preserve">Oświadczenie o spełnianiu kryteriów selekcji </w:t>
      </w:r>
      <w:r w:rsidRPr="003073E4">
        <w:rPr>
          <w:rFonts w:ascii="Times New Roman" w:eastAsia="Times New Roman" w:hAnsi="Times New Roman" w:cs="Times New Roman"/>
          <w:sz w:val="24"/>
          <w:szCs w:val="24"/>
          <w:lang w:eastAsia="pl-PL"/>
        </w:rPr>
        <w:br/>
        <w:t xml:space="preserve">Nie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t xml:space="preserve">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w:t>
      </w:r>
      <w:r w:rsidRPr="003073E4">
        <w:rPr>
          <w:rFonts w:ascii="Times New Roman" w:eastAsia="Times New Roman" w:hAnsi="Times New Roman" w:cs="Times New Roman"/>
          <w:sz w:val="24"/>
          <w:szCs w:val="24"/>
          <w:lang w:eastAsia="pl-PL"/>
        </w:rPr>
        <w:lastRenderedPageBreak/>
        <w:t xml:space="preserve">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3073E4">
        <w:rPr>
          <w:rFonts w:ascii="Times New Roman" w:eastAsia="Times New Roman" w:hAnsi="Times New Roman" w:cs="Times New Roman"/>
          <w:sz w:val="24"/>
          <w:szCs w:val="24"/>
          <w:lang w:eastAsia="pl-PL"/>
        </w:rPr>
        <w:t>Pzp</w:t>
      </w:r>
      <w:proofErr w:type="spellEnd"/>
      <w:r w:rsidRPr="003073E4">
        <w:rPr>
          <w:rFonts w:ascii="Times New Roman" w:eastAsia="Times New Roman" w:hAnsi="Times New Roman" w:cs="Times New Roman"/>
          <w:sz w:val="24"/>
          <w:szCs w:val="24"/>
          <w:lang w:eastAsia="pl-PL"/>
        </w:rPr>
        <w:t xml:space="preserve">;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b/>
          <w:bCs/>
          <w:sz w:val="24"/>
          <w:szCs w:val="24"/>
          <w:lang w:eastAsia="pl-PL"/>
        </w:rPr>
        <w:t>III.5.1) W ZAKRESIE SPEŁNIANIA WARUNKÓW UDZIAŁU W POSTĘPOWANIU:</w:t>
      </w:r>
      <w:r w:rsidRPr="003073E4">
        <w:rPr>
          <w:rFonts w:ascii="Times New Roman" w:eastAsia="Times New Roman" w:hAnsi="Times New Roman" w:cs="Times New Roman"/>
          <w:sz w:val="24"/>
          <w:szCs w:val="24"/>
          <w:lang w:eastAsia="pl-PL"/>
        </w:rPr>
        <w:t xml:space="preserve"> </w:t>
      </w:r>
      <w:r w:rsidRPr="003073E4">
        <w:rPr>
          <w:rFonts w:ascii="Times New Roman" w:eastAsia="Times New Roman" w:hAnsi="Times New Roman" w:cs="Times New Roman"/>
          <w:sz w:val="24"/>
          <w:szCs w:val="24"/>
          <w:lang w:eastAsia="pl-PL"/>
        </w:rPr>
        <w:br/>
        <w:t xml:space="preserve">1. posiada koncesje, zezwolenie, licencję lub dokument potwierdzający, że wykonawca jest wpisany do jednego z rejestrów zawodowych lub handlowych, prowadzonych w państwie członkowskim unii europejskiej, w którym wykonawca ma siedzibę lub miejsce zamieszkania. 2. 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3. wykaz osób, skierowanych przez wykonawcę do realizacji zamówienia publicznego, odpowiedzialnych za świadczenie usług, wraz z informacjami na temat ich kwalifikacji zawodowych, doświadczenia i wykształcenia niezbędnych do wykonania zamówienia publicznego, a także zakresu wykonywanych przez nie czynności oraz informacją o podstawie do dysponowania tymi osobami, 4. wykaz narzędzi , wyposażenia zakładu lub urządzeń technicznych dostępnych wykonawcy w celu wykonania zamówienia publicznego wraz z informacją o podstawie do dysponowania tymi zasobami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III.5.2) W ZAKRESIE KRYTERIÓW SELEKCJI:</w:t>
      </w:r>
      <w:r w:rsidRPr="003073E4">
        <w:rPr>
          <w:rFonts w:ascii="Times New Roman" w:eastAsia="Times New Roman" w:hAnsi="Times New Roman" w:cs="Times New Roman"/>
          <w:sz w:val="24"/>
          <w:szCs w:val="24"/>
          <w:lang w:eastAsia="pl-PL"/>
        </w:rPr>
        <w:t xml:space="preserve"> </w:t>
      </w:r>
      <w:r w:rsidRPr="003073E4">
        <w:rPr>
          <w:rFonts w:ascii="Times New Roman" w:eastAsia="Times New Roman" w:hAnsi="Times New Roman" w:cs="Times New Roman"/>
          <w:sz w:val="24"/>
          <w:szCs w:val="24"/>
          <w:lang w:eastAsia="pl-PL"/>
        </w:rPr>
        <w:br/>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t xml:space="preserve">Na potwierdzenie, że oferowane usługi odpowiadają wymaganiom, Zamawiający nie żąda dokumentów.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b/>
          <w:bCs/>
          <w:sz w:val="24"/>
          <w:szCs w:val="24"/>
          <w:lang w:eastAsia="pl-PL"/>
        </w:rPr>
        <w:t xml:space="preserve">III.7) INNE DOKUMENTY NIE WYMIENIONE W pkt III.3) - III.6)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t xml:space="preserve">- pełnomocnictwo w sytuacji, gdy wykonawca składa ofertę przez ustanowionego pełnomocnika, - w przypadku podmiotów występujących wspólnie (powołanie konsorcjum) pełnomocnictwo, o którym mowa w art. 23 ust. 2 ustawy Prawo zamówień publicznych, - polisa ubezpieczeniowa OC w zakresie prowadzenia działalności związanej z przedmiotem umowy na kwotę nie mniejszą niż 500 000,00 zł (pięćset tysięcy złotych). </w:t>
      </w:r>
    </w:p>
    <w:p w:rsidR="000A6F90" w:rsidRDefault="000A6F90" w:rsidP="003073E4">
      <w:pPr>
        <w:spacing w:after="0" w:line="240" w:lineRule="auto"/>
        <w:rPr>
          <w:rFonts w:ascii="Times New Roman" w:eastAsia="Times New Roman" w:hAnsi="Times New Roman" w:cs="Times New Roman"/>
          <w:sz w:val="24"/>
          <w:szCs w:val="24"/>
          <w:u w:val="single"/>
          <w:lang w:eastAsia="pl-PL"/>
        </w:rPr>
      </w:pPr>
    </w:p>
    <w:p w:rsidR="003073E4" w:rsidRPr="003073E4" w:rsidRDefault="003073E4" w:rsidP="003073E4">
      <w:pPr>
        <w:spacing w:after="0" w:line="240" w:lineRule="auto"/>
        <w:rPr>
          <w:rFonts w:ascii="Times New Roman" w:eastAsia="Times New Roman" w:hAnsi="Times New Roman" w:cs="Times New Roman"/>
          <w:sz w:val="24"/>
          <w:szCs w:val="24"/>
          <w:u w:val="single"/>
          <w:lang w:eastAsia="pl-PL"/>
        </w:rPr>
      </w:pPr>
      <w:r w:rsidRPr="003073E4">
        <w:rPr>
          <w:rFonts w:ascii="Times New Roman" w:eastAsia="Times New Roman" w:hAnsi="Times New Roman" w:cs="Times New Roman"/>
          <w:sz w:val="24"/>
          <w:szCs w:val="24"/>
          <w:u w:val="single"/>
          <w:lang w:eastAsia="pl-PL"/>
        </w:rPr>
        <w:t xml:space="preserve">SEKCJA IV: PROCEDURA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b/>
          <w:bCs/>
          <w:sz w:val="24"/>
          <w:szCs w:val="24"/>
          <w:lang w:eastAsia="pl-PL"/>
        </w:rPr>
        <w:lastRenderedPageBreak/>
        <w:t xml:space="preserve">IV.1) OPIS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 xml:space="preserve">IV.1.1) Tryb udzielenia zamówienia: </w:t>
      </w:r>
      <w:r w:rsidRPr="003073E4">
        <w:rPr>
          <w:rFonts w:ascii="Times New Roman" w:eastAsia="Times New Roman" w:hAnsi="Times New Roman" w:cs="Times New Roman"/>
          <w:sz w:val="24"/>
          <w:szCs w:val="24"/>
          <w:lang w:eastAsia="pl-PL"/>
        </w:rPr>
        <w:t xml:space="preserve">Przetarg nieograniczony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IV.1.2) Zamawiający żąda wniesienia wadium:</w:t>
      </w:r>
      <w:r w:rsidRPr="003073E4">
        <w:rPr>
          <w:rFonts w:ascii="Times New Roman" w:eastAsia="Times New Roman" w:hAnsi="Times New Roman" w:cs="Times New Roman"/>
          <w:sz w:val="24"/>
          <w:szCs w:val="24"/>
          <w:lang w:eastAsia="pl-PL"/>
        </w:rPr>
        <w:t xml:space="preserve">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t xml:space="preserve">Tak </w:t>
      </w:r>
      <w:r w:rsidRPr="003073E4">
        <w:rPr>
          <w:rFonts w:ascii="Times New Roman" w:eastAsia="Times New Roman" w:hAnsi="Times New Roman" w:cs="Times New Roman"/>
          <w:sz w:val="24"/>
          <w:szCs w:val="24"/>
          <w:lang w:eastAsia="pl-PL"/>
        </w:rPr>
        <w:br/>
        <w:t xml:space="preserve">Informacja na temat wadium </w:t>
      </w:r>
      <w:r w:rsidRPr="003073E4">
        <w:rPr>
          <w:rFonts w:ascii="Times New Roman" w:eastAsia="Times New Roman" w:hAnsi="Times New Roman" w:cs="Times New Roman"/>
          <w:sz w:val="24"/>
          <w:szCs w:val="24"/>
          <w:lang w:eastAsia="pl-PL"/>
        </w:rPr>
        <w:br/>
        <w:t xml:space="preserve">1. Zamawiający żąda wniesienia wadium w kwocie 10 000,00 zł. 2. Wadium wnosi się przed upływem terminu składania ofert. 3. Wadium może być wnoszone w jednej lub w kilku następujących formach, o których mowa w art. 45 ust. 6 </w:t>
      </w:r>
      <w:proofErr w:type="spellStart"/>
      <w:r w:rsidRPr="003073E4">
        <w:rPr>
          <w:rFonts w:ascii="Times New Roman" w:eastAsia="Times New Roman" w:hAnsi="Times New Roman" w:cs="Times New Roman"/>
          <w:sz w:val="24"/>
          <w:szCs w:val="24"/>
          <w:lang w:eastAsia="pl-PL"/>
        </w:rPr>
        <w:t>Pzp</w:t>
      </w:r>
      <w:proofErr w:type="spellEnd"/>
      <w:r w:rsidRPr="003073E4">
        <w:rPr>
          <w:rFonts w:ascii="Times New Roman" w:eastAsia="Times New Roman" w:hAnsi="Times New Roman" w:cs="Times New Roman"/>
          <w:sz w:val="24"/>
          <w:szCs w:val="24"/>
          <w:lang w:eastAsia="pl-PL"/>
        </w:rPr>
        <w:t xml:space="preserve">: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2000r. o utworzeniu Polskiej Agencji Rozwoju Przedsiębiorczości. 4. Z treści gwarancji i poręczeń, o których mowa w pkt 10.3. lit. b) - e) SIWZ (art. 45 ust. 6 pkt 2-5 </w:t>
      </w:r>
      <w:proofErr w:type="spellStart"/>
      <w:r w:rsidRPr="003073E4">
        <w:rPr>
          <w:rFonts w:ascii="Times New Roman" w:eastAsia="Times New Roman" w:hAnsi="Times New Roman" w:cs="Times New Roman"/>
          <w:sz w:val="24"/>
          <w:szCs w:val="24"/>
          <w:lang w:eastAsia="pl-PL"/>
        </w:rPr>
        <w:t>Pzp</w:t>
      </w:r>
      <w:proofErr w:type="spellEnd"/>
      <w:r w:rsidRPr="003073E4">
        <w:rPr>
          <w:rFonts w:ascii="Times New Roman" w:eastAsia="Times New Roman" w:hAnsi="Times New Roman" w:cs="Times New Roman"/>
          <w:sz w:val="24"/>
          <w:szCs w:val="24"/>
          <w:lang w:eastAsia="pl-PL"/>
        </w:rPr>
        <w:t xml:space="preserve">) musi wynikać bezwarunkowe, nieodwołalne i na pierwsze pisemne żądanie zamawiającego, zobowiązanie gwaranta do zapłaty na rzecz zamawiającego kwoty określonej w gwarancji: 4.1. jeżeli wykonawca, którego oferta została wybrana: a) odmówi podpisania umowy w sprawie zamówienia publicznego na warunkach określonych w ofercie, b) nie wniesie wymaganego zabezpieczenia należytego wykonania umowy, c) zawarcie umowy w sprawie zamówienia publicznego stanie się niemożliwe z przyczyn leżących po stronie wykonawcy. 4.2. jeżeli wykonawca w odpowiedzi na wezwanie, o którym mowa w art. 26 ust. 3 i 3a </w:t>
      </w:r>
      <w:proofErr w:type="spellStart"/>
      <w:r w:rsidRPr="003073E4">
        <w:rPr>
          <w:rFonts w:ascii="Times New Roman" w:eastAsia="Times New Roman" w:hAnsi="Times New Roman" w:cs="Times New Roman"/>
          <w:sz w:val="24"/>
          <w:szCs w:val="24"/>
          <w:lang w:eastAsia="pl-PL"/>
        </w:rPr>
        <w:t>Pzp</w:t>
      </w:r>
      <w:proofErr w:type="spellEnd"/>
      <w:r w:rsidRPr="003073E4">
        <w:rPr>
          <w:rFonts w:ascii="Times New Roman" w:eastAsia="Times New Roman" w:hAnsi="Times New Roman" w:cs="Times New Roman"/>
          <w:sz w:val="24"/>
          <w:szCs w:val="24"/>
          <w:lang w:eastAsia="pl-PL"/>
        </w:rPr>
        <w:t xml:space="preserve">, z przyczyn leżących po jego stronie, nie złoży oświadczeń lub dokumentów potwierdzających okoliczności, o których mowa w art. 25 ust. 1 </w:t>
      </w:r>
      <w:proofErr w:type="spellStart"/>
      <w:r w:rsidRPr="003073E4">
        <w:rPr>
          <w:rFonts w:ascii="Times New Roman" w:eastAsia="Times New Roman" w:hAnsi="Times New Roman" w:cs="Times New Roman"/>
          <w:sz w:val="24"/>
          <w:szCs w:val="24"/>
          <w:lang w:eastAsia="pl-PL"/>
        </w:rPr>
        <w:t>Pzp</w:t>
      </w:r>
      <w:proofErr w:type="spellEnd"/>
      <w:r w:rsidRPr="003073E4">
        <w:rPr>
          <w:rFonts w:ascii="Times New Roman" w:eastAsia="Times New Roman" w:hAnsi="Times New Roman" w:cs="Times New Roman"/>
          <w:sz w:val="24"/>
          <w:szCs w:val="24"/>
          <w:lang w:eastAsia="pl-PL"/>
        </w:rPr>
        <w:t xml:space="preserve">, oświadczenia, o którym mowa w art. 25a ust. 1 </w:t>
      </w:r>
      <w:proofErr w:type="spellStart"/>
      <w:r w:rsidRPr="003073E4">
        <w:rPr>
          <w:rFonts w:ascii="Times New Roman" w:eastAsia="Times New Roman" w:hAnsi="Times New Roman" w:cs="Times New Roman"/>
          <w:sz w:val="24"/>
          <w:szCs w:val="24"/>
          <w:lang w:eastAsia="pl-PL"/>
        </w:rPr>
        <w:t>Pzp</w:t>
      </w:r>
      <w:proofErr w:type="spellEnd"/>
      <w:r w:rsidRPr="003073E4">
        <w:rPr>
          <w:rFonts w:ascii="Times New Roman" w:eastAsia="Times New Roman" w:hAnsi="Times New Roman" w:cs="Times New Roman"/>
          <w:sz w:val="24"/>
          <w:szCs w:val="24"/>
          <w:lang w:eastAsia="pl-PL"/>
        </w:rPr>
        <w:t xml:space="preserve">, pełnomocnictw lub nie wyrazi zgody na poprawienie omyłki, o której mowa w art. 87 ust. 2 pkt 3 </w:t>
      </w:r>
      <w:proofErr w:type="spellStart"/>
      <w:r w:rsidRPr="003073E4">
        <w:rPr>
          <w:rFonts w:ascii="Times New Roman" w:eastAsia="Times New Roman" w:hAnsi="Times New Roman" w:cs="Times New Roman"/>
          <w:sz w:val="24"/>
          <w:szCs w:val="24"/>
          <w:lang w:eastAsia="pl-PL"/>
        </w:rPr>
        <w:t>Pzp</w:t>
      </w:r>
      <w:proofErr w:type="spellEnd"/>
      <w:r w:rsidRPr="003073E4">
        <w:rPr>
          <w:rFonts w:ascii="Times New Roman" w:eastAsia="Times New Roman" w:hAnsi="Times New Roman" w:cs="Times New Roman"/>
          <w:sz w:val="24"/>
          <w:szCs w:val="24"/>
          <w:lang w:eastAsia="pl-PL"/>
        </w:rPr>
        <w:t xml:space="preserve">, co spowoduje brak możliwości wybrania oferty złożonej przez wykonawcę jako najkorzystniejszej 5. Wadium wnosi się przed upływem terminu składania ofert. Przelew powinien więc być dokonany w takim terminie, aby Zamawiający mógł uzyskać potwierdzenie z banku, w którym posiada rachunek, że do upływu terminu składania ofert kwota wadium wpłynęła na rachunek bankowy Zamawiającego. Wadium wnoszone w pieniądzu wpłaca się przelewem na rachunek bankowy zamawiającego 63 1240 3259 1111 0000 2989 7544. Kopię polecenia przelewu lub wydruk z przelewu elektronicznego zaleca się złożyć wraz z ofertą. 6.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 7. Oryginał dokumentu potwierdzającego wniesienie wadium w formach, o których mowa w pkt 10.3. lit. b) - e) SIWZ (art. 45 ust. 6 pkt 2-5 </w:t>
      </w:r>
      <w:proofErr w:type="spellStart"/>
      <w:r w:rsidRPr="003073E4">
        <w:rPr>
          <w:rFonts w:ascii="Times New Roman" w:eastAsia="Times New Roman" w:hAnsi="Times New Roman" w:cs="Times New Roman"/>
          <w:sz w:val="24"/>
          <w:szCs w:val="24"/>
          <w:lang w:eastAsia="pl-PL"/>
        </w:rPr>
        <w:t>Pzp</w:t>
      </w:r>
      <w:proofErr w:type="spellEnd"/>
      <w:r w:rsidRPr="003073E4">
        <w:rPr>
          <w:rFonts w:ascii="Times New Roman" w:eastAsia="Times New Roman" w:hAnsi="Times New Roman" w:cs="Times New Roman"/>
          <w:sz w:val="24"/>
          <w:szCs w:val="24"/>
          <w:lang w:eastAsia="pl-PL"/>
        </w:rPr>
        <w:t xml:space="preserve">) wykonawca składa wraz z ofertą. 8. Jeżeli wadium zostanie wniesione w walucie obcej, kwota wadium zostanie przeliczona na PLN wg średniego kursu PLN w stosunku do walut obcych ogłaszanego przez Narodowy Bank Polski (Tabela A kursów średnich walut obcych) w dniu publikacji ogłoszenia o zamówieniu w Dzienniku Urzędowym Unii Europejskiej. 9. Jeżeli wadium zostanie wniesione w formach, o których mowa w pkt 10.3. lit. b) - e) SIWZ (w formach, o których mowa w art. 45 ust. 6 pkt 2 - 5 </w:t>
      </w:r>
      <w:proofErr w:type="spellStart"/>
      <w:r w:rsidRPr="003073E4">
        <w:rPr>
          <w:rFonts w:ascii="Times New Roman" w:eastAsia="Times New Roman" w:hAnsi="Times New Roman" w:cs="Times New Roman"/>
          <w:sz w:val="24"/>
          <w:szCs w:val="24"/>
          <w:lang w:eastAsia="pl-PL"/>
        </w:rPr>
        <w:t>Pzp</w:t>
      </w:r>
      <w:proofErr w:type="spellEnd"/>
      <w:r w:rsidRPr="003073E4">
        <w:rPr>
          <w:rFonts w:ascii="Times New Roman" w:eastAsia="Times New Roman" w:hAnsi="Times New Roman" w:cs="Times New Roman"/>
          <w:sz w:val="24"/>
          <w:szCs w:val="24"/>
          <w:lang w:eastAsia="pl-PL"/>
        </w:rPr>
        <w:t xml:space="preserve">) i kwota wadium zostanie w tych formach określona w walucie obcej, kwota wadium zostanie przeliczona na PLN wg średniego kursu PLN w stosunku do walut obcych ogłaszanego przez Narodowy Bank Polski (Tabela A kursów średnich walut obcych) w dniu publikacji ogłoszenia o zamówieniu w Dzienniku Urzędowym Unii Europejskiej. 10. W przypadku wadium wniesionego w pieniądzu oraz z treści gwarancji i poręczeń, o których mowa w art. 45 ust. 6 pkt 2 - 5 </w:t>
      </w:r>
      <w:proofErr w:type="spellStart"/>
      <w:r w:rsidRPr="003073E4">
        <w:rPr>
          <w:rFonts w:ascii="Times New Roman" w:eastAsia="Times New Roman" w:hAnsi="Times New Roman" w:cs="Times New Roman"/>
          <w:sz w:val="24"/>
          <w:szCs w:val="24"/>
          <w:lang w:eastAsia="pl-PL"/>
        </w:rPr>
        <w:t>Pzp</w:t>
      </w:r>
      <w:proofErr w:type="spellEnd"/>
      <w:r w:rsidRPr="003073E4">
        <w:rPr>
          <w:rFonts w:ascii="Times New Roman" w:eastAsia="Times New Roman" w:hAnsi="Times New Roman" w:cs="Times New Roman"/>
          <w:sz w:val="24"/>
          <w:szCs w:val="24"/>
          <w:lang w:eastAsia="pl-PL"/>
        </w:rPr>
        <w:t xml:space="preserve">, jeżeli wadium będzie wniesione w tych formach, musi wynikać, że wadium zabezpiecza ofertę wykonawcy złożoną w postępowaniu o udzielenie zamówienia publicznego na „Usługa zagospodarowania frakcji nadsitowej” Oznaczenie sprawy: 7/2019. 11. Za zgodą </w:t>
      </w:r>
      <w:r w:rsidRPr="003073E4">
        <w:rPr>
          <w:rFonts w:ascii="Times New Roman" w:eastAsia="Times New Roman" w:hAnsi="Times New Roman" w:cs="Times New Roman"/>
          <w:sz w:val="24"/>
          <w:szCs w:val="24"/>
          <w:lang w:eastAsia="pl-PL"/>
        </w:rPr>
        <w:lastRenderedPageBreak/>
        <w:t>zamawiającego wykonawca może dokonać zmiany formy wadium na jedną lub kilka form, o których mowa w pkt 10.3. SIWZ. Zmiana formy wad</w:t>
      </w:r>
      <w:r w:rsidR="000A6F90">
        <w:rPr>
          <w:rFonts w:ascii="Times New Roman" w:eastAsia="Times New Roman" w:hAnsi="Times New Roman" w:cs="Times New Roman"/>
          <w:sz w:val="24"/>
          <w:szCs w:val="24"/>
          <w:lang w:eastAsia="pl-PL"/>
        </w:rPr>
        <w:t>ium musi być dokonana z zachowa</w:t>
      </w:r>
      <w:r w:rsidRPr="003073E4">
        <w:rPr>
          <w:rFonts w:ascii="Times New Roman" w:eastAsia="Times New Roman" w:hAnsi="Times New Roman" w:cs="Times New Roman"/>
          <w:sz w:val="24"/>
          <w:szCs w:val="24"/>
          <w:lang w:eastAsia="pl-PL"/>
        </w:rPr>
        <w:t xml:space="preserve">niem ciągłości zabezpieczenia oferty kwotą wadium. 12. W przypadku wniesienia wadium w pieniądzu wykonawca może wyrazić zgodę na zaliczenie kwoty wadium na poczet zabezpieczenia.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IV.1.3) Przewiduje się udzielenie zaliczek na poczet wykonania zamówienia:</w:t>
      </w:r>
      <w:r w:rsidRPr="003073E4">
        <w:rPr>
          <w:rFonts w:ascii="Times New Roman" w:eastAsia="Times New Roman" w:hAnsi="Times New Roman" w:cs="Times New Roman"/>
          <w:sz w:val="24"/>
          <w:szCs w:val="24"/>
          <w:lang w:eastAsia="pl-PL"/>
        </w:rPr>
        <w:t xml:space="preserve">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t xml:space="preserve">Nie </w:t>
      </w:r>
      <w:r w:rsidRPr="003073E4">
        <w:rPr>
          <w:rFonts w:ascii="Times New Roman" w:eastAsia="Times New Roman" w:hAnsi="Times New Roman" w:cs="Times New Roman"/>
          <w:sz w:val="24"/>
          <w:szCs w:val="24"/>
          <w:lang w:eastAsia="pl-PL"/>
        </w:rPr>
        <w:br/>
        <w:t xml:space="preserve">Należy podać informacje na temat udzielania zaliczek: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t xml:space="preserve">Nie </w:t>
      </w:r>
      <w:r w:rsidRPr="003073E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073E4">
        <w:rPr>
          <w:rFonts w:ascii="Times New Roman" w:eastAsia="Times New Roman" w:hAnsi="Times New Roman" w:cs="Times New Roman"/>
          <w:sz w:val="24"/>
          <w:szCs w:val="24"/>
          <w:lang w:eastAsia="pl-PL"/>
        </w:rPr>
        <w:br/>
        <w:t xml:space="preserve">Nie </w:t>
      </w:r>
      <w:r w:rsidRPr="003073E4">
        <w:rPr>
          <w:rFonts w:ascii="Times New Roman" w:eastAsia="Times New Roman" w:hAnsi="Times New Roman" w:cs="Times New Roman"/>
          <w:sz w:val="24"/>
          <w:szCs w:val="24"/>
          <w:lang w:eastAsia="pl-PL"/>
        </w:rPr>
        <w:br/>
        <w:t>Informacje dodatkowe:</w:t>
      </w:r>
      <w:r w:rsidR="000A6F90">
        <w:rPr>
          <w:rFonts w:ascii="Times New Roman" w:eastAsia="Times New Roman" w:hAnsi="Times New Roman" w:cs="Times New Roman"/>
          <w:sz w:val="24"/>
          <w:szCs w:val="24"/>
          <w:lang w:eastAsia="pl-PL"/>
        </w:rPr>
        <w:t xml:space="preserve">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 xml:space="preserve">IV.1.5.) Wymaga się złożenia oferty wariantowej: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t xml:space="preserve">Nie </w:t>
      </w:r>
      <w:r w:rsidRPr="003073E4">
        <w:rPr>
          <w:rFonts w:ascii="Times New Roman" w:eastAsia="Times New Roman" w:hAnsi="Times New Roman" w:cs="Times New Roman"/>
          <w:sz w:val="24"/>
          <w:szCs w:val="24"/>
          <w:lang w:eastAsia="pl-PL"/>
        </w:rPr>
        <w:br/>
        <w:t xml:space="preserve">Dopuszcza się złożenie oferty wariantowej </w:t>
      </w:r>
      <w:r w:rsidRPr="003073E4">
        <w:rPr>
          <w:rFonts w:ascii="Times New Roman" w:eastAsia="Times New Roman" w:hAnsi="Times New Roman" w:cs="Times New Roman"/>
          <w:sz w:val="24"/>
          <w:szCs w:val="24"/>
          <w:lang w:eastAsia="pl-PL"/>
        </w:rPr>
        <w:br/>
        <w:t xml:space="preserve">Nie </w:t>
      </w:r>
      <w:r w:rsidRPr="003073E4">
        <w:rPr>
          <w:rFonts w:ascii="Times New Roman" w:eastAsia="Times New Roman" w:hAnsi="Times New Roman" w:cs="Times New Roman"/>
          <w:sz w:val="24"/>
          <w:szCs w:val="24"/>
          <w:lang w:eastAsia="pl-PL"/>
        </w:rPr>
        <w:br/>
        <w:t>Złożenie oferty wariantowej dopuszcza się tylko z jednoczesnym złożeniem oferty zasadniczej:</w:t>
      </w:r>
      <w:r w:rsidR="000A6F90">
        <w:rPr>
          <w:rFonts w:ascii="Times New Roman" w:eastAsia="Times New Roman" w:hAnsi="Times New Roman" w:cs="Times New Roman"/>
          <w:sz w:val="24"/>
          <w:szCs w:val="24"/>
          <w:lang w:eastAsia="pl-PL"/>
        </w:rPr>
        <w:t xml:space="preserve">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t xml:space="preserve">Liczba wykonawców   </w:t>
      </w:r>
      <w:r w:rsidRPr="003073E4">
        <w:rPr>
          <w:rFonts w:ascii="Times New Roman" w:eastAsia="Times New Roman" w:hAnsi="Times New Roman" w:cs="Times New Roman"/>
          <w:sz w:val="24"/>
          <w:szCs w:val="24"/>
          <w:lang w:eastAsia="pl-PL"/>
        </w:rPr>
        <w:br/>
        <w:t xml:space="preserve">Przewidywana minimalna liczba wykonawców </w:t>
      </w:r>
      <w:r w:rsidRPr="003073E4">
        <w:rPr>
          <w:rFonts w:ascii="Times New Roman" w:eastAsia="Times New Roman" w:hAnsi="Times New Roman" w:cs="Times New Roman"/>
          <w:sz w:val="24"/>
          <w:szCs w:val="24"/>
          <w:lang w:eastAsia="pl-PL"/>
        </w:rPr>
        <w:br/>
        <w:t xml:space="preserve">Maksymalna liczba wykonawców   </w:t>
      </w:r>
      <w:r w:rsidRPr="003073E4">
        <w:rPr>
          <w:rFonts w:ascii="Times New Roman" w:eastAsia="Times New Roman" w:hAnsi="Times New Roman" w:cs="Times New Roman"/>
          <w:sz w:val="24"/>
          <w:szCs w:val="24"/>
          <w:lang w:eastAsia="pl-PL"/>
        </w:rPr>
        <w:br/>
        <w:t>Kryteria selekcji wykonawców:</w:t>
      </w:r>
      <w:r w:rsidR="000A6F90">
        <w:rPr>
          <w:rFonts w:ascii="Times New Roman" w:eastAsia="Times New Roman" w:hAnsi="Times New Roman" w:cs="Times New Roman"/>
          <w:sz w:val="24"/>
          <w:szCs w:val="24"/>
          <w:lang w:eastAsia="pl-PL"/>
        </w:rPr>
        <w:t xml:space="preserve">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 xml:space="preserve">IV.1.7) Informacje na temat umowy ramowej lub dynamicznego systemu zakupów: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t xml:space="preserve">Umowa ramowa będzie zawarta: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sz w:val="24"/>
          <w:szCs w:val="24"/>
          <w:lang w:eastAsia="pl-PL"/>
        </w:rPr>
        <w:br/>
        <w:t xml:space="preserve">Czy przewiduje się ograniczenie liczby uczestników umowy ramowej: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sz w:val="24"/>
          <w:szCs w:val="24"/>
          <w:lang w:eastAsia="pl-PL"/>
        </w:rPr>
        <w:br/>
        <w:t xml:space="preserve">Przewidziana maksymalna liczba uczestników umowy ramowej: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sz w:val="24"/>
          <w:szCs w:val="24"/>
          <w:lang w:eastAsia="pl-PL"/>
        </w:rPr>
        <w:br/>
        <w:t xml:space="preserve">Informacje dodatkowe: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sz w:val="24"/>
          <w:szCs w:val="24"/>
          <w:lang w:eastAsia="pl-PL"/>
        </w:rPr>
        <w:br/>
        <w:t xml:space="preserve">Zamówienie obejmuje ustanowienie dynamicznego systemu zakupów: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sz w:val="24"/>
          <w:szCs w:val="24"/>
          <w:lang w:eastAsia="pl-PL"/>
        </w:rPr>
        <w:br/>
        <w:t xml:space="preserve">Informacje dodatkowe: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sz w:val="24"/>
          <w:szCs w:val="24"/>
          <w:lang w:eastAsia="pl-PL"/>
        </w:rPr>
        <w:lastRenderedPageBreak/>
        <w:t xml:space="preserve">W ramach umowy ramowej/dynamicznego systemu zakupów dopuszcza się złożenie ofert w formie katalogów elektronicznych: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 xml:space="preserve">IV.1.8) Aukcja elektroniczna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 xml:space="preserve">Przewidziane jest przeprowadzenie aukcji elektronicznej </w:t>
      </w:r>
      <w:r w:rsidRPr="003073E4">
        <w:rPr>
          <w:rFonts w:ascii="Times New Roman" w:eastAsia="Times New Roman" w:hAnsi="Times New Roman" w:cs="Times New Roman"/>
          <w:i/>
          <w:iCs/>
          <w:sz w:val="24"/>
          <w:szCs w:val="24"/>
          <w:lang w:eastAsia="pl-PL"/>
        </w:rPr>
        <w:t xml:space="preserve">(przetarg nieograniczony, przetarg ograniczony, negocjacje z ogłoszeniem) </w:t>
      </w:r>
      <w:r w:rsidRPr="003073E4">
        <w:rPr>
          <w:rFonts w:ascii="Times New Roman" w:eastAsia="Times New Roman" w:hAnsi="Times New Roman" w:cs="Times New Roman"/>
          <w:sz w:val="24"/>
          <w:szCs w:val="24"/>
          <w:lang w:eastAsia="pl-PL"/>
        </w:rPr>
        <w:t xml:space="preserve">Nie </w:t>
      </w:r>
      <w:r w:rsidRPr="003073E4">
        <w:rPr>
          <w:rFonts w:ascii="Times New Roman" w:eastAsia="Times New Roman" w:hAnsi="Times New Roman" w:cs="Times New Roman"/>
          <w:sz w:val="24"/>
          <w:szCs w:val="24"/>
          <w:lang w:eastAsia="pl-PL"/>
        </w:rPr>
        <w:br/>
        <w:t xml:space="preserve">Należy podać adres strony internetowej, na której aukcja będzie prowadzona: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073E4">
        <w:rPr>
          <w:rFonts w:ascii="Times New Roman" w:eastAsia="Times New Roman" w:hAnsi="Times New Roman" w:cs="Times New Roman"/>
          <w:sz w:val="24"/>
          <w:szCs w:val="24"/>
          <w:lang w:eastAsia="pl-PL"/>
        </w:rPr>
        <w:t xml:space="preserve">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073E4">
        <w:rPr>
          <w:rFonts w:ascii="Times New Roman" w:eastAsia="Times New Roman" w:hAnsi="Times New Roman" w:cs="Times New Roman"/>
          <w:sz w:val="24"/>
          <w:szCs w:val="24"/>
          <w:lang w:eastAsia="pl-PL"/>
        </w:rPr>
        <w:br/>
        <w:t xml:space="preserve">Informacje dotyczące przebiegu aukcji elektronicznej: </w:t>
      </w:r>
      <w:r w:rsidRPr="003073E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073E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073E4">
        <w:rPr>
          <w:rFonts w:ascii="Times New Roman" w:eastAsia="Times New Roman" w:hAnsi="Times New Roman" w:cs="Times New Roman"/>
          <w:sz w:val="24"/>
          <w:szCs w:val="24"/>
          <w:lang w:eastAsia="pl-PL"/>
        </w:rPr>
        <w:br/>
        <w:t xml:space="preserve">Wymagania dotyczące rejestracji i identyfikacji wykonawców w aukcji elektronicznej: </w:t>
      </w:r>
      <w:r w:rsidRPr="003073E4">
        <w:rPr>
          <w:rFonts w:ascii="Times New Roman" w:eastAsia="Times New Roman" w:hAnsi="Times New Roman" w:cs="Times New Roman"/>
          <w:sz w:val="24"/>
          <w:szCs w:val="24"/>
          <w:lang w:eastAsia="pl-PL"/>
        </w:rPr>
        <w:br/>
        <w:t xml:space="preserve">Informacje o liczbie etapów aukcji elektronicznej i czasie ich trwania: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br/>
        <w:t xml:space="preserve">Czas trwania: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073E4">
        <w:rPr>
          <w:rFonts w:ascii="Times New Roman" w:eastAsia="Times New Roman" w:hAnsi="Times New Roman" w:cs="Times New Roman"/>
          <w:sz w:val="24"/>
          <w:szCs w:val="24"/>
          <w:lang w:eastAsia="pl-PL"/>
        </w:rPr>
        <w:br/>
        <w:t xml:space="preserve">Warunki zamknięcia aukcji elektronicznej: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 xml:space="preserve">IV.2) KRYTERIA OCENY OFERT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 xml:space="preserve">IV.2.1) Kryteria oceny ofert: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IV.2.2) Kryteria</w:t>
      </w:r>
      <w:r w:rsidRPr="003073E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3073E4" w:rsidRPr="003073E4" w:rsidTr="003073E4">
        <w:tc>
          <w:tcPr>
            <w:tcW w:w="0" w:type="auto"/>
            <w:tcBorders>
              <w:top w:val="single" w:sz="6" w:space="0" w:color="000000"/>
              <w:left w:val="single" w:sz="6" w:space="0" w:color="000000"/>
              <w:bottom w:val="single" w:sz="6" w:space="0" w:color="000000"/>
              <w:right w:val="single" w:sz="6" w:space="0" w:color="000000"/>
            </w:tcBorders>
            <w:vAlign w:val="center"/>
            <w:hideMark/>
          </w:tcPr>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t>Znaczenie</w:t>
            </w:r>
          </w:p>
        </w:tc>
      </w:tr>
      <w:tr w:rsidR="003073E4" w:rsidRPr="003073E4" w:rsidTr="003073E4">
        <w:tc>
          <w:tcPr>
            <w:tcW w:w="0" w:type="auto"/>
            <w:tcBorders>
              <w:top w:val="single" w:sz="6" w:space="0" w:color="000000"/>
              <w:left w:val="single" w:sz="6" w:space="0" w:color="000000"/>
              <w:bottom w:val="single" w:sz="6" w:space="0" w:color="000000"/>
              <w:right w:val="single" w:sz="6" w:space="0" w:color="000000"/>
            </w:tcBorders>
            <w:vAlign w:val="center"/>
            <w:hideMark/>
          </w:tcPr>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t>95,00</w:t>
            </w:r>
          </w:p>
        </w:tc>
      </w:tr>
      <w:tr w:rsidR="003073E4" w:rsidRPr="003073E4" w:rsidTr="003073E4">
        <w:tc>
          <w:tcPr>
            <w:tcW w:w="0" w:type="auto"/>
            <w:tcBorders>
              <w:top w:val="single" w:sz="6" w:space="0" w:color="000000"/>
              <w:left w:val="single" w:sz="6" w:space="0" w:color="000000"/>
              <w:bottom w:val="single" w:sz="6" w:space="0" w:color="000000"/>
              <w:right w:val="single" w:sz="6" w:space="0" w:color="000000"/>
            </w:tcBorders>
            <w:vAlign w:val="center"/>
            <w:hideMark/>
          </w:tcPr>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t>5,00</w:t>
            </w:r>
          </w:p>
        </w:tc>
      </w:tr>
    </w:tbl>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073E4">
        <w:rPr>
          <w:rFonts w:ascii="Times New Roman" w:eastAsia="Times New Roman" w:hAnsi="Times New Roman" w:cs="Times New Roman"/>
          <w:b/>
          <w:bCs/>
          <w:sz w:val="24"/>
          <w:szCs w:val="24"/>
          <w:lang w:eastAsia="pl-PL"/>
        </w:rPr>
        <w:t>Pzp</w:t>
      </w:r>
      <w:proofErr w:type="spellEnd"/>
      <w:r w:rsidRPr="003073E4">
        <w:rPr>
          <w:rFonts w:ascii="Times New Roman" w:eastAsia="Times New Roman" w:hAnsi="Times New Roman" w:cs="Times New Roman"/>
          <w:b/>
          <w:bCs/>
          <w:sz w:val="24"/>
          <w:szCs w:val="24"/>
          <w:lang w:eastAsia="pl-PL"/>
        </w:rPr>
        <w:t xml:space="preserve"> </w:t>
      </w:r>
      <w:r w:rsidRPr="003073E4">
        <w:rPr>
          <w:rFonts w:ascii="Times New Roman" w:eastAsia="Times New Roman" w:hAnsi="Times New Roman" w:cs="Times New Roman"/>
          <w:sz w:val="24"/>
          <w:szCs w:val="24"/>
          <w:lang w:eastAsia="pl-PL"/>
        </w:rPr>
        <w:t xml:space="preserve">(przetarg nieograniczony) </w:t>
      </w:r>
      <w:r w:rsidRPr="003073E4">
        <w:rPr>
          <w:rFonts w:ascii="Times New Roman" w:eastAsia="Times New Roman" w:hAnsi="Times New Roman" w:cs="Times New Roman"/>
          <w:sz w:val="24"/>
          <w:szCs w:val="24"/>
          <w:lang w:eastAsia="pl-PL"/>
        </w:rPr>
        <w:br/>
        <w:t xml:space="preserve">Tak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 xml:space="preserve">IV.3) Negocjacje z ogłoszeniem, dialog konkurencyjny, partnerstwo innowacyjne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IV.3.1) Informacje na temat negocjacji z ogłoszeniem</w:t>
      </w:r>
      <w:r w:rsidRPr="003073E4">
        <w:rPr>
          <w:rFonts w:ascii="Times New Roman" w:eastAsia="Times New Roman" w:hAnsi="Times New Roman" w:cs="Times New Roman"/>
          <w:sz w:val="24"/>
          <w:szCs w:val="24"/>
          <w:lang w:eastAsia="pl-PL"/>
        </w:rPr>
        <w:t xml:space="preserve"> </w:t>
      </w:r>
      <w:r w:rsidRPr="003073E4">
        <w:rPr>
          <w:rFonts w:ascii="Times New Roman" w:eastAsia="Times New Roman" w:hAnsi="Times New Roman" w:cs="Times New Roman"/>
          <w:sz w:val="24"/>
          <w:szCs w:val="24"/>
          <w:lang w:eastAsia="pl-PL"/>
        </w:rPr>
        <w:br/>
        <w:t xml:space="preserve">Minimalne wymagania, które muszą spełniać wszystkie oferty: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073E4">
        <w:rPr>
          <w:rFonts w:ascii="Times New Roman" w:eastAsia="Times New Roman" w:hAnsi="Times New Roman" w:cs="Times New Roman"/>
          <w:sz w:val="24"/>
          <w:szCs w:val="24"/>
          <w:lang w:eastAsia="pl-PL"/>
        </w:rPr>
        <w:br/>
        <w:t xml:space="preserve">Przewidziany jest podział negocjacji na etapy w celu ograniczenia liczby ofert: </w:t>
      </w:r>
      <w:r w:rsidRPr="003073E4">
        <w:rPr>
          <w:rFonts w:ascii="Times New Roman" w:eastAsia="Times New Roman" w:hAnsi="Times New Roman" w:cs="Times New Roman"/>
          <w:sz w:val="24"/>
          <w:szCs w:val="24"/>
          <w:lang w:eastAsia="pl-PL"/>
        </w:rPr>
        <w:br/>
        <w:t>Należy podać informacje na temat etapów neg</w:t>
      </w:r>
      <w:r w:rsidR="000A6F90">
        <w:rPr>
          <w:rFonts w:ascii="Times New Roman" w:eastAsia="Times New Roman" w:hAnsi="Times New Roman" w:cs="Times New Roman"/>
          <w:sz w:val="24"/>
          <w:szCs w:val="24"/>
          <w:lang w:eastAsia="pl-PL"/>
        </w:rPr>
        <w:t xml:space="preserve">ocjacji (w tym liczbę etapów): </w:t>
      </w:r>
      <w:r w:rsidRPr="003073E4">
        <w:rPr>
          <w:rFonts w:ascii="Times New Roman" w:eastAsia="Times New Roman" w:hAnsi="Times New Roman" w:cs="Times New Roman"/>
          <w:sz w:val="24"/>
          <w:szCs w:val="24"/>
          <w:lang w:eastAsia="pl-PL"/>
        </w:rPr>
        <w:br/>
        <w:t>Informacje dodatkowe</w:t>
      </w:r>
      <w:r w:rsidR="000A6F90">
        <w:rPr>
          <w:rFonts w:ascii="Times New Roman" w:eastAsia="Times New Roman" w:hAnsi="Times New Roman" w:cs="Times New Roman"/>
          <w:sz w:val="24"/>
          <w:szCs w:val="24"/>
          <w:lang w:eastAsia="pl-PL"/>
        </w:rPr>
        <w:t xml:space="preserve">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lastRenderedPageBreak/>
        <w:t>IV.3.2) Informacje na temat dialogu konkurencyjnego</w:t>
      </w:r>
      <w:r w:rsidRPr="003073E4">
        <w:rPr>
          <w:rFonts w:ascii="Times New Roman" w:eastAsia="Times New Roman" w:hAnsi="Times New Roman" w:cs="Times New Roman"/>
          <w:sz w:val="24"/>
          <w:szCs w:val="24"/>
          <w:lang w:eastAsia="pl-PL"/>
        </w:rPr>
        <w:t xml:space="preserve"> </w:t>
      </w:r>
      <w:r w:rsidRPr="003073E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sz w:val="24"/>
          <w:szCs w:val="24"/>
          <w:lang w:eastAsia="pl-PL"/>
        </w:rPr>
        <w:br/>
        <w:t xml:space="preserve">Wstępny harmonogram postępowania: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sz w:val="24"/>
          <w:szCs w:val="24"/>
          <w:lang w:eastAsia="pl-PL"/>
        </w:rPr>
        <w:br/>
        <w:t xml:space="preserve">Podział dialogu na etapy w celu ograniczenia liczby rozwiązań: </w:t>
      </w:r>
      <w:r w:rsidRPr="003073E4">
        <w:rPr>
          <w:rFonts w:ascii="Times New Roman" w:eastAsia="Times New Roman" w:hAnsi="Times New Roman" w:cs="Times New Roman"/>
          <w:sz w:val="24"/>
          <w:szCs w:val="24"/>
          <w:lang w:eastAsia="pl-PL"/>
        </w:rPr>
        <w:br/>
        <w:t>Należy podać informacje na temat etapów dialogu:</w:t>
      </w:r>
      <w:r w:rsidR="000A6F90">
        <w:rPr>
          <w:rFonts w:ascii="Times New Roman" w:eastAsia="Times New Roman" w:hAnsi="Times New Roman" w:cs="Times New Roman"/>
          <w:sz w:val="24"/>
          <w:szCs w:val="24"/>
          <w:lang w:eastAsia="pl-PL"/>
        </w:rPr>
        <w:t xml:space="preserve"> </w:t>
      </w:r>
      <w:r w:rsidR="000A6F90">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sz w:val="24"/>
          <w:szCs w:val="24"/>
          <w:lang w:eastAsia="pl-PL"/>
        </w:rPr>
        <w:br/>
        <w:t xml:space="preserve">Informacje dodatkowe: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IV.3.3) Informacje na temat partnerstwa innowacyjnego</w:t>
      </w:r>
      <w:r w:rsidRPr="003073E4">
        <w:rPr>
          <w:rFonts w:ascii="Times New Roman" w:eastAsia="Times New Roman" w:hAnsi="Times New Roman" w:cs="Times New Roman"/>
          <w:sz w:val="24"/>
          <w:szCs w:val="24"/>
          <w:lang w:eastAsia="pl-PL"/>
        </w:rPr>
        <w:t xml:space="preserve"> </w:t>
      </w:r>
      <w:r w:rsidRPr="003073E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sz w:val="24"/>
          <w:szCs w:val="24"/>
          <w:lang w:eastAsia="pl-PL"/>
        </w:rPr>
        <w:br/>
        <w:t xml:space="preserve">Informacje dodatkowe: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 xml:space="preserve">IV.4) Licytacja elektroniczna </w:t>
      </w:r>
      <w:r w:rsidRPr="003073E4">
        <w:rPr>
          <w:rFonts w:ascii="Times New Roman" w:eastAsia="Times New Roman" w:hAnsi="Times New Roman" w:cs="Times New Roman"/>
          <w:sz w:val="24"/>
          <w:szCs w:val="24"/>
          <w:lang w:eastAsia="pl-PL"/>
        </w:rPr>
        <w:br/>
        <w:t xml:space="preserve">Adres strony internetowej, na której będzie prowadzona licytacja elektroniczna: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t xml:space="preserve">Informacje o liczbie etapów licytacji elektronicznej i czasie ich trwania: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t xml:space="preserve">Czas trwania: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t xml:space="preserve">Termin składania wniosków o dopuszczenie do udziału w licytacji elektronicznej: </w:t>
      </w:r>
      <w:r w:rsidRPr="003073E4">
        <w:rPr>
          <w:rFonts w:ascii="Times New Roman" w:eastAsia="Times New Roman" w:hAnsi="Times New Roman" w:cs="Times New Roman"/>
          <w:sz w:val="24"/>
          <w:szCs w:val="24"/>
          <w:lang w:eastAsia="pl-PL"/>
        </w:rPr>
        <w:br/>
        <w:t xml:space="preserve">Data: godzina: </w:t>
      </w:r>
      <w:r w:rsidRPr="003073E4">
        <w:rPr>
          <w:rFonts w:ascii="Times New Roman" w:eastAsia="Times New Roman" w:hAnsi="Times New Roman" w:cs="Times New Roman"/>
          <w:sz w:val="24"/>
          <w:szCs w:val="24"/>
          <w:lang w:eastAsia="pl-PL"/>
        </w:rPr>
        <w:br/>
        <w:t xml:space="preserve">Termin otwarcia licytacji elektronicznej: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t xml:space="preserve">Termin i warunki zamknięcia licytacji elektronicznej: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br/>
        <w:t xml:space="preserve">Wymagania dotyczące zabezpieczenia należytego wykonania umowy: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lang w:eastAsia="pl-PL"/>
        </w:rPr>
        <w:br/>
        <w:t xml:space="preserve">Informacje dodatkowe: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r w:rsidRPr="003073E4">
        <w:rPr>
          <w:rFonts w:ascii="Times New Roman" w:eastAsia="Times New Roman" w:hAnsi="Times New Roman" w:cs="Times New Roman"/>
          <w:b/>
          <w:bCs/>
          <w:sz w:val="24"/>
          <w:szCs w:val="24"/>
          <w:lang w:eastAsia="pl-PL"/>
        </w:rPr>
        <w:t>IV.5) ZMIANA UMOWY</w:t>
      </w:r>
      <w:r w:rsidRPr="003073E4">
        <w:rPr>
          <w:rFonts w:ascii="Times New Roman" w:eastAsia="Times New Roman" w:hAnsi="Times New Roman" w:cs="Times New Roman"/>
          <w:sz w:val="24"/>
          <w:szCs w:val="24"/>
          <w:lang w:eastAsia="pl-PL"/>
        </w:rPr>
        <w:t xml:space="preserve">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3073E4">
        <w:rPr>
          <w:rFonts w:ascii="Times New Roman" w:eastAsia="Times New Roman" w:hAnsi="Times New Roman" w:cs="Times New Roman"/>
          <w:b/>
          <w:bCs/>
          <w:sz w:val="24"/>
          <w:szCs w:val="24"/>
          <w:lang w:eastAsia="pl-PL"/>
        </w:rPr>
        <w:lastRenderedPageBreak/>
        <w:t>na podstawie której dokonano wyboru wykonawcy:</w:t>
      </w:r>
      <w:r w:rsidRPr="003073E4">
        <w:rPr>
          <w:rFonts w:ascii="Times New Roman" w:eastAsia="Times New Roman" w:hAnsi="Times New Roman" w:cs="Times New Roman"/>
          <w:sz w:val="24"/>
          <w:szCs w:val="24"/>
          <w:lang w:eastAsia="pl-PL"/>
        </w:rPr>
        <w:t xml:space="preserve"> Tak </w:t>
      </w:r>
      <w:r w:rsidRPr="003073E4">
        <w:rPr>
          <w:rFonts w:ascii="Times New Roman" w:eastAsia="Times New Roman" w:hAnsi="Times New Roman" w:cs="Times New Roman"/>
          <w:sz w:val="24"/>
          <w:szCs w:val="24"/>
          <w:lang w:eastAsia="pl-PL"/>
        </w:rPr>
        <w:br/>
        <w:t xml:space="preserve">Należy wskazać zakres, charakter zmian oraz warunki wprowadzenia zmian: </w:t>
      </w:r>
      <w:r w:rsidRPr="003073E4">
        <w:rPr>
          <w:rFonts w:ascii="Times New Roman" w:eastAsia="Times New Roman" w:hAnsi="Times New Roman" w:cs="Times New Roman"/>
          <w:sz w:val="24"/>
          <w:szCs w:val="24"/>
          <w:lang w:eastAsia="pl-PL"/>
        </w:rPr>
        <w:br/>
        <w:t xml:space="preserve">1. Zakres zmian postanowień zawartej umowy w stosunku do treści oferty, na podstawie której dokonano wyboru wykonawcy określa wzór umowy stanowiący Załącznik nr 9 do SIWZ. 2. Zamawiający przewiduje możliwość dokonania zmian do umowy na podstawie art. 144 ust.1 Ustawy tzn. 2.1. urzędową zmianą stawki podatku VAT 2.2.ustawową zmianą wysokości minimalnego wynagrodzenia za prace albo wysokości minimalnej stawki godzinowej, ustalonych na podstawie przepisów ustawy z dnia 10 października 2002r. o minimalnym wynagrodzeniu za prace, 2.3. ustawową zmianą zasad podlegania ubezpieczeniom społecznym lub ubezpieczeniu zdrowotnemu lub wysokości stawki składki na ubezpieczenia społeczne lub zdrowotne , jeżeli zmiany te będą miały wpływ na koszty wykonania zamówienia przez Wykonawcę, 2.4. zasadą gromadzenia i wysokości wpłat do pracowniczych planów kapitałowych, o których mowa w ustawie z dnia 4 października 2018r. o pracowniczych planach kapitałowych. 2.5. na skutek okoliczności wynikających z tzw. „siły wyższej” 2.6. terminu realizacji przedmiotu zamówienia w przypadku nie zrealizowania całego zakresu umowy w terminie określonym w SIWZ do wartości umownej, z powodu okoliczności, których wystąpienie stało się niezależne od Wykonawcy bądź Zamawiającego. Przesunięcie terminu nie powoduje zmian cen jednostkowych określonych w umowie. 2.7. terminu obowiązywania umowy w przypadku zrealizowania całego jej zakresu (do wartości umownej) przed upływem terminu określonym w SIWZ z powodu okoliczności, których wystąpienie stało się niezależne od Wykonawcy bądź Zamawiającego. 3. Nie wymagają zmiany umowy zmiany dotyczące adresów, numerów telefonów, poczty elektronicznej.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 xml:space="preserve">IV.6) INFORMACJE ADMINISTRACYJNE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 xml:space="preserve">IV.6.1) Sposób udostępniania informacji o charakterze poufnym </w:t>
      </w:r>
      <w:r w:rsidRPr="003073E4">
        <w:rPr>
          <w:rFonts w:ascii="Times New Roman" w:eastAsia="Times New Roman" w:hAnsi="Times New Roman" w:cs="Times New Roman"/>
          <w:i/>
          <w:iCs/>
          <w:sz w:val="24"/>
          <w:szCs w:val="24"/>
          <w:lang w:eastAsia="pl-PL"/>
        </w:rPr>
        <w:t xml:space="preserve">(jeżeli dotyczy):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Środki służące ochronie informacji o charakterze poufnym</w:t>
      </w:r>
      <w:r w:rsidRPr="003073E4">
        <w:rPr>
          <w:rFonts w:ascii="Times New Roman" w:eastAsia="Times New Roman" w:hAnsi="Times New Roman" w:cs="Times New Roman"/>
          <w:sz w:val="24"/>
          <w:szCs w:val="24"/>
          <w:lang w:eastAsia="pl-PL"/>
        </w:rPr>
        <w:t xml:space="preserve">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073E4">
        <w:rPr>
          <w:rFonts w:ascii="Times New Roman" w:eastAsia="Times New Roman" w:hAnsi="Times New Roman" w:cs="Times New Roman"/>
          <w:sz w:val="24"/>
          <w:szCs w:val="24"/>
          <w:lang w:eastAsia="pl-PL"/>
        </w:rPr>
        <w:br/>
        <w:t xml:space="preserve">Data: 2019-04-02, godzina: 10:15, </w:t>
      </w:r>
      <w:r w:rsidRPr="003073E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sz w:val="24"/>
          <w:szCs w:val="24"/>
          <w:lang w:eastAsia="pl-PL"/>
        </w:rPr>
        <w:br/>
        <w:t xml:space="preserve">Wskazać powody: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073E4">
        <w:rPr>
          <w:rFonts w:ascii="Times New Roman" w:eastAsia="Times New Roman" w:hAnsi="Times New Roman" w:cs="Times New Roman"/>
          <w:sz w:val="24"/>
          <w:szCs w:val="24"/>
          <w:lang w:eastAsia="pl-PL"/>
        </w:rPr>
        <w:br/>
        <w:t xml:space="preserve">&gt; Polski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 xml:space="preserve">IV.6.3) Termin związania ofertą: </w:t>
      </w:r>
      <w:r w:rsidRPr="003073E4">
        <w:rPr>
          <w:rFonts w:ascii="Times New Roman" w:eastAsia="Times New Roman" w:hAnsi="Times New Roman" w:cs="Times New Roman"/>
          <w:sz w:val="24"/>
          <w:szCs w:val="24"/>
          <w:lang w:eastAsia="pl-PL"/>
        </w:rPr>
        <w:t xml:space="preserve">do: okres w dniach: 30 (od ostatecznego terminu składania ofert)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073E4">
        <w:rPr>
          <w:rFonts w:ascii="Times New Roman" w:eastAsia="Times New Roman" w:hAnsi="Times New Roman" w:cs="Times New Roman"/>
          <w:sz w:val="24"/>
          <w:szCs w:val="24"/>
          <w:lang w:eastAsia="pl-PL"/>
        </w:rPr>
        <w:t xml:space="preserve">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073E4">
        <w:rPr>
          <w:rFonts w:ascii="Times New Roman" w:eastAsia="Times New Roman" w:hAnsi="Times New Roman" w:cs="Times New Roman"/>
          <w:sz w:val="24"/>
          <w:szCs w:val="24"/>
          <w:lang w:eastAsia="pl-PL"/>
        </w:rPr>
        <w:t xml:space="preserve"> </w:t>
      </w:r>
      <w:r w:rsidRPr="003073E4">
        <w:rPr>
          <w:rFonts w:ascii="Times New Roman" w:eastAsia="Times New Roman" w:hAnsi="Times New Roman" w:cs="Times New Roman"/>
          <w:sz w:val="24"/>
          <w:szCs w:val="24"/>
          <w:lang w:eastAsia="pl-PL"/>
        </w:rPr>
        <w:br/>
      </w:r>
      <w:r w:rsidRPr="003073E4">
        <w:rPr>
          <w:rFonts w:ascii="Times New Roman" w:eastAsia="Times New Roman" w:hAnsi="Times New Roman" w:cs="Times New Roman"/>
          <w:b/>
          <w:bCs/>
          <w:sz w:val="24"/>
          <w:szCs w:val="24"/>
          <w:lang w:eastAsia="pl-PL"/>
        </w:rPr>
        <w:lastRenderedPageBreak/>
        <w:t>IV.6.6) Informacje dodatkowe:</w:t>
      </w:r>
      <w:r w:rsidRPr="003073E4">
        <w:rPr>
          <w:rFonts w:ascii="Times New Roman" w:eastAsia="Times New Roman" w:hAnsi="Times New Roman" w:cs="Times New Roman"/>
          <w:sz w:val="24"/>
          <w:szCs w:val="24"/>
          <w:lang w:eastAsia="pl-PL"/>
        </w:rPr>
        <w:t xml:space="preserve"> </w:t>
      </w:r>
      <w:r w:rsidRPr="003073E4">
        <w:rPr>
          <w:rFonts w:ascii="Times New Roman" w:eastAsia="Times New Roman" w:hAnsi="Times New Roman" w:cs="Times New Roman"/>
          <w:sz w:val="24"/>
          <w:szCs w:val="24"/>
          <w:lang w:eastAsia="pl-PL"/>
        </w:rPr>
        <w:br/>
        <w:t xml:space="preserve">Obowiązek informacyjny wynikający z art. 13 RODO w przypadku zbierania danych osobowych bezpośrednio od osoby fizycznej, której dane dotyczą, w celu związanym z postępowaniem o udzielenie zamówienia publicznego.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1. administratorem Pani/Pana danych osobowych jest PPUH „RADKOM” Sp. z o. o., ul. Witosa 76, 26-600 Radom ; 2. inspektorem ochrony danych osobowych w PPUH „RADKOM” Sp. z o. o. jest Pan Bartłomiej Kida iod@radkom.com.pl*; 3. Pani/Pana dane osobowe przetwarzane będą na podstawie art. 6 ust. 1 lit. c RODO w celu związanym z niniejszym postępowaniem o udzielenie zamówienia publicznego prowadzonym w trybie przetargu nieograniczonego; 4. odbiorcami Pani/Pana danych osobowych będą osoby lub podmioty, którym udostępniona zostanie dokumentacja postępowania w oparciu o art. 8 oraz art. 96 ust. 3 ustawy z dnia 29 stycznia 2004 r. – Prawo zamówień publicznych (Dz. U. z 2018 r. poz. 1986), dalej „ustawa </w:t>
      </w:r>
      <w:proofErr w:type="spellStart"/>
      <w:r w:rsidRPr="003073E4">
        <w:rPr>
          <w:rFonts w:ascii="Times New Roman" w:eastAsia="Times New Roman" w:hAnsi="Times New Roman" w:cs="Times New Roman"/>
          <w:sz w:val="24"/>
          <w:szCs w:val="24"/>
          <w:lang w:eastAsia="pl-PL"/>
        </w:rPr>
        <w:t>Pzp</w:t>
      </w:r>
      <w:proofErr w:type="spellEnd"/>
      <w:r w:rsidRPr="003073E4">
        <w:rPr>
          <w:rFonts w:ascii="Times New Roman" w:eastAsia="Times New Roman" w:hAnsi="Times New Roman" w:cs="Times New Roman"/>
          <w:sz w:val="24"/>
          <w:szCs w:val="24"/>
          <w:lang w:eastAsia="pl-PL"/>
        </w:rPr>
        <w:t xml:space="preserve">”; 5. Pani/Pana dane osobowe będą przechowywane, zgodnie z art. 97 ust. 1 ustawy </w:t>
      </w:r>
      <w:proofErr w:type="spellStart"/>
      <w:r w:rsidRPr="003073E4">
        <w:rPr>
          <w:rFonts w:ascii="Times New Roman" w:eastAsia="Times New Roman" w:hAnsi="Times New Roman" w:cs="Times New Roman"/>
          <w:sz w:val="24"/>
          <w:szCs w:val="24"/>
          <w:lang w:eastAsia="pl-PL"/>
        </w:rPr>
        <w:t>Pzp</w:t>
      </w:r>
      <w:proofErr w:type="spellEnd"/>
      <w:r w:rsidRPr="003073E4">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w:t>
      </w:r>
      <w:proofErr w:type="spellStart"/>
      <w:r w:rsidRPr="003073E4">
        <w:rPr>
          <w:rFonts w:ascii="Times New Roman" w:eastAsia="Times New Roman" w:hAnsi="Times New Roman" w:cs="Times New Roman"/>
          <w:sz w:val="24"/>
          <w:szCs w:val="24"/>
          <w:lang w:eastAsia="pl-PL"/>
        </w:rPr>
        <w:t>Pzp</w:t>
      </w:r>
      <w:proofErr w:type="spellEnd"/>
      <w:r w:rsidRPr="003073E4">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3073E4">
        <w:rPr>
          <w:rFonts w:ascii="Times New Roman" w:eastAsia="Times New Roman" w:hAnsi="Times New Roman" w:cs="Times New Roman"/>
          <w:sz w:val="24"/>
          <w:szCs w:val="24"/>
          <w:lang w:eastAsia="pl-PL"/>
        </w:rPr>
        <w:t>Pzp</w:t>
      </w:r>
      <w:proofErr w:type="spellEnd"/>
      <w:r w:rsidRPr="003073E4">
        <w:rPr>
          <w:rFonts w:ascii="Times New Roman" w:eastAsia="Times New Roman" w:hAnsi="Times New Roman" w:cs="Times New Roman"/>
          <w:sz w:val="24"/>
          <w:szCs w:val="24"/>
          <w:lang w:eastAsia="pl-PL"/>
        </w:rPr>
        <w:t xml:space="preserve">; 7. w odniesieniu do Pani/Pana danych osobowych decyzje nie będą podejmowane w sposób zautomatyzowany, stosowanie do art. 22 RODO; 8.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9.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0A6F90" w:rsidRDefault="000A6F90" w:rsidP="003073E4">
      <w:pPr>
        <w:spacing w:after="0" w:line="240" w:lineRule="auto"/>
        <w:jc w:val="center"/>
        <w:rPr>
          <w:rFonts w:ascii="Times New Roman" w:eastAsia="Times New Roman" w:hAnsi="Times New Roman" w:cs="Times New Roman"/>
          <w:sz w:val="24"/>
          <w:szCs w:val="24"/>
          <w:u w:val="single"/>
          <w:lang w:eastAsia="pl-PL"/>
        </w:rPr>
      </w:pPr>
    </w:p>
    <w:p w:rsidR="003073E4" w:rsidRPr="003073E4" w:rsidRDefault="003073E4" w:rsidP="003073E4">
      <w:pPr>
        <w:spacing w:after="0" w:line="240" w:lineRule="auto"/>
        <w:jc w:val="center"/>
        <w:rPr>
          <w:rFonts w:ascii="Times New Roman" w:eastAsia="Times New Roman" w:hAnsi="Times New Roman" w:cs="Times New Roman"/>
          <w:sz w:val="24"/>
          <w:szCs w:val="24"/>
          <w:lang w:eastAsia="pl-PL"/>
        </w:rPr>
      </w:pPr>
      <w:r w:rsidRPr="003073E4">
        <w:rPr>
          <w:rFonts w:ascii="Times New Roman" w:eastAsia="Times New Roman" w:hAnsi="Times New Roman" w:cs="Times New Roman"/>
          <w:sz w:val="24"/>
          <w:szCs w:val="24"/>
          <w:u w:val="single"/>
          <w:lang w:eastAsia="pl-PL"/>
        </w:rPr>
        <w:t xml:space="preserve">ZAŁĄCZNIK I - INFORMACJE DOTYCZĄCE OFERT CZĘŚCIOWYCH </w:t>
      </w:r>
    </w:p>
    <w:p w:rsidR="003073E4" w:rsidRPr="003073E4" w:rsidRDefault="003073E4" w:rsidP="003073E4">
      <w:pPr>
        <w:spacing w:after="0" w:line="240" w:lineRule="auto"/>
        <w:rPr>
          <w:rFonts w:ascii="Times New Roman" w:eastAsia="Times New Roman" w:hAnsi="Times New Roman" w:cs="Times New Roman"/>
          <w:sz w:val="24"/>
          <w:szCs w:val="24"/>
          <w:lang w:eastAsia="pl-PL"/>
        </w:rPr>
      </w:pPr>
    </w:p>
    <w:p w:rsidR="003073E4" w:rsidRPr="003073E4" w:rsidRDefault="003073E4" w:rsidP="003073E4">
      <w:pPr>
        <w:spacing w:after="0" w:line="240" w:lineRule="auto"/>
        <w:rPr>
          <w:rFonts w:ascii="Times New Roman" w:eastAsia="Times New Roman" w:hAnsi="Times New Roman" w:cs="Times New Roman"/>
          <w:sz w:val="24"/>
          <w:szCs w:val="24"/>
          <w:lang w:eastAsia="pl-PL"/>
        </w:rPr>
      </w:pPr>
    </w:p>
    <w:p w:rsidR="003073E4" w:rsidRPr="003073E4" w:rsidRDefault="003073E4" w:rsidP="003073E4">
      <w:pPr>
        <w:spacing w:after="240" w:line="240" w:lineRule="auto"/>
        <w:rPr>
          <w:rFonts w:ascii="Times New Roman" w:eastAsia="Times New Roman" w:hAnsi="Times New Roman" w:cs="Times New Roman"/>
          <w:sz w:val="24"/>
          <w:szCs w:val="24"/>
          <w:lang w:eastAsia="pl-PL"/>
        </w:rPr>
      </w:pPr>
    </w:p>
    <w:p w:rsidR="003073E4" w:rsidRPr="003073E4" w:rsidRDefault="003073E4" w:rsidP="003073E4">
      <w:pPr>
        <w:spacing w:after="240" w:line="240" w:lineRule="auto"/>
        <w:rPr>
          <w:rFonts w:ascii="Times New Roman" w:eastAsia="Times New Roman" w:hAnsi="Times New Roman" w:cs="Times New Roman"/>
          <w:sz w:val="24"/>
          <w:szCs w:val="24"/>
          <w:lang w:eastAsia="pl-PL"/>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073E4" w:rsidRPr="003073E4" w:rsidTr="003073E4">
        <w:trPr>
          <w:tblCellSpacing w:w="15" w:type="dxa"/>
        </w:trPr>
        <w:tc>
          <w:tcPr>
            <w:tcW w:w="0" w:type="auto"/>
            <w:vAlign w:val="center"/>
            <w:hideMark/>
          </w:tcPr>
          <w:p w:rsidR="003073E4" w:rsidRPr="003073E4" w:rsidRDefault="003073E4" w:rsidP="003073E4">
            <w:pPr>
              <w:spacing w:after="0" w:line="240" w:lineRule="auto"/>
              <w:rPr>
                <w:rFonts w:ascii="Times New Roman" w:eastAsia="Times New Roman" w:hAnsi="Times New Roman" w:cs="Times New Roman"/>
                <w:sz w:val="24"/>
                <w:szCs w:val="24"/>
                <w:lang w:eastAsia="pl-PL"/>
              </w:rPr>
            </w:pPr>
          </w:p>
        </w:tc>
      </w:tr>
    </w:tbl>
    <w:p w:rsidR="00FB6175" w:rsidRDefault="00FB6175"/>
    <w:sectPr w:rsidR="00FB61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3E4"/>
    <w:rsid w:val="000A6F90"/>
    <w:rsid w:val="003073E4"/>
    <w:rsid w:val="00FB61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794696">
      <w:bodyDiv w:val="1"/>
      <w:marLeft w:val="0"/>
      <w:marRight w:val="0"/>
      <w:marTop w:val="0"/>
      <w:marBottom w:val="0"/>
      <w:divBdr>
        <w:top w:val="none" w:sz="0" w:space="0" w:color="auto"/>
        <w:left w:val="none" w:sz="0" w:space="0" w:color="auto"/>
        <w:bottom w:val="none" w:sz="0" w:space="0" w:color="auto"/>
        <w:right w:val="none" w:sz="0" w:space="0" w:color="auto"/>
      </w:divBdr>
    </w:div>
    <w:div w:id="1989019864">
      <w:bodyDiv w:val="1"/>
      <w:marLeft w:val="0"/>
      <w:marRight w:val="0"/>
      <w:marTop w:val="0"/>
      <w:marBottom w:val="0"/>
      <w:divBdr>
        <w:top w:val="none" w:sz="0" w:space="0" w:color="auto"/>
        <w:left w:val="none" w:sz="0" w:space="0" w:color="auto"/>
        <w:bottom w:val="none" w:sz="0" w:space="0" w:color="auto"/>
        <w:right w:val="none" w:sz="0" w:space="0" w:color="auto"/>
      </w:divBdr>
      <w:divsChild>
        <w:div w:id="1416631456">
          <w:marLeft w:val="0"/>
          <w:marRight w:val="0"/>
          <w:marTop w:val="0"/>
          <w:marBottom w:val="0"/>
          <w:divBdr>
            <w:top w:val="none" w:sz="0" w:space="0" w:color="auto"/>
            <w:left w:val="none" w:sz="0" w:space="0" w:color="auto"/>
            <w:bottom w:val="none" w:sz="0" w:space="0" w:color="auto"/>
            <w:right w:val="none" w:sz="0" w:space="0" w:color="auto"/>
          </w:divBdr>
          <w:divsChild>
            <w:div w:id="1284967890">
              <w:marLeft w:val="0"/>
              <w:marRight w:val="0"/>
              <w:marTop w:val="0"/>
              <w:marBottom w:val="0"/>
              <w:divBdr>
                <w:top w:val="none" w:sz="0" w:space="0" w:color="auto"/>
                <w:left w:val="none" w:sz="0" w:space="0" w:color="auto"/>
                <w:bottom w:val="none" w:sz="0" w:space="0" w:color="auto"/>
                <w:right w:val="none" w:sz="0" w:space="0" w:color="auto"/>
              </w:divBdr>
            </w:div>
            <w:div w:id="736821289">
              <w:marLeft w:val="0"/>
              <w:marRight w:val="0"/>
              <w:marTop w:val="0"/>
              <w:marBottom w:val="0"/>
              <w:divBdr>
                <w:top w:val="none" w:sz="0" w:space="0" w:color="auto"/>
                <w:left w:val="none" w:sz="0" w:space="0" w:color="auto"/>
                <w:bottom w:val="none" w:sz="0" w:space="0" w:color="auto"/>
                <w:right w:val="none" w:sz="0" w:space="0" w:color="auto"/>
              </w:divBdr>
            </w:div>
            <w:div w:id="1883783142">
              <w:marLeft w:val="0"/>
              <w:marRight w:val="0"/>
              <w:marTop w:val="0"/>
              <w:marBottom w:val="0"/>
              <w:divBdr>
                <w:top w:val="none" w:sz="0" w:space="0" w:color="auto"/>
                <w:left w:val="none" w:sz="0" w:space="0" w:color="auto"/>
                <w:bottom w:val="none" w:sz="0" w:space="0" w:color="auto"/>
                <w:right w:val="none" w:sz="0" w:space="0" w:color="auto"/>
              </w:divBdr>
              <w:divsChild>
                <w:div w:id="967202151">
                  <w:marLeft w:val="0"/>
                  <w:marRight w:val="0"/>
                  <w:marTop w:val="0"/>
                  <w:marBottom w:val="0"/>
                  <w:divBdr>
                    <w:top w:val="none" w:sz="0" w:space="0" w:color="auto"/>
                    <w:left w:val="none" w:sz="0" w:space="0" w:color="auto"/>
                    <w:bottom w:val="none" w:sz="0" w:space="0" w:color="auto"/>
                    <w:right w:val="none" w:sz="0" w:space="0" w:color="auto"/>
                  </w:divBdr>
                </w:div>
              </w:divsChild>
            </w:div>
            <w:div w:id="1346398439">
              <w:marLeft w:val="0"/>
              <w:marRight w:val="0"/>
              <w:marTop w:val="0"/>
              <w:marBottom w:val="0"/>
              <w:divBdr>
                <w:top w:val="none" w:sz="0" w:space="0" w:color="auto"/>
                <w:left w:val="none" w:sz="0" w:space="0" w:color="auto"/>
                <w:bottom w:val="none" w:sz="0" w:space="0" w:color="auto"/>
                <w:right w:val="none" w:sz="0" w:space="0" w:color="auto"/>
              </w:divBdr>
              <w:divsChild>
                <w:div w:id="1902861564">
                  <w:marLeft w:val="0"/>
                  <w:marRight w:val="0"/>
                  <w:marTop w:val="0"/>
                  <w:marBottom w:val="0"/>
                  <w:divBdr>
                    <w:top w:val="none" w:sz="0" w:space="0" w:color="auto"/>
                    <w:left w:val="none" w:sz="0" w:space="0" w:color="auto"/>
                    <w:bottom w:val="none" w:sz="0" w:space="0" w:color="auto"/>
                    <w:right w:val="none" w:sz="0" w:space="0" w:color="auto"/>
                  </w:divBdr>
                </w:div>
              </w:divsChild>
            </w:div>
            <w:div w:id="937953434">
              <w:marLeft w:val="0"/>
              <w:marRight w:val="0"/>
              <w:marTop w:val="0"/>
              <w:marBottom w:val="0"/>
              <w:divBdr>
                <w:top w:val="none" w:sz="0" w:space="0" w:color="auto"/>
                <w:left w:val="none" w:sz="0" w:space="0" w:color="auto"/>
                <w:bottom w:val="none" w:sz="0" w:space="0" w:color="auto"/>
                <w:right w:val="none" w:sz="0" w:space="0" w:color="auto"/>
              </w:divBdr>
              <w:divsChild>
                <w:div w:id="248539455">
                  <w:marLeft w:val="0"/>
                  <w:marRight w:val="0"/>
                  <w:marTop w:val="0"/>
                  <w:marBottom w:val="0"/>
                  <w:divBdr>
                    <w:top w:val="none" w:sz="0" w:space="0" w:color="auto"/>
                    <w:left w:val="none" w:sz="0" w:space="0" w:color="auto"/>
                    <w:bottom w:val="none" w:sz="0" w:space="0" w:color="auto"/>
                    <w:right w:val="none" w:sz="0" w:space="0" w:color="auto"/>
                  </w:divBdr>
                </w:div>
                <w:div w:id="735543172">
                  <w:marLeft w:val="0"/>
                  <w:marRight w:val="0"/>
                  <w:marTop w:val="0"/>
                  <w:marBottom w:val="0"/>
                  <w:divBdr>
                    <w:top w:val="none" w:sz="0" w:space="0" w:color="auto"/>
                    <w:left w:val="none" w:sz="0" w:space="0" w:color="auto"/>
                    <w:bottom w:val="none" w:sz="0" w:space="0" w:color="auto"/>
                    <w:right w:val="none" w:sz="0" w:space="0" w:color="auto"/>
                  </w:divBdr>
                </w:div>
                <w:div w:id="702831014">
                  <w:marLeft w:val="0"/>
                  <w:marRight w:val="0"/>
                  <w:marTop w:val="0"/>
                  <w:marBottom w:val="0"/>
                  <w:divBdr>
                    <w:top w:val="none" w:sz="0" w:space="0" w:color="auto"/>
                    <w:left w:val="none" w:sz="0" w:space="0" w:color="auto"/>
                    <w:bottom w:val="none" w:sz="0" w:space="0" w:color="auto"/>
                    <w:right w:val="none" w:sz="0" w:space="0" w:color="auto"/>
                  </w:divBdr>
                </w:div>
                <w:div w:id="1373843721">
                  <w:marLeft w:val="0"/>
                  <w:marRight w:val="0"/>
                  <w:marTop w:val="0"/>
                  <w:marBottom w:val="0"/>
                  <w:divBdr>
                    <w:top w:val="none" w:sz="0" w:space="0" w:color="auto"/>
                    <w:left w:val="none" w:sz="0" w:space="0" w:color="auto"/>
                    <w:bottom w:val="none" w:sz="0" w:space="0" w:color="auto"/>
                    <w:right w:val="none" w:sz="0" w:space="0" w:color="auto"/>
                  </w:divBdr>
                </w:div>
              </w:divsChild>
            </w:div>
            <w:div w:id="499543715">
              <w:marLeft w:val="0"/>
              <w:marRight w:val="0"/>
              <w:marTop w:val="0"/>
              <w:marBottom w:val="0"/>
              <w:divBdr>
                <w:top w:val="none" w:sz="0" w:space="0" w:color="auto"/>
                <w:left w:val="none" w:sz="0" w:space="0" w:color="auto"/>
                <w:bottom w:val="none" w:sz="0" w:space="0" w:color="auto"/>
                <w:right w:val="none" w:sz="0" w:space="0" w:color="auto"/>
              </w:divBdr>
              <w:divsChild>
                <w:div w:id="2085911753">
                  <w:marLeft w:val="0"/>
                  <w:marRight w:val="0"/>
                  <w:marTop w:val="0"/>
                  <w:marBottom w:val="0"/>
                  <w:divBdr>
                    <w:top w:val="none" w:sz="0" w:space="0" w:color="auto"/>
                    <w:left w:val="none" w:sz="0" w:space="0" w:color="auto"/>
                    <w:bottom w:val="none" w:sz="0" w:space="0" w:color="auto"/>
                    <w:right w:val="none" w:sz="0" w:space="0" w:color="auto"/>
                  </w:divBdr>
                </w:div>
                <w:div w:id="1184322405">
                  <w:marLeft w:val="0"/>
                  <w:marRight w:val="0"/>
                  <w:marTop w:val="0"/>
                  <w:marBottom w:val="0"/>
                  <w:divBdr>
                    <w:top w:val="none" w:sz="0" w:space="0" w:color="auto"/>
                    <w:left w:val="none" w:sz="0" w:space="0" w:color="auto"/>
                    <w:bottom w:val="none" w:sz="0" w:space="0" w:color="auto"/>
                    <w:right w:val="none" w:sz="0" w:space="0" w:color="auto"/>
                  </w:divBdr>
                </w:div>
                <w:div w:id="1490098402">
                  <w:marLeft w:val="0"/>
                  <w:marRight w:val="0"/>
                  <w:marTop w:val="0"/>
                  <w:marBottom w:val="0"/>
                  <w:divBdr>
                    <w:top w:val="none" w:sz="0" w:space="0" w:color="auto"/>
                    <w:left w:val="none" w:sz="0" w:space="0" w:color="auto"/>
                    <w:bottom w:val="none" w:sz="0" w:space="0" w:color="auto"/>
                    <w:right w:val="none" w:sz="0" w:space="0" w:color="auto"/>
                  </w:divBdr>
                </w:div>
                <w:div w:id="416825867">
                  <w:marLeft w:val="0"/>
                  <w:marRight w:val="0"/>
                  <w:marTop w:val="0"/>
                  <w:marBottom w:val="0"/>
                  <w:divBdr>
                    <w:top w:val="none" w:sz="0" w:space="0" w:color="auto"/>
                    <w:left w:val="none" w:sz="0" w:space="0" w:color="auto"/>
                    <w:bottom w:val="none" w:sz="0" w:space="0" w:color="auto"/>
                    <w:right w:val="none" w:sz="0" w:space="0" w:color="auto"/>
                  </w:divBdr>
                </w:div>
                <w:div w:id="1063526169">
                  <w:marLeft w:val="0"/>
                  <w:marRight w:val="0"/>
                  <w:marTop w:val="0"/>
                  <w:marBottom w:val="0"/>
                  <w:divBdr>
                    <w:top w:val="none" w:sz="0" w:space="0" w:color="auto"/>
                    <w:left w:val="none" w:sz="0" w:space="0" w:color="auto"/>
                    <w:bottom w:val="none" w:sz="0" w:space="0" w:color="auto"/>
                    <w:right w:val="none" w:sz="0" w:space="0" w:color="auto"/>
                  </w:divBdr>
                </w:div>
                <w:div w:id="346566184">
                  <w:marLeft w:val="0"/>
                  <w:marRight w:val="0"/>
                  <w:marTop w:val="0"/>
                  <w:marBottom w:val="0"/>
                  <w:divBdr>
                    <w:top w:val="none" w:sz="0" w:space="0" w:color="auto"/>
                    <w:left w:val="none" w:sz="0" w:space="0" w:color="auto"/>
                    <w:bottom w:val="none" w:sz="0" w:space="0" w:color="auto"/>
                    <w:right w:val="none" w:sz="0" w:space="0" w:color="auto"/>
                  </w:divBdr>
                </w:div>
                <w:div w:id="926305883">
                  <w:marLeft w:val="0"/>
                  <w:marRight w:val="0"/>
                  <w:marTop w:val="0"/>
                  <w:marBottom w:val="0"/>
                  <w:divBdr>
                    <w:top w:val="none" w:sz="0" w:space="0" w:color="auto"/>
                    <w:left w:val="none" w:sz="0" w:space="0" w:color="auto"/>
                    <w:bottom w:val="none" w:sz="0" w:space="0" w:color="auto"/>
                    <w:right w:val="none" w:sz="0" w:space="0" w:color="auto"/>
                  </w:divBdr>
                </w:div>
              </w:divsChild>
            </w:div>
            <w:div w:id="1601259885">
              <w:marLeft w:val="0"/>
              <w:marRight w:val="0"/>
              <w:marTop w:val="0"/>
              <w:marBottom w:val="0"/>
              <w:divBdr>
                <w:top w:val="none" w:sz="0" w:space="0" w:color="auto"/>
                <w:left w:val="none" w:sz="0" w:space="0" w:color="auto"/>
                <w:bottom w:val="none" w:sz="0" w:space="0" w:color="auto"/>
                <w:right w:val="none" w:sz="0" w:space="0" w:color="auto"/>
              </w:divBdr>
              <w:divsChild>
                <w:div w:id="290210923">
                  <w:marLeft w:val="0"/>
                  <w:marRight w:val="0"/>
                  <w:marTop w:val="0"/>
                  <w:marBottom w:val="0"/>
                  <w:divBdr>
                    <w:top w:val="none" w:sz="0" w:space="0" w:color="auto"/>
                    <w:left w:val="none" w:sz="0" w:space="0" w:color="auto"/>
                    <w:bottom w:val="none" w:sz="0" w:space="0" w:color="auto"/>
                    <w:right w:val="none" w:sz="0" w:space="0" w:color="auto"/>
                  </w:divBdr>
                </w:div>
                <w:div w:id="643509584">
                  <w:marLeft w:val="0"/>
                  <w:marRight w:val="0"/>
                  <w:marTop w:val="0"/>
                  <w:marBottom w:val="0"/>
                  <w:divBdr>
                    <w:top w:val="none" w:sz="0" w:space="0" w:color="auto"/>
                    <w:left w:val="none" w:sz="0" w:space="0" w:color="auto"/>
                    <w:bottom w:val="none" w:sz="0" w:space="0" w:color="auto"/>
                    <w:right w:val="none" w:sz="0" w:space="0" w:color="auto"/>
                  </w:divBdr>
                </w:div>
              </w:divsChild>
            </w:div>
            <w:div w:id="624852838">
              <w:marLeft w:val="0"/>
              <w:marRight w:val="0"/>
              <w:marTop w:val="0"/>
              <w:marBottom w:val="0"/>
              <w:divBdr>
                <w:top w:val="none" w:sz="0" w:space="0" w:color="auto"/>
                <w:left w:val="none" w:sz="0" w:space="0" w:color="auto"/>
                <w:bottom w:val="none" w:sz="0" w:space="0" w:color="auto"/>
                <w:right w:val="none" w:sz="0" w:space="0" w:color="auto"/>
              </w:divBdr>
              <w:divsChild>
                <w:div w:id="181289440">
                  <w:marLeft w:val="0"/>
                  <w:marRight w:val="0"/>
                  <w:marTop w:val="0"/>
                  <w:marBottom w:val="0"/>
                  <w:divBdr>
                    <w:top w:val="none" w:sz="0" w:space="0" w:color="auto"/>
                    <w:left w:val="none" w:sz="0" w:space="0" w:color="auto"/>
                    <w:bottom w:val="none" w:sz="0" w:space="0" w:color="auto"/>
                    <w:right w:val="none" w:sz="0" w:space="0" w:color="auto"/>
                  </w:divBdr>
                </w:div>
                <w:div w:id="1175921912">
                  <w:marLeft w:val="0"/>
                  <w:marRight w:val="0"/>
                  <w:marTop w:val="0"/>
                  <w:marBottom w:val="0"/>
                  <w:divBdr>
                    <w:top w:val="none" w:sz="0" w:space="0" w:color="auto"/>
                    <w:left w:val="none" w:sz="0" w:space="0" w:color="auto"/>
                    <w:bottom w:val="none" w:sz="0" w:space="0" w:color="auto"/>
                    <w:right w:val="none" w:sz="0" w:space="0" w:color="auto"/>
                  </w:divBdr>
                </w:div>
                <w:div w:id="1169253165">
                  <w:marLeft w:val="0"/>
                  <w:marRight w:val="0"/>
                  <w:marTop w:val="0"/>
                  <w:marBottom w:val="0"/>
                  <w:divBdr>
                    <w:top w:val="none" w:sz="0" w:space="0" w:color="auto"/>
                    <w:left w:val="none" w:sz="0" w:space="0" w:color="auto"/>
                    <w:bottom w:val="none" w:sz="0" w:space="0" w:color="auto"/>
                    <w:right w:val="none" w:sz="0" w:space="0" w:color="auto"/>
                  </w:divBdr>
                </w:div>
                <w:div w:id="1588803020">
                  <w:marLeft w:val="0"/>
                  <w:marRight w:val="0"/>
                  <w:marTop w:val="0"/>
                  <w:marBottom w:val="0"/>
                  <w:divBdr>
                    <w:top w:val="none" w:sz="0" w:space="0" w:color="auto"/>
                    <w:left w:val="none" w:sz="0" w:space="0" w:color="auto"/>
                    <w:bottom w:val="none" w:sz="0" w:space="0" w:color="auto"/>
                    <w:right w:val="none" w:sz="0" w:space="0" w:color="auto"/>
                  </w:divBdr>
                </w:div>
                <w:div w:id="1511531292">
                  <w:marLeft w:val="0"/>
                  <w:marRight w:val="0"/>
                  <w:marTop w:val="0"/>
                  <w:marBottom w:val="0"/>
                  <w:divBdr>
                    <w:top w:val="none" w:sz="0" w:space="0" w:color="auto"/>
                    <w:left w:val="none" w:sz="0" w:space="0" w:color="auto"/>
                    <w:bottom w:val="none" w:sz="0" w:space="0" w:color="auto"/>
                    <w:right w:val="none" w:sz="0" w:space="0" w:color="auto"/>
                  </w:divBdr>
                </w:div>
                <w:div w:id="1762097400">
                  <w:marLeft w:val="0"/>
                  <w:marRight w:val="0"/>
                  <w:marTop w:val="0"/>
                  <w:marBottom w:val="0"/>
                  <w:divBdr>
                    <w:top w:val="none" w:sz="0" w:space="0" w:color="auto"/>
                    <w:left w:val="none" w:sz="0" w:space="0" w:color="auto"/>
                    <w:bottom w:val="none" w:sz="0" w:space="0" w:color="auto"/>
                    <w:right w:val="none" w:sz="0" w:space="0" w:color="auto"/>
                  </w:divBdr>
                </w:div>
                <w:div w:id="2042586347">
                  <w:marLeft w:val="0"/>
                  <w:marRight w:val="0"/>
                  <w:marTop w:val="0"/>
                  <w:marBottom w:val="0"/>
                  <w:divBdr>
                    <w:top w:val="none" w:sz="0" w:space="0" w:color="auto"/>
                    <w:left w:val="none" w:sz="0" w:space="0" w:color="auto"/>
                    <w:bottom w:val="none" w:sz="0" w:space="0" w:color="auto"/>
                    <w:right w:val="none" w:sz="0" w:space="0" w:color="auto"/>
                  </w:divBdr>
                </w:div>
              </w:divsChild>
            </w:div>
            <w:div w:id="1942830562">
              <w:marLeft w:val="0"/>
              <w:marRight w:val="0"/>
              <w:marTop w:val="0"/>
              <w:marBottom w:val="0"/>
              <w:divBdr>
                <w:top w:val="none" w:sz="0" w:space="0" w:color="auto"/>
                <w:left w:val="none" w:sz="0" w:space="0" w:color="auto"/>
                <w:bottom w:val="none" w:sz="0" w:space="0" w:color="auto"/>
                <w:right w:val="none" w:sz="0" w:space="0" w:color="auto"/>
              </w:divBdr>
              <w:divsChild>
                <w:div w:id="458183189">
                  <w:marLeft w:val="0"/>
                  <w:marRight w:val="0"/>
                  <w:marTop w:val="0"/>
                  <w:marBottom w:val="0"/>
                  <w:divBdr>
                    <w:top w:val="none" w:sz="0" w:space="0" w:color="auto"/>
                    <w:left w:val="none" w:sz="0" w:space="0" w:color="auto"/>
                    <w:bottom w:val="none" w:sz="0" w:space="0" w:color="auto"/>
                    <w:right w:val="none" w:sz="0" w:space="0" w:color="auto"/>
                  </w:divBdr>
                </w:div>
                <w:div w:id="330762743">
                  <w:marLeft w:val="0"/>
                  <w:marRight w:val="0"/>
                  <w:marTop w:val="0"/>
                  <w:marBottom w:val="0"/>
                  <w:divBdr>
                    <w:top w:val="none" w:sz="0" w:space="0" w:color="auto"/>
                    <w:left w:val="none" w:sz="0" w:space="0" w:color="auto"/>
                    <w:bottom w:val="none" w:sz="0" w:space="0" w:color="auto"/>
                    <w:right w:val="none" w:sz="0" w:space="0" w:color="auto"/>
                  </w:divBdr>
                </w:div>
                <w:div w:id="1369259933">
                  <w:marLeft w:val="0"/>
                  <w:marRight w:val="0"/>
                  <w:marTop w:val="0"/>
                  <w:marBottom w:val="0"/>
                  <w:divBdr>
                    <w:top w:val="none" w:sz="0" w:space="0" w:color="auto"/>
                    <w:left w:val="none" w:sz="0" w:space="0" w:color="auto"/>
                    <w:bottom w:val="none" w:sz="0" w:space="0" w:color="auto"/>
                    <w:right w:val="none" w:sz="0" w:space="0" w:color="auto"/>
                  </w:divBdr>
                </w:div>
                <w:div w:id="187526517">
                  <w:marLeft w:val="0"/>
                  <w:marRight w:val="0"/>
                  <w:marTop w:val="0"/>
                  <w:marBottom w:val="0"/>
                  <w:divBdr>
                    <w:top w:val="none" w:sz="0" w:space="0" w:color="auto"/>
                    <w:left w:val="none" w:sz="0" w:space="0" w:color="auto"/>
                    <w:bottom w:val="none" w:sz="0" w:space="0" w:color="auto"/>
                    <w:right w:val="none" w:sz="0" w:space="0" w:color="auto"/>
                  </w:divBdr>
                </w:div>
                <w:div w:id="1475179838">
                  <w:marLeft w:val="0"/>
                  <w:marRight w:val="0"/>
                  <w:marTop w:val="0"/>
                  <w:marBottom w:val="0"/>
                  <w:divBdr>
                    <w:top w:val="none" w:sz="0" w:space="0" w:color="auto"/>
                    <w:left w:val="none" w:sz="0" w:space="0" w:color="auto"/>
                    <w:bottom w:val="none" w:sz="0" w:space="0" w:color="auto"/>
                    <w:right w:val="none" w:sz="0" w:space="0" w:color="auto"/>
                  </w:divBdr>
                </w:div>
                <w:div w:id="2062319153">
                  <w:marLeft w:val="0"/>
                  <w:marRight w:val="0"/>
                  <w:marTop w:val="0"/>
                  <w:marBottom w:val="0"/>
                  <w:divBdr>
                    <w:top w:val="none" w:sz="0" w:space="0" w:color="auto"/>
                    <w:left w:val="none" w:sz="0" w:space="0" w:color="auto"/>
                    <w:bottom w:val="none" w:sz="0" w:space="0" w:color="auto"/>
                    <w:right w:val="none" w:sz="0" w:space="0" w:color="auto"/>
                  </w:divBdr>
                </w:div>
                <w:div w:id="1414548783">
                  <w:marLeft w:val="0"/>
                  <w:marRight w:val="0"/>
                  <w:marTop w:val="0"/>
                  <w:marBottom w:val="0"/>
                  <w:divBdr>
                    <w:top w:val="none" w:sz="0" w:space="0" w:color="auto"/>
                    <w:left w:val="none" w:sz="0" w:space="0" w:color="auto"/>
                    <w:bottom w:val="none" w:sz="0" w:space="0" w:color="auto"/>
                    <w:right w:val="none" w:sz="0" w:space="0" w:color="auto"/>
                  </w:divBdr>
                </w:div>
                <w:div w:id="232785813">
                  <w:marLeft w:val="0"/>
                  <w:marRight w:val="0"/>
                  <w:marTop w:val="0"/>
                  <w:marBottom w:val="0"/>
                  <w:divBdr>
                    <w:top w:val="none" w:sz="0" w:space="0" w:color="auto"/>
                    <w:left w:val="none" w:sz="0" w:space="0" w:color="auto"/>
                    <w:bottom w:val="none" w:sz="0" w:space="0" w:color="auto"/>
                    <w:right w:val="none" w:sz="0" w:space="0" w:color="auto"/>
                  </w:divBdr>
                </w:div>
              </w:divsChild>
            </w:div>
            <w:div w:id="4586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4471</Words>
  <Characters>26832</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Tomczyk-Mortk</dc:creator>
  <cp:lastModifiedBy>Milena Tomczyk-Mortk</cp:lastModifiedBy>
  <cp:revision>2</cp:revision>
  <dcterms:created xsi:type="dcterms:W3CDTF">2019-03-21T11:45:00Z</dcterms:created>
  <dcterms:modified xsi:type="dcterms:W3CDTF">2019-03-21T11:49:00Z</dcterms:modified>
</cp:coreProperties>
</file>