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28" w:rsidRPr="00C802C7" w:rsidRDefault="007D0D28" w:rsidP="007D0D28">
      <w:pPr>
        <w:jc w:val="right"/>
        <w:rPr>
          <w:rFonts w:ascii="Arial" w:hAnsi="Arial" w:cs="Arial"/>
          <w:b/>
          <w:i/>
        </w:rPr>
      </w:pPr>
      <w:r w:rsidRPr="00C802C7">
        <w:rPr>
          <w:rFonts w:ascii="Arial" w:hAnsi="Arial" w:cs="Arial"/>
        </w:rPr>
        <w:t xml:space="preserve">Radom, dnia </w:t>
      </w:r>
      <w:r>
        <w:rPr>
          <w:rFonts w:ascii="Arial" w:hAnsi="Arial" w:cs="Arial"/>
        </w:rPr>
        <w:t>25.06.2019r</w:t>
      </w:r>
      <w:r w:rsidRPr="00C802C7">
        <w:rPr>
          <w:rFonts w:ascii="Arial" w:hAnsi="Arial" w:cs="Arial"/>
        </w:rPr>
        <w:t>.</w:t>
      </w:r>
    </w:p>
    <w:p w:rsidR="007D0D28" w:rsidRPr="00C802C7" w:rsidRDefault="007D0D28" w:rsidP="007D0D28">
      <w:pPr>
        <w:jc w:val="right"/>
        <w:rPr>
          <w:rFonts w:ascii="Arial" w:hAnsi="Arial" w:cs="Arial"/>
          <w:i/>
        </w:rPr>
      </w:pPr>
    </w:p>
    <w:p w:rsidR="007D0D28" w:rsidRDefault="007D0D28" w:rsidP="007D0D28">
      <w:pPr>
        <w:rPr>
          <w:i/>
        </w:rPr>
      </w:pPr>
    </w:p>
    <w:p w:rsidR="007D0D28" w:rsidRPr="007D0D28" w:rsidRDefault="007D0D28" w:rsidP="007D0D28">
      <w:pPr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OGŁOSZENIE</w:t>
      </w:r>
    </w:p>
    <w:p w:rsidR="007D0D28" w:rsidRDefault="007D0D28" w:rsidP="007D0D28">
      <w:pPr>
        <w:rPr>
          <w:rFonts w:ascii="Arial" w:hAnsi="Arial" w:cs="Arial"/>
        </w:rPr>
      </w:pPr>
    </w:p>
    <w:p w:rsidR="00055D73" w:rsidRDefault="00055D73" w:rsidP="007D0D28">
      <w:pPr>
        <w:rPr>
          <w:rFonts w:ascii="Arial" w:hAnsi="Arial" w:cs="Arial"/>
        </w:rPr>
      </w:pPr>
    </w:p>
    <w:p w:rsidR="007D0D28" w:rsidRDefault="00EA2CDC" w:rsidP="007D0D28">
      <w:pPr>
        <w:ind w:firstLine="70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Zapraszamy do złożenia </w:t>
      </w:r>
      <w:r w:rsidR="007D0D28">
        <w:rPr>
          <w:rFonts w:ascii="Arial" w:hAnsi="Arial" w:cs="Arial"/>
        </w:rPr>
        <w:t>oferty n</w:t>
      </w:r>
      <w:r w:rsidR="007D0D28">
        <w:rPr>
          <w:rFonts w:ascii="Arial" w:hAnsi="Arial" w:cs="Arial"/>
          <w:lang w:val="sq-AL"/>
        </w:rPr>
        <w:t xml:space="preserve">a dostawę </w:t>
      </w:r>
      <w:r w:rsidR="00055D73">
        <w:rPr>
          <w:rFonts w:ascii="Arial" w:hAnsi="Arial" w:cs="Arial"/>
          <w:lang w:val="sq-AL"/>
        </w:rPr>
        <w:t>kontenerów do przewozu odpadów wg poniższego przedmiotu zamówienia</w:t>
      </w:r>
      <w:r w:rsidR="00055D73" w:rsidRPr="00EA2CDC">
        <w:rPr>
          <w:rFonts w:ascii="Arial" w:hAnsi="Arial" w:cs="Arial"/>
        </w:rPr>
        <w:t xml:space="preserve"> </w:t>
      </w:r>
      <w:r w:rsidR="007D0D28">
        <w:rPr>
          <w:rFonts w:ascii="Arial" w:hAnsi="Arial" w:cs="Arial"/>
          <w:lang w:val="sq-AL"/>
        </w:rPr>
        <w:t xml:space="preserve">do siedziby Zamawiającego (wraz  z kosztami transportu) </w:t>
      </w:r>
      <w:r w:rsidR="00055D73">
        <w:rPr>
          <w:rFonts w:ascii="Arial" w:hAnsi="Arial" w:cs="Arial"/>
          <w:lang w:val="sq-AL"/>
        </w:rPr>
        <w:br/>
      </w:r>
      <w:r w:rsidRPr="00EA2CDC">
        <w:rPr>
          <w:rFonts w:ascii="Arial" w:hAnsi="Arial" w:cs="Arial"/>
        </w:rPr>
        <w:t xml:space="preserve">w terminie do </w:t>
      </w:r>
      <w:r w:rsidRPr="00EA2CDC">
        <w:rPr>
          <w:rFonts w:ascii="Arial" w:hAnsi="Arial" w:cs="Arial"/>
          <w:b/>
          <w:bCs/>
          <w:u w:val="single"/>
        </w:rPr>
        <w:t>01.07.2019r</w:t>
      </w:r>
      <w:r>
        <w:rPr>
          <w:rFonts w:ascii="Arial" w:hAnsi="Arial" w:cs="Arial"/>
          <w:b/>
          <w:bCs/>
          <w:u w:val="single"/>
        </w:rPr>
        <w:t xml:space="preserve"> . </w:t>
      </w:r>
    </w:p>
    <w:p w:rsidR="00AA346F" w:rsidRDefault="00AA346F" w:rsidP="007D0D28">
      <w:pPr>
        <w:pStyle w:val="gwp42cc5059msonormal"/>
        <w:spacing w:before="0" w:beforeAutospacing="0" w:after="0" w:afterAutospacing="0"/>
        <w:rPr>
          <w:rFonts w:ascii="Arial" w:hAnsi="Arial" w:cs="Arial"/>
          <w:b/>
          <w:u w:val="single"/>
        </w:rPr>
      </w:pPr>
    </w:p>
    <w:p w:rsidR="00AA346F" w:rsidRPr="00055D73" w:rsidRDefault="007D0D28" w:rsidP="007D0D28">
      <w:pPr>
        <w:pStyle w:val="gwp42cc5059msonormal"/>
        <w:spacing w:before="0" w:beforeAutospacing="0" w:after="0" w:afterAutospacing="0"/>
        <w:rPr>
          <w:rFonts w:ascii="Arial" w:hAnsi="Arial" w:cs="Arial"/>
          <w:b/>
          <w:u w:val="single"/>
        </w:rPr>
      </w:pPr>
      <w:proofErr w:type="spellStart"/>
      <w:r w:rsidRPr="007D0D28">
        <w:rPr>
          <w:rFonts w:ascii="Arial" w:hAnsi="Arial" w:cs="Arial"/>
          <w:b/>
          <w:u w:val="single"/>
        </w:rPr>
        <w:t>Opiș</w:t>
      </w:r>
      <w:proofErr w:type="spellEnd"/>
      <w:r w:rsidRPr="007D0D28">
        <w:rPr>
          <w:rFonts w:ascii="Arial" w:hAnsi="Arial" w:cs="Arial"/>
          <w:b/>
          <w:u w:val="single"/>
        </w:rPr>
        <w:t xml:space="preserve"> przedmiotu zamówienia</w:t>
      </w:r>
      <w:r w:rsidR="00055D73">
        <w:rPr>
          <w:rFonts w:ascii="Arial" w:hAnsi="Arial" w:cs="Arial"/>
          <w:b/>
          <w:u w:val="single"/>
        </w:rPr>
        <w:t>:</w:t>
      </w:r>
      <w:r w:rsidRPr="007D0D28">
        <w:rPr>
          <w:rFonts w:ascii="Arial" w:hAnsi="Arial" w:cs="Arial"/>
          <w:b/>
          <w:u w:val="single"/>
        </w:rPr>
        <w:t xml:space="preserve"> </w:t>
      </w:r>
    </w:p>
    <w:p w:rsidR="007D0D28" w:rsidRPr="000E6AFF" w:rsidRDefault="00EA2CDC" w:rsidP="00EA2CDC">
      <w:pPr>
        <w:pStyle w:val="gwp42cc5059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Kontener </w:t>
      </w:r>
      <w:r w:rsidR="007D0D28" w:rsidRPr="000E6AFF">
        <w:rPr>
          <w:rFonts w:ascii="Arial" w:hAnsi="Arial" w:cs="Arial"/>
          <w:b/>
          <w:sz w:val="28"/>
          <w:szCs w:val="28"/>
          <w:u w:val="single"/>
        </w:rPr>
        <w:t>KP 32</w:t>
      </w:r>
      <w:r>
        <w:rPr>
          <w:rFonts w:ascii="Arial" w:hAnsi="Arial" w:cs="Arial"/>
          <w:b/>
          <w:sz w:val="28"/>
          <w:szCs w:val="28"/>
          <w:u w:val="single"/>
        </w:rPr>
        <w:t xml:space="preserve"> -1 szt. </w:t>
      </w:r>
    </w:p>
    <w:p w:rsidR="007D0D28" w:rsidRPr="000E6AFF" w:rsidRDefault="007D0D28" w:rsidP="00EA2CDC">
      <w:pPr>
        <w:pStyle w:val="gwp42cc5059mso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E6AFF">
        <w:rPr>
          <w:rFonts w:ascii="Arial" w:hAnsi="Arial" w:cs="Arial"/>
          <w:sz w:val="22"/>
          <w:szCs w:val="22"/>
        </w:rPr>
        <w:t>Przedmiotem zamówienia jest dostawa kontener</w:t>
      </w:r>
      <w:r>
        <w:rPr>
          <w:rFonts w:ascii="Arial" w:hAnsi="Arial" w:cs="Arial"/>
          <w:sz w:val="22"/>
          <w:szCs w:val="22"/>
        </w:rPr>
        <w:t>a</w:t>
      </w:r>
      <w:r w:rsidRPr="000E6AFF">
        <w:rPr>
          <w:rFonts w:ascii="Arial" w:hAnsi="Arial" w:cs="Arial"/>
          <w:sz w:val="22"/>
          <w:szCs w:val="22"/>
        </w:rPr>
        <w:t xml:space="preserve"> hakow</w:t>
      </w:r>
      <w:r>
        <w:rPr>
          <w:rFonts w:ascii="Arial" w:hAnsi="Arial" w:cs="Arial"/>
          <w:sz w:val="22"/>
          <w:szCs w:val="22"/>
        </w:rPr>
        <w:t>ego</w:t>
      </w:r>
      <w:r w:rsidRPr="000E6AFF">
        <w:rPr>
          <w:rFonts w:ascii="Arial" w:hAnsi="Arial" w:cs="Arial"/>
          <w:sz w:val="22"/>
          <w:szCs w:val="22"/>
        </w:rPr>
        <w:t xml:space="preserve"> do przewozu odpadów wg normy DIN 30722 0 </w:t>
      </w:r>
      <w:r>
        <w:rPr>
          <w:rFonts w:ascii="Arial" w:hAnsi="Arial" w:cs="Arial"/>
          <w:sz w:val="22"/>
          <w:szCs w:val="22"/>
        </w:rPr>
        <w:t xml:space="preserve">o </w:t>
      </w:r>
      <w:r w:rsidRPr="000E6AFF">
        <w:rPr>
          <w:rFonts w:ascii="Arial" w:hAnsi="Arial" w:cs="Arial"/>
          <w:sz w:val="22"/>
          <w:szCs w:val="22"/>
        </w:rPr>
        <w:t>pojemności ok. 32 m</w:t>
      </w:r>
      <w:r w:rsidRPr="00560740">
        <w:rPr>
          <w:rFonts w:ascii="Arial" w:hAnsi="Arial" w:cs="Arial"/>
          <w:sz w:val="22"/>
          <w:szCs w:val="22"/>
          <w:vertAlign w:val="superscript"/>
        </w:rPr>
        <w:t>3</w:t>
      </w:r>
      <w:r w:rsidRPr="000E6AFF">
        <w:rPr>
          <w:rFonts w:ascii="Arial" w:hAnsi="Arial" w:cs="Arial"/>
          <w:sz w:val="22"/>
          <w:szCs w:val="22"/>
        </w:rPr>
        <w:t>.</w:t>
      </w:r>
      <w:r w:rsidR="00EA2CDC">
        <w:rPr>
          <w:rFonts w:ascii="Arial" w:hAnsi="Arial" w:cs="Arial"/>
          <w:sz w:val="22"/>
          <w:szCs w:val="22"/>
        </w:rPr>
        <w:t xml:space="preserve"> </w:t>
      </w:r>
      <w:r w:rsidRPr="000E6AFF">
        <w:rPr>
          <w:rFonts w:ascii="Arial" w:hAnsi="Arial" w:cs="Arial"/>
          <w:sz w:val="22"/>
          <w:szCs w:val="22"/>
        </w:rPr>
        <w:t>Wymiary zewnętrzne maj</w:t>
      </w:r>
      <w:r>
        <w:rPr>
          <w:rFonts w:ascii="Arial" w:hAnsi="Arial" w:cs="Arial"/>
          <w:sz w:val="22"/>
          <w:szCs w:val="22"/>
        </w:rPr>
        <w:t>ą</w:t>
      </w:r>
      <w:r w:rsidRPr="000E6AFF">
        <w:rPr>
          <w:rFonts w:ascii="Arial" w:hAnsi="Arial" w:cs="Arial"/>
          <w:sz w:val="22"/>
          <w:szCs w:val="22"/>
        </w:rPr>
        <w:t xml:space="preserve"> być dostosowane do pojazdu przystosowanego do przewozu kontenerów z typowymi urządzeniami hakowymi. </w:t>
      </w:r>
    </w:p>
    <w:p w:rsidR="007D0D28" w:rsidRPr="000E6AFF" w:rsidRDefault="007D0D28" w:rsidP="007D0D28">
      <w:pPr>
        <w:pStyle w:val="gwp42cc5059msonorma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A2CDC">
        <w:rPr>
          <w:rFonts w:ascii="Arial" w:hAnsi="Arial" w:cs="Arial"/>
          <w:b/>
          <w:bCs/>
          <w:sz w:val="22"/>
          <w:szCs w:val="22"/>
          <w:u w:val="single"/>
        </w:rPr>
        <w:t>Wymiary wewnętrzne kontenera:</w:t>
      </w:r>
      <w:r w:rsidRPr="000E6AFF">
        <w:rPr>
          <w:rFonts w:ascii="Arial" w:hAnsi="Arial" w:cs="Arial"/>
          <w:sz w:val="22"/>
          <w:szCs w:val="22"/>
        </w:rPr>
        <w:br/>
        <w:t xml:space="preserve">- długość L: 6000 mm </w:t>
      </w:r>
      <w:r w:rsidRPr="000E6AFF">
        <w:rPr>
          <w:rFonts w:ascii="Arial" w:hAnsi="Arial" w:cs="Arial"/>
          <w:sz w:val="22"/>
          <w:szCs w:val="22"/>
        </w:rPr>
        <w:br/>
        <w:t xml:space="preserve">- szerokość 2300 mm </w:t>
      </w:r>
      <w:r w:rsidRPr="000E6AFF">
        <w:rPr>
          <w:rFonts w:ascii="Arial" w:hAnsi="Arial" w:cs="Arial"/>
          <w:sz w:val="22"/>
          <w:szCs w:val="22"/>
        </w:rPr>
        <w:br/>
      </w:r>
      <w:r w:rsidRPr="00152ACF">
        <w:rPr>
          <w:rFonts w:ascii="Arial" w:hAnsi="Arial" w:cs="Arial"/>
          <w:b/>
          <w:bCs/>
          <w:sz w:val="22"/>
          <w:szCs w:val="22"/>
          <w:u w:val="single"/>
        </w:rPr>
        <w:t>Wysokość kontenera  2550</w:t>
      </w:r>
      <w:r w:rsidRPr="000E6AFF">
        <w:rPr>
          <w:rFonts w:ascii="Arial" w:hAnsi="Arial" w:cs="Arial"/>
          <w:b/>
          <w:bCs/>
          <w:sz w:val="22"/>
          <w:szCs w:val="22"/>
          <w:u w:val="single"/>
        </w:rPr>
        <w:t xml:space="preserve"> mm</w:t>
      </w:r>
      <w:r w:rsidRPr="000E6AFF">
        <w:rPr>
          <w:rFonts w:ascii="Arial" w:hAnsi="Arial" w:cs="Arial"/>
          <w:sz w:val="22"/>
          <w:szCs w:val="22"/>
          <w:u w:val="single"/>
        </w:rPr>
        <w:t xml:space="preserve"> – </w:t>
      </w:r>
      <w:r w:rsidRPr="000E6AFF">
        <w:rPr>
          <w:rFonts w:ascii="Arial" w:hAnsi="Arial" w:cs="Arial"/>
          <w:b/>
          <w:bCs/>
          <w:sz w:val="22"/>
          <w:szCs w:val="22"/>
          <w:u w:val="single"/>
        </w:rPr>
        <w:t>na zewnątrz.</w:t>
      </w:r>
    </w:p>
    <w:p w:rsidR="007D0D28" w:rsidRPr="000E6AFF" w:rsidRDefault="007D0D28" w:rsidP="00EA2CDC">
      <w:pPr>
        <w:pStyle w:val="gwp42cc5059mso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E6AFF">
        <w:rPr>
          <w:rFonts w:ascii="Arial" w:hAnsi="Arial" w:cs="Arial"/>
          <w:sz w:val="22"/>
          <w:szCs w:val="22"/>
        </w:rPr>
        <w:t xml:space="preserve">Kontener dostosowany do wysokości położenia haka 1570 mm (wg normy DIN </w:t>
      </w:r>
      <w:r w:rsidRPr="000E6AFF">
        <w:rPr>
          <w:rFonts w:ascii="Arial" w:hAnsi="Arial" w:cs="Arial"/>
          <w:sz w:val="22"/>
          <w:szCs w:val="22"/>
        </w:rPr>
        <w:br/>
        <w:t xml:space="preserve">30722-1).Hak fi = 50 mm z materiału atestowanego. Kontener wykonany z blachy </w:t>
      </w:r>
      <w:r w:rsidRPr="000E6AFF">
        <w:rPr>
          <w:rFonts w:ascii="Arial" w:hAnsi="Arial" w:cs="Arial"/>
          <w:sz w:val="22"/>
          <w:szCs w:val="22"/>
        </w:rPr>
        <w:br/>
        <w:t xml:space="preserve">stalowej w gatunku S235JRG2 o ściance bocznej grubości min.3 mm, podłodze o grubości min.5 mm z zabezpieczeniem antykorozyjnym farbą podkładową i nawierzchniową epoksydowaną </w:t>
      </w:r>
      <w:r w:rsidR="00055D73">
        <w:rPr>
          <w:rFonts w:ascii="Arial" w:hAnsi="Arial" w:cs="Arial"/>
          <w:sz w:val="22"/>
          <w:szCs w:val="22"/>
        </w:rPr>
        <w:br/>
      </w:r>
      <w:r w:rsidRPr="000E6AFF">
        <w:rPr>
          <w:rFonts w:ascii="Arial" w:hAnsi="Arial" w:cs="Arial"/>
          <w:sz w:val="22"/>
          <w:szCs w:val="22"/>
        </w:rPr>
        <w:t xml:space="preserve">w kolorze RAL 5012 nanoszoną metodą hydrodynamiczną. Dla wszystkich kontenerów obowiązkowe piaskowanie. Powierzchnia wewnętrzna zbiornika gładka z półokrągłym dnem przy podłodze pozwalająca na bezproblemowy wyładunek (ściany gięte po promieniu </w:t>
      </w:r>
      <w:proofErr w:type="spellStart"/>
      <w:r w:rsidRPr="000E6AFF">
        <w:rPr>
          <w:rFonts w:ascii="Arial" w:hAnsi="Arial" w:cs="Arial"/>
          <w:sz w:val="22"/>
          <w:szCs w:val="22"/>
        </w:rPr>
        <w:t>Rmin</w:t>
      </w:r>
      <w:proofErr w:type="spellEnd"/>
      <w:r w:rsidRPr="000E6AFF">
        <w:rPr>
          <w:rFonts w:ascii="Arial" w:hAnsi="Arial" w:cs="Arial"/>
          <w:sz w:val="22"/>
          <w:szCs w:val="22"/>
        </w:rPr>
        <w:t xml:space="preserve">=110 mm) </w:t>
      </w:r>
      <w:r w:rsidRPr="000E6AFF">
        <w:rPr>
          <w:rFonts w:ascii="Arial" w:hAnsi="Arial" w:cs="Arial"/>
          <w:sz w:val="22"/>
          <w:szCs w:val="22"/>
        </w:rPr>
        <w:br/>
        <w:t xml:space="preserve">Wyładunek kontenera poprzez tylne drzwi otwierane na zewnętrz i zaczepiane o burty. </w:t>
      </w:r>
      <w:r w:rsidRPr="000E6AFF">
        <w:rPr>
          <w:rFonts w:ascii="Arial" w:hAnsi="Arial" w:cs="Arial"/>
          <w:sz w:val="22"/>
          <w:szCs w:val="22"/>
        </w:rPr>
        <w:br/>
        <w:t>Drzwi dwuskrzydłowe indywidualnie ryglowane z dolnym zabezpieczeniem; kontener z rolkami jezdnymi stalowymi zamocowanymi w tylnej części kontenera po przeciwległej stronie zaczepu. Ożebrowanie kontenera wykonane z profili konstrukcyjnych. Wszystkie elementy konstrukcji kontenera spawane spawem ciągłym i oszlifowane (usztywnienia na ścianach bocznych i w dnie z ceownika z grubości 80x50x3 mm co 750 mm). Drabinka na przedniej ścianie kontenera. Dwie rolki jezdne o przekroju fi = 159 mm. Wyposażony w zaczepy do zamocowania plandeki.</w:t>
      </w:r>
    </w:p>
    <w:p w:rsidR="007D0D28" w:rsidRDefault="007D0D28" w:rsidP="007D0D28">
      <w:pPr>
        <w:pStyle w:val="gwp42cc5059msonormal"/>
        <w:spacing w:before="0" w:beforeAutospacing="0" w:after="0" w:afterAutospacing="0"/>
        <w:rPr>
          <w:rFonts w:ascii="Arial" w:hAnsi="Arial" w:cs="Arial"/>
          <w:b/>
          <w:sz w:val="28"/>
          <w:szCs w:val="28"/>
          <w:u w:val="single"/>
        </w:rPr>
      </w:pPr>
    </w:p>
    <w:p w:rsidR="007D0D28" w:rsidRPr="000E6AFF" w:rsidRDefault="00EA2CDC" w:rsidP="00EA2CDC">
      <w:pPr>
        <w:pStyle w:val="gwp42cc5059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Kontener </w:t>
      </w:r>
      <w:r w:rsidR="007D0D28" w:rsidRPr="000E6AFF">
        <w:rPr>
          <w:rFonts w:ascii="Arial" w:hAnsi="Arial" w:cs="Arial"/>
          <w:b/>
          <w:sz w:val="28"/>
          <w:szCs w:val="28"/>
          <w:u w:val="single"/>
        </w:rPr>
        <w:t>KP 22</w:t>
      </w:r>
      <w:r>
        <w:rPr>
          <w:rFonts w:ascii="Arial" w:hAnsi="Arial" w:cs="Arial"/>
          <w:b/>
          <w:sz w:val="28"/>
          <w:szCs w:val="28"/>
          <w:u w:val="single"/>
        </w:rPr>
        <w:t xml:space="preserve"> – 1 szt. </w:t>
      </w:r>
    </w:p>
    <w:p w:rsidR="007D0D28" w:rsidRPr="000E6AFF" w:rsidRDefault="007D0D28" w:rsidP="00EA2CDC">
      <w:pPr>
        <w:pStyle w:val="gwp42cc5059mso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E6AFF">
        <w:rPr>
          <w:rFonts w:ascii="Arial" w:hAnsi="Arial" w:cs="Arial"/>
          <w:sz w:val="22"/>
          <w:szCs w:val="22"/>
        </w:rPr>
        <w:t>Przedmiotem zamówienia jest dostawa</w:t>
      </w:r>
      <w:r w:rsidR="00EA2CDC">
        <w:rPr>
          <w:rFonts w:ascii="Arial" w:hAnsi="Arial" w:cs="Arial"/>
          <w:sz w:val="22"/>
          <w:szCs w:val="22"/>
        </w:rPr>
        <w:t xml:space="preserve"> </w:t>
      </w:r>
      <w:r w:rsidRPr="000E6AFF">
        <w:rPr>
          <w:rFonts w:ascii="Arial" w:hAnsi="Arial" w:cs="Arial"/>
          <w:sz w:val="22"/>
          <w:szCs w:val="22"/>
        </w:rPr>
        <w:t>kontener</w:t>
      </w:r>
      <w:r>
        <w:rPr>
          <w:rFonts w:ascii="Arial" w:hAnsi="Arial" w:cs="Arial"/>
          <w:sz w:val="22"/>
          <w:szCs w:val="22"/>
        </w:rPr>
        <w:t>a</w:t>
      </w:r>
      <w:r w:rsidRPr="000E6AFF">
        <w:rPr>
          <w:rFonts w:ascii="Arial" w:hAnsi="Arial" w:cs="Arial"/>
          <w:sz w:val="22"/>
          <w:szCs w:val="22"/>
        </w:rPr>
        <w:t xml:space="preserve"> hakow</w:t>
      </w:r>
      <w:r>
        <w:rPr>
          <w:rFonts w:ascii="Arial" w:hAnsi="Arial" w:cs="Arial"/>
          <w:sz w:val="22"/>
          <w:szCs w:val="22"/>
        </w:rPr>
        <w:t>ego</w:t>
      </w:r>
      <w:r w:rsidRPr="000E6AFF">
        <w:rPr>
          <w:rFonts w:ascii="Arial" w:hAnsi="Arial" w:cs="Arial"/>
          <w:sz w:val="22"/>
          <w:szCs w:val="22"/>
        </w:rPr>
        <w:t xml:space="preserve"> do przewozu odpadów wg normy DIN 30722 0 </w:t>
      </w:r>
      <w:r>
        <w:rPr>
          <w:rFonts w:ascii="Arial" w:hAnsi="Arial" w:cs="Arial"/>
          <w:sz w:val="22"/>
          <w:szCs w:val="22"/>
        </w:rPr>
        <w:t xml:space="preserve">o </w:t>
      </w:r>
      <w:r w:rsidRPr="000E6AFF">
        <w:rPr>
          <w:rFonts w:ascii="Arial" w:hAnsi="Arial" w:cs="Arial"/>
          <w:sz w:val="22"/>
          <w:szCs w:val="22"/>
        </w:rPr>
        <w:t>pojemności ok. 22 m</w:t>
      </w:r>
      <w:r w:rsidRPr="00560740">
        <w:rPr>
          <w:rFonts w:ascii="Arial" w:hAnsi="Arial" w:cs="Arial"/>
          <w:sz w:val="22"/>
          <w:szCs w:val="22"/>
          <w:vertAlign w:val="superscript"/>
        </w:rPr>
        <w:t>3</w:t>
      </w:r>
      <w:r w:rsidRPr="000E6AFF">
        <w:rPr>
          <w:rFonts w:ascii="Arial" w:hAnsi="Arial" w:cs="Arial"/>
          <w:sz w:val="22"/>
          <w:szCs w:val="22"/>
        </w:rPr>
        <w:t>.</w:t>
      </w:r>
      <w:r w:rsidR="00EA2CDC">
        <w:rPr>
          <w:rFonts w:ascii="Arial" w:hAnsi="Arial" w:cs="Arial"/>
          <w:sz w:val="22"/>
          <w:szCs w:val="22"/>
        </w:rPr>
        <w:t xml:space="preserve"> </w:t>
      </w:r>
      <w:r w:rsidRPr="000E6AFF">
        <w:rPr>
          <w:rFonts w:ascii="Arial" w:hAnsi="Arial" w:cs="Arial"/>
          <w:sz w:val="22"/>
          <w:szCs w:val="22"/>
        </w:rPr>
        <w:t>Wymiary zewnętrzne maj</w:t>
      </w:r>
      <w:r>
        <w:rPr>
          <w:rFonts w:ascii="Arial" w:hAnsi="Arial" w:cs="Arial"/>
          <w:sz w:val="22"/>
          <w:szCs w:val="22"/>
        </w:rPr>
        <w:t>ą</w:t>
      </w:r>
      <w:r w:rsidRPr="000E6AFF">
        <w:rPr>
          <w:rFonts w:ascii="Arial" w:hAnsi="Arial" w:cs="Arial"/>
          <w:sz w:val="22"/>
          <w:szCs w:val="22"/>
        </w:rPr>
        <w:t xml:space="preserve"> być dostosowane do pojazdu przystosowanego do przewozu kontenerów z typowymi urządzeniami hakowymi. </w:t>
      </w:r>
    </w:p>
    <w:p w:rsidR="007D0D28" w:rsidRPr="000E6AFF" w:rsidRDefault="007D0D28" w:rsidP="007D0D28">
      <w:pPr>
        <w:pStyle w:val="gwp42cc5059msonorma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A2CDC">
        <w:rPr>
          <w:rFonts w:ascii="Arial" w:hAnsi="Arial" w:cs="Arial"/>
          <w:b/>
          <w:bCs/>
          <w:sz w:val="22"/>
          <w:szCs w:val="22"/>
          <w:u w:val="single"/>
        </w:rPr>
        <w:t>Wymiary wewnętrzne kontenera:</w:t>
      </w:r>
      <w:r w:rsidRPr="000E6AFF">
        <w:rPr>
          <w:rFonts w:ascii="Arial" w:hAnsi="Arial" w:cs="Arial"/>
          <w:sz w:val="22"/>
          <w:szCs w:val="22"/>
        </w:rPr>
        <w:br/>
        <w:t xml:space="preserve">- długość L: 6000 mm </w:t>
      </w:r>
      <w:r w:rsidRPr="000E6AFF">
        <w:rPr>
          <w:rFonts w:ascii="Arial" w:hAnsi="Arial" w:cs="Arial"/>
          <w:sz w:val="22"/>
          <w:szCs w:val="22"/>
        </w:rPr>
        <w:br/>
        <w:t xml:space="preserve">- szerokość 2300 mm </w:t>
      </w:r>
      <w:r w:rsidRPr="000E6AFF">
        <w:rPr>
          <w:rFonts w:ascii="Arial" w:hAnsi="Arial" w:cs="Arial"/>
          <w:sz w:val="22"/>
          <w:szCs w:val="22"/>
        </w:rPr>
        <w:br/>
      </w:r>
      <w:r w:rsidRPr="00152ACF">
        <w:rPr>
          <w:rFonts w:ascii="Arial" w:hAnsi="Arial" w:cs="Arial"/>
          <w:b/>
          <w:bCs/>
          <w:sz w:val="22"/>
          <w:szCs w:val="22"/>
          <w:u w:val="single"/>
        </w:rPr>
        <w:t>Wysokość kontenera  1900 mm</w:t>
      </w:r>
      <w:r w:rsidRPr="000E6AFF">
        <w:rPr>
          <w:rFonts w:ascii="Arial" w:hAnsi="Arial" w:cs="Arial"/>
          <w:sz w:val="22"/>
          <w:szCs w:val="22"/>
          <w:u w:val="single"/>
        </w:rPr>
        <w:t xml:space="preserve"> – </w:t>
      </w:r>
      <w:r w:rsidRPr="000E6AFF">
        <w:rPr>
          <w:rFonts w:ascii="Arial" w:hAnsi="Arial" w:cs="Arial"/>
          <w:b/>
          <w:bCs/>
          <w:sz w:val="22"/>
          <w:szCs w:val="22"/>
          <w:u w:val="single"/>
        </w:rPr>
        <w:t>na zewnątrz.</w:t>
      </w:r>
    </w:p>
    <w:p w:rsidR="007D0D28" w:rsidRPr="000E6AFF" w:rsidRDefault="007D0D28" w:rsidP="00EA2CDC">
      <w:pPr>
        <w:pStyle w:val="gwp42cc5059mso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E6AFF">
        <w:rPr>
          <w:rFonts w:ascii="Arial" w:hAnsi="Arial" w:cs="Arial"/>
          <w:sz w:val="22"/>
          <w:szCs w:val="22"/>
        </w:rPr>
        <w:t xml:space="preserve">Kontener dostosowany do wysokości położenia haka 1570 mm (wg normy DIN </w:t>
      </w:r>
      <w:r w:rsidRPr="000E6AFF">
        <w:rPr>
          <w:rFonts w:ascii="Arial" w:hAnsi="Arial" w:cs="Arial"/>
          <w:sz w:val="22"/>
          <w:szCs w:val="22"/>
        </w:rPr>
        <w:br/>
        <w:t xml:space="preserve">30722-1).Hak fi = 50 mm z materiału atestowanego. Kontener wykonany z blachy </w:t>
      </w:r>
      <w:r w:rsidRPr="000E6AFF">
        <w:rPr>
          <w:rFonts w:ascii="Arial" w:hAnsi="Arial" w:cs="Arial"/>
          <w:sz w:val="22"/>
          <w:szCs w:val="22"/>
        </w:rPr>
        <w:br/>
        <w:t xml:space="preserve">stalowej w gatunku S235JRG2 o ściance bocznej grubości min.3 mm, podłodze </w:t>
      </w:r>
      <w:r w:rsidRPr="000E6AFF">
        <w:rPr>
          <w:rFonts w:ascii="Arial" w:hAnsi="Arial" w:cs="Arial"/>
          <w:sz w:val="22"/>
          <w:szCs w:val="22"/>
        </w:rPr>
        <w:br/>
        <w:t xml:space="preserve">o grubości min.5 mm z zabezpieczeniem antykorozyjnym farbą podkładową i nawierzchniową epoksydowaną w kolorze RAL 5012 nanoszoną metodą hydrodynamiczną. Dla wszystkich kontenerów obowiązkowe piaskowanie. Powierzchnia wewnętrzna zbiornika gładka </w:t>
      </w:r>
      <w:r w:rsidR="00055D73">
        <w:rPr>
          <w:rFonts w:ascii="Arial" w:hAnsi="Arial" w:cs="Arial"/>
          <w:sz w:val="22"/>
          <w:szCs w:val="22"/>
        </w:rPr>
        <w:br/>
      </w:r>
      <w:r w:rsidRPr="000E6AFF">
        <w:rPr>
          <w:rFonts w:ascii="Arial" w:hAnsi="Arial" w:cs="Arial"/>
          <w:sz w:val="22"/>
          <w:szCs w:val="22"/>
        </w:rPr>
        <w:t xml:space="preserve">z półokrągłym dnem przy podłodze pozwalająca na bezproblemowy wyładunek (ściany gięte po promieniu </w:t>
      </w:r>
      <w:proofErr w:type="spellStart"/>
      <w:r w:rsidRPr="000E6AFF">
        <w:rPr>
          <w:rFonts w:ascii="Arial" w:hAnsi="Arial" w:cs="Arial"/>
          <w:sz w:val="22"/>
          <w:szCs w:val="22"/>
        </w:rPr>
        <w:t>Rmin</w:t>
      </w:r>
      <w:proofErr w:type="spellEnd"/>
      <w:r w:rsidRPr="000E6AFF">
        <w:rPr>
          <w:rFonts w:ascii="Arial" w:hAnsi="Arial" w:cs="Arial"/>
          <w:sz w:val="22"/>
          <w:szCs w:val="22"/>
        </w:rPr>
        <w:t xml:space="preserve">=110 mm) Wyładunek kontenera poprzez tylne drzwi otwierane na zewnętrz </w:t>
      </w:r>
      <w:r w:rsidR="00055D73">
        <w:rPr>
          <w:rFonts w:ascii="Arial" w:hAnsi="Arial" w:cs="Arial"/>
          <w:sz w:val="22"/>
          <w:szCs w:val="22"/>
        </w:rPr>
        <w:br/>
      </w:r>
      <w:r w:rsidRPr="000E6AFF">
        <w:rPr>
          <w:rFonts w:ascii="Arial" w:hAnsi="Arial" w:cs="Arial"/>
          <w:sz w:val="22"/>
          <w:szCs w:val="22"/>
        </w:rPr>
        <w:t xml:space="preserve">i zaczepiane o burty. Drzwi dwuskrzydłowe indywidualnie ryglowane z dolnym zabezpieczeniem; kontener z rolkami jezdnymi stalowymi zamocowanymi w tylnej części </w:t>
      </w:r>
      <w:r w:rsidRPr="000E6AFF">
        <w:rPr>
          <w:rFonts w:ascii="Arial" w:hAnsi="Arial" w:cs="Arial"/>
          <w:sz w:val="22"/>
          <w:szCs w:val="22"/>
        </w:rPr>
        <w:lastRenderedPageBreak/>
        <w:t xml:space="preserve">kontenera po przeciwległej stronie zaczepu. Ożebrowanie kontenera wykonane z profili konstrukcyjnych. Wszystkie elementy konstrukcji kontenera spawane spawem ciągłym </w:t>
      </w:r>
      <w:r w:rsidR="000407E4">
        <w:rPr>
          <w:rFonts w:ascii="Arial" w:hAnsi="Arial" w:cs="Arial"/>
          <w:sz w:val="22"/>
          <w:szCs w:val="22"/>
        </w:rPr>
        <w:br/>
      </w:r>
      <w:r w:rsidRPr="000E6AFF">
        <w:rPr>
          <w:rFonts w:ascii="Arial" w:hAnsi="Arial" w:cs="Arial"/>
          <w:sz w:val="22"/>
          <w:szCs w:val="22"/>
        </w:rPr>
        <w:t>i oszlifowane (usztywnienia na ścianach bocznych i w dnie z ceownika z grubości 80x50x3 mm co 750 mm). Drabinka na przedniej ścianie kontenera. Dwie rolki jezdne o przekroju fi = 159 mm. Wyposażony w zaczepy do zamocowania plandeki.</w:t>
      </w:r>
    </w:p>
    <w:p w:rsidR="007D0D28" w:rsidRDefault="007D0D28" w:rsidP="007D0D28">
      <w:pPr>
        <w:rPr>
          <w:rFonts w:ascii="Arial" w:hAnsi="Arial" w:cs="Arial"/>
          <w:b/>
          <w:sz w:val="28"/>
          <w:szCs w:val="28"/>
          <w:u w:val="single"/>
        </w:rPr>
      </w:pPr>
    </w:p>
    <w:p w:rsidR="007D0D28" w:rsidRPr="00EA2CDC" w:rsidRDefault="00EA2CDC" w:rsidP="00EA2CDC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Kontener </w:t>
      </w:r>
      <w:r w:rsidR="007D0D28" w:rsidRPr="00EA2CDC">
        <w:rPr>
          <w:rFonts w:ascii="Arial" w:hAnsi="Arial" w:cs="Arial"/>
          <w:b/>
          <w:sz w:val="28"/>
          <w:szCs w:val="28"/>
          <w:u w:val="single"/>
        </w:rPr>
        <w:t>KP 15</w:t>
      </w:r>
      <w:r>
        <w:rPr>
          <w:rFonts w:ascii="Arial" w:hAnsi="Arial" w:cs="Arial"/>
          <w:b/>
          <w:sz w:val="28"/>
          <w:szCs w:val="28"/>
          <w:u w:val="single"/>
        </w:rPr>
        <w:t xml:space="preserve"> – 1 szt.</w:t>
      </w:r>
    </w:p>
    <w:p w:rsidR="007D0D28" w:rsidRPr="000E6AFF" w:rsidRDefault="007D0D28" w:rsidP="007D0D28">
      <w:pPr>
        <w:pStyle w:val="gwp42cc5059msonorma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E6AFF">
        <w:rPr>
          <w:rFonts w:ascii="Arial" w:hAnsi="Arial" w:cs="Arial"/>
          <w:sz w:val="22"/>
          <w:szCs w:val="22"/>
        </w:rPr>
        <w:t>Przedmiotem zamówienia jest dostawa kontener</w:t>
      </w:r>
      <w:r>
        <w:rPr>
          <w:rFonts w:ascii="Arial" w:hAnsi="Arial" w:cs="Arial"/>
          <w:sz w:val="22"/>
          <w:szCs w:val="22"/>
        </w:rPr>
        <w:t>a</w:t>
      </w:r>
      <w:r w:rsidRPr="000E6AFF">
        <w:rPr>
          <w:rFonts w:ascii="Arial" w:hAnsi="Arial" w:cs="Arial"/>
          <w:sz w:val="22"/>
          <w:szCs w:val="22"/>
        </w:rPr>
        <w:t xml:space="preserve"> hakow</w:t>
      </w:r>
      <w:r>
        <w:rPr>
          <w:rFonts w:ascii="Arial" w:hAnsi="Arial" w:cs="Arial"/>
          <w:sz w:val="22"/>
          <w:szCs w:val="22"/>
        </w:rPr>
        <w:t>ego</w:t>
      </w:r>
      <w:r w:rsidRPr="000E6AFF">
        <w:rPr>
          <w:rFonts w:ascii="Arial" w:hAnsi="Arial" w:cs="Arial"/>
          <w:sz w:val="22"/>
          <w:szCs w:val="22"/>
        </w:rPr>
        <w:t xml:space="preserve"> do przewozu </w:t>
      </w:r>
      <w:r w:rsidRPr="000E6AFF">
        <w:rPr>
          <w:rFonts w:ascii="Arial" w:hAnsi="Arial" w:cs="Arial"/>
          <w:sz w:val="22"/>
          <w:szCs w:val="22"/>
        </w:rPr>
        <w:br/>
        <w:t xml:space="preserve">odpadów </w:t>
      </w:r>
      <w:r>
        <w:rPr>
          <w:rFonts w:ascii="Arial" w:hAnsi="Arial" w:cs="Arial"/>
          <w:sz w:val="22"/>
          <w:szCs w:val="22"/>
        </w:rPr>
        <w:t>o</w:t>
      </w:r>
      <w:r w:rsidRPr="000E6AFF">
        <w:rPr>
          <w:rFonts w:ascii="Arial" w:hAnsi="Arial" w:cs="Arial"/>
          <w:sz w:val="22"/>
          <w:szCs w:val="22"/>
        </w:rPr>
        <w:t xml:space="preserve"> pojemności ok. </w:t>
      </w:r>
      <w:r>
        <w:rPr>
          <w:rFonts w:ascii="Arial" w:hAnsi="Arial" w:cs="Arial"/>
          <w:sz w:val="22"/>
          <w:szCs w:val="22"/>
        </w:rPr>
        <w:t>15</w:t>
      </w:r>
      <w:r w:rsidRPr="000E6AFF">
        <w:rPr>
          <w:rFonts w:ascii="Arial" w:hAnsi="Arial" w:cs="Arial"/>
          <w:sz w:val="22"/>
          <w:szCs w:val="22"/>
        </w:rPr>
        <w:t xml:space="preserve"> m</w:t>
      </w:r>
      <w:r w:rsidRPr="00560740">
        <w:rPr>
          <w:rFonts w:ascii="Arial" w:hAnsi="Arial" w:cs="Arial"/>
          <w:sz w:val="22"/>
          <w:szCs w:val="22"/>
          <w:vertAlign w:val="superscript"/>
        </w:rPr>
        <w:t>3</w:t>
      </w:r>
      <w:r w:rsidRPr="000E6AFF">
        <w:rPr>
          <w:rFonts w:ascii="Arial" w:hAnsi="Arial" w:cs="Arial"/>
          <w:sz w:val="22"/>
          <w:szCs w:val="22"/>
        </w:rPr>
        <w:t>.</w:t>
      </w:r>
      <w:r w:rsidRPr="000E6AFF">
        <w:rPr>
          <w:rFonts w:ascii="Arial" w:hAnsi="Arial" w:cs="Arial"/>
          <w:sz w:val="22"/>
          <w:szCs w:val="22"/>
        </w:rPr>
        <w:br/>
      </w:r>
      <w:r w:rsidRPr="00152ACF">
        <w:rPr>
          <w:rFonts w:ascii="Arial" w:hAnsi="Arial" w:cs="Arial"/>
          <w:b/>
          <w:bCs/>
          <w:sz w:val="22"/>
          <w:szCs w:val="22"/>
          <w:u w:val="single"/>
        </w:rPr>
        <w:t>Wymiary zewnętrzne:</w:t>
      </w:r>
      <w:r w:rsidRPr="00152ACF">
        <w:rPr>
          <w:rFonts w:ascii="Arial" w:hAnsi="Arial" w:cs="Arial"/>
          <w:sz w:val="22"/>
          <w:szCs w:val="22"/>
          <w:u w:val="single"/>
        </w:rPr>
        <w:t xml:space="preserve"> </w:t>
      </w:r>
      <w:r w:rsidRPr="00152ACF">
        <w:rPr>
          <w:rFonts w:ascii="Arial" w:hAnsi="Arial" w:cs="Arial"/>
          <w:sz w:val="22"/>
          <w:szCs w:val="22"/>
          <w:u w:val="single"/>
        </w:rPr>
        <w:br/>
      </w:r>
      <w:r w:rsidRPr="000E6AFF">
        <w:rPr>
          <w:rFonts w:ascii="Arial" w:hAnsi="Arial" w:cs="Arial"/>
          <w:sz w:val="22"/>
          <w:szCs w:val="22"/>
        </w:rPr>
        <w:t>- długość: 4500mm</w:t>
      </w:r>
      <w:r w:rsidRPr="000E6AFF">
        <w:rPr>
          <w:rFonts w:ascii="Arial" w:hAnsi="Arial" w:cs="Arial"/>
          <w:sz w:val="22"/>
          <w:szCs w:val="22"/>
        </w:rPr>
        <w:br/>
        <w:t>- szerokość: 2100mm</w:t>
      </w:r>
      <w:r w:rsidRPr="000E6AFF">
        <w:rPr>
          <w:rFonts w:ascii="Arial" w:hAnsi="Arial" w:cs="Arial"/>
          <w:sz w:val="22"/>
          <w:szCs w:val="22"/>
        </w:rPr>
        <w:br/>
        <w:t>- wysokość: 1900mm</w:t>
      </w:r>
    </w:p>
    <w:p w:rsidR="007D0D28" w:rsidRPr="00152ACF" w:rsidRDefault="007D0D28" w:rsidP="007D0D28">
      <w:pPr>
        <w:rPr>
          <w:rFonts w:ascii="Arial" w:eastAsia="Times New Roman" w:hAnsi="Arial" w:cs="Arial"/>
          <w:u w:val="single"/>
          <w:lang w:eastAsia="pl-PL"/>
        </w:rPr>
      </w:pPr>
      <w:r w:rsidRPr="000E6AFF">
        <w:rPr>
          <w:rFonts w:ascii="Arial" w:eastAsia="Times New Roman" w:hAnsi="Arial" w:cs="Arial"/>
          <w:lang w:eastAsia="pl-PL"/>
        </w:rPr>
        <w:t> </w:t>
      </w:r>
      <w:r w:rsidRPr="00152ACF">
        <w:rPr>
          <w:rFonts w:ascii="Arial" w:eastAsia="Times New Roman" w:hAnsi="Arial" w:cs="Arial"/>
          <w:b/>
          <w:bCs/>
          <w:u w:val="single"/>
          <w:lang w:eastAsia="pl-PL"/>
        </w:rPr>
        <w:t>Wykonanie:</w:t>
      </w:r>
    </w:p>
    <w:p w:rsidR="007D0D28" w:rsidRPr="000E6AFF" w:rsidRDefault="007D0D28" w:rsidP="007D0D28">
      <w:pPr>
        <w:rPr>
          <w:rFonts w:ascii="Arial" w:eastAsia="Times New Roman" w:hAnsi="Arial" w:cs="Arial"/>
          <w:lang w:eastAsia="pl-PL"/>
        </w:rPr>
      </w:pPr>
      <w:r w:rsidRPr="000E6AFF">
        <w:rPr>
          <w:rFonts w:ascii="Arial" w:eastAsia="Times New Roman" w:hAnsi="Arial" w:cs="Arial"/>
          <w:lang w:eastAsia="pl-PL"/>
        </w:rPr>
        <w:t>- hak na wysokości 1200mm,</w:t>
      </w:r>
    </w:p>
    <w:p w:rsidR="007D0D28" w:rsidRPr="000E6AFF" w:rsidRDefault="007D0D28" w:rsidP="007D0D28">
      <w:pPr>
        <w:rPr>
          <w:rFonts w:ascii="Arial" w:eastAsia="Times New Roman" w:hAnsi="Arial" w:cs="Arial"/>
          <w:lang w:eastAsia="pl-PL"/>
        </w:rPr>
      </w:pPr>
      <w:r w:rsidRPr="000E6AFF">
        <w:rPr>
          <w:rFonts w:ascii="Arial" w:eastAsia="Times New Roman" w:hAnsi="Arial" w:cs="Arial"/>
          <w:lang w:eastAsia="pl-PL"/>
        </w:rPr>
        <w:t xml:space="preserve">- zaczepy do </w:t>
      </w:r>
      <w:proofErr w:type="spellStart"/>
      <w:r w:rsidRPr="000E6AFF">
        <w:rPr>
          <w:rFonts w:ascii="Arial" w:eastAsia="Times New Roman" w:hAnsi="Arial" w:cs="Arial"/>
          <w:lang w:eastAsia="pl-PL"/>
        </w:rPr>
        <w:t>bramowca</w:t>
      </w:r>
      <w:proofErr w:type="spellEnd"/>
      <w:r w:rsidRPr="000E6AFF">
        <w:rPr>
          <w:rFonts w:ascii="Arial" w:eastAsia="Times New Roman" w:hAnsi="Arial" w:cs="Arial"/>
          <w:lang w:eastAsia="pl-PL"/>
        </w:rPr>
        <w:t xml:space="preserve"> DIN30720,</w:t>
      </w:r>
      <w:bookmarkStart w:id="0" w:name="_GoBack"/>
      <w:bookmarkEnd w:id="0"/>
    </w:p>
    <w:p w:rsidR="007D0D28" w:rsidRPr="000E6AFF" w:rsidRDefault="007D0D28" w:rsidP="007D0D28">
      <w:pPr>
        <w:rPr>
          <w:rFonts w:ascii="Arial" w:eastAsia="Times New Roman" w:hAnsi="Arial" w:cs="Arial"/>
          <w:lang w:eastAsia="pl-PL"/>
        </w:rPr>
      </w:pPr>
      <w:r w:rsidRPr="000E6AFF">
        <w:rPr>
          <w:rFonts w:ascii="Arial" w:eastAsia="Times New Roman" w:hAnsi="Arial" w:cs="Arial"/>
          <w:lang w:eastAsia="pl-PL"/>
        </w:rPr>
        <w:t>- blachy: min. dno 3mm, min. boki 2,5mm,</w:t>
      </w:r>
    </w:p>
    <w:p w:rsidR="007D0D28" w:rsidRPr="000E6AFF" w:rsidRDefault="007D0D28" w:rsidP="00152ACF">
      <w:pPr>
        <w:ind w:left="142" w:hanging="142"/>
        <w:rPr>
          <w:rFonts w:ascii="Arial" w:eastAsia="Times New Roman" w:hAnsi="Arial" w:cs="Arial"/>
          <w:lang w:eastAsia="pl-PL"/>
        </w:rPr>
      </w:pPr>
      <w:r w:rsidRPr="000E6AFF">
        <w:rPr>
          <w:rFonts w:ascii="Arial" w:eastAsia="Times New Roman" w:hAnsi="Arial" w:cs="Arial"/>
          <w:lang w:eastAsia="pl-PL"/>
        </w:rPr>
        <w:t xml:space="preserve">- </w:t>
      </w:r>
      <w:r w:rsidRPr="000E6AFF">
        <w:rPr>
          <w:rFonts w:ascii="Arial" w:hAnsi="Arial" w:cs="Arial"/>
        </w:rPr>
        <w:t xml:space="preserve">zabezpieczenie antykorozyjne farbą podkładową i nawierzchniową epoksydowaną w </w:t>
      </w:r>
      <w:r w:rsidR="00EA2CDC">
        <w:rPr>
          <w:rFonts w:ascii="Arial" w:hAnsi="Arial" w:cs="Arial"/>
        </w:rPr>
        <w:t>k</w:t>
      </w:r>
      <w:r w:rsidRPr="000E6AFF">
        <w:rPr>
          <w:rFonts w:ascii="Arial" w:hAnsi="Arial" w:cs="Arial"/>
        </w:rPr>
        <w:t>olorze RAL 5012 nanoszoną metodą hydrodynamiczną.</w:t>
      </w:r>
    </w:p>
    <w:p w:rsidR="007D0D28" w:rsidRPr="000E6AFF" w:rsidRDefault="007D0D28" w:rsidP="007D0D28">
      <w:pPr>
        <w:rPr>
          <w:rFonts w:ascii="Arial" w:eastAsia="Times New Roman" w:hAnsi="Arial" w:cs="Arial"/>
          <w:lang w:eastAsia="pl-PL"/>
        </w:rPr>
      </w:pPr>
      <w:r w:rsidRPr="000E6AFF">
        <w:rPr>
          <w:rFonts w:ascii="Arial" w:eastAsia="Times New Roman" w:hAnsi="Arial" w:cs="Arial"/>
          <w:lang w:eastAsia="pl-PL"/>
        </w:rPr>
        <w:t>- d</w:t>
      </w:r>
      <w:r w:rsidRPr="000E6AFF">
        <w:rPr>
          <w:rFonts w:ascii="Arial" w:hAnsi="Arial" w:cs="Arial"/>
        </w:rPr>
        <w:t>rzwi dwuskrzydłowe indywidualnie ryglowane z dolnym zabezpieczeniem</w:t>
      </w:r>
      <w:r w:rsidRPr="000E6AFF">
        <w:rPr>
          <w:rFonts w:ascii="Arial" w:eastAsia="Times New Roman" w:hAnsi="Arial" w:cs="Arial"/>
          <w:lang w:eastAsia="pl-PL"/>
        </w:rPr>
        <w:t xml:space="preserve"> </w:t>
      </w:r>
      <w:r w:rsidRPr="000E6AFF">
        <w:rPr>
          <w:rFonts w:ascii="Arial" w:eastAsia="Times New Roman" w:hAnsi="Arial" w:cs="Arial"/>
          <w:lang w:eastAsia="pl-PL"/>
        </w:rPr>
        <w:br/>
        <w:t>- rolki o średnicy 160mm i długości 200mm,</w:t>
      </w:r>
    </w:p>
    <w:p w:rsidR="007D0D28" w:rsidRPr="000E6AFF" w:rsidRDefault="007D0D28" w:rsidP="007D0D28">
      <w:pPr>
        <w:rPr>
          <w:rFonts w:ascii="Arial" w:eastAsia="Times New Roman" w:hAnsi="Arial" w:cs="Arial"/>
          <w:lang w:eastAsia="pl-PL"/>
        </w:rPr>
      </w:pPr>
      <w:r w:rsidRPr="000E6AFF">
        <w:rPr>
          <w:rFonts w:ascii="Arial" w:eastAsia="Times New Roman" w:hAnsi="Arial" w:cs="Arial"/>
          <w:lang w:eastAsia="pl-PL"/>
        </w:rPr>
        <w:t> - haczyki do siatki/plandeki,</w:t>
      </w:r>
    </w:p>
    <w:p w:rsidR="007D0D28" w:rsidRPr="000E6AFF" w:rsidRDefault="007D0D28" w:rsidP="007D0D28">
      <w:pPr>
        <w:rPr>
          <w:rFonts w:ascii="Arial" w:eastAsia="Times New Roman" w:hAnsi="Arial" w:cs="Arial"/>
          <w:lang w:eastAsia="pl-PL"/>
        </w:rPr>
      </w:pPr>
      <w:r w:rsidRPr="000E6AFF">
        <w:rPr>
          <w:rFonts w:ascii="Arial" w:eastAsia="Times New Roman" w:hAnsi="Arial" w:cs="Arial"/>
          <w:lang w:eastAsia="pl-PL"/>
        </w:rPr>
        <w:t>- wszystkie spawy konstrukcji nośnej wykonane spoinami ciągłymi.</w:t>
      </w:r>
    </w:p>
    <w:p w:rsidR="007D0D28" w:rsidRPr="000E6AFF" w:rsidRDefault="007D0D28" w:rsidP="007D0D28">
      <w:pPr>
        <w:rPr>
          <w:rFonts w:ascii="Arial" w:hAnsi="Arial" w:cs="Arial"/>
        </w:rPr>
      </w:pPr>
      <w:r w:rsidRPr="000E6AFF">
        <w:rPr>
          <w:rFonts w:ascii="Arial" w:hAnsi="Arial" w:cs="Arial"/>
        </w:rPr>
        <w:t>- drabinka na przedniej ścianie kontenera</w:t>
      </w:r>
    </w:p>
    <w:p w:rsidR="007D0D28" w:rsidRDefault="007D0D28" w:rsidP="007D0D28">
      <w:pPr>
        <w:rPr>
          <w:rFonts w:ascii="Arial" w:hAnsi="Arial" w:cs="Arial"/>
          <w:b/>
          <w:sz w:val="28"/>
          <w:szCs w:val="28"/>
          <w:u w:val="single"/>
        </w:rPr>
      </w:pPr>
    </w:p>
    <w:p w:rsidR="007D0D28" w:rsidRPr="00EA2CDC" w:rsidRDefault="00EA2CDC" w:rsidP="00EA2CDC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Kontener </w:t>
      </w:r>
      <w:r w:rsidR="007D0D28" w:rsidRPr="00EA2CDC">
        <w:rPr>
          <w:rFonts w:ascii="Arial" w:hAnsi="Arial" w:cs="Arial"/>
          <w:b/>
          <w:sz w:val="28"/>
          <w:szCs w:val="28"/>
          <w:u w:val="single"/>
        </w:rPr>
        <w:t>KP 7</w:t>
      </w:r>
      <w:r>
        <w:rPr>
          <w:rFonts w:ascii="Arial" w:hAnsi="Arial" w:cs="Arial"/>
          <w:b/>
          <w:sz w:val="28"/>
          <w:szCs w:val="28"/>
          <w:u w:val="single"/>
        </w:rPr>
        <w:t>- 3 szt.</w:t>
      </w:r>
    </w:p>
    <w:p w:rsidR="007D0D28" w:rsidRPr="000E6AFF" w:rsidRDefault="007D0D28" w:rsidP="007D0D28">
      <w:pPr>
        <w:pStyle w:val="gwp42cc5059msonorma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E6AFF">
        <w:rPr>
          <w:rFonts w:ascii="Arial" w:hAnsi="Arial" w:cs="Arial"/>
          <w:sz w:val="22"/>
          <w:szCs w:val="22"/>
        </w:rPr>
        <w:t xml:space="preserve">Przedmiotem zamówienia jest dostawa kontenerów hakowych do przewozu odpadów </w:t>
      </w:r>
      <w:r w:rsidR="00EA2CD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o </w:t>
      </w:r>
      <w:r w:rsidRPr="000E6AFF">
        <w:rPr>
          <w:rFonts w:ascii="Arial" w:hAnsi="Arial" w:cs="Arial"/>
          <w:sz w:val="22"/>
          <w:szCs w:val="22"/>
        </w:rPr>
        <w:t xml:space="preserve">pojemności ok. </w:t>
      </w:r>
      <w:r>
        <w:rPr>
          <w:rFonts w:ascii="Arial" w:hAnsi="Arial" w:cs="Arial"/>
          <w:sz w:val="22"/>
          <w:szCs w:val="22"/>
        </w:rPr>
        <w:t>7</w:t>
      </w:r>
      <w:r w:rsidRPr="000E6AFF">
        <w:rPr>
          <w:rFonts w:ascii="Arial" w:hAnsi="Arial" w:cs="Arial"/>
          <w:sz w:val="22"/>
          <w:szCs w:val="22"/>
        </w:rPr>
        <w:t xml:space="preserve"> m</w:t>
      </w:r>
      <w:r w:rsidRPr="00560740">
        <w:rPr>
          <w:rFonts w:ascii="Arial" w:hAnsi="Arial" w:cs="Arial"/>
          <w:sz w:val="22"/>
          <w:szCs w:val="22"/>
          <w:vertAlign w:val="superscript"/>
        </w:rPr>
        <w:t>3</w:t>
      </w:r>
      <w:r w:rsidRPr="000E6AFF">
        <w:rPr>
          <w:rFonts w:ascii="Arial" w:hAnsi="Arial" w:cs="Arial"/>
          <w:sz w:val="22"/>
          <w:szCs w:val="22"/>
        </w:rPr>
        <w:t>.</w:t>
      </w:r>
      <w:r w:rsidRPr="000E6AFF">
        <w:rPr>
          <w:rFonts w:ascii="Arial" w:hAnsi="Arial" w:cs="Arial"/>
          <w:sz w:val="22"/>
          <w:szCs w:val="22"/>
        </w:rPr>
        <w:br/>
      </w:r>
      <w:r w:rsidRPr="00152ACF">
        <w:rPr>
          <w:rFonts w:ascii="Arial" w:hAnsi="Arial" w:cs="Arial"/>
          <w:b/>
          <w:bCs/>
          <w:sz w:val="22"/>
          <w:szCs w:val="22"/>
          <w:u w:val="single"/>
        </w:rPr>
        <w:t>Wymiary zewnętrzne:</w:t>
      </w:r>
      <w:r w:rsidRPr="00152ACF">
        <w:rPr>
          <w:rFonts w:ascii="Arial" w:hAnsi="Arial" w:cs="Arial"/>
          <w:sz w:val="22"/>
          <w:szCs w:val="22"/>
          <w:u w:val="single"/>
        </w:rPr>
        <w:t xml:space="preserve"> </w:t>
      </w:r>
      <w:r w:rsidRPr="00152ACF">
        <w:rPr>
          <w:rFonts w:ascii="Arial" w:hAnsi="Arial" w:cs="Arial"/>
          <w:sz w:val="22"/>
          <w:szCs w:val="22"/>
          <w:u w:val="single"/>
        </w:rPr>
        <w:br/>
      </w:r>
      <w:r w:rsidRPr="000E6AFF">
        <w:rPr>
          <w:rFonts w:ascii="Arial" w:hAnsi="Arial" w:cs="Arial"/>
          <w:sz w:val="22"/>
          <w:szCs w:val="22"/>
        </w:rPr>
        <w:t>- długość: 3600mm</w:t>
      </w:r>
      <w:r w:rsidRPr="000E6AFF">
        <w:rPr>
          <w:rFonts w:ascii="Arial" w:hAnsi="Arial" w:cs="Arial"/>
          <w:sz w:val="22"/>
          <w:szCs w:val="22"/>
        </w:rPr>
        <w:br/>
        <w:t>- szerokość: 1860mm</w:t>
      </w:r>
      <w:r w:rsidRPr="000E6AFF">
        <w:rPr>
          <w:rFonts w:ascii="Arial" w:hAnsi="Arial" w:cs="Arial"/>
          <w:sz w:val="22"/>
          <w:szCs w:val="22"/>
        </w:rPr>
        <w:br/>
        <w:t>- wysokość: 1500mm</w:t>
      </w:r>
    </w:p>
    <w:p w:rsidR="007D0D28" w:rsidRPr="00152ACF" w:rsidRDefault="007D0D28" w:rsidP="007D0D28">
      <w:pPr>
        <w:rPr>
          <w:rFonts w:ascii="Arial" w:eastAsia="Times New Roman" w:hAnsi="Arial" w:cs="Arial"/>
          <w:u w:val="single"/>
          <w:lang w:eastAsia="pl-PL"/>
        </w:rPr>
      </w:pPr>
      <w:r w:rsidRPr="000E6AFF">
        <w:rPr>
          <w:rFonts w:ascii="Arial" w:eastAsia="Times New Roman" w:hAnsi="Arial" w:cs="Arial"/>
          <w:lang w:eastAsia="pl-PL"/>
        </w:rPr>
        <w:t> </w:t>
      </w:r>
      <w:r w:rsidRPr="00152ACF">
        <w:rPr>
          <w:rFonts w:ascii="Arial" w:eastAsia="Times New Roman" w:hAnsi="Arial" w:cs="Arial"/>
          <w:b/>
          <w:bCs/>
          <w:u w:val="single"/>
          <w:lang w:eastAsia="pl-PL"/>
        </w:rPr>
        <w:t>Wykonanie:</w:t>
      </w:r>
    </w:p>
    <w:p w:rsidR="007D0D28" w:rsidRPr="000E6AFF" w:rsidRDefault="007D0D28" w:rsidP="007D0D28">
      <w:pPr>
        <w:rPr>
          <w:rFonts w:ascii="Arial" w:eastAsia="Times New Roman" w:hAnsi="Arial" w:cs="Arial"/>
          <w:lang w:eastAsia="pl-PL"/>
        </w:rPr>
      </w:pPr>
      <w:r w:rsidRPr="000E6AFF">
        <w:rPr>
          <w:rFonts w:ascii="Arial" w:eastAsia="Times New Roman" w:hAnsi="Arial" w:cs="Arial"/>
          <w:lang w:eastAsia="pl-PL"/>
        </w:rPr>
        <w:t>- hak na wysokości 1200mm,</w:t>
      </w:r>
    </w:p>
    <w:p w:rsidR="007D0D28" w:rsidRPr="000E6AFF" w:rsidRDefault="007D0D28" w:rsidP="007D0D28">
      <w:pPr>
        <w:rPr>
          <w:rFonts w:ascii="Arial" w:eastAsia="Times New Roman" w:hAnsi="Arial" w:cs="Arial"/>
          <w:lang w:eastAsia="pl-PL"/>
        </w:rPr>
      </w:pPr>
      <w:r w:rsidRPr="000E6AFF">
        <w:rPr>
          <w:rFonts w:ascii="Arial" w:eastAsia="Times New Roman" w:hAnsi="Arial" w:cs="Arial"/>
          <w:lang w:eastAsia="pl-PL"/>
        </w:rPr>
        <w:t xml:space="preserve">- zaczepy do </w:t>
      </w:r>
      <w:proofErr w:type="spellStart"/>
      <w:r w:rsidRPr="000E6AFF">
        <w:rPr>
          <w:rFonts w:ascii="Arial" w:eastAsia="Times New Roman" w:hAnsi="Arial" w:cs="Arial"/>
          <w:lang w:eastAsia="pl-PL"/>
        </w:rPr>
        <w:t>bramowca</w:t>
      </w:r>
      <w:proofErr w:type="spellEnd"/>
      <w:r w:rsidRPr="000E6AFF">
        <w:rPr>
          <w:rFonts w:ascii="Arial" w:eastAsia="Times New Roman" w:hAnsi="Arial" w:cs="Arial"/>
          <w:lang w:eastAsia="pl-PL"/>
        </w:rPr>
        <w:t xml:space="preserve"> DIN30720,</w:t>
      </w:r>
    </w:p>
    <w:p w:rsidR="007D0D28" w:rsidRPr="000E6AFF" w:rsidRDefault="007D0D28" w:rsidP="007D0D28">
      <w:pPr>
        <w:rPr>
          <w:rFonts w:ascii="Arial" w:eastAsia="Times New Roman" w:hAnsi="Arial" w:cs="Arial"/>
          <w:lang w:eastAsia="pl-PL"/>
        </w:rPr>
      </w:pPr>
      <w:r w:rsidRPr="000E6AFF">
        <w:rPr>
          <w:rFonts w:ascii="Arial" w:eastAsia="Times New Roman" w:hAnsi="Arial" w:cs="Arial"/>
          <w:lang w:eastAsia="pl-PL"/>
        </w:rPr>
        <w:t>- blachy: min. dno 3mm, min. boki 2,5mm,</w:t>
      </w:r>
    </w:p>
    <w:p w:rsidR="007D0D28" w:rsidRPr="000E6AFF" w:rsidRDefault="007D0D28" w:rsidP="00152ACF">
      <w:pPr>
        <w:ind w:left="142" w:hanging="142"/>
        <w:rPr>
          <w:rFonts w:ascii="Arial" w:eastAsia="Times New Roman" w:hAnsi="Arial" w:cs="Arial"/>
          <w:lang w:eastAsia="pl-PL"/>
        </w:rPr>
      </w:pPr>
      <w:r w:rsidRPr="000E6AFF">
        <w:rPr>
          <w:rFonts w:ascii="Arial" w:eastAsia="Times New Roman" w:hAnsi="Arial" w:cs="Arial"/>
          <w:lang w:eastAsia="pl-PL"/>
        </w:rPr>
        <w:t xml:space="preserve">- </w:t>
      </w:r>
      <w:r w:rsidRPr="000E6AFF">
        <w:rPr>
          <w:rFonts w:ascii="Arial" w:hAnsi="Arial" w:cs="Arial"/>
        </w:rPr>
        <w:t>zabezpieczenie antykorozyjne farbą podkładową i nawierzchniową epoksydowaną w kolorze RAL 5012 nanoszoną metodą hydrodynamiczną.</w:t>
      </w:r>
    </w:p>
    <w:p w:rsidR="007D0D28" w:rsidRPr="000E6AFF" w:rsidRDefault="007D0D28" w:rsidP="007D0D28">
      <w:pPr>
        <w:rPr>
          <w:rFonts w:ascii="Arial" w:eastAsia="Times New Roman" w:hAnsi="Arial" w:cs="Arial"/>
          <w:lang w:eastAsia="pl-PL"/>
        </w:rPr>
      </w:pPr>
      <w:r w:rsidRPr="000E6AFF">
        <w:rPr>
          <w:rFonts w:ascii="Arial" w:eastAsia="Times New Roman" w:hAnsi="Arial" w:cs="Arial"/>
          <w:lang w:eastAsia="pl-PL"/>
        </w:rPr>
        <w:t>- kontener wyposażony w drzwi otwierane na boki,</w:t>
      </w:r>
    </w:p>
    <w:p w:rsidR="007D0D28" w:rsidRPr="000E6AFF" w:rsidRDefault="007D0D28" w:rsidP="007D0D28">
      <w:pPr>
        <w:rPr>
          <w:rFonts w:ascii="Arial" w:eastAsia="Times New Roman" w:hAnsi="Arial" w:cs="Arial"/>
          <w:lang w:eastAsia="pl-PL"/>
        </w:rPr>
      </w:pPr>
      <w:r w:rsidRPr="000E6AFF">
        <w:rPr>
          <w:rFonts w:ascii="Arial" w:eastAsia="Times New Roman" w:hAnsi="Arial" w:cs="Arial"/>
          <w:lang w:eastAsia="pl-PL"/>
        </w:rPr>
        <w:t>- rolki o średnicy 130mm i długości 180mm,</w:t>
      </w:r>
    </w:p>
    <w:p w:rsidR="007D0D28" w:rsidRPr="000E6AFF" w:rsidRDefault="007D0D28" w:rsidP="007D0D28">
      <w:pPr>
        <w:rPr>
          <w:rFonts w:ascii="Arial" w:eastAsia="Times New Roman" w:hAnsi="Arial" w:cs="Arial"/>
          <w:lang w:eastAsia="pl-PL"/>
        </w:rPr>
      </w:pPr>
      <w:r w:rsidRPr="000E6AFF">
        <w:rPr>
          <w:rFonts w:ascii="Arial" w:eastAsia="Times New Roman" w:hAnsi="Arial" w:cs="Arial"/>
          <w:lang w:eastAsia="pl-PL"/>
        </w:rPr>
        <w:t>- haczyki do siatki/plandeki,</w:t>
      </w:r>
    </w:p>
    <w:p w:rsidR="007D0D28" w:rsidRPr="000E6AFF" w:rsidRDefault="007D0D28" w:rsidP="007D0D28">
      <w:pPr>
        <w:rPr>
          <w:rFonts w:ascii="Arial" w:eastAsia="Times New Roman" w:hAnsi="Arial" w:cs="Arial"/>
          <w:lang w:eastAsia="pl-PL"/>
        </w:rPr>
      </w:pPr>
      <w:r w:rsidRPr="000E6AFF">
        <w:rPr>
          <w:rFonts w:ascii="Arial" w:eastAsia="Times New Roman" w:hAnsi="Arial" w:cs="Arial"/>
          <w:lang w:eastAsia="pl-PL"/>
        </w:rPr>
        <w:t>- wszystkie spawy konstrukcji nośnej wykonane spoinami ciągłymi.</w:t>
      </w:r>
    </w:p>
    <w:p w:rsidR="007D0D28" w:rsidRDefault="007D0D28" w:rsidP="007D0D28">
      <w:pPr>
        <w:jc w:val="both"/>
        <w:rPr>
          <w:rFonts w:ascii="Arial" w:hAnsi="Arial" w:cs="Arial"/>
        </w:rPr>
      </w:pPr>
    </w:p>
    <w:p w:rsidR="00055D73" w:rsidRDefault="007D0D28" w:rsidP="000407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Okres gwarancji oczekiwany – 5 lat (proszę </w:t>
      </w:r>
      <w:r w:rsidR="00EA2CDC">
        <w:rPr>
          <w:rFonts w:ascii="Arial" w:hAnsi="Arial" w:cs="Arial"/>
        </w:rPr>
        <w:t xml:space="preserve">podać w ofercie </w:t>
      </w:r>
      <w:r>
        <w:rPr>
          <w:rFonts w:ascii="Arial" w:hAnsi="Arial" w:cs="Arial"/>
        </w:rPr>
        <w:t xml:space="preserve"> oferowany).</w:t>
      </w:r>
    </w:p>
    <w:p w:rsidR="000407E4" w:rsidRDefault="000407E4" w:rsidP="007D0D28">
      <w:pPr>
        <w:rPr>
          <w:rFonts w:ascii="Arial" w:hAnsi="Arial" w:cs="Arial"/>
        </w:rPr>
      </w:pPr>
    </w:p>
    <w:p w:rsidR="00EA2CDC" w:rsidRDefault="007D0D28" w:rsidP="00EA2C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Prosimy o złożenie kompleksowej oferty</w:t>
      </w:r>
      <w:r w:rsidR="00EA2CDC" w:rsidRPr="00EA2CDC">
        <w:rPr>
          <w:rFonts w:ascii="Arial" w:hAnsi="Arial" w:cs="Arial"/>
        </w:rPr>
        <w:t xml:space="preserve"> </w:t>
      </w:r>
      <w:r w:rsidR="00EA2CDC">
        <w:rPr>
          <w:rFonts w:ascii="Arial" w:hAnsi="Arial" w:cs="Arial"/>
        </w:rPr>
        <w:t>w tym podanie danych technicznych tj.:  parametrów oferowanych kontenerów wraz z przykładową fotografią, okresu gwarancji,  cen jednostkowych netto, terminu realizacji oraz warunków płatności.</w:t>
      </w:r>
    </w:p>
    <w:p w:rsidR="000407E4" w:rsidRDefault="000407E4" w:rsidP="00701078">
      <w:pPr>
        <w:ind w:firstLine="708"/>
        <w:rPr>
          <w:rFonts w:ascii="Arial" w:hAnsi="Arial" w:cs="Arial"/>
        </w:rPr>
      </w:pPr>
    </w:p>
    <w:p w:rsidR="00EA2CDC" w:rsidRPr="00EA2CDC" w:rsidRDefault="00EA2CDC" w:rsidP="00701078">
      <w:pPr>
        <w:ind w:firstLine="708"/>
        <w:rPr>
          <w:rFonts w:ascii="Arial" w:hAnsi="Arial" w:cs="Arial"/>
        </w:rPr>
      </w:pPr>
      <w:r w:rsidRPr="00EA2CDC">
        <w:rPr>
          <w:rFonts w:ascii="Arial" w:hAnsi="Arial" w:cs="Arial"/>
        </w:rPr>
        <w:t xml:space="preserve">Ofertę należy złożyć w oryginale na adres PPUH”RADKOM” Sp. z o.o., ul. Witosa 94 , 26-600 Radom lub </w:t>
      </w:r>
      <w:r w:rsidR="00701078">
        <w:rPr>
          <w:rFonts w:ascii="Arial" w:hAnsi="Arial" w:cs="Arial"/>
        </w:rPr>
        <w:t xml:space="preserve">skan podpisanej oferty </w:t>
      </w:r>
      <w:r w:rsidRPr="00EA2CDC">
        <w:rPr>
          <w:rFonts w:ascii="Arial" w:hAnsi="Arial" w:cs="Arial"/>
        </w:rPr>
        <w:t xml:space="preserve">na adres e-mail: </w:t>
      </w:r>
      <w:hyperlink r:id="rId8" w:history="1">
        <w:r w:rsidRPr="00EA2CDC">
          <w:rPr>
            <w:rStyle w:val="Hipercze"/>
            <w:rFonts w:ascii="Arial" w:hAnsi="Arial" w:cs="Arial"/>
          </w:rPr>
          <w:t>m.faryna@radkom.com.pl</w:t>
        </w:r>
      </w:hyperlink>
      <w:r w:rsidRPr="00EA2CDC">
        <w:rPr>
          <w:rFonts w:ascii="Arial" w:hAnsi="Arial" w:cs="Arial"/>
        </w:rPr>
        <w:t xml:space="preserve"> </w:t>
      </w:r>
      <w:r w:rsidR="00701078">
        <w:rPr>
          <w:rFonts w:ascii="Arial" w:hAnsi="Arial" w:cs="Arial"/>
        </w:rPr>
        <w:t xml:space="preserve">, </w:t>
      </w:r>
      <w:hyperlink r:id="rId9" w:history="1">
        <w:r w:rsidRPr="00EA2CDC">
          <w:rPr>
            <w:rStyle w:val="Hipercze"/>
            <w:rFonts w:ascii="Arial" w:hAnsi="Arial" w:cs="Arial"/>
          </w:rPr>
          <w:t>m.suchodolska@radkom.com.pl</w:t>
        </w:r>
      </w:hyperlink>
      <w:r w:rsidRPr="00EA2CDC">
        <w:rPr>
          <w:rFonts w:ascii="Arial" w:hAnsi="Arial" w:cs="Arial"/>
        </w:rPr>
        <w:t xml:space="preserve"> </w:t>
      </w:r>
    </w:p>
    <w:p w:rsidR="00EA2CDC" w:rsidRDefault="00EA2CDC" w:rsidP="007D0D28">
      <w:pPr>
        <w:ind w:firstLine="708"/>
        <w:jc w:val="both"/>
        <w:rPr>
          <w:rFonts w:ascii="Arial" w:hAnsi="Arial" w:cs="Arial"/>
        </w:rPr>
      </w:pPr>
    </w:p>
    <w:p w:rsidR="00EA2CDC" w:rsidRDefault="00EA2CDC" w:rsidP="007D0D28">
      <w:pPr>
        <w:ind w:firstLine="708"/>
        <w:jc w:val="both"/>
        <w:rPr>
          <w:rFonts w:ascii="Arial" w:hAnsi="Arial" w:cs="Arial"/>
        </w:rPr>
      </w:pPr>
    </w:p>
    <w:p w:rsidR="00EA2CDC" w:rsidRDefault="007D0D28" w:rsidP="000407E4">
      <w:pPr>
        <w:ind w:firstLine="708"/>
        <w:jc w:val="right"/>
      </w:pPr>
      <w:r>
        <w:rPr>
          <w:rFonts w:ascii="Arial" w:hAnsi="Arial" w:cs="Arial"/>
        </w:rPr>
        <w:t xml:space="preserve"> </w:t>
      </w:r>
      <w:r w:rsidR="00EA2CDC">
        <w:rPr>
          <w:rFonts w:ascii="Arial" w:hAnsi="Arial" w:cs="Arial"/>
        </w:rPr>
        <w:t>Zarząd PPUH”RADKOM” Sp.</w:t>
      </w:r>
      <w:r w:rsidR="00055D73">
        <w:rPr>
          <w:rFonts w:ascii="Arial" w:hAnsi="Arial" w:cs="Arial"/>
        </w:rPr>
        <w:t xml:space="preserve"> </w:t>
      </w:r>
      <w:r w:rsidR="00EA2CDC">
        <w:rPr>
          <w:rFonts w:ascii="Arial" w:hAnsi="Arial" w:cs="Arial"/>
        </w:rPr>
        <w:t>z</w:t>
      </w:r>
      <w:r w:rsidR="00055D73">
        <w:rPr>
          <w:rFonts w:ascii="Arial" w:hAnsi="Arial" w:cs="Arial"/>
        </w:rPr>
        <w:t xml:space="preserve"> </w:t>
      </w:r>
      <w:r w:rsidR="00EA2CDC">
        <w:rPr>
          <w:rFonts w:ascii="Arial" w:hAnsi="Arial" w:cs="Arial"/>
        </w:rPr>
        <w:t>o.o.</w:t>
      </w:r>
    </w:p>
    <w:sectPr w:rsidR="00EA2CDC" w:rsidSect="00055D73">
      <w:footerReference w:type="default" r:id="rId10"/>
      <w:pgSz w:w="11906" w:h="16838"/>
      <w:pgMar w:top="993" w:right="1133" w:bottom="1417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0E" w:rsidRDefault="00A7090E" w:rsidP="00055D73">
      <w:r>
        <w:separator/>
      </w:r>
    </w:p>
  </w:endnote>
  <w:endnote w:type="continuationSeparator" w:id="0">
    <w:p w:rsidR="00A7090E" w:rsidRDefault="00A7090E" w:rsidP="0005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461688"/>
      <w:docPartObj>
        <w:docPartGallery w:val="Page Numbers (Bottom of Page)"/>
        <w:docPartUnique/>
      </w:docPartObj>
    </w:sdtPr>
    <w:sdtEndPr/>
    <w:sdtContent>
      <w:p w:rsidR="00055D73" w:rsidRDefault="00055D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7E4">
          <w:rPr>
            <w:noProof/>
          </w:rPr>
          <w:t>2</w:t>
        </w:r>
        <w:r>
          <w:fldChar w:fldCharType="end"/>
        </w:r>
      </w:p>
    </w:sdtContent>
  </w:sdt>
  <w:p w:rsidR="00055D73" w:rsidRDefault="00055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0E" w:rsidRDefault="00A7090E" w:rsidP="00055D73">
      <w:r>
        <w:separator/>
      </w:r>
    </w:p>
  </w:footnote>
  <w:footnote w:type="continuationSeparator" w:id="0">
    <w:p w:rsidR="00A7090E" w:rsidRDefault="00A7090E" w:rsidP="00055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4EC4"/>
    <w:multiLevelType w:val="hybridMultilevel"/>
    <w:tmpl w:val="2312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2E"/>
    <w:rsid w:val="000407E4"/>
    <w:rsid w:val="00055D73"/>
    <w:rsid w:val="00152ACF"/>
    <w:rsid w:val="00187BF4"/>
    <w:rsid w:val="00701078"/>
    <w:rsid w:val="007A442E"/>
    <w:rsid w:val="007D0D28"/>
    <w:rsid w:val="007F1B98"/>
    <w:rsid w:val="00A7090E"/>
    <w:rsid w:val="00AA346F"/>
    <w:rsid w:val="00D322D1"/>
    <w:rsid w:val="00EA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D2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42cc5059msonormal">
    <w:name w:val="gwp42cc5059_msonormal"/>
    <w:basedOn w:val="Normalny"/>
    <w:rsid w:val="007D0D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4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46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2C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2CD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A2CD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55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D7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55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D73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D2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42cc5059msonormal">
    <w:name w:val="gwp42cc5059_msonormal"/>
    <w:basedOn w:val="Normalny"/>
    <w:rsid w:val="007D0D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4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46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2C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2CD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A2CD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55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D7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55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D7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faryna@radkom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.suchodolska@radko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Suchodolska</dc:creator>
  <cp:keywords/>
  <dc:description/>
  <cp:lastModifiedBy>Milena Tomczyk-Mortk</cp:lastModifiedBy>
  <cp:revision>7</cp:revision>
  <cp:lastPrinted>2019-06-25T08:19:00Z</cp:lastPrinted>
  <dcterms:created xsi:type="dcterms:W3CDTF">2019-06-25T08:43:00Z</dcterms:created>
  <dcterms:modified xsi:type="dcterms:W3CDTF">2019-06-25T08:56:00Z</dcterms:modified>
</cp:coreProperties>
</file>