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0E" w:rsidRPr="00A7630E" w:rsidRDefault="00A7630E" w:rsidP="00A7630E">
      <w:pPr>
        <w:spacing w:before="120" w:after="0" w:line="276" w:lineRule="auto"/>
        <w:ind w:left="4956" w:firstLine="7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763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Data </w:t>
      </w:r>
    </w:p>
    <w:p w:rsidR="00A7630E" w:rsidRPr="00A7630E" w:rsidRDefault="00A7630E" w:rsidP="00A7630E">
      <w:pPr>
        <w:spacing w:before="120"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630E" w:rsidRPr="00A7630E" w:rsidRDefault="00A7630E" w:rsidP="00A7630E">
      <w:pPr>
        <w:spacing w:before="120"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7630E">
        <w:rPr>
          <w:rFonts w:ascii="Arial" w:eastAsia="Times New Roman" w:hAnsi="Arial" w:cs="Arial"/>
          <w:i/>
          <w:sz w:val="24"/>
          <w:szCs w:val="24"/>
          <w:lang w:eastAsia="pl-PL"/>
        </w:rPr>
        <w:t>Nazwa firmy:</w:t>
      </w:r>
    </w:p>
    <w:p w:rsidR="00A7630E" w:rsidRPr="00A7630E" w:rsidRDefault="00A7630E" w:rsidP="00A7630E">
      <w:pPr>
        <w:spacing w:before="120"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7630E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A8531" wp14:editId="2AD4893C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2615565" cy="930275"/>
                <wp:effectExtent l="0" t="0" r="1333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0E" w:rsidRDefault="00A7630E" w:rsidP="00A76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85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25pt;margin-top:2.75pt;width:205.95pt;height: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">
                <v:textbox>
                  <w:txbxContent>
                    <w:p w:rsidR="00A7630E" w:rsidRDefault="00A7630E" w:rsidP="00A7630E"/>
                  </w:txbxContent>
                </v:textbox>
                <w10:wrap type="square"/>
              </v:shape>
            </w:pict>
          </mc:Fallback>
        </mc:AlternateContent>
      </w:r>
    </w:p>
    <w:p w:rsidR="00A7630E" w:rsidRPr="00A7630E" w:rsidRDefault="00A7630E" w:rsidP="00A7630E">
      <w:pPr>
        <w:spacing w:before="120" w:after="0" w:line="276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630E" w:rsidRPr="00A7630E" w:rsidRDefault="00A7630E" w:rsidP="00A7630E">
      <w:pPr>
        <w:spacing w:before="120" w:after="0" w:line="276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7630E" w:rsidRPr="00A7630E" w:rsidRDefault="00A7630E" w:rsidP="00A7630E">
      <w:pPr>
        <w:spacing w:before="120" w:after="0" w:line="276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7630E" w:rsidRPr="00A7630E" w:rsidRDefault="00A7630E" w:rsidP="00A7630E">
      <w:pPr>
        <w:spacing w:before="120" w:after="0" w:line="276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7630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:rsidR="00A7630E" w:rsidRPr="00A7630E" w:rsidRDefault="00A7630E" w:rsidP="00A7630E">
      <w:pPr>
        <w:spacing w:before="120" w:after="0" w:line="276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7630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Dostawa wody mineralnej </w:t>
      </w:r>
    </w:p>
    <w:p w:rsidR="00A7630E" w:rsidRPr="00A7630E" w:rsidRDefault="00A7630E" w:rsidP="00A7630E">
      <w:pPr>
        <w:spacing w:before="120" w:after="0" w:line="276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2109"/>
      </w:tblGrid>
      <w:tr w:rsidR="00A7630E" w:rsidRPr="00A7630E" w:rsidTr="00946913">
        <w:trPr>
          <w:trHeight w:val="300"/>
          <w:jc w:val="center"/>
        </w:trPr>
        <w:tc>
          <w:tcPr>
            <w:tcW w:w="32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30E" w:rsidRPr="00A7630E" w:rsidRDefault="00A7630E" w:rsidP="00A7630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30E" w:rsidRPr="00A7630E" w:rsidRDefault="00A7630E" w:rsidP="00A763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7630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10" w:type="dxa"/>
            <w:vAlign w:val="center"/>
          </w:tcPr>
          <w:p w:rsidR="00A7630E" w:rsidRPr="00A7630E" w:rsidRDefault="00A7630E" w:rsidP="00A763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7630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>Cena netto za sztukę</w:t>
            </w:r>
          </w:p>
        </w:tc>
        <w:tc>
          <w:tcPr>
            <w:tcW w:w="2109" w:type="dxa"/>
            <w:vAlign w:val="center"/>
          </w:tcPr>
          <w:p w:rsidR="00A7630E" w:rsidRPr="00A7630E" w:rsidRDefault="00A7630E" w:rsidP="00A763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7630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A7630E" w:rsidRPr="00A7630E" w:rsidTr="00946913">
        <w:trPr>
          <w:trHeight w:val="689"/>
          <w:jc w:val="center"/>
        </w:trPr>
        <w:tc>
          <w:tcPr>
            <w:tcW w:w="32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30E" w:rsidRPr="00A7630E" w:rsidRDefault="00A7630E" w:rsidP="00A7630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A7630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Woda mineralna 1,5l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30E" w:rsidRPr="00A7630E" w:rsidRDefault="00A7630E" w:rsidP="00A763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 w:rsidRPr="00A7630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55440 szt.</w:t>
            </w:r>
          </w:p>
        </w:tc>
        <w:tc>
          <w:tcPr>
            <w:tcW w:w="2410" w:type="dxa"/>
          </w:tcPr>
          <w:p w:rsidR="00A7630E" w:rsidRPr="00A7630E" w:rsidRDefault="00A7630E" w:rsidP="00A763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</w:tcPr>
          <w:p w:rsidR="00A7630E" w:rsidRPr="00A7630E" w:rsidRDefault="00A7630E" w:rsidP="00A763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630E" w:rsidRPr="00A7630E" w:rsidRDefault="00A7630E" w:rsidP="00A7630E">
      <w:pPr>
        <w:spacing w:before="120"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7630E" w:rsidRPr="00A7630E" w:rsidRDefault="00A7630E" w:rsidP="00A7630E">
      <w:pPr>
        <w:spacing w:before="120"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7630E">
        <w:rPr>
          <w:rFonts w:ascii="Arial" w:eastAsia="Times New Roman" w:hAnsi="Arial" w:cs="Arial"/>
          <w:i/>
          <w:sz w:val="24"/>
          <w:szCs w:val="24"/>
          <w:lang w:eastAsia="pl-PL"/>
        </w:rPr>
        <w:t>Dane osoby do kontaktu w sprawie oferty:</w:t>
      </w:r>
    </w:p>
    <w:p w:rsidR="00A7630E" w:rsidRPr="00A7630E" w:rsidRDefault="00A7630E" w:rsidP="00A7630E">
      <w:pPr>
        <w:spacing w:before="120"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630E" w:rsidRPr="00A7630E" w:rsidRDefault="00A7630E" w:rsidP="00A7630E">
      <w:pPr>
        <w:spacing w:before="120"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7630E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………………………………………………….</w:t>
      </w:r>
    </w:p>
    <w:p w:rsidR="00A7630E" w:rsidRPr="00A7630E" w:rsidRDefault="00A7630E" w:rsidP="00A7630E">
      <w:pPr>
        <w:spacing w:after="0" w:line="240" w:lineRule="auto"/>
        <w:ind w:left="5244" w:firstLine="420"/>
        <w:rPr>
          <w:rFonts w:ascii="Arial" w:eastAsia="Times New Roman" w:hAnsi="Arial" w:cs="Arial"/>
          <w:lang w:eastAsia="pl-PL"/>
        </w:rPr>
      </w:pPr>
    </w:p>
    <w:p w:rsidR="00D80F76" w:rsidRDefault="00D80F76">
      <w:bookmarkStart w:id="0" w:name="_GoBack"/>
      <w:bookmarkEnd w:id="0"/>
    </w:p>
    <w:sectPr w:rsidR="00D80F76" w:rsidSect="00B11B3C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11" w:rsidRDefault="00A7630E">
    <w:pPr>
      <w:pStyle w:val="Nagwek"/>
    </w:pPr>
    <w:r w:rsidRPr="00340649">
      <w:rPr>
        <w:rFonts w:ascii="Arial" w:hAnsi="Arial" w:cs="Arial"/>
        <w:noProof/>
      </w:rPr>
      <w:drawing>
        <wp:inline distT="0" distB="0" distL="0" distR="0" wp14:anchorId="31CB7AA6" wp14:editId="662CFB0F">
          <wp:extent cx="1272845" cy="401904"/>
          <wp:effectExtent l="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659" cy="41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0E"/>
    <w:rsid w:val="00A7630E"/>
    <w:rsid w:val="00D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3B0B-1508-41D5-953E-132B9AA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630E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Socha</dc:creator>
  <cp:keywords/>
  <dc:description/>
  <cp:lastModifiedBy>Agata Socha</cp:lastModifiedBy>
  <cp:revision>1</cp:revision>
  <dcterms:created xsi:type="dcterms:W3CDTF">2020-09-18T05:55:00Z</dcterms:created>
  <dcterms:modified xsi:type="dcterms:W3CDTF">2020-09-18T05:56:00Z</dcterms:modified>
</cp:coreProperties>
</file>